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E19" w:rsidRPr="00CF5E90" w:rsidRDefault="005A3E19" w:rsidP="00B0183B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bCs/>
          <w:smallCaps/>
          <w:color w:val="000000" w:themeColor="text1"/>
          <w:lang w:val="es-ES"/>
        </w:rPr>
      </w:pPr>
      <w:r>
        <w:rPr>
          <w:rFonts w:ascii="Times New Roman" w:hAnsi="Times New Roman" w:cs="Times New Roman"/>
          <w:b/>
          <w:bCs/>
          <w:smallCaps/>
          <w:color w:val="000000" w:themeColor="text1"/>
        </w:rPr>
        <w:t xml:space="preserve">Is photography really limited in its capacity to communicate thought? </w:t>
      </w:r>
      <w:r w:rsidRPr="00CF5E90">
        <w:rPr>
          <w:rFonts w:ascii="Times New Roman" w:hAnsi="Times New Roman" w:cs="Times New Roman"/>
          <w:b/>
          <w:bCs/>
          <w:smallCaps/>
          <w:color w:val="000000" w:themeColor="text1"/>
          <w:lang w:val="es-ES"/>
        </w:rPr>
        <w:t xml:space="preserve">A response to </w:t>
      </w:r>
      <w:r w:rsidR="00606FED" w:rsidRPr="00CF5E90">
        <w:rPr>
          <w:rFonts w:ascii="Times New Roman" w:hAnsi="Times New Roman" w:cs="Times New Roman"/>
          <w:b/>
          <w:bCs/>
          <w:smallCaps/>
          <w:color w:val="000000" w:themeColor="text1"/>
          <w:lang w:val="es-ES"/>
        </w:rPr>
        <w:t>H</w:t>
      </w:r>
      <w:r w:rsidRPr="00CF5E90">
        <w:rPr>
          <w:rFonts w:ascii="Times New Roman" w:hAnsi="Times New Roman" w:cs="Times New Roman"/>
          <w:b/>
          <w:bCs/>
          <w:smallCaps/>
          <w:color w:val="000000" w:themeColor="text1"/>
          <w:lang w:val="es-ES"/>
        </w:rPr>
        <w:t>opkins</w:t>
      </w:r>
    </w:p>
    <w:p w:rsidR="00B0183B" w:rsidRPr="00CF5E90" w:rsidRDefault="00B0183B" w:rsidP="00B0183B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bCs/>
          <w:smallCaps/>
          <w:color w:val="000000" w:themeColor="text1"/>
          <w:lang w:val="es-ES"/>
        </w:rPr>
      </w:pPr>
    </w:p>
    <w:p w:rsidR="00B0183B" w:rsidRPr="00FD2F02" w:rsidRDefault="00B0183B" w:rsidP="00B0183B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bCs/>
          <w:smallCaps/>
          <w:color w:val="000000" w:themeColor="text1"/>
          <w:lang w:val="es-ES"/>
        </w:rPr>
      </w:pPr>
      <w:r w:rsidRPr="00FD2F02">
        <w:rPr>
          <w:rFonts w:ascii="Times New Roman" w:hAnsi="Times New Roman" w:cs="Times New Roman"/>
          <w:b/>
          <w:bCs/>
          <w:smallCaps/>
          <w:color w:val="000000" w:themeColor="text1"/>
          <w:lang w:val="es-ES"/>
        </w:rPr>
        <w:t>¿Es cierto que la fotografía presenta limitaciones en su capacidad de comunicar pensamientos? Una respuesta a Hopkins</w:t>
      </w:r>
    </w:p>
    <w:p w:rsidR="00B0183B" w:rsidRPr="00CF5E90" w:rsidRDefault="00B0183B" w:rsidP="00B0183B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mallCaps/>
          <w:color w:val="000000" w:themeColor="text1"/>
          <w:lang w:val="es-ES"/>
        </w:rPr>
      </w:pPr>
    </w:p>
    <w:p w:rsidR="00B0183B" w:rsidRPr="00CF5E90" w:rsidRDefault="00B0183B" w:rsidP="00B0183B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bCs/>
          <w:smallCaps/>
          <w:color w:val="000000" w:themeColor="text1"/>
          <w:lang w:val="es-ES"/>
        </w:rPr>
      </w:pPr>
      <w:r w:rsidRPr="00CF5E90">
        <w:rPr>
          <w:rFonts w:ascii="Times New Roman" w:hAnsi="Times New Roman" w:cs="Times New Roman"/>
          <w:b/>
          <w:bCs/>
          <w:smallCaps/>
          <w:color w:val="000000" w:themeColor="text1"/>
          <w:lang w:val="es-ES"/>
        </w:rPr>
        <w:t xml:space="preserve">*** </w:t>
      </w:r>
    </w:p>
    <w:p w:rsidR="005A3E19" w:rsidRDefault="005A3E19" w:rsidP="005A3E19">
      <w:pPr>
        <w:spacing w:before="0" w:after="0"/>
        <w:ind w:firstLine="709"/>
        <w:jc w:val="center"/>
        <w:rPr>
          <w:rFonts w:ascii="Times New Roman" w:hAnsi="Times New Roman" w:cs="Times New Roman"/>
          <w:color w:val="000000" w:themeColor="text1"/>
          <w:lang w:val="es-ES"/>
        </w:rPr>
      </w:pPr>
      <w:r w:rsidRPr="00B0183B">
        <w:rPr>
          <w:rFonts w:ascii="Times New Roman" w:hAnsi="Times New Roman" w:cs="Times New Roman"/>
          <w:color w:val="000000" w:themeColor="text1"/>
          <w:lang w:val="es-ES"/>
        </w:rPr>
        <w:t xml:space="preserve">Paloma </w:t>
      </w:r>
      <w:proofErr w:type="spellStart"/>
      <w:r w:rsidRPr="00B0183B">
        <w:rPr>
          <w:rFonts w:ascii="Times New Roman" w:hAnsi="Times New Roman" w:cs="Times New Roman"/>
          <w:color w:val="000000" w:themeColor="text1"/>
          <w:lang w:val="es-ES"/>
        </w:rPr>
        <w:t>Atencia</w:t>
      </w:r>
      <w:proofErr w:type="spellEnd"/>
      <w:r w:rsidRPr="00B0183B">
        <w:rPr>
          <w:rFonts w:ascii="Times New Roman" w:hAnsi="Times New Roman" w:cs="Times New Roman"/>
          <w:color w:val="000000" w:themeColor="text1"/>
          <w:lang w:val="es-ES"/>
        </w:rPr>
        <w:t>-Linares (U</w:t>
      </w:r>
      <w:r w:rsidR="00B0183B" w:rsidRPr="00B0183B">
        <w:rPr>
          <w:rFonts w:ascii="Times New Roman" w:hAnsi="Times New Roman" w:cs="Times New Roman"/>
          <w:color w:val="000000" w:themeColor="text1"/>
          <w:lang w:val="es-ES"/>
        </w:rPr>
        <w:t xml:space="preserve">niversidad </w:t>
      </w:r>
      <w:r w:rsidRPr="00B0183B">
        <w:rPr>
          <w:rFonts w:ascii="Times New Roman" w:hAnsi="Times New Roman" w:cs="Times New Roman"/>
          <w:color w:val="000000" w:themeColor="text1"/>
          <w:lang w:val="es-ES"/>
        </w:rPr>
        <w:t>N</w:t>
      </w:r>
      <w:r w:rsidR="00B0183B" w:rsidRPr="00B0183B">
        <w:rPr>
          <w:rFonts w:ascii="Times New Roman" w:hAnsi="Times New Roman" w:cs="Times New Roman"/>
          <w:color w:val="000000" w:themeColor="text1"/>
          <w:lang w:val="es-ES"/>
        </w:rPr>
        <w:t xml:space="preserve">acional </w:t>
      </w:r>
      <w:r w:rsidRPr="00B0183B">
        <w:rPr>
          <w:rFonts w:ascii="Times New Roman" w:hAnsi="Times New Roman" w:cs="Times New Roman"/>
          <w:color w:val="000000" w:themeColor="text1"/>
          <w:lang w:val="es-ES"/>
        </w:rPr>
        <w:t>A</w:t>
      </w:r>
      <w:r w:rsidR="00B0183B" w:rsidRPr="00B0183B">
        <w:rPr>
          <w:rFonts w:ascii="Times New Roman" w:hAnsi="Times New Roman" w:cs="Times New Roman"/>
          <w:color w:val="000000" w:themeColor="text1"/>
          <w:lang w:val="es-ES"/>
        </w:rPr>
        <w:t xml:space="preserve">utónoma de </w:t>
      </w:r>
      <w:r w:rsidRPr="00B0183B">
        <w:rPr>
          <w:rFonts w:ascii="Times New Roman" w:hAnsi="Times New Roman" w:cs="Times New Roman"/>
          <w:color w:val="000000" w:themeColor="text1"/>
          <w:lang w:val="es-ES"/>
        </w:rPr>
        <w:t>M</w:t>
      </w:r>
      <w:r w:rsidR="00B0183B" w:rsidRPr="00B0183B">
        <w:rPr>
          <w:rFonts w:ascii="Times New Roman" w:hAnsi="Times New Roman" w:cs="Times New Roman"/>
          <w:color w:val="000000" w:themeColor="text1"/>
          <w:lang w:val="es-ES"/>
        </w:rPr>
        <w:t>éxico</w:t>
      </w:r>
      <w:r w:rsidRPr="00B0183B">
        <w:rPr>
          <w:rFonts w:ascii="Times New Roman" w:hAnsi="Times New Roman" w:cs="Times New Roman"/>
          <w:color w:val="000000" w:themeColor="text1"/>
          <w:lang w:val="es-ES"/>
        </w:rPr>
        <w:t>)</w:t>
      </w:r>
    </w:p>
    <w:p w:rsidR="00B0183B" w:rsidRDefault="00F44366" w:rsidP="005A3E19">
      <w:pPr>
        <w:spacing w:before="0" w:after="0"/>
        <w:ind w:firstLine="709"/>
        <w:jc w:val="center"/>
        <w:rPr>
          <w:rFonts w:ascii="Times New Roman" w:hAnsi="Times New Roman" w:cs="Times New Roman"/>
          <w:color w:val="000000" w:themeColor="text1"/>
          <w:lang w:val="es-ES"/>
        </w:rPr>
      </w:pPr>
      <w:r>
        <w:fldChar w:fldCharType="begin"/>
      </w:r>
      <w:r w:rsidRPr="001F0135">
        <w:rPr>
          <w:lang w:val="es-ES"/>
        </w:rPr>
        <w:instrText xml:space="preserve"> HYPERLINK "mailto:atenciap@filosoficas.unam.mx" </w:instrText>
      </w:r>
      <w:r>
        <w:fldChar w:fldCharType="separate"/>
      </w:r>
      <w:r w:rsidR="00B0183B" w:rsidRPr="00C6156B">
        <w:rPr>
          <w:rStyle w:val="Hyperlink"/>
          <w:rFonts w:ascii="Times New Roman" w:hAnsi="Times New Roman" w:cs="Times New Roman"/>
          <w:lang w:val="es-ES"/>
        </w:rPr>
        <w:t>atenciap@filosoficas.unam.mx</w:t>
      </w:r>
      <w:r>
        <w:rPr>
          <w:rStyle w:val="Hyperlink"/>
          <w:rFonts w:ascii="Times New Roman" w:hAnsi="Times New Roman" w:cs="Times New Roman"/>
          <w:lang w:val="es-ES"/>
        </w:rPr>
        <w:fldChar w:fldCharType="end"/>
      </w:r>
    </w:p>
    <w:p w:rsidR="00B0183B" w:rsidRPr="00B0183B" w:rsidRDefault="00B0183B" w:rsidP="008E61E6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val="es-ES"/>
        </w:rPr>
      </w:pPr>
      <w:r w:rsidRPr="00B0183B">
        <w:rPr>
          <w:rFonts w:ascii="Times New Roman" w:hAnsi="Times New Roman" w:cs="Times New Roman"/>
          <w:color w:val="000000" w:themeColor="text1"/>
          <w:lang w:val="es-ES"/>
        </w:rPr>
        <w:t>Instituto de Investigaciones Filosóficas, UNAM</w:t>
      </w:r>
    </w:p>
    <w:p w:rsidR="00B0183B" w:rsidRPr="00B0183B" w:rsidRDefault="00B0183B" w:rsidP="008E61E6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val="es-ES"/>
        </w:rPr>
      </w:pPr>
      <w:r w:rsidRPr="00B0183B">
        <w:rPr>
          <w:rFonts w:ascii="Times New Roman" w:hAnsi="Times New Roman" w:cs="Times New Roman"/>
          <w:color w:val="000000" w:themeColor="text1"/>
          <w:lang w:val="es-ES"/>
        </w:rPr>
        <w:t>Circuito Mario de la Cueva</w:t>
      </w:r>
    </w:p>
    <w:p w:rsidR="00B0183B" w:rsidRPr="00B0183B" w:rsidRDefault="00B0183B" w:rsidP="008E61E6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val="es-ES"/>
        </w:rPr>
      </w:pPr>
      <w:r w:rsidRPr="00B0183B">
        <w:rPr>
          <w:rFonts w:ascii="Times New Roman" w:hAnsi="Times New Roman" w:cs="Times New Roman"/>
          <w:color w:val="000000" w:themeColor="text1"/>
          <w:lang w:val="es-ES"/>
        </w:rPr>
        <w:t>Ciudad Universitaria</w:t>
      </w:r>
    </w:p>
    <w:p w:rsidR="00B0183B" w:rsidRPr="00B0183B" w:rsidRDefault="00B0183B" w:rsidP="008E61E6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val="es-ES"/>
        </w:rPr>
      </w:pPr>
      <w:r w:rsidRPr="00B0183B">
        <w:rPr>
          <w:rFonts w:ascii="Times New Roman" w:hAnsi="Times New Roman" w:cs="Times New Roman"/>
          <w:color w:val="000000" w:themeColor="text1"/>
          <w:lang w:val="es-ES"/>
        </w:rPr>
        <w:t>Del. Coyoacán</w:t>
      </w:r>
    </w:p>
    <w:p w:rsidR="00B0183B" w:rsidRPr="00B0183B" w:rsidRDefault="00B0183B" w:rsidP="008E61E6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val="es-ES"/>
        </w:rPr>
      </w:pPr>
      <w:r w:rsidRPr="00B0183B">
        <w:rPr>
          <w:rFonts w:ascii="Times New Roman" w:hAnsi="Times New Roman" w:cs="Times New Roman"/>
          <w:color w:val="000000" w:themeColor="text1"/>
          <w:lang w:val="es-ES"/>
        </w:rPr>
        <w:t>México D.F. 04510</w:t>
      </w:r>
    </w:p>
    <w:p w:rsidR="008E61E6" w:rsidRDefault="008E61E6" w:rsidP="005A3E19">
      <w:pPr>
        <w:spacing w:before="0" w:after="0"/>
        <w:ind w:firstLine="709"/>
        <w:jc w:val="center"/>
        <w:rPr>
          <w:rFonts w:ascii="Times New Roman" w:hAnsi="Times New Roman" w:cs="Times New Roman"/>
          <w:color w:val="000000" w:themeColor="text1"/>
          <w:lang w:val="es-ES"/>
        </w:rPr>
      </w:pPr>
    </w:p>
    <w:p w:rsidR="005A3E19" w:rsidRDefault="005A3E19" w:rsidP="00042E53">
      <w:pPr>
        <w:spacing w:before="0"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Abstract</w:t>
      </w:r>
    </w:p>
    <w:p w:rsidR="005A3E19" w:rsidRDefault="005A3E19" w:rsidP="00042E53">
      <w:pPr>
        <w:spacing w:before="0" w:after="0" w:line="240" w:lineRule="auto"/>
        <w:rPr>
          <w:rFonts w:ascii="Times New Roman" w:hAnsi="Times New Roman" w:cs="Times New Roman"/>
          <w:color w:val="000000" w:themeColor="text1"/>
        </w:rPr>
      </w:pPr>
      <w:r w:rsidRPr="00DD1BAD">
        <w:rPr>
          <w:rFonts w:ascii="Times New Roman" w:hAnsi="Times New Roman" w:cs="Times New Roman"/>
          <w:color w:val="000000" w:themeColor="text1"/>
        </w:rPr>
        <w:t xml:space="preserve">In </w:t>
      </w:r>
      <w:proofErr w:type="gramStart"/>
      <w:r>
        <w:rPr>
          <w:rFonts w:ascii="Times New Roman" w:hAnsi="Times New Roman" w:cs="Times New Roman"/>
          <w:i/>
          <w:color w:val="000000" w:themeColor="text1"/>
        </w:rPr>
        <w:t>The</w:t>
      </w:r>
      <w:proofErr w:type="gramEnd"/>
      <w:r>
        <w:rPr>
          <w:rFonts w:ascii="Times New Roman" w:hAnsi="Times New Roman" w:cs="Times New Roman"/>
          <w:i/>
          <w:color w:val="000000" w:themeColor="text1"/>
        </w:rPr>
        <w:t xml:space="preserve"> Real Challenge to Photography (as a communicative representational art), </w:t>
      </w:r>
      <w:r w:rsidRPr="00DD1BAD">
        <w:rPr>
          <w:rFonts w:ascii="Times New Roman" w:hAnsi="Times New Roman" w:cs="Times New Roman"/>
          <w:color w:val="000000" w:themeColor="text1"/>
        </w:rPr>
        <w:t>Rob</w:t>
      </w:r>
      <w:r>
        <w:rPr>
          <w:rFonts w:ascii="Times New Roman" w:hAnsi="Times New Roman" w:cs="Times New Roman"/>
          <w:color w:val="000000" w:themeColor="text1"/>
        </w:rPr>
        <w:t>ert</w:t>
      </w:r>
      <w:r w:rsidRPr="00DD1BAD">
        <w:rPr>
          <w:rFonts w:ascii="Times New Roman" w:hAnsi="Times New Roman" w:cs="Times New Roman"/>
          <w:color w:val="000000" w:themeColor="text1"/>
        </w:rPr>
        <w:t xml:space="preserve"> Hopkins claims that a particular and significant kind of photography – what he calls ‘authentic’ photography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D1BAD">
        <w:rPr>
          <w:rFonts w:ascii="Times New Roman" w:hAnsi="Times New Roman" w:cs="Times New Roman"/>
          <w:color w:val="000000" w:themeColor="text1"/>
        </w:rPr>
        <w:t>– cannot exploit the same range of resources</w:t>
      </w:r>
      <w:r>
        <w:rPr>
          <w:rFonts w:ascii="Times New Roman" w:hAnsi="Times New Roman" w:cs="Times New Roman"/>
          <w:color w:val="000000" w:themeColor="text1"/>
        </w:rPr>
        <w:t xml:space="preserve"> as </w:t>
      </w:r>
      <w:r w:rsidR="00B0183B">
        <w:rPr>
          <w:rFonts w:ascii="Times New Roman" w:hAnsi="Times New Roman" w:cs="Times New Roman"/>
          <w:color w:val="000000" w:themeColor="text1"/>
        </w:rPr>
        <w:t xml:space="preserve">non-photographic </w:t>
      </w:r>
      <w:r>
        <w:rPr>
          <w:rFonts w:ascii="Times New Roman" w:hAnsi="Times New Roman" w:cs="Times New Roman"/>
          <w:color w:val="000000" w:themeColor="text1"/>
        </w:rPr>
        <w:t>images when it comes to</w:t>
      </w:r>
      <w:r w:rsidRPr="00DD1BAD">
        <w:rPr>
          <w:rFonts w:ascii="Times New Roman" w:hAnsi="Times New Roman" w:cs="Times New Roman"/>
          <w:color w:val="000000" w:themeColor="text1"/>
        </w:rPr>
        <w:t xml:space="preserve"> communicating thoughts.</w:t>
      </w:r>
      <w:r>
        <w:rPr>
          <w:rFonts w:ascii="Times New Roman" w:hAnsi="Times New Roman" w:cs="Times New Roman"/>
          <w:color w:val="000000" w:themeColor="text1"/>
        </w:rPr>
        <w:t xml:space="preserve"> In this paper</w:t>
      </w:r>
      <w:r w:rsidR="00ED776F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I question this claim by raising concerns regarding the conditions Hopkins poses for something to qualify as </w:t>
      </w:r>
      <w:r>
        <w:rPr>
          <w:rFonts w:ascii="Times New Roman" w:hAnsi="Times New Roman" w:cs="Times New Roman"/>
          <w:i/>
          <w:color w:val="000000" w:themeColor="text1"/>
        </w:rPr>
        <w:t>communication of thought</w:t>
      </w:r>
      <w:r>
        <w:rPr>
          <w:rFonts w:ascii="Times New Roman" w:hAnsi="Times New Roman" w:cs="Times New Roman"/>
          <w:color w:val="000000" w:themeColor="text1"/>
        </w:rPr>
        <w:t xml:space="preserve"> and, more importantly, by arguing that there are indeed techniques in ‘authentic’ photography that allow the artist to exploit the vehicle properties of the medium independently of the content.</w:t>
      </w:r>
    </w:p>
    <w:p w:rsidR="00B0183B" w:rsidRDefault="00B0183B" w:rsidP="00042E53">
      <w:pPr>
        <w:spacing w:before="0"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0183B" w:rsidRPr="00CF5E90" w:rsidRDefault="00B0183B" w:rsidP="00042E53">
      <w:pPr>
        <w:spacing w:before="0" w:after="0" w:line="240" w:lineRule="auto"/>
        <w:jc w:val="center"/>
        <w:rPr>
          <w:rFonts w:ascii="Times New Roman" w:hAnsi="Times New Roman" w:cs="Times New Roman"/>
          <w:color w:val="000000" w:themeColor="text1"/>
          <w:lang w:val="es-ES"/>
        </w:rPr>
      </w:pPr>
      <w:r w:rsidRPr="00CF5E90">
        <w:rPr>
          <w:rFonts w:ascii="Times New Roman" w:hAnsi="Times New Roman" w:cs="Times New Roman"/>
          <w:color w:val="000000" w:themeColor="text1"/>
          <w:lang w:val="es-ES"/>
        </w:rPr>
        <w:t>Res</w:t>
      </w:r>
      <w:r w:rsidR="00606FED" w:rsidRPr="00CF5E90">
        <w:rPr>
          <w:rFonts w:ascii="Times New Roman" w:hAnsi="Times New Roman" w:cs="Times New Roman"/>
          <w:color w:val="000000" w:themeColor="text1"/>
          <w:lang w:val="es-ES"/>
        </w:rPr>
        <w:t>u</w:t>
      </w:r>
      <w:r w:rsidRPr="00CF5E90">
        <w:rPr>
          <w:rFonts w:ascii="Times New Roman" w:hAnsi="Times New Roman" w:cs="Times New Roman"/>
          <w:color w:val="000000" w:themeColor="text1"/>
          <w:lang w:val="es-ES"/>
        </w:rPr>
        <w:t>men</w:t>
      </w:r>
    </w:p>
    <w:p w:rsidR="00B0183B" w:rsidRPr="00B0183B" w:rsidRDefault="00B0183B" w:rsidP="00042E53">
      <w:pPr>
        <w:spacing w:before="0" w:after="0" w:line="240" w:lineRule="auto"/>
        <w:rPr>
          <w:rFonts w:ascii="Times New Roman" w:hAnsi="Times New Roman" w:cs="Times New Roman"/>
          <w:color w:val="000000" w:themeColor="text1"/>
          <w:lang w:val="es-ES"/>
        </w:rPr>
      </w:pPr>
      <w:r w:rsidRPr="00B0183B">
        <w:rPr>
          <w:rFonts w:ascii="Times New Roman" w:hAnsi="Times New Roman" w:cs="Times New Roman"/>
          <w:color w:val="000000" w:themeColor="text1"/>
          <w:lang w:val="es-ES"/>
        </w:rPr>
        <w:t xml:space="preserve">En </w:t>
      </w:r>
      <w:proofErr w:type="spellStart"/>
      <w:r w:rsidRPr="00B0183B">
        <w:rPr>
          <w:rFonts w:ascii="Times New Roman" w:hAnsi="Times New Roman" w:cs="Times New Roman"/>
          <w:i/>
          <w:color w:val="000000" w:themeColor="text1"/>
          <w:lang w:val="es-ES"/>
        </w:rPr>
        <w:t>The</w:t>
      </w:r>
      <w:proofErr w:type="spellEnd"/>
      <w:r w:rsidRPr="00B0183B">
        <w:rPr>
          <w:rFonts w:ascii="Times New Roman" w:hAnsi="Times New Roman" w:cs="Times New Roman"/>
          <w:i/>
          <w:color w:val="000000" w:themeColor="text1"/>
          <w:lang w:val="es-ES"/>
        </w:rPr>
        <w:t xml:space="preserve"> Real </w:t>
      </w:r>
      <w:proofErr w:type="spellStart"/>
      <w:r w:rsidRPr="00B0183B">
        <w:rPr>
          <w:rFonts w:ascii="Times New Roman" w:hAnsi="Times New Roman" w:cs="Times New Roman"/>
          <w:i/>
          <w:color w:val="000000" w:themeColor="text1"/>
          <w:lang w:val="es-ES"/>
        </w:rPr>
        <w:t>Challenge</w:t>
      </w:r>
      <w:proofErr w:type="spellEnd"/>
      <w:r w:rsidRPr="00B0183B">
        <w:rPr>
          <w:rFonts w:ascii="Times New Roman" w:hAnsi="Times New Roman" w:cs="Times New Roman"/>
          <w:i/>
          <w:color w:val="000000" w:themeColor="text1"/>
          <w:lang w:val="es-ES"/>
        </w:rPr>
        <w:t xml:space="preserve"> to </w:t>
      </w:r>
      <w:proofErr w:type="spellStart"/>
      <w:r w:rsidRPr="00B0183B">
        <w:rPr>
          <w:rFonts w:ascii="Times New Roman" w:hAnsi="Times New Roman" w:cs="Times New Roman"/>
          <w:i/>
          <w:color w:val="000000" w:themeColor="text1"/>
          <w:lang w:val="es-ES"/>
        </w:rPr>
        <w:t>Photography</w:t>
      </w:r>
      <w:proofErr w:type="spellEnd"/>
      <w:r w:rsidRPr="00B0183B">
        <w:rPr>
          <w:rFonts w:ascii="Times New Roman" w:hAnsi="Times New Roman" w:cs="Times New Roman"/>
          <w:i/>
          <w:color w:val="000000" w:themeColor="text1"/>
          <w:lang w:val="es-ES"/>
        </w:rPr>
        <w:t xml:space="preserve"> (as a </w:t>
      </w:r>
      <w:proofErr w:type="spellStart"/>
      <w:r w:rsidRPr="00B0183B">
        <w:rPr>
          <w:rFonts w:ascii="Times New Roman" w:hAnsi="Times New Roman" w:cs="Times New Roman"/>
          <w:i/>
          <w:color w:val="000000" w:themeColor="text1"/>
          <w:lang w:val="es-ES"/>
        </w:rPr>
        <w:t>communicative</w:t>
      </w:r>
      <w:proofErr w:type="spellEnd"/>
      <w:r w:rsidRPr="00B0183B">
        <w:rPr>
          <w:rFonts w:ascii="Times New Roman" w:hAnsi="Times New Roman" w:cs="Times New Roman"/>
          <w:i/>
          <w:color w:val="000000" w:themeColor="text1"/>
          <w:lang w:val="es-ES"/>
        </w:rPr>
        <w:t xml:space="preserve"> </w:t>
      </w:r>
      <w:proofErr w:type="spellStart"/>
      <w:r w:rsidRPr="00B0183B">
        <w:rPr>
          <w:rFonts w:ascii="Times New Roman" w:hAnsi="Times New Roman" w:cs="Times New Roman"/>
          <w:i/>
          <w:color w:val="000000" w:themeColor="text1"/>
          <w:lang w:val="es-ES"/>
        </w:rPr>
        <w:t>representational</w:t>
      </w:r>
      <w:proofErr w:type="spellEnd"/>
      <w:r w:rsidRPr="00B0183B">
        <w:rPr>
          <w:rFonts w:ascii="Times New Roman" w:hAnsi="Times New Roman" w:cs="Times New Roman"/>
          <w:i/>
          <w:color w:val="000000" w:themeColor="text1"/>
          <w:lang w:val="es-ES"/>
        </w:rPr>
        <w:t xml:space="preserve"> art), </w:t>
      </w:r>
      <w:r w:rsidRPr="00B0183B">
        <w:rPr>
          <w:rFonts w:ascii="Times New Roman" w:hAnsi="Times New Roman" w:cs="Times New Roman"/>
          <w:color w:val="000000" w:themeColor="text1"/>
          <w:lang w:val="es-ES"/>
        </w:rPr>
        <w:t xml:space="preserve">Robert Hopkins sostiene que un tipo particular pero significativo de fotografía—lo que llama </w:t>
      </w:r>
      <w:r>
        <w:rPr>
          <w:rFonts w:ascii="Times New Roman" w:hAnsi="Times New Roman" w:cs="Times New Roman"/>
          <w:color w:val="000000" w:themeColor="text1"/>
          <w:lang w:val="es-ES"/>
        </w:rPr>
        <w:t>fotografía ‘auténtica’—no puede explotar la misma variedad de recursos que las imágenes no fotográficas a la hora de comunicar pensamientos. En este art</w:t>
      </w:r>
      <w:r w:rsidR="008E61E6">
        <w:rPr>
          <w:rFonts w:ascii="Times New Roman" w:hAnsi="Times New Roman" w:cs="Times New Roman"/>
          <w:color w:val="000000" w:themeColor="text1"/>
          <w:lang w:val="es-ES"/>
        </w:rPr>
        <w:t>ículo</w:t>
      </w:r>
      <w:r>
        <w:rPr>
          <w:rFonts w:ascii="Times New Roman" w:hAnsi="Times New Roman" w:cs="Times New Roman"/>
          <w:color w:val="000000" w:themeColor="text1"/>
          <w:lang w:val="es-ES"/>
        </w:rPr>
        <w:t xml:space="preserve"> cuestiono</w:t>
      </w:r>
      <w:r w:rsidR="008E61E6">
        <w:rPr>
          <w:rFonts w:ascii="Times New Roman" w:hAnsi="Times New Roman" w:cs="Times New Roman"/>
          <w:color w:val="000000" w:themeColor="text1"/>
          <w:lang w:val="es-ES"/>
        </w:rPr>
        <w:t>,</w:t>
      </w:r>
      <w:r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8E61E6">
        <w:rPr>
          <w:rFonts w:ascii="Times New Roman" w:hAnsi="Times New Roman" w:cs="Times New Roman"/>
          <w:color w:val="000000" w:themeColor="text1"/>
          <w:lang w:val="es-ES"/>
        </w:rPr>
        <w:t>por un lado,</w:t>
      </w:r>
      <w:r>
        <w:rPr>
          <w:rFonts w:ascii="Times New Roman" w:hAnsi="Times New Roman" w:cs="Times New Roman"/>
          <w:color w:val="000000" w:themeColor="text1"/>
          <w:lang w:val="es-ES"/>
        </w:rPr>
        <w:t xml:space="preserve"> las condiciones que Hopkins postula para que algo cualifique como </w:t>
      </w:r>
      <w:r>
        <w:rPr>
          <w:rFonts w:ascii="Times New Roman" w:hAnsi="Times New Roman" w:cs="Times New Roman"/>
          <w:i/>
          <w:color w:val="000000" w:themeColor="text1"/>
          <w:lang w:val="es-ES"/>
        </w:rPr>
        <w:t>comunicación de un pensamiento</w:t>
      </w:r>
      <w:r>
        <w:rPr>
          <w:rFonts w:ascii="Times New Roman" w:hAnsi="Times New Roman" w:cs="Times New Roman"/>
          <w:color w:val="000000" w:themeColor="text1"/>
          <w:lang w:val="es-ES"/>
        </w:rPr>
        <w:t xml:space="preserve"> y, de un modo más importante, argumento que la fotografía ‘auténtica’ si cuenta con t</w:t>
      </w:r>
      <w:r w:rsidR="008E61E6">
        <w:rPr>
          <w:rFonts w:ascii="Times New Roman" w:hAnsi="Times New Roman" w:cs="Times New Roman"/>
          <w:color w:val="000000" w:themeColor="text1"/>
          <w:lang w:val="es-ES"/>
        </w:rPr>
        <w:t>écnicas que permiten al</w:t>
      </w:r>
      <w:r>
        <w:rPr>
          <w:rFonts w:ascii="Times New Roman" w:hAnsi="Times New Roman" w:cs="Times New Roman"/>
          <w:color w:val="000000" w:themeColor="text1"/>
          <w:lang w:val="es-ES"/>
        </w:rPr>
        <w:t xml:space="preserve"> artista</w:t>
      </w:r>
      <w:r w:rsidR="008E61E6">
        <w:rPr>
          <w:rFonts w:ascii="Times New Roman" w:hAnsi="Times New Roman" w:cs="Times New Roman"/>
          <w:color w:val="000000" w:themeColor="text1"/>
          <w:lang w:val="es-ES"/>
        </w:rPr>
        <w:t xml:space="preserve"> explotar las propiedades vehiculares del medio independientemente del contenido.</w:t>
      </w:r>
    </w:p>
    <w:p w:rsidR="005A3E19" w:rsidRDefault="005A3E19" w:rsidP="00042E53">
      <w:pPr>
        <w:spacing w:before="0" w:after="0" w:line="240" w:lineRule="auto"/>
        <w:rPr>
          <w:rFonts w:ascii="Times New Roman" w:hAnsi="Times New Roman" w:cs="Times New Roman"/>
          <w:color w:val="000000" w:themeColor="text1"/>
          <w:lang w:val="es-ES"/>
        </w:rPr>
      </w:pPr>
    </w:p>
    <w:p w:rsidR="008E61E6" w:rsidRDefault="008E61E6" w:rsidP="00042E53">
      <w:pPr>
        <w:spacing w:before="0" w:after="0" w:line="240" w:lineRule="auto"/>
        <w:rPr>
          <w:rFonts w:ascii="Times New Roman" w:hAnsi="Times New Roman" w:cs="Times New Roman"/>
          <w:color w:val="000000" w:themeColor="text1"/>
          <w:lang w:val="es-ES"/>
        </w:rPr>
      </w:pPr>
      <w:r>
        <w:rPr>
          <w:rFonts w:ascii="Times New Roman" w:hAnsi="Times New Roman" w:cs="Times New Roman"/>
          <w:color w:val="000000" w:themeColor="text1"/>
          <w:lang w:val="es-ES"/>
        </w:rPr>
        <w:t>Palabras clave: fotografía, comunicación, Hopkins</w:t>
      </w:r>
    </w:p>
    <w:p w:rsidR="008E61E6" w:rsidRDefault="008E61E6" w:rsidP="00042E53">
      <w:pPr>
        <w:spacing w:before="0" w:after="0" w:line="240" w:lineRule="auto"/>
        <w:rPr>
          <w:rFonts w:ascii="Times New Roman" w:hAnsi="Times New Roman" w:cs="Times New Roman"/>
          <w:color w:val="000000" w:themeColor="text1"/>
          <w:lang w:val="es-E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Keywords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photography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lang w:val="es-ES"/>
        </w:rPr>
        <w:t>communication</w:t>
      </w:r>
      <w:proofErr w:type="spellEnd"/>
      <w:r>
        <w:rPr>
          <w:rFonts w:ascii="Times New Roman" w:hAnsi="Times New Roman" w:cs="Times New Roman"/>
          <w:color w:val="000000" w:themeColor="text1"/>
          <w:lang w:val="es-ES"/>
        </w:rPr>
        <w:t>, Hopkins</w:t>
      </w:r>
    </w:p>
    <w:p w:rsidR="00042E53" w:rsidRDefault="00042E53" w:rsidP="00042E53">
      <w:pPr>
        <w:spacing w:before="0" w:after="0" w:line="240" w:lineRule="auto"/>
        <w:rPr>
          <w:rFonts w:ascii="Times New Roman" w:hAnsi="Times New Roman" w:cs="Times New Roman"/>
          <w:color w:val="000000" w:themeColor="text1"/>
          <w:lang w:val="es-ES"/>
        </w:rPr>
      </w:pPr>
    </w:p>
    <w:p w:rsidR="00042E53" w:rsidRPr="00B0183B" w:rsidRDefault="00042E53" w:rsidP="00042E53">
      <w:pPr>
        <w:spacing w:before="0" w:after="0" w:line="240" w:lineRule="auto"/>
        <w:rPr>
          <w:rFonts w:ascii="Times New Roman" w:hAnsi="Times New Roman" w:cs="Times New Roman"/>
          <w:color w:val="000000" w:themeColor="text1"/>
          <w:lang w:val="es-ES"/>
        </w:rPr>
      </w:pPr>
    </w:p>
    <w:p w:rsidR="00C82765" w:rsidRPr="001F0135" w:rsidRDefault="00F44366" w:rsidP="00042E53">
      <w:pPr>
        <w:autoSpaceDE w:val="0"/>
        <w:autoSpaceDN w:val="0"/>
        <w:adjustRightInd w:val="0"/>
        <w:spacing w:before="0" w:after="240" w:line="240" w:lineRule="auto"/>
        <w:jc w:val="left"/>
        <w:rPr>
          <w:lang w:val="es-ES"/>
        </w:rPr>
      </w:pPr>
      <w:bookmarkStart w:id="0" w:name="_GoBack"/>
      <w:bookmarkEnd w:id="0"/>
    </w:p>
    <w:sectPr w:rsidR="00C82765" w:rsidRPr="001F0135" w:rsidSect="009769CB">
      <w:footerReference w:type="even" r:id="rId7"/>
      <w:footerReference w:type="default" r:id="rId8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366" w:rsidRDefault="00F44366" w:rsidP="005A3E19">
      <w:pPr>
        <w:spacing w:before="0" w:after="0" w:line="240" w:lineRule="auto"/>
      </w:pPr>
      <w:r>
        <w:separator/>
      </w:r>
    </w:p>
  </w:endnote>
  <w:endnote w:type="continuationSeparator" w:id="0">
    <w:p w:rsidR="00F44366" w:rsidRDefault="00F44366" w:rsidP="005A3E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nion Pro">
    <w:altName w:val="Calibri"/>
    <w:panose1 w:val="020B0604020202020204"/>
    <w:charset w:val="00"/>
    <w:family w:val="auto"/>
    <w:pitch w:val="variable"/>
    <w:sig w:usb0="E00002A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CB" w:rsidRDefault="00AD4DA6" w:rsidP="009769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CB" w:rsidRDefault="00F44366" w:rsidP="009769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CB" w:rsidRDefault="00F44366" w:rsidP="009769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366" w:rsidRDefault="00F44366" w:rsidP="005A3E19">
      <w:pPr>
        <w:spacing w:before="0" w:after="0" w:line="240" w:lineRule="auto"/>
      </w:pPr>
      <w:r>
        <w:separator/>
      </w:r>
    </w:p>
  </w:footnote>
  <w:footnote w:type="continuationSeparator" w:id="0">
    <w:p w:rsidR="00F44366" w:rsidRDefault="00F44366" w:rsidP="005A3E1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1630"/>
    <w:multiLevelType w:val="hybridMultilevel"/>
    <w:tmpl w:val="5628B728"/>
    <w:lvl w:ilvl="0" w:tplc="292E20FA">
      <w:start w:val="1"/>
      <w:numFmt w:val="lowerRoman"/>
      <w:lvlText w:val="(%1)"/>
      <w:lvlJc w:val="left"/>
      <w:pPr>
        <w:ind w:left="0" w:hanging="360"/>
      </w:pPr>
      <w:rPr>
        <w:rFonts w:hint="default"/>
      </w:rPr>
    </w:lvl>
    <w:lvl w:ilvl="1" w:tplc="292E20FA">
      <w:start w:val="1"/>
      <w:numFmt w:val="lowerRoman"/>
      <w:lvlText w:val="(%2)"/>
      <w:lvlJc w:val="left"/>
      <w:pPr>
        <w:ind w:left="720" w:hanging="360"/>
      </w:pPr>
      <w:rPr>
        <w:rFonts w:hint="default"/>
      </w:rPr>
    </w:lvl>
    <w:lvl w:ilvl="2" w:tplc="FF40BDEE">
      <w:start w:val="4"/>
      <w:numFmt w:val="lowerLetter"/>
      <w:lvlText w:val="%3."/>
      <w:lvlJc w:val="left"/>
      <w:pPr>
        <w:ind w:left="162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DF63BA9"/>
    <w:multiLevelType w:val="hybridMultilevel"/>
    <w:tmpl w:val="9A042CD4"/>
    <w:lvl w:ilvl="0" w:tplc="292E20FA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3B6B284">
      <w:start w:val="3"/>
      <w:numFmt w:val="lowerLetter"/>
      <w:lvlText w:val="%2."/>
      <w:lvlJc w:val="left"/>
      <w:pPr>
        <w:ind w:left="1428" w:hanging="360"/>
      </w:pPr>
      <w:rPr>
        <w:rFonts w:hint="default"/>
      </w:rPr>
    </w:lvl>
    <w:lvl w:ilvl="2" w:tplc="FF40BDEE">
      <w:start w:val="4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9F5031"/>
    <w:multiLevelType w:val="hybridMultilevel"/>
    <w:tmpl w:val="1B1C62F8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4967D6"/>
    <w:multiLevelType w:val="hybridMultilevel"/>
    <w:tmpl w:val="951002E6"/>
    <w:lvl w:ilvl="0" w:tplc="96C80C70">
      <w:start w:val="5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6A4F35"/>
    <w:multiLevelType w:val="hybridMultilevel"/>
    <w:tmpl w:val="4B8CA6B8"/>
    <w:lvl w:ilvl="0" w:tplc="002024E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242D2E"/>
    <w:multiLevelType w:val="hybridMultilevel"/>
    <w:tmpl w:val="5A4CA348"/>
    <w:lvl w:ilvl="0" w:tplc="E15AB7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19"/>
    <w:rsid w:val="0000058E"/>
    <w:rsid w:val="000400F2"/>
    <w:rsid w:val="00042E53"/>
    <w:rsid w:val="0004584E"/>
    <w:rsid w:val="001F0135"/>
    <w:rsid w:val="002C618C"/>
    <w:rsid w:val="00361271"/>
    <w:rsid w:val="005A3E19"/>
    <w:rsid w:val="00606FED"/>
    <w:rsid w:val="008003A7"/>
    <w:rsid w:val="008E61E6"/>
    <w:rsid w:val="00AD4DA6"/>
    <w:rsid w:val="00B0183B"/>
    <w:rsid w:val="00CF5E90"/>
    <w:rsid w:val="00D53DE4"/>
    <w:rsid w:val="00ED776F"/>
    <w:rsid w:val="00F4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BE3120"/>
  <w14:defaultImageDpi w14:val="32767"/>
  <w15:chartTrackingRefBased/>
  <w15:docId w15:val="{6558888D-93BD-724C-A6CF-DDBDE7B0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3E19"/>
    <w:pPr>
      <w:spacing w:before="120" w:after="200" w:line="360" w:lineRule="auto"/>
      <w:jc w:val="both"/>
    </w:pPr>
    <w:rPr>
      <w:rFonts w:ascii="Minion Pro" w:eastAsiaTheme="minorEastAsia" w:hAnsi="Minion Pro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5A3E19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5A3E19"/>
    <w:rPr>
      <w:rFonts w:ascii="Minion Pro" w:eastAsiaTheme="minorEastAsia" w:hAnsi="Minion Pro"/>
      <w:lang w:val="en-GB" w:eastAsia="ja-JP"/>
    </w:rPr>
  </w:style>
  <w:style w:type="paragraph" w:styleId="ListParagraph">
    <w:name w:val="List Paragraph"/>
    <w:basedOn w:val="Normal"/>
    <w:uiPriority w:val="34"/>
    <w:qFormat/>
    <w:rsid w:val="005A3E1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3E19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E19"/>
    <w:rPr>
      <w:rFonts w:ascii="Minion Pro" w:eastAsiaTheme="minorEastAsia" w:hAnsi="Minion Pro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5A3E19"/>
  </w:style>
  <w:style w:type="character" w:styleId="FootnoteReference">
    <w:name w:val="footnote reference"/>
    <w:basedOn w:val="DefaultParagraphFont"/>
    <w:uiPriority w:val="99"/>
    <w:unhideWhenUsed/>
    <w:rsid w:val="005A3E1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A3E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3E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styleId="UnresolvedMention">
    <w:name w:val="Unresolved Mention"/>
    <w:basedOn w:val="DefaultParagraphFont"/>
    <w:uiPriority w:val="99"/>
    <w:rsid w:val="00B01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2018-05-03T10:59:00Z</dcterms:created>
  <dcterms:modified xsi:type="dcterms:W3CDTF">2018-05-03T10:59:00Z</dcterms:modified>
</cp:coreProperties>
</file>