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F6492" w14:textId="77777777" w:rsidR="000618DF" w:rsidRDefault="000618DF">
      <w:pPr>
        <w:rPr>
          <w:rFonts w:ascii="Times" w:hAnsi="Times"/>
        </w:rPr>
      </w:pPr>
      <w:r w:rsidRPr="00334B50">
        <w:rPr>
          <w:rFonts w:ascii="Times" w:hAnsi="Times"/>
          <w:b/>
        </w:rPr>
        <w:t>Standardisation and social ordering: A change of perspective</w:t>
      </w:r>
      <w:r>
        <w:rPr>
          <w:rFonts w:ascii="Times" w:hAnsi="Times"/>
        </w:rPr>
        <w:br/>
      </w:r>
    </w:p>
    <w:p w14:paraId="31FB2677" w14:textId="77777777" w:rsidR="00D534C1" w:rsidRDefault="000618DF">
      <w:pPr>
        <w:rPr>
          <w:rFonts w:ascii="Times" w:hAnsi="Times"/>
          <w:b/>
        </w:rPr>
      </w:pPr>
      <w:proofErr w:type="spellStart"/>
      <w:r>
        <w:rPr>
          <w:rFonts w:ascii="Times" w:hAnsi="Times"/>
        </w:rPr>
        <w:t>Dr.</w:t>
      </w:r>
      <w:proofErr w:type="spellEnd"/>
      <w:r>
        <w:rPr>
          <w:rFonts w:ascii="Times" w:hAnsi="Times"/>
        </w:rPr>
        <w:t xml:space="preserve"> </w:t>
      </w:r>
      <w:r w:rsidRPr="00334B50">
        <w:rPr>
          <w:rFonts w:ascii="Times" w:hAnsi="Times"/>
        </w:rPr>
        <w:t xml:space="preserve">Pablo </w:t>
      </w:r>
      <w:proofErr w:type="spellStart"/>
      <w:r w:rsidRPr="00334B50">
        <w:rPr>
          <w:rFonts w:ascii="Times" w:hAnsi="Times"/>
        </w:rPr>
        <w:t>Schyfter</w:t>
      </w:r>
      <w:proofErr w:type="spellEnd"/>
      <w:r>
        <w:rPr>
          <w:rFonts w:ascii="Times" w:hAnsi="Times"/>
        </w:rPr>
        <w:br/>
        <w:t>Lecturer</w:t>
      </w:r>
      <w:r>
        <w:rPr>
          <w:rFonts w:ascii="Times" w:hAnsi="Times"/>
        </w:rPr>
        <w:br/>
        <w:t>Science, Technology and Innovation Studies</w:t>
      </w:r>
      <w:r>
        <w:rPr>
          <w:rFonts w:ascii="Times" w:hAnsi="Times"/>
        </w:rPr>
        <w:br/>
        <w:t>The University of Edinburgh</w:t>
      </w:r>
      <w:r>
        <w:rPr>
          <w:rFonts w:ascii="Times" w:hAnsi="Times"/>
        </w:rPr>
        <w:br/>
      </w:r>
      <w:r>
        <w:rPr>
          <w:rFonts w:ascii="Times" w:hAnsi="Times"/>
        </w:rPr>
        <w:br/>
      </w:r>
      <w:r>
        <w:rPr>
          <w:rFonts w:ascii="Times" w:hAnsi="Times"/>
          <w:b/>
        </w:rPr>
        <w:t>Biographical note</w:t>
      </w:r>
      <w:r w:rsidR="00D534C1">
        <w:rPr>
          <w:rFonts w:ascii="Times" w:hAnsi="Times"/>
          <w:b/>
        </w:rPr>
        <w:br/>
      </w:r>
    </w:p>
    <w:p w14:paraId="637A12C6" w14:textId="1E4A6475" w:rsidR="00162AD1" w:rsidRPr="000618DF" w:rsidRDefault="00D534C1">
      <w:pPr>
        <w:rPr>
          <w:rFonts w:ascii="Times" w:hAnsi="Times"/>
        </w:rPr>
      </w:pPr>
      <w:r>
        <w:rPr>
          <w:rFonts w:ascii="Times" w:hAnsi="Times"/>
        </w:rPr>
        <w:t xml:space="preserve">Pablo </w:t>
      </w:r>
      <w:proofErr w:type="spellStart"/>
      <w:r>
        <w:rPr>
          <w:rFonts w:ascii="Times" w:hAnsi="Times"/>
        </w:rPr>
        <w:t>Schyfter</w:t>
      </w:r>
      <w:proofErr w:type="spellEnd"/>
      <w:r>
        <w:rPr>
          <w:rFonts w:ascii="Times" w:hAnsi="Times"/>
        </w:rPr>
        <w:t xml:space="preserve"> carries out research in science and technology studies (STS), the sociology of knowledge, and the philosophies of biology and technology. He has studied synthetic biology and written about technological ontologies, biological functionality and metrology. Currently, he is developing research on rationality and knowledge-making in engineering.</w:t>
      </w:r>
      <w:bookmarkStart w:id="0" w:name="_GoBack"/>
      <w:bookmarkEnd w:id="0"/>
      <w:r w:rsidR="000618DF">
        <w:rPr>
          <w:rFonts w:ascii="Times" w:hAnsi="Times"/>
        </w:rPr>
        <w:br/>
      </w:r>
      <w:r w:rsidR="000618DF">
        <w:rPr>
          <w:rFonts w:ascii="Times" w:hAnsi="Times"/>
        </w:rPr>
        <w:br/>
      </w:r>
    </w:p>
    <w:sectPr w:rsidR="00162AD1" w:rsidRPr="000618DF" w:rsidSect="005A49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DF"/>
    <w:rsid w:val="000618DF"/>
    <w:rsid w:val="00162AD1"/>
    <w:rsid w:val="005A4935"/>
    <w:rsid w:val="00D53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81C2"/>
  <w15:chartTrackingRefBased/>
  <w15:docId w15:val="{E15C7DEB-3452-BC48-9E9E-416FA6BE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464</Characters>
  <Application>Microsoft Office Word</Application>
  <DocSecurity>0</DocSecurity>
  <Lines>7</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SCHYFTER CAMACHO Pablo</dc:creator>
  <cp:keywords/>
  <dc:description/>
  <cp:lastModifiedBy>SCHYFTER CAMACHO Pablo</cp:lastModifiedBy>
  <cp:revision>2</cp:revision>
  <dcterms:created xsi:type="dcterms:W3CDTF">2019-10-18T08:04:00Z</dcterms:created>
  <dcterms:modified xsi:type="dcterms:W3CDTF">2019-10-18T08:11:00Z</dcterms:modified>
</cp:coreProperties>
</file>