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3B3E" w14:textId="77777777" w:rsidR="00E83608" w:rsidRPr="00E33E61" w:rsidRDefault="00E83608" w:rsidP="00E83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line="360" w:lineRule="auto"/>
        <w:jc w:val="both"/>
        <w:rPr>
          <w:b/>
          <w:color w:val="000000"/>
          <w:lang w:val="es-ES"/>
        </w:rPr>
      </w:pPr>
      <w:r w:rsidRPr="00E33E61">
        <w:rPr>
          <w:b/>
          <w:color w:val="000000"/>
          <w:lang w:val="es"/>
        </w:rPr>
        <w:t>Maternidad y educación superior en Chile: explorando los significados de las experiencias estudiantiles en la Universidad Tecnológica Metropolitana</w:t>
      </w:r>
    </w:p>
    <w:p w14:paraId="68D3AB6A" w14:textId="77777777" w:rsidR="00E83608" w:rsidRPr="00E33E61" w:rsidRDefault="00E83608" w:rsidP="00E8360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040" w:line="360" w:lineRule="auto"/>
        <w:contextualSpacing/>
        <w:jc w:val="both"/>
        <w:rPr>
          <w:b/>
          <w:bCs/>
          <w:lang w:val="es-ES"/>
        </w:rPr>
      </w:pPr>
      <w:r w:rsidRPr="00E33E61">
        <w:rPr>
          <w:b/>
          <w:color w:val="000000"/>
          <w:lang w:val="es"/>
        </w:rPr>
        <w:t xml:space="preserve">Resumen </w:t>
      </w:r>
    </w:p>
    <w:p w14:paraId="1B63DEF2" w14:textId="77777777" w:rsidR="00E83608" w:rsidRPr="00E33E61" w:rsidRDefault="00E83608" w:rsidP="00E83608">
      <w:pPr>
        <w:spacing w:after="160" w:line="360" w:lineRule="auto"/>
        <w:jc w:val="both"/>
        <w:rPr>
          <w:color w:val="000000"/>
          <w:lang w:val="es-ES"/>
        </w:rPr>
      </w:pPr>
      <w:r w:rsidRPr="00E33E61">
        <w:rPr>
          <w:color w:val="000000"/>
          <w:lang w:val="es"/>
        </w:rPr>
        <w:t>La maternidad ha sido históricamente una de las principales causas de abandono escolar entre las mujeres en la educación superior en Chile. La vida universitaria impone exigencias a las estudiantes que son madres que a menudo superan sus capacidades y redes de apoyo. Este estudio investiga los significados asociados a la maternidad, con un enfoque en los facilitadores e impedimentos de la experiencia universitaria. A través de un estudio cualitativo se entrevistó a 29</w:t>
      </w:r>
      <w:r w:rsidRPr="00E33E61">
        <w:rPr>
          <w:lang w:val="es"/>
        </w:rPr>
        <w:t xml:space="preserve"> </w:t>
      </w:r>
      <w:r w:rsidRPr="00E33E61">
        <w:rPr>
          <w:color w:val="000000"/>
          <w:lang w:val="es"/>
        </w:rPr>
        <w:t>madres-estudiantes, de los tres campus de la Universidad Tecnológica Metropolitana, y se reconocieron diversos elementos asociados a los tres temas del estudio. Entre otros, los resultados muestran que la maternidad en la universidad sería una experiencia compleja, pero también transformadora, que promueve la responsabilidad y la motivación para terminar los estudios. Los obstáculos más retratados son la falta de tiempo y la falta de apoyo. Algunas conclusiones del estudio muestran la necesidad de fortalecer las políticas institucionales de acompañamiento a los estudiantes universitarios.</w:t>
      </w:r>
    </w:p>
    <w:p w14:paraId="616CB0CB" w14:textId="77777777" w:rsidR="00E83608" w:rsidRPr="00E33E61" w:rsidRDefault="00E83608" w:rsidP="00E83608">
      <w:pPr>
        <w:spacing w:after="160" w:line="360" w:lineRule="auto"/>
        <w:jc w:val="both"/>
        <w:rPr>
          <w:color w:val="000000"/>
          <w:lang w:val="es"/>
        </w:rPr>
      </w:pPr>
      <w:r w:rsidRPr="00E33E61">
        <w:rPr>
          <w:b/>
          <w:color w:val="000000"/>
          <w:lang w:val="es"/>
        </w:rPr>
        <w:t>Palabras clave:</w:t>
      </w:r>
      <w:r w:rsidRPr="00E33E61">
        <w:rPr>
          <w:color w:val="000000"/>
          <w:lang w:val="es"/>
        </w:rPr>
        <w:t xml:space="preserve"> maternidad, políticas sociales, educación superior, desigualdad de género</w:t>
      </w:r>
    </w:p>
    <w:p w14:paraId="21C75582" w14:textId="77777777" w:rsidR="00E83608" w:rsidRDefault="00E83608" w:rsidP="00E83608">
      <w:pPr>
        <w:spacing w:after="160" w:line="360" w:lineRule="auto"/>
        <w:jc w:val="both"/>
        <w:rPr>
          <w:color w:val="000000"/>
          <w:lang w:val="es"/>
        </w:rPr>
      </w:pPr>
    </w:p>
    <w:p w14:paraId="77281611" w14:textId="77777777" w:rsidR="00E83608" w:rsidRPr="00FE380F" w:rsidRDefault="00E83608" w:rsidP="00E83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line="360" w:lineRule="auto"/>
        <w:jc w:val="both"/>
        <w:rPr>
          <w:b/>
          <w:color w:val="000000"/>
          <w:sz w:val="28"/>
          <w:szCs w:val="28"/>
          <w:lang w:val="en-GB"/>
        </w:rPr>
      </w:pPr>
      <w:r w:rsidRPr="00FE380F">
        <w:rPr>
          <w:b/>
          <w:color w:val="000000"/>
          <w:sz w:val="28"/>
          <w:szCs w:val="28"/>
          <w:lang w:val="en-GB"/>
        </w:rPr>
        <w:t xml:space="preserve">Motherhood and higher education in Chile: exploring the meanings of student experiences at Universidad </w:t>
      </w:r>
      <w:r>
        <w:rPr>
          <w:b/>
          <w:color w:val="000000"/>
          <w:sz w:val="28"/>
          <w:szCs w:val="28"/>
          <w:lang w:val="en-GB"/>
        </w:rPr>
        <w:t>XX</w:t>
      </w:r>
    </w:p>
    <w:p w14:paraId="57E39312" w14:textId="77777777" w:rsidR="00E83608" w:rsidRPr="00FE380F" w:rsidRDefault="00E83608" w:rsidP="00E8360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040" w:line="360" w:lineRule="auto"/>
        <w:contextualSpacing/>
        <w:jc w:val="both"/>
        <w:rPr>
          <w:b/>
          <w:bCs/>
          <w:sz w:val="28"/>
          <w:szCs w:val="28"/>
          <w:lang w:val="en-GB"/>
        </w:rPr>
      </w:pPr>
      <w:r w:rsidRPr="00FE380F">
        <w:rPr>
          <w:b/>
          <w:bCs/>
          <w:color w:val="000000"/>
          <w:sz w:val="28"/>
          <w:szCs w:val="28"/>
          <w:lang w:val="en-GB"/>
        </w:rPr>
        <w:t>Abstract</w:t>
      </w:r>
    </w:p>
    <w:p w14:paraId="508DEDFC" w14:textId="77777777" w:rsidR="00E83608" w:rsidRDefault="00E83608" w:rsidP="00E83608">
      <w:pPr>
        <w:spacing w:after="160" w:line="360" w:lineRule="auto"/>
        <w:jc w:val="both"/>
        <w:rPr>
          <w:color w:val="000000"/>
          <w:lang w:val="en-GB"/>
        </w:rPr>
      </w:pPr>
      <w:r w:rsidRPr="00EB5E84">
        <w:rPr>
          <w:color w:val="000000"/>
          <w:lang w:val="en-GB"/>
        </w:rPr>
        <w:t>Maternity has historically been one of the leading causes of school dropout among women in higher education in Chile. University life places demands on female students who are mothers that often surpass their capacities and support networks. This study investigates the meanings associated with motherhood, with a focus on the facilitators and impediments of the university experience. Through a qualitative study 29 mother</w:t>
      </w:r>
      <w:r>
        <w:rPr>
          <w:color w:val="000000"/>
          <w:lang w:val="en-GB"/>
        </w:rPr>
        <w:t>-</w:t>
      </w:r>
      <w:r w:rsidRPr="00EB5E84">
        <w:rPr>
          <w:color w:val="000000"/>
          <w:lang w:val="en-GB"/>
        </w:rPr>
        <w:t>students</w:t>
      </w:r>
      <w:r>
        <w:rPr>
          <w:color w:val="000000"/>
          <w:lang w:val="en-GB"/>
        </w:rPr>
        <w:t>,</w:t>
      </w:r>
      <w:r w:rsidRPr="00EB5E84">
        <w:rPr>
          <w:color w:val="000000"/>
          <w:lang w:val="en-GB"/>
        </w:rPr>
        <w:t xml:space="preserve"> from the three campuses of the Universidad </w:t>
      </w:r>
      <w:r>
        <w:rPr>
          <w:color w:val="000000"/>
          <w:lang w:val="en-GB"/>
        </w:rPr>
        <w:t>XX</w:t>
      </w:r>
      <w:r w:rsidRPr="00EB5E84">
        <w:rPr>
          <w:color w:val="000000"/>
          <w:lang w:val="en-GB"/>
        </w:rPr>
        <w:t xml:space="preserve"> </w:t>
      </w:r>
      <w:r>
        <w:rPr>
          <w:color w:val="000000"/>
          <w:lang w:val="en-GB"/>
        </w:rPr>
        <w:t>were interviewed, and</w:t>
      </w:r>
      <w:r w:rsidRPr="00EB5E84">
        <w:rPr>
          <w:color w:val="000000"/>
          <w:lang w:val="en-GB"/>
        </w:rPr>
        <w:t xml:space="preserve"> various elements associated with the three topics of the study were recognized. Among others, the results show that motherhood at university would be a complex experience, but also </w:t>
      </w:r>
      <w:r w:rsidRPr="00EB5E84">
        <w:rPr>
          <w:color w:val="000000"/>
          <w:lang w:val="en-GB"/>
        </w:rPr>
        <w:lastRenderedPageBreak/>
        <w:t>transformative, which promotes responsibility and motivation to finish studies. The obstacles more portrayed are lack of time and the lack of support. Some conclusions of the study show the need to strengthen institutional policies for accompanying University students.</w:t>
      </w:r>
    </w:p>
    <w:p w14:paraId="6FEFAB38" w14:textId="77777777" w:rsidR="00E83608" w:rsidRPr="00EB5E84" w:rsidRDefault="00E83608" w:rsidP="00E83608">
      <w:pPr>
        <w:spacing w:after="160" w:line="360" w:lineRule="auto"/>
        <w:jc w:val="both"/>
        <w:rPr>
          <w:color w:val="000000"/>
          <w:lang w:val="en-GB"/>
        </w:rPr>
      </w:pPr>
      <w:r w:rsidRPr="00970D8E">
        <w:rPr>
          <w:b/>
          <w:bCs/>
          <w:color w:val="000000"/>
          <w:lang w:val="en-GB"/>
        </w:rPr>
        <w:t>Keywords:</w:t>
      </w:r>
      <w:r w:rsidRPr="00EB5E84">
        <w:rPr>
          <w:color w:val="000000"/>
          <w:lang w:val="en-GB"/>
        </w:rPr>
        <w:t xml:space="preserve"> motherhood, higher education, gender inequality, </w:t>
      </w:r>
      <w:r>
        <w:rPr>
          <w:color w:val="000000"/>
          <w:lang w:val="en-GB"/>
        </w:rPr>
        <w:t>social policies</w:t>
      </w:r>
      <w:r w:rsidRPr="00EB5E84">
        <w:rPr>
          <w:color w:val="000000"/>
          <w:lang w:val="en-GB"/>
        </w:rPr>
        <w:t>.</w:t>
      </w:r>
    </w:p>
    <w:p w14:paraId="19C87F2D" w14:textId="77777777" w:rsidR="00E83608" w:rsidRDefault="00E83608" w:rsidP="00E83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line="480" w:lineRule="auto"/>
        <w:jc w:val="both"/>
        <w:rPr>
          <w:lang w:val="es-ES"/>
        </w:rPr>
      </w:pPr>
      <w:proofErr w:type="spellStart"/>
      <w:r w:rsidRPr="00EB5E84">
        <w:rPr>
          <w:b/>
          <w:lang w:val="es-ES"/>
        </w:rPr>
        <w:t>Authors</w:t>
      </w:r>
      <w:proofErr w:type="spellEnd"/>
      <w:r w:rsidRPr="00EB5E84">
        <w:rPr>
          <w:b/>
          <w:lang w:val="es-ES"/>
        </w:rPr>
        <w:t>:</w:t>
      </w:r>
    </w:p>
    <w:p w14:paraId="7FDBC10C" w14:textId="6578CE92" w:rsidR="008365E5" w:rsidRPr="00EB5E84" w:rsidRDefault="008365E5" w:rsidP="00E83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line="360" w:lineRule="auto"/>
        <w:jc w:val="both"/>
        <w:rPr>
          <w:lang w:val="es-ES"/>
        </w:rPr>
      </w:pPr>
      <w:r w:rsidRPr="00EB5E84">
        <w:rPr>
          <w:lang w:val="es-ES"/>
        </w:rPr>
        <w:t>Lorena Valencia-Gálvez (</w:t>
      </w:r>
      <w:r>
        <w:rPr>
          <w:lang w:val="es-ES"/>
        </w:rPr>
        <w:t>l.valencia.galvez@ub.edu</w:t>
      </w:r>
      <w:r w:rsidRPr="00EB5E84">
        <w:rPr>
          <w:lang w:val="es-ES"/>
        </w:rPr>
        <w:t xml:space="preserve">), </w:t>
      </w:r>
      <w:r w:rsidR="001C0EE7">
        <w:rPr>
          <w:lang w:val="es-ES"/>
        </w:rPr>
        <w:t xml:space="preserve">PhD in Social </w:t>
      </w:r>
      <w:proofErr w:type="spellStart"/>
      <w:r w:rsidR="001C0EE7">
        <w:rPr>
          <w:lang w:val="es-ES"/>
        </w:rPr>
        <w:t>Anthropology</w:t>
      </w:r>
      <w:proofErr w:type="spellEnd"/>
      <w:r w:rsidR="001C0EE7">
        <w:rPr>
          <w:lang w:val="es-ES"/>
        </w:rPr>
        <w:t xml:space="preserve">, </w:t>
      </w:r>
      <w:proofErr w:type="spellStart"/>
      <w:r w:rsidR="001C0EE7">
        <w:rPr>
          <w:lang w:val="es-ES"/>
        </w:rPr>
        <w:t>University</w:t>
      </w:r>
      <w:proofErr w:type="spellEnd"/>
      <w:r w:rsidR="001C0EE7">
        <w:rPr>
          <w:lang w:val="es-ES"/>
        </w:rPr>
        <w:t xml:space="preserve"> </w:t>
      </w:r>
      <w:proofErr w:type="spellStart"/>
      <w:r w:rsidR="001C0EE7">
        <w:rPr>
          <w:lang w:val="es-ES"/>
        </w:rPr>
        <w:t>of</w:t>
      </w:r>
      <w:proofErr w:type="spellEnd"/>
      <w:r w:rsidR="001C0EE7">
        <w:rPr>
          <w:lang w:val="es-ES"/>
        </w:rPr>
        <w:t xml:space="preserve"> Manchester, </w:t>
      </w:r>
      <w:r>
        <w:rPr>
          <w:lang w:val="es-ES"/>
        </w:rPr>
        <w:t xml:space="preserve">Investigadora Postdoctoral María Zambrano, Unidad de Formación e Investigación UFR- </w:t>
      </w:r>
      <w:proofErr w:type="spellStart"/>
      <w:r w:rsidRPr="00E83608">
        <w:rPr>
          <w:lang w:val="es-ES"/>
        </w:rPr>
        <w:t>Treball</w:t>
      </w:r>
      <w:proofErr w:type="spellEnd"/>
      <w:r w:rsidRPr="00E83608">
        <w:rPr>
          <w:lang w:val="es-ES"/>
        </w:rPr>
        <w:t xml:space="preserve"> Social, </w:t>
      </w:r>
      <w:proofErr w:type="spellStart"/>
      <w:r w:rsidRPr="00E83608">
        <w:rPr>
          <w:lang w:val="es-ES"/>
        </w:rPr>
        <w:t>Universitat</w:t>
      </w:r>
      <w:proofErr w:type="spellEnd"/>
      <w:r>
        <w:rPr>
          <w:lang w:val="es-ES"/>
        </w:rPr>
        <w:t xml:space="preserve"> de Barcelona, (</w:t>
      </w:r>
      <w:proofErr w:type="spellStart"/>
      <w:r w:rsidR="004C5CED" w:rsidRPr="004C5CED">
        <w:rPr>
          <w:lang w:val="es-ES"/>
        </w:rPr>
        <w:t>Passeig</w:t>
      </w:r>
      <w:proofErr w:type="spellEnd"/>
      <w:r w:rsidR="004C5CED" w:rsidRPr="004C5CED">
        <w:rPr>
          <w:lang w:val="es-ES"/>
        </w:rPr>
        <w:t xml:space="preserve"> de la Vall </w:t>
      </w:r>
      <w:proofErr w:type="spellStart"/>
      <w:r w:rsidR="004C5CED" w:rsidRPr="004C5CED">
        <w:rPr>
          <w:lang w:val="es-ES"/>
        </w:rPr>
        <w:t>d'Hebron</w:t>
      </w:r>
      <w:proofErr w:type="spellEnd"/>
      <w:r w:rsidR="004C5CED" w:rsidRPr="004C5CED">
        <w:rPr>
          <w:lang w:val="es-ES"/>
        </w:rPr>
        <w:t>, 171</w:t>
      </w:r>
      <w:r w:rsidR="004C5CED">
        <w:rPr>
          <w:lang w:val="es-ES"/>
        </w:rPr>
        <w:t xml:space="preserve">, </w:t>
      </w:r>
      <w:r w:rsidR="004C5CED" w:rsidRPr="004C5CED">
        <w:rPr>
          <w:lang w:val="es-ES"/>
        </w:rPr>
        <w:t>08035 Barcelona</w:t>
      </w:r>
      <w:r w:rsidR="004C5CED">
        <w:rPr>
          <w:lang w:val="es-ES"/>
        </w:rPr>
        <w:t>, España),</w:t>
      </w:r>
      <w:r>
        <w:rPr>
          <w:lang w:val="es-ES"/>
        </w:rPr>
        <w:t xml:space="preserve"> código </w:t>
      </w:r>
      <w:r w:rsidRPr="009009CC">
        <w:rPr>
          <w:lang w:val="es-ES"/>
        </w:rPr>
        <w:t>ORCID: 0000-0002-3386-6447</w:t>
      </w:r>
    </w:p>
    <w:p w14:paraId="2C89EA2A" w14:textId="2D95DAA9" w:rsidR="008365E5" w:rsidRPr="00EB5E84" w:rsidRDefault="008365E5" w:rsidP="00E83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line="360" w:lineRule="auto"/>
        <w:jc w:val="both"/>
        <w:rPr>
          <w:lang w:val="es-ES"/>
        </w:rPr>
      </w:pPr>
      <w:proofErr w:type="spellStart"/>
      <w:r w:rsidRPr="00EB5E84">
        <w:rPr>
          <w:lang w:val="es-ES"/>
        </w:rPr>
        <w:t>Raynier</w:t>
      </w:r>
      <w:proofErr w:type="spellEnd"/>
      <w:r w:rsidRPr="00EB5E84">
        <w:rPr>
          <w:lang w:val="es-ES"/>
        </w:rPr>
        <w:t xml:space="preserve"> Hernández-Arencibia (rhernandeza@udla.cl), </w:t>
      </w:r>
      <w:r w:rsidR="001C0EE7">
        <w:rPr>
          <w:lang w:val="es-ES"/>
        </w:rPr>
        <w:t xml:space="preserve">Dr. En Sociología, Universidad Alberto Hurtado, Académico </w:t>
      </w:r>
      <w:r w:rsidRPr="00EB5E84">
        <w:rPr>
          <w:lang w:val="es-ES"/>
        </w:rPr>
        <w:t>Facultad de Salud y Ciencias Sociales. Universidad de Las Américas</w:t>
      </w:r>
      <w:r>
        <w:rPr>
          <w:lang w:val="es-ES"/>
        </w:rPr>
        <w:t>, Sede Santiago</w:t>
      </w:r>
      <w:r w:rsidRPr="00EB5E84">
        <w:rPr>
          <w:lang w:val="es-ES"/>
        </w:rPr>
        <w:t xml:space="preserve"> (</w:t>
      </w:r>
      <w:r>
        <w:rPr>
          <w:lang w:val="es-ES"/>
        </w:rPr>
        <w:t xml:space="preserve">Avenida República 71, </w:t>
      </w:r>
      <w:r w:rsidRPr="00EB5E84">
        <w:rPr>
          <w:lang w:val="es-ES"/>
        </w:rPr>
        <w:t xml:space="preserve">Santiago, Chile) </w:t>
      </w:r>
      <w:r>
        <w:rPr>
          <w:lang w:val="es-ES"/>
        </w:rPr>
        <w:t xml:space="preserve">código ORCID: </w:t>
      </w:r>
      <w:r w:rsidRPr="008470C3">
        <w:rPr>
          <w:lang w:val="es-ES"/>
        </w:rPr>
        <w:t>0000-0002-8205-0081</w:t>
      </w:r>
    </w:p>
    <w:p w14:paraId="41E90A06" w14:textId="0A2EAB94" w:rsidR="008365E5" w:rsidRPr="008470C3" w:rsidRDefault="008365E5" w:rsidP="00E83608">
      <w:pPr>
        <w:spacing w:line="360" w:lineRule="auto"/>
        <w:jc w:val="both"/>
        <w:rPr>
          <w:color w:val="000000"/>
          <w:lang w:val="es-ES"/>
        </w:rPr>
      </w:pPr>
      <w:r w:rsidRPr="00EB5E84">
        <w:rPr>
          <w:lang w:val="es-ES"/>
        </w:rPr>
        <w:t>Carlos Andrade-</w:t>
      </w:r>
      <w:r w:rsidRPr="00EB5E84">
        <w:rPr>
          <w:color w:val="000000"/>
          <w:lang w:val="es-ES"/>
        </w:rPr>
        <w:t>Guzmán (</w:t>
      </w:r>
      <w:hyperlink r:id="rId4" w:history="1">
        <w:r>
          <w:rPr>
            <w:color w:val="000000"/>
            <w:lang w:val="es-ES"/>
          </w:rPr>
          <w:t>carlos.andrade</w:t>
        </w:r>
      </w:hyperlink>
      <w:r>
        <w:rPr>
          <w:color w:val="000000"/>
          <w:lang w:val="es-ES"/>
        </w:rPr>
        <w:t>@uchile.cl</w:t>
      </w:r>
      <w:r w:rsidRPr="00EB5E84">
        <w:rPr>
          <w:color w:val="000000"/>
          <w:lang w:val="es-ES"/>
        </w:rPr>
        <w:t xml:space="preserve">), </w:t>
      </w:r>
      <w:r w:rsidR="001C0EE7">
        <w:rPr>
          <w:color w:val="000000"/>
          <w:lang w:val="es-ES"/>
        </w:rPr>
        <w:t>Doctor en</w:t>
      </w:r>
      <w:r w:rsidR="001C0EE7" w:rsidRPr="001C0EE7">
        <w:rPr>
          <w:color w:val="000000"/>
          <w:lang w:val="es-ES"/>
        </w:rPr>
        <w:t xml:space="preserve"> Trabajo Social y Políticas de Bienestar, Universidad Alberto Hurtado, Chile. PhD in Social </w:t>
      </w:r>
      <w:proofErr w:type="spellStart"/>
      <w:r w:rsidR="001C0EE7" w:rsidRPr="001C0EE7">
        <w:rPr>
          <w:color w:val="000000"/>
          <w:lang w:val="es-ES"/>
        </w:rPr>
        <w:t>Work</w:t>
      </w:r>
      <w:proofErr w:type="spellEnd"/>
      <w:r w:rsidR="001C0EE7" w:rsidRPr="001C0EE7">
        <w:rPr>
          <w:color w:val="000000"/>
          <w:lang w:val="es-ES"/>
        </w:rPr>
        <w:t xml:space="preserve">, Boston </w:t>
      </w:r>
      <w:proofErr w:type="spellStart"/>
      <w:r w:rsidR="001C0EE7" w:rsidRPr="001C0EE7">
        <w:rPr>
          <w:color w:val="000000"/>
          <w:lang w:val="es-ES"/>
        </w:rPr>
        <w:t>College</w:t>
      </w:r>
      <w:proofErr w:type="spellEnd"/>
      <w:r w:rsidR="001C0EE7" w:rsidRPr="001C0EE7">
        <w:rPr>
          <w:color w:val="000000"/>
          <w:lang w:val="es-ES"/>
        </w:rPr>
        <w:t xml:space="preserve">, Estados Unidos. </w:t>
      </w:r>
      <w:r w:rsidR="001C0EE7">
        <w:rPr>
          <w:color w:val="000000"/>
          <w:lang w:val="es-ES"/>
        </w:rPr>
        <w:t xml:space="preserve">Académico </w:t>
      </w:r>
      <w:r w:rsidRPr="00EB5E84">
        <w:rPr>
          <w:color w:val="000000"/>
          <w:lang w:val="es-ES"/>
        </w:rPr>
        <w:t xml:space="preserve">Universidad </w:t>
      </w:r>
      <w:r>
        <w:rPr>
          <w:color w:val="000000"/>
          <w:lang w:val="es-ES"/>
        </w:rPr>
        <w:t>de Chile</w:t>
      </w:r>
      <w:r w:rsidRPr="00EB5E84">
        <w:rPr>
          <w:color w:val="000000"/>
          <w:lang w:val="es-ES"/>
        </w:rPr>
        <w:t xml:space="preserve">, Facultad de Ciencias Sociales, Departamento de Trabajo Social. </w:t>
      </w:r>
      <w:r>
        <w:rPr>
          <w:color w:val="000000"/>
          <w:lang w:val="es-ES"/>
        </w:rPr>
        <w:t>(</w:t>
      </w:r>
      <w:r w:rsidRPr="008365E5">
        <w:rPr>
          <w:color w:val="000000"/>
          <w:lang w:val="es-ES"/>
        </w:rPr>
        <w:t xml:space="preserve">Avenida, Capitán Ignacio Carrera Pinto 1045, Ñuñoa, Región Metropolitana, </w:t>
      </w:r>
      <w:r w:rsidRPr="00EB5E84">
        <w:rPr>
          <w:color w:val="000000"/>
          <w:lang w:val="es-ES"/>
        </w:rPr>
        <w:t>Santiago de Chile</w:t>
      </w:r>
      <w:r>
        <w:rPr>
          <w:color w:val="000000"/>
          <w:lang w:val="es-ES"/>
        </w:rPr>
        <w:t xml:space="preserve">) código ORCID: </w:t>
      </w:r>
      <w:r w:rsidRPr="008470C3">
        <w:rPr>
          <w:color w:val="000000"/>
          <w:lang w:val="es-ES"/>
        </w:rPr>
        <w:t>0000-0003-4150-032X</w:t>
      </w:r>
    </w:p>
    <w:p w14:paraId="3DB036ED" w14:textId="588878E8" w:rsidR="008365E5" w:rsidRPr="00EB5E84" w:rsidRDefault="008365E5" w:rsidP="00E83608">
      <w:pPr>
        <w:spacing w:line="360" w:lineRule="auto"/>
        <w:jc w:val="both"/>
        <w:rPr>
          <w:color w:val="000000"/>
          <w:lang w:val="es-ES"/>
        </w:rPr>
      </w:pPr>
      <w:r w:rsidRPr="00EB5E84">
        <w:rPr>
          <w:color w:val="000000"/>
          <w:lang w:val="es-ES"/>
        </w:rPr>
        <w:t xml:space="preserve"> </w:t>
      </w:r>
    </w:p>
    <w:p w14:paraId="2C37F86B" w14:textId="77777777" w:rsidR="008365E5" w:rsidRPr="008470C3" w:rsidRDefault="008365E5" w:rsidP="00E8360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040" w:line="360" w:lineRule="auto"/>
        <w:contextualSpacing/>
        <w:jc w:val="both"/>
        <w:rPr>
          <w:lang w:val="es-ES"/>
        </w:rPr>
      </w:pPr>
      <w:r w:rsidRPr="00EB5E84">
        <w:rPr>
          <w:lang w:val="es-ES"/>
        </w:rPr>
        <w:t>Francisca Flores-Fuentes (</w:t>
      </w:r>
      <w:hyperlink r:id="rId5" w:history="1">
        <w:r w:rsidRPr="00EB5E84">
          <w:rPr>
            <w:lang w:val="es-ES"/>
          </w:rPr>
          <w:t>fb.floresf@gmail.com), Licenciada</w:t>
        </w:r>
      </w:hyperlink>
      <w:r w:rsidRPr="00EB5E84">
        <w:rPr>
          <w:lang w:val="es-ES"/>
        </w:rPr>
        <w:t xml:space="preserve"> en Trabajo Social, </w:t>
      </w:r>
      <w:r>
        <w:rPr>
          <w:lang w:val="es-ES"/>
        </w:rPr>
        <w:t xml:space="preserve">Universidad Tecnológica Metropolitana, Santiago, Chile. </w:t>
      </w:r>
      <w:r w:rsidRPr="00EB5E84">
        <w:rPr>
          <w:lang w:val="es-ES"/>
        </w:rPr>
        <w:t xml:space="preserve">Trabajadora Social I. Municipalidad de El Tabo, </w:t>
      </w:r>
      <w:r>
        <w:rPr>
          <w:lang w:val="es-ES"/>
        </w:rPr>
        <w:t xml:space="preserve">Valparaíso, </w:t>
      </w:r>
      <w:r w:rsidRPr="00EB5E84">
        <w:rPr>
          <w:lang w:val="es-ES"/>
        </w:rPr>
        <w:t xml:space="preserve">Chile. </w:t>
      </w:r>
      <w:r>
        <w:rPr>
          <w:lang w:val="es-ES"/>
        </w:rPr>
        <w:t xml:space="preserve">Código </w:t>
      </w:r>
      <w:r w:rsidRPr="008470C3">
        <w:rPr>
          <w:lang w:val="es-ES"/>
        </w:rPr>
        <w:t>ORCID: 0000-0002-3924-4040</w:t>
      </w:r>
    </w:p>
    <w:p w14:paraId="4E1702AD" w14:textId="67684844" w:rsidR="00E83608" w:rsidRDefault="00E83608">
      <w:pPr>
        <w:rPr>
          <w:lang w:val="es-ES"/>
        </w:rPr>
      </w:pPr>
    </w:p>
    <w:p w14:paraId="26A94DE5" w14:textId="23A02891" w:rsidR="00F20249" w:rsidRPr="008A52B9" w:rsidRDefault="008A52B9">
      <w:pPr>
        <w:rPr>
          <w:b/>
          <w:bCs/>
          <w:lang w:val="es-ES"/>
        </w:rPr>
      </w:pPr>
      <w:r w:rsidRPr="008A52B9">
        <w:rPr>
          <w:b/>
          <w:bCs/>
          <w:lang w:val="es-ES"/>
        </w:rPr>
        <w:t>Organismos Colaboradores:</w:t>
      </w:r>
    </w:p>
    <w:p w14:paraId="5240F6E6" w14:textId="732EDBB1" w:rsidR="008A52B9" w:rsidRDefault="008A52B9">
      <w:pPr>
        <w:rPr>
          <w:lang w:val="es-ES"/>
        </w:rPr>
      </w:pPr>
      <w:r>
        <w:rPr>
          <w:lang w:val="es-ES"/>
        </w:rPr>
        <w:t>Universidad Tecnológica metropolitana, Chile</w:t>
      </w:r>
    </w:p>
    <w:p w14:paraId="10ABC1D9" w14:textId="2441D742" w:rsidR="008A52B9" w:rsidRDefault="008A52B9">
      <w:pPr>
        <w:rPr>
          <w:lang w:val="es-ES"/>
        </w:rPr>
      </w:pPr>
      <w:r w:rsidRPr="008A52B9">
        <w:rPr>
          <w:lang w:val="es-ES"/>
        </w:rPr>
        <w:t>Núcleo de Investigación Sobre las Profesiones en las Sociedades Contemporáneas, alojado en la Escuela de Trabajo Social y dependiente de la Vice Rectoría de Investigación y Estudios Avanzados de la Pontificia Universidad Católica de Valparaíso</w:t>
      </w:r>
      <w:r>
        <w:rPr>
          <w:lang w:val="es-ES"/>
        </w:rPr>
        <w:t>, Chile</w:t>
      </w:r>
    </w:p>
    <w:p w14:paraId="0CEBCB1B" w14:textId="30AFA1CF" w:rsidR="007C61FB" w:rsidRPr="008365E5" w:rsidRDefault="007C61FB">
      <w:pPr>
        <w:rPr>
          <w:lang w:val="es-ES"/>
        </w:rPr>
      </w:pPr>
      <w:r w:rsidRPr="007C61FB">
        <w:rPr>
          <w:highlight w:val="yellow"/>
          <w:lang w:val="es-ES"/>
        </w:rPr>
        <w:t>“Estudio internacional sobre la disposición subjetiva al quehacer laboral remoto en tiempos de covid-19: relevando imaginarios profesionales” Código: FOVI210050, ANID 2021</w:t>
      </w:r>
    </w:p>
    <w:sectPr w:rsidR="007C61FB" w:rsidRPr="008365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E5"/>
    <w:rsid w:val="001C0EE7"/>
    <w:rsid w:val="004C5CED"/>
    <w:rsid w:val="007C61FB"/>
    <w:rsid w:val="008365E5"/>
    <w:rsid w:val="008A52B9"/>
    <w:rsid w:val="008A532D"/>
    <w:rsid w:val="00E83608"/>
    <w:rsid w:val="00F20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166E"/>
  <w15:chartTrackingRefBased/>
  <w15:docId w15:val="{4614FDAA-1191-4B33-A693-0A54BC4D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E5"/>
    <w:pPr>
      <w:spacing w:after="0" w:line="240" w:lineRule="auto"/>
    </w:pPr>
    <w:rPr>
      <w:rFonts w:ascii="Times New Roman" w:eastAsia="Times New Roman" w:hAnsi="Times New Roman" w:cs="Times New Roman"/>
      <w:sz w:val="24"/>
      <w:szCs w:val="24"/>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b.floresf@gmail.com),%20Licenciada" TargetMode="External"/><Relationship Id="rId4" Type="http://schemas.openxmlformats.org/officeDocument/2006/relationships/hyperlink" Target="mailto:caandrade@uahurtad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Valencia Galvez</dc:creator>
  <cp:keywords/>
  <dc:description/>
  <cp:lastModifiedBy>Lorena Valencia Galvez</cp:lastModifiedBy>
  <cp:revision>4</cp:revision>
  <dcterms:created xsi:type="dcterms:W3CDTF">2022-08-09T11:12:00Z</dcterms:created>
  <dcterms:modified xsi:type="dcterms:W3CDTF">2022-09-07T17:59:00Z</dcterms:modified>
</cp:coreProperties>
</file>