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2A3B0" w14:textId="3AB39DF5" w:rsidR="000E242B" w:rsidRDefault="00FC6247" w:rsidP="0055272D">
      <w:pPr>
        <w:spacing w:line="480" w:lineRule="auto"/>
        <w:ind w:right="-142"/>
        <w:jc w:val="both"/>
        <w:rPr>
          <w:rFonts w:ascii="Times New Roman" w:hAnsi="Times New Roman" w:cs="Times New Roman"/>
          <w:b/>
        </w:rPr>
      </w:pPr>
      <w:r>
        <w:rPr>
          <w:rFonts w:ascii="Times New Roman" w:hAnsi="Times New Roman" w:cs="Times New Roman"/>
          <w:b/>
        </w:rPr>
        <w:t xml:space="preserve">De Argentina </w:t>
      </w:r>
      <w:r w:rsidRPr="00FC6247">
        <w:rPr>
          <w:rFonts w:ascii="Times New Roman" w:hAnsi="Times New Roman" w:cs="Times New Roman"/>
          <w:b/>
        </w:rPr>
        <w:t>a</w:t>
      </w:r>
      <w:r>
        <w:rPr>
          <w:rFonts w:ascii="Times New Roman" w:hAnsi="Times New Roman" w:cs="Times New Roman"/>
          <w:b/>
        </w:rPr>
        <w:t>l</w:t>
      </w:r>
      <w:r w:rsidRPr="00FC6247">
        <w:rPr>
          <w:rFonts w:ascii="Times New Roman" w:hAnsi="Times New Roman" w:cs="Times New Roman"/>
          <w:b/>
        </w:rPr>
        <w:t xml:space="preserve"> </w:t>
      </w:r>
      <w:r>
        <w:rPr>
          <w:rFonts w:ascii="Times New Roman" w:hAnsi="Times New Roman" w:cs="Times New Roman"/>
          <w:b/>
        </w:rPr>
        <w:t>mediterráneo insular</w:t>
      </w:r>
      <w:r w:rsidRPr="00FC6247">
        <w:rPr>
          <w:rFonts w:ascii="Times New Roman" w:hAnsi="Times New Roman" w:cs="Times New Roman"/>
          <w:b/>
        </w:rPr>
        <w:t xml:space="preserve">. El </w:t>
      </w:r>
      <w:r w:rsidR="00A43D02">
        <w:rPr>
          <w:rFonts w:ascii="Times New Roman" w:hAnsi="Times New Roman" w:cs="Times New Roman"/>
          <w:b/>
        </w:rPr>
        <w:t>plácido</w:t>
      </w:r>
      <w:r w:rsidRPr="00FC6247">
        <w:rPr>
          <w:rFonts w:ascii="Times New Roman" w:hAnsi="Times New Roman" w:cs="Times New Roman"/>
          <w:b/>
        </w:rPr>
        <w:t xml:space="preserve"> viaje de Mariano Montesinos</w:t>
      </w:r>
      <w:r w:rsidR="00A31777">
        <w:rPr>
          <w:rStyle w:val="Refdenotaalpie"/>
          <w:rFonts w:ascii="Times New Roman" w:hAnsi="Times New Roman" w:cs="Times New Roman"/>
          <w:b/>
        </w:rPr>
        <w:footnoteReference w:id="1"/>
      </w:r>
    </w:p>
    <w:p w14:paraId="77247291" w14:textId="1451B309" w:rsidR="0036332E" w:rsidRDefault="0036332E" w:rsidP="00D809FF">
      <w:pPr>
        <w:ind w:right="-142"/>
        <w:jc w:val="both"/>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3FDF5DF6" w14:textId="77777777" w:rsidR="0036332E" w:rsidRPr="0036332E" w:rsidRDefault="0036332E" w:rsidP="0036332E">
      <w:pPr>
        <w:ind w:right="-142"/>
        <w:jc w:val="both"/>
        <w:rPr>
          <w:rFonts w:ascii="Times New Roman" w:hAnsi="Times New Roman" w:cs="Times New Roman"/>
        </w:rPr>
      </w:pPr>
    </w:p>
    <w:p w14:paraId="23D94D73" w14:textId="33038D89" w:rsidR="008D1FCF" w:rsidRDefault="008D1FCF" w:rsidP="008F06F6">
      <w:pPr>
        <w:spacing w:line="480" w:lineRule="auto"/>
        <w:ind w:right="-142"/>
        <w:jc w:val="both"/>
        <w:rPr>
          <w:rFonts w:ascii="Times New Roman" w:hAnsi="Times New Roman" w:cs="Times New Roman"/>
          <w:b/>
        </w:rPr>
      </w:pPr>
      <w:r>
        <w:rPr>
          <w:rFonts w:ascii="Times New Roman" w:hAnsi="Times New Roman" w:cs="Times New Roman"/>
          <w:b/>
        </w:rPr>
        <w:t>Mallorca en el enclave mediterráneo</w:t>
      </w:r>
    </w:p>
    <w:p w14:paraId="47FCA570" w14:textId="48C5062D" w:rsidR="00BC642D" w:rsidRDefault="00E353DE" w:rsidP="008200C9">
      <w:pPr>
        <w:spacing w:line="480" w:lineRule="auto"/>
        <w:ind w:right="-142" w:firstLine="708"/>
        <w:jc w:val="both"/>
        <w:rPr>
          <w:rFonts w:ascii="Times New Roman" w:hAnsi="Times New Roman" w:cs="Times New Roman"/>
        </w:rPr>
      </w:pPr>
      <w:r>
        <w:rPr>
          <w:rFonts w:ascii="Times New Roman" w:hAnsi="Times New Roman" w:cs="Times New Roman"/>
        </w:rPr>
        <w:t xml:space="preserve">La </w:t>
      </w:r>
      <w:r w:rsidR="008B62F2">
        <w:rPr>
          <w:rFonts w:ascii="Times New Roman" w:hAnsi="Times New Roman" w:cs="Times New Roman"/>
        </w:rPr>
        <w:t>realización</w:t>
      </w:r>
      <w:r>
        <w:rPr>
          <w:rFonts w:ascii="Times New Roman" w:hAnsi="Times New Roman" w:cs="Times New Roman"/>
        </w:rPr>
        <w:t xml:space="preserve"> de este artículo coincide con la exposición </w:t>
      </w:r>
      <w:r w:rsidRPr="00E353DE">
        <w:rPr>
          <w:rFonts w:ascii="Times New Roman" w:hAnsi="Times New Roman" w:cs="Times New Roman"/>
          <w:i/>
        </w:rPr>
        <w:t>Redescubriendo el Mediterráneo</w:t>
      </w:r>
      <w:r>
        <w:rPr>
          <w:rFonts w:ascii="Times New Roman" w:hAnsi="Times New Roman" w:cs="Times New Roman"/>
        </w:rPr>
        <w:t xml:space="preserve"> </w:t>
      </w:r>
      <w:r w:rsidR="00EE680A">
        <w:rPr>
          <w:rFonts w:ascii="Times New Roman" w:hAnsi="Times New Roman" w:cs="Times New Roman"/>
        </w:rPr>
        <w:t xml:space="preserve">(2018) </w:t>
      </w:r>
      <w:r>
        <w:rPr>
          <w:rFonts w:ascii="Times New Roman" w:hAnsi="Times New Roman" w:cs="Times New Roman"/>
        </w:rPr>
        <w:t xml:space="preserve">en la Fundación Mapfre de Madrid, la cual se enmarca en el proyecto cultural Picasso-Mediterráneo, una red de trabajo liderada por el Musée National Picasso-Paris. </w:t>
      </w:r>
      <w:r w:rsidR="0003156E">
        <w:rPr>
          <w:rFonts w:ascii="Times New Roman" w:hAnsi="Times New Roman" w:cs="Times New Roman"/>
        </w:rPr>
        <w:t>Dicha exposición</w:t>
      </w:r>
      <w:r w:rsidR="00EE680A">
        <w:rPr>
          <w:rFonts w:ascii="Times New Roman" w:hAnsi="Times New Roman" w:cs="Times New Roman"/>
        </w:rPr>
        <w:t xml:space="preserve"> me llevó a recuperar otras precedentes como </w:t>
      </w:r>
      <w:r w:rsidR="00EE680A" w:rsidRPr="00EE680A">
        <w:rPr>
          <w:rFonts w:ascii="Times New Roman" w:hAnsi="Times New Roman" w:cs="Times New Roman"/>
          <w:i/>
        </w:rPr>
        <w:t>Méditerranée de Courbet a Picasso</w:t>
      </w:r>
      <w:r w:rsidR="00EE680A">
        <w:rPr>
          <w:rFonts w:ascii="Times New Roman" w:hAnsi="Times New Roman" w:cs="Times New Roman"/>
          <w:i/>
        </w:rPr>
        <w:t xml:space="preserve"> </w:t>
      </w:r>
      <w:r w:rsidR="00EE680A">
        <w:rPr>
          <w:rFonts w:ascii="Times New Roman" w:hAnsi="Times New Roman" w:cs="Times New Roman"/>
        </w:rPr>
        <w:t>(</w:t>
      </w:r>
      <w:r w:rsidR="001C0BB2">
        <w:rPr>
          <w:rFonts w:ascii="Times New Roman" w:hAnsi="Times New Roman" w:cs="Times New Roman"/>
        </w:rPr>
        <w:t xml:space="preserve">Musée d’Orsay, </w:t>
      </w:r>
      <w:r w:rsidR="00EE680A">
        <w:rPr>
          <w:rFonts w:ascii="Times New Roman" w:hAnsi="Times New Roman" w:cs="Times New Roman"/>
        </w:rPr>
        <w:t xml:space="preserve">2000) o </w:t>
      </w:r>
      <w:r w:rsidR="00EE680A" w:rsidRPr="00B03CD7">
        <w:rPr>
          <w:rFonts w:ascii="Times New Roman" w:hAnsi="Times New Roman" w:cs="Times New Roman"/>
          <w:i/>
        </w:rPr>
        <w:t>Le Grand Atelier du Midi, Aix-en-Provence</w:t>
      </w:r>
      <w:r w:rsidR="00EE680A">
        <w:rPr>
          <w:rFonts w:ascii="Times New Roman" w:hAnsi="Times New Roman" w:cs="Times New Roman"/>
        </w:rPr>
        <w:t xml:space="preserve"> (</w:t>
      </w:r>
      <w:r w:rsidR="001C0BB2">
        <w:rPr>
          <w:rFonts w:ascii="Times New Roman" w:hAnsi="Times New Roman" w:cs="Times New Roman"/>
        </w:rPr>
        <w:t xml:space="preserve">Musée Granet - Aix-enProvence, </w:t>
      </w:r>
      <w:r w:rsidR="00EE680A">
        <w:rPr>
          <w:rFonts w:ascii="Times New Roman" w:hAnsi="Times New Roman" w:cs="Times New Roman"/>
        </w:rPr>
        <w:t>2013)</w:t>
      </w:r>
      <w:r w:rsidR="00AA7C65">
        <w:rPr>
          <w:rFonts w:ascii="Times New Roman" w:hAnsi="Times New Roman" w:cs="Times New Roman"/>
        </w:rPr>
        <w:t xml:space="preserve">, sin olvidar </w:t>
      </w:r>
      <w:r w:rsidR="00AA7C65" w:rsidRPr="00AA7C65">
        <w:rPr>
          <w:rFonts w:ascii="Times New Roman" w:hAnsi="Times New Roman" w:cs="Times New Roman"/>
          <w:i/>
        </w:rPr>
        <w:t>Forma. El</w:t>
      </w:r>
      <w:r w:rsidR="00AA7C65">
        <w:rPr>
          <w:rFonts w:ascii="Times New Roman" w:hAnsi="Times New Roman" w:cs="Times New Roman"/>
        </w:rPr>
        <w:t xml:space="preserve"> </w:t>
      </w:r>
      <w:r w:rsidR="00AA7C65" w:rsidRPr="00AA7C65">
        <w:rPr>
          <w:rFonts w:ascii="Times New Roman" w:hAnsi="Times New Roman" w:cs="Times New Roman"/>
          <w:i/>
        </w:rPr>
        <w:t>ideal clásico en el arte moderno</w:t>
      </w:r>
      <w:r w:rsidR="00AA7C65">
        <w:rPr>
          <w:rFonts w:ascii="Times New Roman" w:hAnsi="Times New Roman" w:cs="Times New Roman"/>
        </w:rPr>
        <w:t xml:space="preserve"> (</w:t>
      </w:r>
      <w:r w:rsidR="001C0BB2">
        <w:rPr>
          <w:rFonts w:ascii="Times New Roman" w:hAnsi="Times New Roman" w:cs="Times New Roman"/>
        </w:rPr>
        <w:t xml:space="preserve">Museo Thyssen-Bornemisza, </w:t>
      </w:r>
      <w:r w:rsidR="00AA7C65">
        <w:rPr>
          <w:rFonts w:ascii="Times New Roman" w:hAnsi="Times New Roman" w:cs="Times New Roman"/>
        </w:rPr>
        <w:t>2001)</w:t>
      </w:r>
      <w:r w:rsidR="00EE680A">
        <w:rPr>
          <w:rFonts w:ascii="Times New Roman" w:hAnsi="Times New Roman" w:cs="Times New Roman"/>
        </w:rPr>
        <w:t xml:space="preserve">. </w:t>
      </w:r>
      <w:r w:rsidR="00823F69">
        <w:rPr>
          <w:rFonts w:ascii="Times New Roman" w:hAnsi="Times New Roman" w:cs="Times New Roman"/>
        </w:rPr>
        <w:t xml:space="preserve">Tanto la exposición como la lectura de los catálogos me han </w:t>
      </w:r>
      <w:r w:rsidR="00914DE0">
        <w:rPr>
          <w:rFonts w:ascii="Times New Roman" w:hAnsi="Times New Roman" w:cs="Times New Roman"/>
        </w:rPr>
        <w:t xml:space="preserve">permitido </w:t>
      </w:r>
      <w:r w:rsidR="00823F69">
        <w:rPr>
          <w:rFonts w:ascii="Times New Roman" w:hAnsi="Times New Roman" w:cs="Times New Roman"/>
        </w:rPr>
        <w:t xml:space="preserve">reflexionar </w:t>
      </w:r>
      <w:r w:rsidR="00914DE0">
        <w:rPr>
          <w:rFonts w:ascii="Times New Roman" w:hAnsi="Times New Roman" w:cs="Times New Roman"/>
        </w:rPr>
        <w:t xml:space="preserve">sobre </w:t>
      </w:r>
      <w:r w:rsidR="00823F69">
        <w:rPr>
          <w:rFonts w:ascii="Times New Roman" w:hAnsi="Times New Roman" w:cs="Times New Roman"/>
        </w:rPr>
        <w:t xml:space="preserve">el lugar que ocupa la isla de Mallorca en el enclave mediterráneo, así como rescatar la producción del artista argentino Mariano Montesinos en su larga estancia entre 1925 y 1936. </w:t>
      </w:r>
    </w:p>
    <w:p w14:paraId="4538FCA8" w14:textId="699D4B3B" w:rsidR="00C31BA1" w:rsidRDefault="00823F69" w:rsidP="00BC642D">
      <w:pPr>
        <w:spacing w:line="480" w:lineRule="auto"/>
        <w:ind w:right="-142"/>
        <w:jc w:val="both"/>
        <w:rPr>
          <w:rFonts w:ascii="Times New Roman" w:hAnsi="Times New Roman" w:cs="Times New Roman"/>
        </w:rPr>
      </w:pPr>
      <w:r>
        <w:rPr>
          <w:rFonts w:ascii="Times New Roman" w:hAnsi="Times New Roman" w:cs="Times New Roman"/>
        </w:rPr>
        <w:t>A lo largo del siglo XIX, muchos fueron los viajeros españoles y extranjeros que visitaron la isla buscando el exotismo</w:t>
      </w:r>
      <w:r w:rsidR="00BC642D">
        <w:rPr>
          <w:rFonts w:ascii="Times New Roman" w:hAnsi="Times New Roman" w:cs="Times New Roman"/>
        </w:rPr>
        <w:t xml:space="preserve"> y el orientalismo</w:t>
      </w:r>
      <w:r w:rsidR="001B02F3">
        <w:rPr>
          <w:rFonts w:ascii="Times New Roman" w:hAnsi="Times New Roman" w:cs="Times New Roman"/>
        </w:rPr>
        <w:t xml:space="preserve"> para virar en el cambio de siglo </w:t>
      </w:r>
      <w:r w:rsidR="005707D0">
        <w:rPr>
          <w:rFonts w:ascii="Times New Roman" w:hAnsi="Times New Roman" w:cs="Times New Roman"/>
        </w:rPr>
        <w:t>hacia</w:t>
      </w:r>
      <w:r w:rsidR="001B02F3">
        <w:rPr>
          <w:rFonts w:ascii="Times New Roman" w:hAnsi="Times New Roman" w:cs="Times New Roman"/>
        </w:rPr>
        <w:t xml:space="preserve">  la búsqueda de un paraíso terrenal, </w:t>
      </w:r>
      <w:r w:rsidR="00E74049">
        <w:rPr>
          <w:rFonts w:ascii="Times New Roman" w:hAnsi="Times New Roman" w:cs="Times New Roman"/>
        </w:rPr>
        <w:t xml:space="preserve">el </w:t>
      </w:r>
      <w:r w:rsidR="001B02F3">
        <w:rPr>
          <w:rFonts w:ascii="Times New Roman" w:hAnsi="Times New Roman" w:cs="Times New Roman"/>
        </w:rPr>
        <w:t xml:space="preserve">Edén </w:t>
      </w:r>
      <w:r w:rsidR="00AA7C65">
        <w:rPr>
          <w:rFonts w:ascii="Times New Roman" w:hAnsi="Times New Roman" w:cs="Times New Roman"/>
        </w:rPr>
        <w:t>primigenio</w:t>
      </w:r>
      <w:r w:rsidR="001B02F3">
        <w:rPr>
          <w:rFonts w:ascii="Times New Roman" w:hAnsi="Times New Roman" w:cs="Times New Roman"/>
        </w:rPr>
        <w:t xml:space="preserve"> o </w:t>
      </w:r>
      <w:r w:rsidR="00E74049">
        <w:rPr>
          <w:rFonts w:ascii="Times New Roman" w:hAnsi="Times New Roman" w:cs="Times New Roman"/>
        </w:rPr>
        <w:t xml:space="preserve">la </w:t>
      </w:r>
      <w:r w:rsidR="001B02F3">
        <w:rPr>
          <w:rFonts w:ascii="Times New Roman" w:hAnsi="Times New Roman" w:cs="Times New Roman"/>
        </w:rPr>
        <w:t>Arcadia feliz. Pero una isla</w:t>
      </w:r>
      <w:r w:rsidR="00914DE0">
        <w:rPr>
          <w:rFonts w:ascii="Times New Roman" w:hAnsi="Times New Roman" w:cs="Times New Roman"/>
        </w:rPr>
        <w:t>,</w:t>
      </w:r>
      <w:r w:rsidR="001B02F3">
        <w:rPr>
          <w:rFonts w:ascii="Times New Roman" w:hAnsi="Times New Roman" w:cs="Times New Roman"/>
        </w:rPr>
        <w:t xml:space="preserve"> </w:t>
      </w:r>
      <w:r w:rsidR="00914DE0">
        <w:rPr>
          <w:rFonts w:ascii="Times New Roman" w:hAnsi="Times New Roman" w:cs="Times New Roman"/>
        </w:rPr>
        <w:t xml:space="preserve">aunque </w:t>
      </w:r>
      <w:r w:rsidR="001B02F3">
        <w:rPr>
          <w:rFonts w:ascii="Times New Roman" w:hAnsi="Times New Roman" w:cs="Times New Roman"/>
        </w:rPr>
        <w:t>mediterránea</w:t>
      </w:r>
      <w:r w:rsidR="00914DE0">
        <w:rPr>
          <w:rFonts w:ascii="Times New Roman" w:hAnsi="Times New Roman" w:cs="Times New Roman"/>
        </w:rPr>
        <w:t>,</w:t>
      </w:r>
      <w:r w:rsidR="001B02F3">
        <w:rPr>
          <w:rFonts w:ascii="Times New Roman" w:hAnsi="Times New Roman" w:cs="Times New Roman"/>
        </w:rPr>
        <w:t xml:space="preserve"> ofrece unos particularismos </w:t>
      </w:r>
      <w:r w:rsidR="00325EA3">
        <w:rPr>
          <w:rFonts w:ascii="Times New Roman" w:hAnsi="Times New Roman" w:cs="Times New Roman"/>
        </w:rPr>
        <w:t xml:space="preserve">claves </w:t>
      </w:r>
      <w:r w:rsidR="005C6303">
        <w:rPr>
          <w:rFonts w:ascii="Times New Roman" w:hAnsi="Times New Roman" w:cs="Times New Roman"/>
        </w:rPr>
        <w:t xml:space="preserve">en el imaginario humano que unen </w:t>
      </w:r>
      <w:r w:rsidR="0003156E">
        <w:rPr>
          <w:rFonts w:ascii="Times New Roman" w:hAnsi="Times New Roman" w:cs="Times New Roman"/>
        </w:rPr>
        <w:t xml:space="preserve">el </w:t>
      </w:r>
      <w:r w:rsidR="005C6303">
        <w:rPr>
          <w:rFonts w:ascii="Times New Roman" w:hAnsi="Times New Roman" w:cs="Times New Roman"/>
        </w:rPr>
        <w:t xml:space="preserve">clasicismo y </w:t>
      </w:r>
      <w:r w:rsidR="00D15B80">
        <w:rPr>
          <w:rFonts w:ascii="Times New Roman" w:hAnsi="Times New Roman" w:cs="Times New Roman"/>
        </w:rPr>
        <w:t xml:space="preserve">el </w:t>
      </w:r>
      <w:r w:rsidR="005C6303">
        <w:rPr>
          <w:rFonts w:ascii="Times New Roman" w:hAnsi="Times New Roman" w:cs="Times New Roman"/>
        </w:rPr>
        <w:t>paraíso destinado a los afortuna</w:t>
      </w:r>
      <w:r w:rsidR="00AA7C65">
        <w:rPr>
          <w:rFonts w:ascii="Times New Roman" w:hAnsi="Times New Roman" w:cs="Times New Roman"/>
        </w:rPr>
        <w:t>dos</w:t>
      </w:r>
      <w:r w:rsidR="00436755">
        <w:rPr>
          <w:rFonts w:ascii="Times New Roman" w:hAnsi="Times New Roman" w:cs="Times New Roman"/>
        </w:rPr>
        <w:t>,</w:t>
      </w:r>
      <w:r w:rsidR="00AA7C65">
        <w:rPr>
          <w:rFonts w:ascii="Times New Roman" w:hAnsi="Times New Roman" w:cs="Times New Roman"/>
        </w:rPr>
        <w:t xml:space="preserve"> uno de los t</w:t>
      </w:r>
      <w:r w:rsidR="005C6303">
        <w:rPr>
          <w:rFonts w:ascii="Times New Roman" w:hAnsi="Times New Roman" w:cs="Times New Roman"/>
        </w:rPr>
        <w:t>opos más representati</w:t>
      </w:r>
      <w:r w:rsidR="00AA7C65">
        <w:rPr>
          <w:rFonts w:ascii="Times New Roman" w:hAnsi="Times New Roman" w:cs="Times New Roman"/>
        </w:rPr>
        <w:t>vos de la tradición occidental. Un mito que alude a los clásicos y  por ende al margen del tiempo que</w:t>
      </w:r>
      <w:r w:rsidR="005C6303">
        <w:rPr>
          <w:rFonts w:ascii="Times New Roman" w:hAnsi="Times New Roman" w:cs="Times New Roman"/>
        </w:rPr>
        <w:t xml:space="preserve"> </w:t>
      </w:r>
      <w:r w:rsidR="001B02F3">
        <w:rPr>
          <w:rFonts w:ascii="Times New Roman" w:hAnsi="Times New Roman" w:cs="Times New Roman"/>
        </w:rPr>
        <w:t xml:space="preserve">muy pronto descubrió Santiago Rusiñol en sus escritos </w:t>
      </w:r>
      <w:r w:rsidR="0068427E">
        <w:rPr>
          <w:rFonts w:ascii="Times New Roman" w:hAnsi="Times New Roman" w:cs="Times New Roman"/>
        </w:rPr>
        <w:t>de 1893</w:t>
      </w:r>
      <w:r w:rsidR="00B03CD7">
        <w:rPr>
          <w:rFonts w:ascii="Times New Roman" w:hAnsi="Times New Roman" w:cs="Times New Roman"/>
        </w:rPr>
        <w:t xml:space="preserve"> </w:t>
      </w:r>
      <w:r w:rsidR="00284D48">
        <w:rPr>
          <w:rFonts w:ascii="Times New Roman" w:hAnsi="Times New Roman" w:cs="Times New Roman"/>
        </w:rPr>
        <w:t>para</w:t>
      </w:r>
      <w:r w:rsidR="001B02F3">
        <w:rPr>
          <w:rFonts w:ascii="Times New Roman" w:hAnsi="Times New Roman" w:cs="Times New Roman"/>
        </w:rPr>
        <w:t xml:space="preserve"> </w:t>
      </w:r>
      <w:r w:rsidR="001B02F3" w:rsidRPr="0068427E">
        <w:rPr>
          <w:rFonts w:ascii="Times New Roman" w:hAnsi="Times New Roman" w:cs="Times New Roman"/>
          <w:i/>
        </w:rPr>
        <w:t>La Vanguardia</w:t>
      </w:r>
      <w:r w:rsidR="001B02F3">
        <w:rPr>
          <w:rFonts w:ascii="Times New Roman" w:hAnsi="Times New Roman" w:cs="Times New Roman"/>
        </w:rPr>
        <w:t xml:space="preserve"> bajo el sugerente título de </w:t>
      </w:r>
      <w:r w:rsidR="001B02F3" w:rsidRPr="0068427E">
        <w:rPr>
          <w:rFonts w:ascii="Times New Roman" w:hAnsi="Times New Roman" w:cs="Times New Roman"/>
          <w:i/>
        </w:rPr>
        <w:t>Des</w:t>
      </w:r>
      <w:r w:rsidR="00400A7B">
        <w:rPr>
          <w:rFonts w:ascii="Times New Roman" w:hAnsi="Times New Roman" w:cs="Times New Roman"/>
          <w:i/>
        </w:rPr>
        <w:t xml:space="preserve">  </w:t>
      </w:r>
      <w:r w:rsidR="001B02F3" w:rsidRPr="0068427E">
        <w:rPr>
          <w:rFonts w:ascii="Times New Roman" w:hAnsi="Times New Roman" w:cs="Times New Roman"/>
          <w:i/>
        </w:rPr>
        <w:t xml:space="preserve">de </w:t>
      </w:r>
      <w:r w:rsidR="00400A7B">
        <w:rPr>
          <w:rFonts w:ascii="Times New Roman" w:hAnsi="Times New Roman" w:cs="Times New Roman"/>
          <w:i/>
        </w:rPr>
        <w:t>les Illes</w:t>
      </w:r>
      <w:r w:rsidR="0068427E">
        <w:rPr>
          <w:rFonts w:ascii="Times New Roman" w:hAnsi="Times New Roman" w:cs="Times New Roman"/>
        </w:rPr>
        <w:t xml:space="preserve">. Una escritura enmarcada en el simbolismo, ya que como apunta Margarida Casacuberta, cuando </w:t>
      </w:r>
      <w:r w:rsidR="00B03CD7">
        <w:rPr>
          <w:rFonts w:ascii="Times New Roman" w:hAnsi="Times New Roman" w:cs="Times New Roman"/>
        </w:rPr>
        <w:t xml:space="preserve">Rusiñol </w:t>
      </w:r>
      <w:r w:rsidR="0068427E">
        <w:rPr>
          <w:rFonts w:ascii="Times New Roman" w:hAnsi="Times New Roman" w:cs="Times New Roman"/>
        </w:rPr>
        <w:t>habla de una isla, lo menos relevante es la conexión con la realidad, una isla, Mallorca en nuestro caso</w:t>
      </w:r>
      <w:r w:rsidR="00B03CD7">
        <w:rPr>
          <w:rFonts w:ascii="Times New Roman" w:hAnsi="Times New Roman" w:cs="Times New Roman"/>
        </w:rPr>
        <w:t>,</w:t>
      </w:r>
      <w:r w:rsidR="0068427E">
        <w:rPr>
          <w:rFonts w:ascii="Times New Roman" w:hAnsi="Times New Roman" w:cs="Times New Roman"/>
        </w:rPr>
        <w:t xml:space="preserve"> es un espacio </w:t>
      </w:r>
      <w:r w:rsidR="0068427E">
        <w:rPr>
          <w:rFonts w:ascii="Times New Roman" w:hAnsi="Times New Roman" w:cs="Times New Roman"/>
        </w:rPr>
        <w:lastRenderedPageBreak/>
        <w:t xml:space="preserve">situado al margen de </w:t>
      </w:r>
      <w:r w:rsidR="00AA7C65">
        <w:rPr>
          <w:rFonts w:ascii="Times New Roman" w:hAnsi="Times New Roman" w:cs="Times New Roman"/>
        </w:rPr>
        <w:t>toda verdad</w:t>
      </w:r>
      <w:r w:rsidR="00E74049">
        <w:rPr>
          <w:rFonts w:ascii="Times New Roman" w:hAnsi="Times New Roman" w:cs="Times New Roman"/>
        </w:rPr>
        <w:t xml:space="preserve"> así como </w:t>
      </w:r>
      <w:r w:rsidR="0068427E">
        <w:rPr>
          <w:rFonts w:ascii="Times New Roman" w:hAnsi="Times New Roman" w:cs="Times New Roman"/>
        </w:rPr>
        <w:t xml:space="preserve"> del tiempo que marca el devenir real</w:t>
      </w:r>
      <w:r w:rsidR="0068427E">
        <w:rPr>
          <w:rStyle w:val="Refdenotaalpie"/>
          <w:rFonts w:ascii="Times New Roman" w:hAnsi="Times New Roman" w:cs="Times New Roman"/>
        </w:rPr>
        <w:footnoteReference w:id="2"/>
      </w:r>
      <w:r w:rsidR="00B03CD7">
        <w:rPr>
          <w:rFonts w:ascii="Times New Roman" w:hAnsi="Times New Roman" w:cs="Times New Roman"/>
        </w:rPr>
        <w:t>.</w:t>
      </w:r>
      <w:r w:rsidR="000B5763">
        <w:rPr>
          <w:rFonts w:ascii="Times New Roman" w:hAnsi="Times New Roman" w:cs="Times New Roman"/>
        </w:rPr>
        <w:t xml:space="preserve"> Si bien la primera carta enviada al periódico parte de Flaubert, ya nos deja claras las claves de la primera consideración de insularidad: </w:t>
      </w:r>
      <w:r w:rsidR="000B5763" w:rsidRPr="000B5763">
        <w:rPr>
          <w:rFonts w:ascii="Times New Roman" w:hAnsi="Times New Roman" w:cs="Times New Roman"/>
          <w:i/>
        </w:rPr>
        <w:t>Yo se de una isla (dice Mâtho a Salammbó) cubierta de polvo de oro, de pájaros y de verdura. Sobre las montañas, grandes flores de humeantes perfumes…</w:t>
      </w:r>
      <w:r w:rsidR="000B5763">
        <w:rPr>
          <w:rStyle w:val="Refdenotaalpie"/>
          <w:rFonts w:ascii="Times New Roman" w:hAnsi="Times New Roman" w:cs="Times New Roman"/>
          <w:i/>
        </w:rPr>
        <w:footnoteReference w:id="3"/>
      </w:r>
      <w:r w:rsidR="00B03CD7">
        <w:rPr>
          <w:rFonts w:ascii="Times New Roman" w:hAnsi="Times New Roman" w:cs="Times New Roman"/>
        </w:rPr>
        <w:t xml:space="preserve"> </w:t>
      </w:r>
      <w:r w:rsidR="00E74049">
        <w:rPr>
          <w:rFonts w:ascii="Times New Roman" w:hAnsi="Times New Roman" w:cs="Times New Roman"/>
        </w:rPr>
        <w:t xml:space="preserve">. </w:t>
      </w:r>
      <w:r w:rsidR="00B03CD7">
        <w:rPr>
          <w:rFonts w:ascii="Times New Roman" w:hAnsi="Times New Roman" w:cs="Times New Roman"/>
        </w:rPr>
        <w:t>En viajes posteriores y coincidie</w:t>
      </w:r>
      <w:r w:rsidR="005E7AC4">
        <w:rPr>
          <w:rFonts w:ascii="Times New Roman" w:hAnsi="Times New Roman" w:cs="Times New Roman"/>
        </w:rPr>
        <w:t>ndo con la Primera Guerra Mundia</w:t>
      </w:r>
      <w:r w:rsidR="00B03CD7">
        <w:rPr>
          <w:rFonts w:ascii="Times New Roman" w:hAnsi="Times New Roman" w:cs="Times New Roman"/>
        </w:rPr>
        <w:t>l</w:t>
      </w:r>
      <w:r w:rsidR="005E7AC4">
        <w:rPr>
          <w:rFonts w:ascii="Times New Roman" w:hAnsi="Times New Roman" w:cs="Times New Roman"/>
        </w:rPr>
        <w:t>, la isla</w:t>
      </w:r>
      <w:r w:rsidR="00B03CD7">
        <w:rPr>
          <w:rFonts w:ascii="Times New Roman" w:hAnsi="Times New Roman" w:cs="Times New Roman"/>
        </w:rPr>
        <w:t xml:space="preserve"> ofrecía el contrapunto de belleza, armonía, equilibrio y civilización </w:t>
      </w:r>
      <w:r w:rsidR="00AE14CB">
        <w:rPr>
          <w:rFonts w:ascii="Times New Roman" w:hAnsi="Times New Roman" w:cs="Times New Roman"/>
        </w:rPr>
        <w:t>que</w:t>
      </w:r>
      <w:r w:rsidR="00B03CD7">
        <w:rPr>
          <w:rFonts w:ascii="Times New Roman" w:hAnsi="Times New Roman" w:cs="Times New Roman"/>
        </w:rPr>
        <w:t xml:space="preserve"> encontró en los jardines y paisajes </w:t>
      </w:r>
      <w:r w:rsidR="00AE14CB">
        <w:rPr>
          <w:rFonts w:ascii="Times New Roman" w:hAnsi="Times New Roman" w:cs="Times New Roman"/>
        </w:rPr>
        <w:t>d</w:t>
      </w:r>
      <w:r w:rsidR="00B03CD7">
        <w:rPr>
          <w:rFonts w:ascii="Times New Roman" w:hAnsi="Times New Roman" w:cs="Times New Roman"/>
        </w:rPr>
        <w:t>el Edén paradisiaco</w:t>
      </w:r>
      <w:r w:rsidR="005707D0">
        <w:rPr>
          <w:rFonts w:ascii="Times New Roman" w:hAnsi="Times New Roman" w:cs="Times New Roman"/>
        </w:rPr>
        <w:t xml:space="preserve">, momento en que </w:t>
      </w:r>
      <w:r w:rsidR="005C6303">
        <w:rPr>
          <w:rFonts w:ascii="Times New Roman" w:hAnsi="Times New Roman" w:cs="Times New Roman"/>
        </w:rPr>
        <w:t>la metonimia</w:t>
      </w:r>
      <w:r w:rsidR="005707D0">
        <w:rPr>
          <w:rFonts w:ascii="Times New Roman" w:hAnsi="Times New Roman" w:cs="Times New Roman"/>
        </w:rPr>
        <w:t xml:space="preserve"> de Mallorca se convierte en jardín </w:t>
      </w:r>
      <w:r w:rsidR="00B03CD7">
        <w:rPr>
          <w:rFonts w:ascii="Times New Roman" w:hAnsi="Times New Roman" w:cs="Times New Roman"/>
        </w:rPr>
        <w:t xml:space="preserve">. </w:t>
      </w:r>
      <w:r w:rsidR="009B36BB">
        <w:rPr>
          <w:rFonts w:ascii="Times New Roman" w:hAnsi="Times New Roman" w:cs="Times New Roman"/>
        </w:rPr>
        <w:t xml:space="preserve">Pero junto a Rusiñol debemos considerar a </w:t>
      </w:r>
      <w:r w:rsidR="000C03A2">
        <w:rPr>
          <w:rFonts w:ascii="Times New Roman" w:hAnsi="Times New Roman" w:cs="Times New Roman"/>
        </w:rPr>
        <w:t xml:space="preserve">Rubén Darío, </w:t>
      </w:r>
      <w:r w:rsidR="00E74049">
        <w:rPr>
          <w:rFonts w:ascii="Times New Roman" w:hAnsi="Times New Roman" w:cs="Times New Roman"/>
        </w:rPr>
        <w:t>que</w:t>
      </w:r>
      <w:r w:rsidR="00EA20E9">
        <w:rPr>
          <w:rFonts w:ascii="Times New Roman" w:hAnsi="Times New Roman" w:cs="Times New Roman"/>
        </w:rPr>
        <w:t xml:space="preserve"> </w:t>
      </w:r>
      <w:r w:rsidR="0003156E">
        <w:rPr>
          <w:rFonts w:ascii="Times New Roman" w:hAnsi="Times New Roman" w:cs="Times New Roman"/>
        </w:rPr>
        <w:t xml:space="preserve">en </w:t>
      </w:r>
      <w:r w:rsidR="00EA20E9">
        <w:rPr>
          <w:rFonts w:ascii="Times New Roman" w:hAnsi="Times New Roman" w:cs="Times New Roman"/>
        </w:rPr>
        <w:t xml:space="preserve">1896 </w:t>
      </w:r>
      <w:r w:rsidR="00E74049">
        <w:rPr>
          <w:rFonts w:ascii="Times New Roman" w:hAnsi="Times New Roman" w:cs="Times New Roman"/>
        </w:rPr>
        <w:t xml:space="preserve">publicó en </w:t>
      </w:r>
      <w:r w:rsidR="00EA20E9">
        <w:rPr>
          <w:rFonts w:ascii="Times New Roman" w:hAnsi="Times New Roman" w:cs="Times New Roman"/>
        </w:rPr>
        <w:t xml:space="preserve"> B</w:t>
      </w:r>
      <w:r w:rsidR="00914DE0">
        <w:rPr>
          <w:rFonts w:ascii="Times New Roman" w:hAnsi="Times New Roman" w:cs="Times New Roman"/>
        </w:rPr>
        <w:t>uen</w:t>
      </w:r>
      <w:r w:rsidR="00E74049">
        <w:rPr>
          <w:rFonts w:ascii="Times New Roman" w:hAnsi="Times New Roman" w:cs="Times New Roman"/>
        </w:rPr>
        <w:t xml:space="preserve">os Aires </w:t>
      </w:r>
      <w:r w:rsidR="00EA20E9" w:rsidRPr="00497DCB">
        <w:rPr>
          <w:rFonts w:ascii="Times New Roman" w:hAnsi="Times New Roman" w:cs="Times New Roman"/>
          <w:i/>
        </w:rPr>
        <w:t>Coloquio de los Centauros</w:t>
      </w:r>
      <w:r w:rsidR="00EA20E9">
        <w:rPr>
          <w:rFonts w:ascii="Times New Roman" w:hAnsi="Times New Roman" w:cs="Times New Roman"/>
        </w:rPr>
        <w:t xml:space="preserve"> dentro de </w:t>
      </w:r>
      <w:r w:rsidR="00EA20E9" w:rsidRPr="00497DCB">
        <w:rPr>
          <w:rFonts w:ascii="Times New Roman" w:hAnsi="Times New Roman" w:cs="Times New Roman"/>
          <w:i/>
        </w:rPr>
        <w:t>Prosas Profanas</w:t>
      </w:r>
      <w:r w:rsidR="00EA20E9">
        <w:rPr>
          <w:rFonts w:ascii="Times New Roman" w:hAnsi="Times New Roman" w:cs="Times New Roman"/>
        </w:rPr>
        <w:t xml:space="preserve">: </w:t>
      </w:r>
      <w:r w:rsidR="00EA20E9" w:rsidRPr="00EA20E9">
        <w:rPr>
          <w:rFonts w:ascii="Times New Roman" w:hAnsi="Times New Roman" w:cs="Times New Roman"/>
          <w:i/>
        </w:rPr>
        <w:t>En la isla que detiene su esquife el argonauta del inmortal Ensueño (…) Isla de oro en que Tritón elige su caracol sonoro…</w:t>
      </w:r>
      <w:r w:rsidR="00EA20E9">
        <w:rPr>
          <w:rStyle w:val="Refdenotaalpie"/>
          <w:rFonts w:ascii="Times New Roman" w:hAnsi="Times New Roman" w:cs="Times New Roman"/>
          <w:i/>
        </w:rPr>
        <w:footnoteReference w:id="4"/>
      </w:r>
      <w:r w:rsidR="00147C64">
        <w:rPr>
          <w:rFonts w:ascii="Times New Roman" w:hAnsi="Times New Roman" w:cs="Times New Roman"/>
          <w:i/>
        </w:rPr>
        <w:t xml:space="preserve">. </w:t>
      </w:r>
      <w:r w:rsidR="00147C64">
        <w:rPr>
          <w:rFonts w:ascii="Times New Roman" w:hAnsi="Times New Roman" w:cs="Times New Roman"/>
        </w:rPr>
        <w:t xml:space="preserve">Once años después ya en Mallorca comienza </w:t>
      </w:r>
      <w:r w:rsidR="00147C64" w:rsidRPr="00147C64">
        <w:rPr>
          <w:rFonts w:ascii="Times New Roman" w:hAnsi="Times New Roman" w:cs="Times New Roman"/>
          <w:i/>
        </w:rPr>
        <w:t>La Isla de Oro</w:t>
      </w:r>
      <w:r w:rsidR="00147C64">
        <w:rPr>
          <w:rFonts w:ascii="Times New Roman" w:hAnsi="Times New Roman" w:cs="Times New Roman"/>
        </w:rPr>
        <w:t xml:space="preserve"> </w:t>
      </w:r>
      <w:r w:rsidR="00E85B7A">
        <w:rPr>
          <w:rFonts w:ascii="Times New Roman" w:hAnsi="Times New Roman" w:cs="Times New Roman"/>
        </w:rPr>
        <w:t>recurriendo a los argonautas de Ulises</w:t>
      </w:r>
      <w:r w:rsidR="00147C64">
        <w:rPr>
          <w:rFonts w:ascii="Times New Roman" w:hAnsi="Times New Roman" w:cs="Times New Roman"/>
        </w:rPr>
        <w:t xml:space="preserve">: </w:t>
      </w:r>
      <w:r w:rsidR="00147C64" w:rsidRPr="001A18DC">
        <w:rPr>
          <w:rFonts w:ascii="Times New Roman" w:hAnsi="Times New Roman" w:cs="Times New Roman"/>
          <w:i/>
        </w:rPr>
        <w:t>He aquí la isla en que detiene su esquife el argonauta del inmortal ensueño. Es la Isla de oro por la gracia del sol divino</w:t>
      </w:r>
      <w:r w:rsidR="00147C64">
        <w:rPr>
          <w:rStyle w:val="Refdenotaalpie"/>
          <w:rFonts w:ascii="Times New Roman" w:hAnsi="Times New Roman" w:cs="Times New Roman"/>
        </w:rPr>
        <w:footnoteReference w:id="5"/>
      </w:r>
      <w:r w:rsidR="001A18DC">
        <w:rPr>
          <w:rFonts w:ascii="Times New Roman" w:hAnsi="Times New Roman" w:cs="Times New Roman"/>
        </w:rPr>
        <w:t xml:space="preserve">. Con lo cual queda abierta la pregunta si cuando escribió </w:t>
      </w:r>
      <w:r w:rsidR="001A18DC" w:rsidRPr="00AE14CB">
        <w:rPr>
          <w:rFonts w:ascii="Times New Roman" w:hAnsi="Times New Roman" w:cs="Times New Roman"/>
          <w:i/>
        </w:rPr>
        <w:t>Prosas Profanas</w:t>
      </w:r>
      <w:r w:rsidR="001A18DC">
        <w:rPr>
          <w:rFonts w:ascii="Times New Roman" w:hAnsi="Times New Roman" w:cs="Times New Roman"/>
        </w:rPr>
        <w:t>, ya sabía de Mallorca, o cuando la visitó</w:t>
      </w:r>
      <w:r w:rsidR="00350E1D">
        <w:rPr>
          <w:rFonts w:ascii="Times New Roman" w:hAnsi="Times New Roman" w:cs="Times New Roman"/>
        </w:rPr>
        <w:t>,</w:t>
      </w:r>
      <w:r w:rsidR="001A18DC">
        <w:rPr>
          <w:rFonts w:ascii="Times New Roman" w:hAnsi="Times New Roman" w:cs="Times New Roman"/>
        </w:rPr>
        <w:t xml:space="preserve"> el mito adquirió forma. Tanto </w:t>
      </w:r>
      <w:r w:rsidR="000B251D">
        <w:rPr>
          <w:rFonts w:ascii="Times New Roman" w:hAnsi="Times New Roman" w:cs="Times New Roman"/>
        </w:rPr>
        <w:t>en</w:t>
      </w:r>
      <w:r w:rsidR="001A18DC">
        <w:rPr>
          <w:rFonts w:ascii="Times New Roman" w:hAnsi="Times New Roman" w:cs="Times New Roman"/>
        </w:rPr>
        <w:t xml:space="preserve"> el caso de Rusiñol </w:t>
      </w:r>
      <w:r w:rsidR="000B251D">
        <w:rPr>
          <w:rFonts w:ascii="Times New Roman" w:hAnsi="Times New Roman" w:cs="Times New Roman"/>
        </w:rPr>
        <w:t>como en</w:t>
      </w:r>
      <w:r w:rsidR="00497DCB">
        <w:rPr>
          <w:rFonts w:ascii="Times New Roman" w:hAnsi="Times New Roman" w:cs="Times New Roman"/>
        </w:rPr>
        <w:t xml:space="preserve"> el de Darío, ambos se acercan</w:t>
      </w:r>
      <w:r w:rsidR="001A18DC">
        <w:rPr>
          <w:rFonts w:ascii="Times New Roman" w:hAnsi="Times New Roman" w:cs="Times New Roman"/>
        </w:rPr>
        <w:t xml:space="preserve"> a la definición</w:t>
      </w:r>
      <w:r w:rsidR="004B7492">
        <w:rPr>
          <w:rFonts w:ascii="Times New Roman" w:hAnsi="Times New Roman" w:cs="Times New Roman"/>
        </w:rPr>
        <w:t xml:space="preserve"> posterior</w:t>
      </w:r>
      <w:r w:rsidR="001A18DC">
        <w:rPr>
          <w:rFonts w:ascii="Times New Roman" w:hAnsi="Times New Roman" w:cs="Times New Roman"/>
        </w:rPr>
        <w:t xml:space="preserve"> de Chevalier al apuntar que una isla es una imagen perfecta del cosmos, a la vez que un refugio de la conciencia</w:t>
      </w:r>
      <w:r w:rsidR="001A18DC">
        <w:rPr>
          <w:rStyle w:val="Refdenotaalpie"/>
          <w:rFonts w:ascii="Times New Roman" w:hAnsi="Times New Roman" w:cs="Times New Roman"/>
        </w:rPr>
        <w:footnoteReference w:id="6"/>
      </w:r>
      <w:r w:rsidR="00497DCB">
        <w:rPr>
          <w:rFonts w:ascii="Times New Roman" w:hAnsi="Times New Roman" w:cs="Times New Roman"/>
        </w:rPr>
        <w:t xml:space="preserve">. Unas ideas que nos permiten afirmar </w:t>
      </w:r>
      <w:r w:rsidR="00B03CD7">
        <w:rPr>
          <w:rFonts w:ascii="Times New Roman" w:hAnsi="Times New Roman" w:cs="Times New Roman"/>
        </w:rPr>
        <w:t>que todo viaje es siempre físico y mental</w:t>
      </w:r>
      <w:r w:rsidR="005E7AC4">
        <w:rPr>
          <w:rFonts w:ascii="Times New Roman" w:hAnsi="Times New Roman" w:cs="Times New Roman"/>
        </w:rPr>
        <w:t xml:space="preserve"> y se concreta en la pintura como la presencia del pasado en el presente, un pasado que se puede modificar gracias a la luz y el color</w:t>
      </w:r>
      <w:r w:rsidR="0006696C">
        <w:rPr>
          <w:rFonts w:ascii="Times New Roman" w:hAnsi="Times New Roman" w:cs="Times New Roman"/>
        </w:rPr>
        <w:t xml:space="preserve"> mediterráneos</w:t>
      </w:r>
      <w:r w:rsidR="005E7AC4">
        <w:rPr>
          <w:rFonts w:ascii="Times New Roman" w:hAnsi="Times New Roman" w:cs="Times New Roman"/>
        </w:rPr>
        <w:t>.</w:t>
      </w:r>
      <w:r w:rsidR="00497DCB">
        <w:rPr>
          <w:rFonts w:ascii="Times New Roman" w:hAnsi="Times New Roman" w:cs="Times New Roman"/>
        </w:rPr>
        <w:t xml:space="preserve"> Una actitud que veremos que se va metamorfoseando a medida que nos adentramos en el siglo XX.</w:t>
      </w:r>
      <w:r w:rsidR="00BC642D">
        <w:rPr>
          <w:rFonts w:ascii="Times New Roman" w:hAnsi="Times New Roman" w:cs="Times New Roman"/>
        </w:rPr>
        <w:t xml:space="preserve"> </w:t>
      </w:r>
    </w:p>
    <w:p w14:paraId="2ECB5A9A" w14:textId="2F8CFDDF" w:rsidR="00C31BA1" w:rsidRDefault="0055632C" w:rsidP="00BC642D">
      <w:pPr>
        <w:spacing w:line="480" w:lineRule="auto"/>
        <w:ind w:right="-142"/>
        <w:jc w:val="both"/>
        <w:rPr>
          <w:rFonts w:ascii="Times New Roman" w:hAnsi="Times New Roman" w:cs="Times New Roman"/>
        </w:rPr>
      </w:pPr>
      <w:r>
        <w:rPr>
          <w:rFonts w:ascii="Times New Roman" w:hAnsi="Times New Roman" w:cs="Times New Roman"/>
        </w:rPr>
        <w:t>La primera captación del paisaje mediterráneo insula</w:t>
      </w:r>
      <w:r w:rsidR="00C732DD">
        <w:rPr>
          <w:rFonts w:ascii="Times New Roman" w:hAnsi="Times New Roman" w:cs="Times New Roman"/>
        </w:rPr>
        <w:t xml:space="preserve">r supuso un revulsivo, ya que para artistas catalanes como Joaquim Mir o Hermen Anglada Camarasa, y para quienes el mediterráneo </w:t>
      </w:r>
      <w:r w:rsidR="00914DE0">
        <w:rPr>
          <w:rFonts w:ascii="Times New Roman" w:hAnsi="Times New Roman" w:cs="Times New Roman"/>
        </w:rPr>
        <w:t>era</w:t>
      </w:r>
      <w:r w:rsidR="00C732DD">
        <w:rPr>
          <w:rFonts w:ascii="Times New Roman" w:hAnsi="Times New Roman" w:cs="Times New Roman"/>
        </w:rPr>
        <w:t xml:space="preserve"> visto de modo natural</w:t>
      </w:r>
      <w:r w:rsidR="00C732DD">
        <w:rPr>
          <w:rStyle w:val="Refdenotaalpie"/>
          <w:rFonts w:ascii="Times New Roman" w:hAnsi="Times New Roman" w:cs="Times New Roman"/>
        </w:rPr>
        <w:footnoteReference w:id="7"/>
      </w:r>
      <w:r w:rsidR="00E9505C">
        <w:rPr>
          <w:rFonts w:ascii="Times New Roman" w:hAnsi="Times New Roman" w:cs="Times New Roman"/>
        </w:rPr>
        <w:t>, encontraron un marco donde reflejar un cosmos propio, una visión casi mítica consecuencia de las transformaciones provocadas por la luz. Se alejan del modernismo catalán y con el precedente de R</w:t>
      </w:r>
      <w:r w:rsidR="00284853">
        <w:rPr>
          <w:rFonts w:ascii="Times New Roman" w:hAnsi="Times New Roman" w:cs="Times New Roman"/>
        </w:rPr>
        <w:t>usiñol se produjo un cambio de lo natural a lo mágico</w:t>
      </w:r>
      <w:r w:rsidR="00284853">
        <w:rPr>
          <w:rStyle w:val="Refdenotaalpie"/>
          <w:rFonts w:ascii="Times New Roman" w:hAnsi="Times New Roman" w:cs="Times New Roman"/>
        </w:rPr>
        <w:footnoteReference w:id="8"/>
      </w:r>
      <w:r w:rsidR="00284853">
        <w:rPr>
          <w:rFonts w:ascii="Times New Roman" w:hAnsi="Times New Roman" w:cs="Times New Roman"/>
        </w:rPr>
        <w:t>. Pero en los casos referidos es una mirada foránea, ya que desde la isla, los pintores locales no habían percibido la isla dorada</w:t>
      </w:r>
      <w:r w:rsidR="00350E1D">
        <w:rPr>
          <w:rFonts w:ascii="Times New Roman" w:hAnsi="Times New Roman" w:cs="Times New Roman"/>
        </w:rPr>
        <w:t xml:space="preserve"> (Rusiñol)</w:t>
      </w:r>
      <w:r w:rsidR="00284853">
        <w:rPr>
          <w:rFonts w:ascii="Times New Roman" w:hAnsi="Times New Roman" w:cs="Times New Roman"/>
        </w:rPr>
        <w:t>, nacarada</w:t>
      </w:r>
      <w:r w:rsidR="00350E1D">
        <w:rPr>
          <w:rFonts w:ascii="Times New Roman" w:hAnsi="Times New Roman" w:cs="Times New Roman"/>
        </w:rPr>
        <w:t xml:space="preserve"> (Anglada Camarasa)</w:t>
      </w:r>
      <w:r w:rsidR="007E700A">
        <w:rPr>
          <w:rFonts w:ascii="Times New Roman" w:hAnsi="Times New Roman" w:cs="Times New Roman"/>
        </w:rPr>
        <w:t xml:space="preserve"> o esmaltada</w:t>
      </w:r>
      <w:r w:rsidR="00350E1D">
        <w:rPr>
          <w:rFonts w:ascii="Times New Roman" w:hAnsi="Times New Roman" w:cs="Times New Roman"/>
        </w:rPr>
        <w:t xml:space="preserve"> (pintores argentinos como Felipe Bellini u Octavio Pinto)</w:t>
      </w:r>
      <w:r w:rsidR="007E700A">
        <w:rPr>
          <w:rStyle w:val="Refdenotaalpie"/>
          <w:rFonts w:ascii="Times New Roman" w:hAnsi="Times New Roman" w:cs="Times New Roman"/>
        </w:rPr>
        <w:footnoteReference w:id="9"/>
      </w:r>
      <w:r w:rsidR="007E700A">
        <w:rPr>
          <w:rFonts w:ascii="Times New Roman" w:hAnsi="Times New Roman" w:cs="Times New Roman"/>
        </w:rPr>
        <w:t>, de modo que la isla actúa como un microcosmos</w:t>
      </w:r>
      <w:r w:rsidR="00AE14CB">
        <w:rPr>
          <w:rFonts w:ascii="Times New Roman" w:hAnsi="Times New Roman" w:cs="Times New Roman"/>
        </w:rPr>
        <w:t xml:space="preserve"> para </w:t>
      </w:r>
      <w:r w:rsidR="00C31BA1">
        <w:rPr>
          <w:rFonts w:ascii="Times New Roman" w:hAnsi="Times New Roman" w:cs="Times New Roman"/>
        </w:rPr>
        <w:t>quienes</w:t>
      </w:r>
      <w:r w:rsidR="00AE14CB">
        <w:rPr>
          <w:rFonts w:ascii="Times New Roman" w:hAnsi="Times New Roman" w:cs="Times New Roman"/>
        </w:rPr>
        <w:t xml:space="preserve"> estuvieron de paso o efectuaron un viaje estético</w:t>
      </w:r>
      <w:r w:rsidR="007E700A">
        <w:rPr>
          <w:rFonts w:ascii="Times New Roman" w:hAnsi="Times New Roman" w:cs="Times New Roman"/>
        </w:rPr>
        <w:t xml:space="preserve">. </w:t>
      </w:r>
      <w:r w:rsidR="00D73DFF">
        <w:rPr>
          <w:rFonts w:ascii="Times New Roman" w:hAnsi="Times New Roman" w:cs="Times New Roman"/>
        </w:rPr>
        <w:t>Fue un viaje interior a la vez que una experiencia personal pero con matices, ya que Anglada vivió en Mallorca hasta su muerte, convirtiéndola en su casa.</w:t>
      </w:r>
    </w:p>
    <w:p w14:paraId="0198A132" w14:textId="58809634" w:rsidR="005707D0" w:rsidRDefault="00C13DEA" w:rsidP="008F06F6">
      <w:pPr>
        <w:spacing w:line="480" w:lineRule="auto"/>
        <w:ind w:right="-142"/>
        <w:jc w:val="both"/>
        <w:rPr>
          <w:rFonts w:ascii="Times New Roman" w:hAnsi="Times New Roman" w:cs="Times New Roman"/>
        </w:rPr>
      </w:pPr>
      <w:r>
        <w:rPr>
          <w:rFonts w:ascii="Times New Roman" w:hAnsi="Times New Roman" w:cs="Times New Roman"/>
        </w:rPr>
        <w:t xml:space="preserve">Si el retorno al mediterráneo implica </w:t>
      </w:r>
      <w:r w:rsidR="00AE14CB">
        <w:rPr>
          <w:rFonts w:ascii="Times New Roman" w:hAnsi="Times New Roman" w:cs="Times New Roman"/>
        </w:rPr>
        <w:t>una vuelta al clasicismo</w:t>
      </w:r>
      <w:r>
        <w:rPr>
          <w:rFonts w:ascii="Times New Roman" w:hAnsi="Times New Roman" w:cs="Times New Roman"/>
        </w:rPr>
        <w:t xml:space="preserve"> también será un regreso a la tradición a través de temas ya consolidados como el paisaje, la representación de la figura femenina o la mitología, en definitiva una vuelta al mundo arcádico y como tal en una tensión permanente con los postulados modernistas. Por ello </w:t>
      </w:r>
      <w:r w:rsidR="00BC642D">
        <w:rPr>
          <w:rFonts w:ascii="Times New Roman" w:hAnsi="Times New Roman" w:cs="Times New Roman"/>
        </w:rPr>
        <w:t>debemos</w:t>
      </w:r>
      <w:r>
        <w:rPr>
          <w:rFonts w:ascii="Times New Roman" w:hAnsi="Times New Roman" w:cs="Times New Roman"/>
        </w:rPr>
        <w:t xml:space="preserve"> detenernos en la figura de Eugeni D’Ors, quien entendió el </w:t>
      </w:r>
      <w:r w:rsidRPr="00C13DEA">
        <w:rPr>
          <w:rFonts w:ascii="Times New Roman" w:hAnsi="Times New Roman" w:cs="Times New Roman"/>
          <w:i/>
        </w:rPr>
        <w:t>noucentisme</w:t>
      </w:r>
      <w:r>
        <w:rPr>
          <w:rFonts w:ascii="Times New Roman" w:hAnsi="Times New Roman" w:cs="Times New Roman"/>
          <w:i/>
        </w:rPr>
        <w:t xml:space="preserve"> </w:t>
      </w:r>
      <w:r w:rsidRPr="00C13DEA">
        <w:rPr>
          <w:rFonts w:ascii="Times New Roman" w:hAnsi="Times New Roman" w:cs="Times New Roman"/>
        </w:rPr>
        <w:t>como</w:t>
      </w:r>
      <w:r>
        <w:rPr>
          <w:rFonts w:ascii="Times New Roman" w:hAnsi="Times New Roman" w:cs="Times New Roman"/>
        </w:rPr>
        <w:t xml:space="preserve"> un estilo (el nuevo clasicismo)</w:t>
      </w:r>
      <w:r w:rsidR="005A28E1">
        <w:rPr>
          <w:rFonts w:ascii="Times New Roman" w:hAnsi="Times New Roman" w:cs="Times New Roman"/>
        </w:rPr>
        <w:t xml:space="preserve"> que desbancará</w:t>
      </w:r>
      <w:r w:rsidR="00F34490">
        <w:rPr>
          <w:rFonts w:ascii="Times New Roman" w:hAnsi="Times New Roman" w:cs="Times New Roman"/>
        </w:rPr>
        <w:t xml:space="preserve"> al modernismo a través del orden </w:t>
      </w:r>
      <w:r>
        <w:rPr>
          <w:rFonts w:ascii="Times New Roman" w:hAnsi="Times New Roman" w:cs="Times New Roman"/>
        </w:rPr>
        <w:t xml:space="preserve">y </w:t>
      </w:r>
      <w:r w:rsidR="00F34490">
        <w:rPr>
          <w:rFonts w:ascii="Times New Roman" w:hAnsi="Times New Roman" w:cs="Times New Roman"/>
        </w:rPr>
        <w:t xml:space="preserve">también </w:t>
      </w:r>
      <w:r>
        <w:rPr>
          <w:rFonts w:ascii="Times New Roman" w:hAnsi="Times New Roman" w:cs="Times New Roman"/>
        </w:rPr>
        <w:t xml:space="preserve">como una empresa (el papel civilizatorio de Cataluña), significando un punto de inflexión en el cual el clasicismo se abre a la modernidad. </w:t>
      </w:r>
      <w:r w:rsidR="00BE01FC">
        <w:rPr>
          <w:rFonts w:ascii="Times New Roman" w:hAnsi="Times New Roman" w:cs="Times New Roman"/>
        </w:rPr>
        <w:t>A partir de</w:t>
      </w:r>
      <w:r w:rsidR="009543FF">
        <w:rPr>
          <w:rFonts w:ascii="Times New Roman" w:hAnsi="Times New Roman" w:cs="Times New Roman"/>
        </w:rPr>
        <w:t xml:space="preserve">l </w:t>
      </w:r>
      <w:r w:rsidR="009543FF">
        <w:rPr>
          <w:rFonts w:ascii="Times New Roman" w:hAnsi="Times New Roman" w:cs="Times New Roman"/>
          <w:i/>
        </w:rPr>
        <w:t>glosari</w:t>
      </w:r>
      <w:r w:rsidR="00BE01FC" w:rsidRPr="00BE01FC">
        <w:rPr>
          <w:rFonts w:ascii="Times New Roman" w:hAnsi="Times New Roman" w:cs="Times New Roman"/>
          <w:i/>
        </w:rPr>
        <w:t xml:space="preserve"> </w:t>
      </w:r>
      <w:r w:rsidR="009543FF">
        <w:rPr>
          <w:rFonts w:ascii="Times New Roman" w:hAnsi="Times New Roman" w:cs="Times New Roman"/>
        </w:rPr>
        <w:t>publicado</w:t>
      </w:r>
      <w:r w:rsidR="00BE01FC">
        <w:rPr>
          <w:rFonts w:ascii="Times New Roman" w:hAnsi="Times New Roman" w:cs="Times New Roman"/>
        </w:rPr>
        <w:t xml:space="preserve"> en 1906 en </w:t>
      </w:r>
      <w:r w:rsidR="00BE01FC" w:rsidRPr="00BE01FC">
        <w:rPr>
          <w:rFonts w:ascii="Times New Roman" w:hAnsi="Times New Roman" w:cs="Times New Roman"/>
          <w:i/>
        </w:rPr>
        <w:t>La Veu de Catalunya</w:t>
      </w:r>
      <w:r w:rsidR="00700AB1">
        <w:rPr>
          <w:rStyle w:val="Refdenotaalpie"/>
          <w:rFonts w:ascii="Times New Roman" w:hAnsi="Times New Roman" w:cs="Times New Roman"/>
          <w:i/>
        </w:rPr>
        <w:footnoteReference w:id="10"/>
      </w:r>
      <w:r w:rsidR="00AE14CB">
        <w:rPr>
          <w:rFonts w:ascii="Times New Roman" w:hAnsi="Times New Roman" w:cs="Times New Roman"/>
          <w:i/>
        </w:rPr>
        <w:t>,</w:t>
      </w:r>
      <w:r w:rsidR="00914DE0">
        <w:rPr>
          <w:rFonts w:ascii="Times New Roman" w:hAnsi="Times New Roman" w:cs="Times New Roman"/>
        </w:rPr>
        <w:t xml:space="preserve"> quedó</w:t>
      </w:r>
      <w:r w:rsidR="00BE01FC">
        <w:rPr>
          <w:rFonts w:ascii="Times New Roman" w:hAnsi="Times New Roman" w:cs="Times New Roman"/>
        </w:rPr>
        <w:t xml:space="preserve"> demostrada la voluntad de recuperar la visión moral del arte para regenerar la sociedad, la cual sólo puede adquirirse gracias a una estética clásica. </w:t>
      </w:r>
      <w:r w:rsidR="00C57410">
        <w:rPr>
          <w:rFonts w:ascii="Times New Roman" w:hAnsi="Times New Roman" w:cs="Times New Roman"/>
        </w:rPr>
        <w:t>Propone una vuelta a la objetividad</w:t>
      </w:r>
      <w:r w:rsidR="00AE14CB">
        <w:rPr>
          <w:rFonts w:ascii="Times New Roman" w:hAnsi="Times New Roman" w:cs="Times New Roman"/>
        </w:rPr>
        <w:t xml:space="preserve"> y a la estructura de volúmenes y masas tal como había hecho Cézanne</w:t>
      </w:r>
      <w:r w:rsidR="00AE14CB">
        <w:rPr>
          <w:rStyle w:val="Refdenotaalpie"/>
          <w:rFonts w:ascii="Times New Roman" w:hAnsi="Times New Roman" w:cs="Times New Roman"/>
        </w:rPr>
        <w:footnoteReference w:id="11"/>
      </w:r>
      <w:r w:rsidR="00AE14CB">
        <w:rPr>
          <w:rFonts w:ascii="Times New Roman" w:hAnsi="Times New Roman" w:cs="Times New Roman"/>
        </w:rPr>
        <w:t xml:space="preserve">. </w:t>
      </w:r>
      <w:r w:rsidR="00350E1D">
        <w:rPr>
          <w:rFonts w:ascii="Times New Roman" w:hAnsi="Times New Roman" w:cs="Times New Roman"/>
        </w:rPr>
        <w:t>En la misma línea</w:t>
      </w:r>
      <w:r w:rsidR="00AE14CB">
        <w:rPr>
          <w:rFonts w:ascii="Times New Roman" w:hAnsi="Times New Roman" w:cs="Times New Roman"/>
        </w:rPr>
        <w:t xml:space="preserve"> Joaquim </w:t>
      </w:r>
      <w:r w:rsidR="00BE01FC">
        <w:rPr>
          <w:rFonts w:ascii="Times New Roman" w:hAnsi="Times New Roman" w:cs="Times New Roman"/>
        </w:rPr>
        <w:t xml:space="preserve">Torres García exhorta </w:t>
      </w:r>
      <w:r w:rsidR="0006696C">
        <w:rPr>
          <w:rFonts w:ascii="Times New Roman" w:hAnsi="Times New Roman" w:cs="Times New Roman"/>
        </w:rPr>
        <w:t>a</w:t>
      </w:r>
      <w:r w:rsidR="00BE01FC">
        <w:rPr>
          <w:rFonts w:ascii="Times New Roman" w:hAnsi="Times New Roman" w:cs="Times New Roman"/>
        </w:rPr>
        <w:t xml:space="preserve"> </w:t>
      </w:r>
      <w:r w:rsidR="00C31BA1">
        <w:rPr>
          <w:rFonts w:ascii="Times New Roman" w:hAnsi="Times New Roman" w:cs="Times New Roman"/>
        </w:rPr>
        <w:t>girar la mirada</w:t>
      </w:r>
      <w:r w:rsidR="00BE01FC">
        <w:rPr>
          <w:rFonts w:ascii="Times New Roman" w:hAnsi="Times New Roman" w:cs="Times New Roman"/>
        </w:rPr>
        <w:t xml:space="preserve"> </w:t>
      </w:r>
      <w:r w:rsidR="0006696C">
        <w:rPr>
          <w:rFonts w:ascii="Times New Roman" w:hAnsi="Times New Roman" w:cs="Times New Roman"/>
        </w:rPr>
        <w:t>hacia</w:t>
      </w:r>
      <w:r w:rsidR="00BE01FC">
        <w:rPr>
          <w:rFonts w:ascii="Times New Roman" w:hAnsi="Times New Roman" w:cs="Times New Roman"/>
        </w:rPr>
        <w:t xml:space="preserve"> la tradición de las tierras mediterráneas</w:t>
      </w:r>
      <w:r w:rsidR="00BE01FC">
        <w:rPr>
          <w:rStyle w:val="Refdenotaalpie"/>
          <w:rFonts w:ascii="Times New Roman" w:hAnsi="Times New Roman" w:cs="Times New Roman"/>
        </w:rPr>
        <w:footnoteReference w:id="12"/>
      </w:r>
      <w:r w:rsidR="009543FF">
        <w:rPr>
          <w:rFonts w:ascii="Times New Roman" w:hAnsi="Times New Roman" w:cs="Times New Roman"/>
        </w:rPr>
        <w:t xml:space="preserve"> a través de una plácida iconografía de musas helénicas inmersas en escenas bucólicas.</w:t>
      </w:r>
      <w:r w:rsidR="00AE14CB">
        <w:rPr>
          <w:rFonts w:ascii="Times New Roman" w:hAnsi="Times New Roman" w:cs="Times New Roman"/>
        </w:rPr>
        <w:t xml:space="preserve"> En definitiva, el paisaje que proponen es equilibrado y corpóreo</w:t>
      </w:r>
      <w:r w:rsidR="0071553E">
        <w:rPr>
          <w:rFonts w:ascii="Times New Roman" w:hAnsi="Times New Roman" w:cs="Times New Roman"/>
        </w:rPr>
        <w:t xml:space="preserve"> tal como lo captó en Mallorca el catalán Joaquim Sunyer</w:t>
      </w:r>
      <w:r w:rsidR="003A0801">
        <w:rPr>
          <w:rFonts w:ascii="Times New Roman" w:hAnsi="Times New Roman" w:cs="Times New Roman"/>
        </w:rPr>
        <w:t xml:space="preserve"> y</w:t>
      </w:r>
      <w:r w:rsidR="004B7492">
        <w:rPr>
          <w:rFonts w:ascii="Times New Roman" w:hAnsi="Times New Roman" w:cs="Times New Roman"/>
        </w:rPr>
        <w:t xml:space="preserve"> en menor medida</w:t>
      </w:r>
      <w:r w:rsidR="00D15B80">
        <w:rPr>
          <w:rFonts w:ascii="Times New Roman" w:hAnsi="Times New Roman" w:cs="Times New Roman"/>
        </w:rPr>
        <w:t xml:space="preserve"> Enric</w:t>
      </w:r>
      <w:r w:rsidR="004B7492">
        <w:rPr>
          <w:rFonts w:ascii="Times New Roman" w:hAnsi="Times New Roman" w:cs="Times New Roman"/>
        </w:rPr>
        <w:t xml:space="preserve"> Galwey.</w:t>
      </w:r>
      <w:r w:rsidR="00914DE0">
        <w:rPr>
          <w:rFonts w:ascii="Times New Roman" w:hAnsi="Times New Roman" w:cs="Times New Roman"/>
        </w:rPr>
        <w:t xml:space="preserve"> Mallorca se convierte en piedra y plata.</w:t>
      </w:r>
      <w:r w:rsidR="00BC642D">
        <w:rPr>
          <w:rFonts w:ascii="Times New Roman" w:hAnsi="Times New Roman" w:cs="Times New Roman"/>
        </w:rPr>
        <w:t xml:space="preserve"> </w:t>
      </w:r>
    </w:p>
    <w:p w14:paraId="28E7BB07" w14:textId="5971BD8F" w:rsidR="00D96A60" w:rsidRDefault="00D96A60" w:rsidP="008F06F6">
      <w:pPr>
        <w:spacing w:line="480" w:lineRule="auto"/>
        <w:ind w:right="-142"/>
        <w:jc w:val="both"/>
        <w:rPr>
          <w:rFonts w:ascii="Times New Roman" w:hAnsi="Times New Roman" w:cs="Times New Roman"/>
        </w:rPr>
      </w:pPr>
      <w:r>
        <w:rPr>
          <w:rFonts w:ascii="Times New Roman" w:hAnsi="Times New Roman" w:cs="Times New Roman"/>
        </w:rPr>
        <w:t xml:space="preserve">Al margen de estas connotaciones más o menos genéricas </w:t>
      </w:r>
      <w:r w:rsidR="004D56B2">
        <w:rPr>
          <w:rFonts w:ascii="Times New Roman" w:hAnsi="Times New Roman" w:cs="Times New Roman"/>
        </w:rPr>
        <w:t>en</w:t>
      </w:r>
      <w:r>
        <w:rPr>
          <w:rFonts w:ascii="Times New Roman" w:hAnsi="Times New Roman" w:cs="Times New Roman"/>
        </w:rPr>
        <w:t xml:space="preserve"> todo el mediterráneo, no podemos olvidar otras producciones como las que se estaban desarrollando en Italia de la mano de Giorgio De Chirico, C</w:t>
      </w:r>
      <w:r w:rsidR="003056FC">
        <w:rPr>
          <w:rFonts w:ascii="Times New Roman" w:hAnsi="Times New Roman" w:cs="Times New Roman"/>
        </w:rPr>
        <w:t>arlo Carrà o Alberto Savinio aho</w:t>
      </w:r>
      <w:r>
        <w:rPr>
          <w:rFonts w:ascii="Times New Roman" w:hAnsi="Times New Roman" w:cs="Times New Roman"/>
        </w:rPr>
        <w:t>ndando</w:t>
      </w:r>
      <w:r w:rsidR="003056FC">
        <w:rPr>
          <w:rFonts w:ascii="Times New Roman" w:hAnsi="Times New Roman" w:cs="Times New Roman"/>
        </w:rPr>
        <w:t xml:space="preserve"> en los mitos antiguos y los lugares del clasicismo. Mientras el sur de Francia </w:t>
      </w:r>
      <w:r w:rsidR="00D15B80">
        <w:rPr>
          <w:rFonts w:ascii="Times New Roman" w:hAnsi="Times New Roman" w:cs="Times New Roman"/>
        </w:rPr>
        <w:t xml:space="preserve"> lo </w:t>
      </w:r>
      <w:r w:rsidR="003056FC">
        <w:rPr>
          <w:rFonts w:ascii="Times New Roman" w:hAnsi="Times New Roman" w:cs="Times New Roman"/>
        </w:rPr>
        <w:t xml:space="preserve">revive desde técnicas tan diferenciadas como el puntillismo </w:t>
      </w:r>
      <w:r w:rsidR="00914DE0">
        <w:rPr>
          <w:rFonts w:ascii="Times New Roman" w:hAnsi="Times New Roman" w:cs="Times New Roman"/>
        </w:rPr>
        <w:t>de Signac</w:t>
      </w:r>
      <w:r w:rsidR="005A28E1">
        <w:rPr>
          <w:rFonts w:ascii="Times New Roman" w:hAnsi="Times New Roman" w:cs="Times New Roman"/>
        </w:rPr>
        <w:t xml:space="preserve"> en Saint-</w:t>
      </w:r>
      <w:r w:rsidR="00C31BA1">
        <w:rPr>
          <w:rFonts w:ascii="Times New Roman" w:hAnsi="Times New Roman" w:cs="Times New Roman"/>
        </w:rPr>
        <w:t>Tropez</w:t>
      </w:r>
      <w:r w:rsidR="00914DE0">
        <w:rPr>
          <w:rFonts w:ascii="Times New Roman" w:hAnsi="Times New Roman" w:cs="Times New Roman"/>
        </w:rPr>
        <w:t xml:space="preserve">, el cubismo </w:t>
      </w:r>
      <w:r w:rsidR="00C31BA1">
        <w:rPr>
          <w:rFonts w:ascii="Times New Roman" w:hAnsi="Times New Roman" w:cs="Times New Roman"/>
        </w:rPr>
        <w:t>de</w:t>
      </w:r>
      <w:r w:rsidR="00914DE0">
        <w:rPr>
          <w:rFonts w:ascii="Times New Roman" w:hAnsi="Times New Roman" w:cs="Times New Roman"/>
        </w:rPr>
        <w:t xml:space="preserve"> </w:t>
      </w:r>
      <w:r w:rsidR="005707D0">
        <w:rPr>
          <w:rFonts w:ascii="Times New Roman" w:hAnsi="Times New Roman" w:cs="Times New Roman"/>
        </w:rPr>
        <w:t xml:space="preserve">Picasso, Braque o Manolo en </w:t>
      </w:r>
      <w:r w:rsidR="00914DE0">
        <w:rPr>
          <w:rFonts w:ascii="Times New Roman" w:hAnsi="Times New Roman" w:cs="Times New Roman"/>
        </w:rPr>
        <w:t>Céret,</w:t>
      </w:r>
      <w:r w:rsidR="003056FC">
        <w:rPr>
          <w:rFonts w:ascii="Times New Roman" w:hAnsi="Times New Roman" w:cs="Times New Roman"/>
        </w:rPr>
        <w:t xml:space="preserve"> el fauvismo</w:t>
      </w:r>
      <w:r w:rsidR="00066C8B">
        <w:rPr>
          <w:rFonts w:ascii="Times New Roman" w:hAnsi="Times New Roman" w:cs="Times New Roman"/>
        </w:rPr>
        <w:t xml:space="preserve"> de</w:t>
      </w:r>
      <w:r w:rsidR="003056FC">
        <w:rPr>
          <w:rFonts w:ascii="Times New Roman" w:hAnsi="Times New Roman" w:cs="Times New Roman"/>
        </w:rPr>
        <w:t xml:space="preserve"> </w:t>
      </w:r>
      <w:r w:rsidR="005707D0">
        <w:rPr>
          <w:rFonts w:ascii="Times New Roman" w:hAnsi="Times New Roman" w:cs="Times New Roman"/>
        </w:rPr>
        <w:t>Matisse y Derain en</w:t>
      </w:r>
      <w:r w:rsidR="003056FC">
        <w:rPr>
          <w:rFonts w:ascii="Times New Roman" w:hAnsi="Times New Roman" w:cs="Times New Roman"/>
        </w:rPr>
        <w:t xml:space="preserve"> Colliure o la vuelta al orden de Picasso. En un momento en que las relaciones y tránsitos se daban con relativa rapidez, los pintores </w:t>
      </w:r>
      <w:r w:rsidR="00D15B80">
        <w:rPr>
          <w:rFonts w:ascii="Times New Roman" w:hAnsi="Times New Roman" w:cs="Times New Roman"/>
        </w:rPr>
        <w:t>extranjeros</w:t>
      </w:r>
      <w:r w:rsidR="003056FC">
        <w:rPr>
          <w:rFonts w:ascii="Times New Roman" w:hAnsi="Times New Roman" w:cs="Times New Roman"/>
        </w:rPr>
        <w:t>, esencialmente los llegados de Latinoamérica supieron poner en diálogo las diferencias formales a las cuales añadieron el gusto por lo nuevo de sus países de origen.</w:t>
      </w:r>
      <w:r w:rsidR="00914DE0">
        <w:rPr>
          <w:rFonts w:ascii="Times New Roman" w:hAnsi="Times New Roman" w:cs="Times New Roman"/>
        </w:rPr>
        <w:t xml:space="preserve"> Unos paisajes mediterráneos en los que el mar no es el único protagonista, sino también la vegetación y la geología, en definitiva </w:t>
      </w:r>
      <w:r w:rsidR="00BC642D">
        <w:rPr>
          <w:rFonts w:ascii="Times New Roman" w:hAnsi="Times New Roman" w:cs="Times New Roman"/>
        </w:rPr>
        <w:t>aquello</w:t>
      </w:r>
      <w:r w:rsidR="00914DE0">
        <w:rPr>
          <w:rFonts w:ascii="Times New Roman" w:hAnsi="Times New Roman" w:cs="Times New Roman"/>
        </w:rPr>
        <w:t xml:space="preserve"> inmanente que supieron matizar con </w:t>
      </w:r>
      <w:r w:rsidR="0081329A">
        <w:rPr>
          <w:rFonts w:ascii="Times New Roman" w:hAnsi="Times New Roman" w:cs="Times New Roman"/>
        </w:rPr>
        <w:t xml:space="preserve">un punto más humano como fue el </w:t>
      </w:r>
      <w:r w:rsidR="005707D0">
        <w:rPr>
          <w:rFonts w:ascii="Times New Roman" w:hAnsi="Times New Roman" w:cs="Times New Roman"/>
        </w:rPr>
        <w:t>que encontraron entre</w:t>
      </w:r>
      <w:r w:rsidR="0081329A">
        <w:rPr>
          <w:rFonts w:ascii="Times New Roman" w:hAnsi="Times New Roman" w:cs="Times New Roman"/>
        </w:rPr>
        <w:t xml:space="preserve"> sus nuevos vecinos</w:t>
      </w:r>
      <w:r w:rsidR="001F624D">
        <w:rPr>
          <w:rFonts w:ascii="Times New Roman" w:hAnsi="Times New Roman" w:cs="Times New Roman"/>
        </w:rPr>
        <w:t xml:space="preserve"> </w:t>
      </w:r>
      <w:r w:rsidR="00CC0A2B">
        <w:rPr>
          <w:rFonts w:ascii="Times New Roman" w:hAnsi="Times New Roman" w:cs="Times New Roman"/>
        </w:rPr>
        <w:t>mallorquines</w:t>
      </w:r>
      <w:r w:rsidR="0081329A">
        <w:rPr>
          <w:rFonts w:ascii="Times New Roman" w:hAnsi="Times New Roman" w:cs="Times New Roman"/>
        </w:rPr>
        <w:t>.</w:t>
      </w:r>
    </w:p>
    <w:p w14:paraId="68DA7807" w14:textId="77777777" w:rsidR="003056FC" w:rsidRPr="00BE01FC" w:rsidRDefault="003056FC" w:rsidP="008F06F6">
      <w:pPr>
        <w:spacing w:line="480" w:lineRule="auto"/>
        <w:ind w:right="-142"/>
        <w:jc w:val="both"/>
        <w:rPr>
          <w:rFonts w:ascii="Times New Roman" w:hAnsi="Times New Roman" w:cs="Times New Roman"/>
        </w:rPr>
      </w:pPr>
    </w:p>
    <w:p w14:paraId="7234AE16" w14:textId="32511B4C" w:rsidR="00B96A95" w:rsidRDefault="00B96A95" w:rsidP="008F06F6">
      <w:pPr>
        <w:spacing w:line="480" w:lineRule="auto"/>
        <w:ind w:right="-142"/>
        <w:jc w:val="both"/>
        <w:rPr>
          <w:rFonts w:ascii="Times New Roman" w:hAnsi="Times New Roman" w:cs="Times New Roman"/>
          <w:b/>
        </w:rPr>
      </w:pPr>
      <w:r w:rsidRPr="00B96A95">
        <w:rPr>
          <w:rFonts w:ascii="Times New Roman" w:hAnsi="Times New Roman" w:cs="Times New Roman"/>
          <w:b/>
        </w:rPr>
        <w:t>Mariano Montesi</w:t>
      </w:r>
      <w:r>
        <w:rPr>
          <w:rFonts w:ascii="Times New Roman" w:hAnsi="Times New Roman" w:cs="Times New Roman"/>
          <w:b/>
        </w:rPr>
        <w:t xml:space="preserve">nos: </w:t>
      </w:r>
      <w:r w:rsidR="000405C3">
        <w:rPr>
          <w:rFonts w:ascii="Times New Roman" w:hAnsi="Times New Roman" w:cs="Times New Roman"/>
          <w:b/>
        </w:rPr>
        <w:t xml:space="preserve"> de</w:t>
      </w:r>
      <w:r w:rsidR="0081329A">
        <w:rPr>
          <w:rFonts w:ascii="Times New Roman" w:hAnsi="Times New Roman" w:cs="Times New Roman"/>
          <w:b/>
        </w:rPr>
        <w:t>l</w:t>
      </w:r>
      <w:r w:rsidR="000405C3">
        <w:rPr>
          <w:rFonts w:ascii="Times New Roman" w:hAnsi="Times New Roman" w:cs="Times New Roman"/>
          <w:b/>
        </w:rPr>
        <w:t xml:space="preserve"> Plata a Galicia</w:t>
      </w:r>
    </w:p>
    <w:p w14:paraId="43B8D5C6" w14:textId="2119E810" w:rsidR="00B87B49" w:rsidRDefault="00B96A95" w:rsidP="008F06F6">
      <w:pPr>
        <w:spacing w:line="480" w:lineRule="auto"/>
        <w:ind w:right="-142"/>
        <w:jc w:val="both"/>
        <w:rPr>
          <w:rFonts w:ascii="Times New Roman" w:hAnsi="Times New Roman" w:cs="Times New Roman"/>
        </w:rPr>
      </w:pPr>
      <w:r>
        <w:rPr>
          <w:rFonts w:ascii="Times New Roman" w:hAnsi="Times New Roman" w:cs="Times New Roman"/>
        </w:rPr>
        <w:tab/>
      </w:r>
      <w:r w:rsidR="008F06F6">
        <w:rPr>
          <w:rFonts w:ascii="Times New Roman" w:hAnsi="Times New Roman" w:cs="Times New Roman"/>
        </w:rPr>
        <w:t xml:space="preserve">Una vez introducido el </w:t>
      </w:r>
      <w:r w:rsidR="00B87B49">
        <w:rPr>
          <w:rFonts w:ascii="Times New Roman" w:hAnsi="Times New Roman" w:cs="Times New Roman"/>
        </w:rPr>
        <w:t>mediterráneo</w:t>
      </w:r>
      <w:r w:rsidR="0006696C">
        <w:rPr>
          <w:rFonts w:ascii="Times New Roman" w:hAnsi="Times New Roman" w:cs="Times New Roman"/>
        </w:rPr>
        <w:t xml:space="preserve"> insular</w:t>
      </w:r>
      <w:r w:rsidR="008F06F6">
        <w:rPr>
          <w:rFonts w:ascii="Times New Roman" w:hAnsi="Times New Roman" w:cs="Times New Roman"/>
        </w:rPr>
        <w:t xml:space="preserve"> en que trabajó </w:t>
      </w:r>
      <w:r w:rsidRPr="00B96A95">
        <w:rPr>
          <w:rFonts w:ascii="Times New Roman" w:hAnsi="Times New Roman" w:cs="Times New Roman"/>
        </w:rPr>
        <w:t>Mariano Montesinos</w:t>
      </w:r>
      <w:r>
        <w:rPr>
          <w:rFonts w:ascii="Times New Roman" w:hAnsi="Times New Roman" w:cs="Times New Roman"/>
        </w:rPr>
        <w:t xml:space="preserve"> Fariña</w:t>
      </w:r>
      <w:r w:rsidR="008F06F6">
        <w:rPr>
          <w:rFonts w:ascii="Times New Roman" w:hAnsi="Times New Roman" w:cs="Times New Roman"/>
        </w:rPr>
        <w:t xml:space="preserve">, se hace necesario establecer algunas notas aclaratorias sobre su figura y formación, ya que </w:t>
      </w:r>
      <w:r w:rsidR="00914DE0">
        <w:rPr>
          <w:rFonts w:ascii="Times New Roman" w:hAnsi="Times New Roman" w:cs="Times New Roman"/>
        </w:rPr>
        <w:t xml:space="preserve">la dispersión de su obra </w:t>
      </w:r>
      <w:r w:rsidR="00B87B49">
        <w:rPr>
          <w:rFonts w:ascii="Times New Roman" w:hAnsi="Times New Roman" w:cs="Times New Roman"/>
        </w:rPr>
        <w:t xml:space="preserve">y documentación </w:t>
      </w:r>
      <w:r w:rsidR="00914DE0">
        <w:rPr>
          <w:rFonts w:ascii="Times New Roman" w:hAnsi="Times New Roman" w:cs="Times New Roman"/>
        </w:rPr>
        <w:t>así lo requiere</w:t>
      </w:r>
      <w:r w:rsidR="00B87B49">
        <w:rPr>
          <w:rFonts w:ascii="Times New Roman" w:hAnsi="Times New Roman" w:cs="Times New Roman"/>
        </w:rPr>
        <w:t>n</w:t>
      </w:r>
      <w:r w:rsidR="008F06F6">
        <w:rPr>
          <w:rFonts w:ascii="Times New Roman" w:hAnsi="Times New Roman" w:cs="Times New Roman"/>
        </w:rPr>
        <w:t>. N</w:t>
      </w:r>
      <w:r>
        <w:rPr>
          <w:rFonts w:ascii="Times New Roman" w:hAnsi="Times New Roman" w:cs="Times New Roman"/>
        </w:rPr>
        <w:t xml:space="preserve">ació en la ciudad </w:t>
      </w:r>
      <w:r w:rsidR="00751A7C">
        <w:rPr>
          <w:rFonts w:ascii="Times New Roman" w:hAnsi="Times New Roman" w:cs="Times New Roman"/>
        </w:rPr>
        <w:t xml:space="preserve">argentina </w:t>
      </w:r>
      <w:r>
        <w:rPr>
          <w:rFonts w:ascii="Times New Roman" w:hAnsi="Times New Roman" w:cs="Times New Roman"/>
        </w:rPr>
        <w:t>de La Plata</w:t>
      </w:r>
      <w:r w:rsidR="00966839">
        <w:rPr>
          <w:rFonts w:ascii="Times New Roman" w:hAnsi="Times New Roman" w:cs="Times New Roman"/>
        </w:rPr>
        <w:t xml:space="preserve"> </w:t>
      </w:r>
      <w:r>
        <w:rPr>
          <w:rFonts w:ascii="Times New Roman" w:hAnsi="Times New Roman" w:cs="Times New Roman"/>
        </w:rPr>
        <w:t xml:space="preserve">el 27 de marzo de 1902, hijo del </w:t>
      </w:r>
      <w:r w:rsidR="000909C2">
        <w:rPr>
          <w:rFonts w:ascii="Times New Roman" w:hAnsi="Times New Roman" w:cs="Times New Roman"/>
        </w:rPr>
        <w:t>pintor</w:t>
      </w:r>
      <w:r>
        <w:rPr>
          <w:rFonts w:ascii="Times New Roman" w:hAnsi="Times New Roman" w:cs="Times New Roman"/>
        </w:rPr>
        <w:t xml:space="preserve"> </w:t>
      </w:r>
      <w:r w:rsidR="00BC642D">
        <w:rPr>
          <w:rFonts w:ascii="Times New Roman" w:hAnsi="Times New Roman" w:cs="Times New Roman"/>
        </w:rPr>
        <w:t xml:space="preserve">valenciano </w:t>
      </w:r>
      <w:r>
        <w:rPr>
          <w:rFonts w:ascii="Times New Roman" w:hAnsi="Times New Roman" w:cs="Times New Roman"/>
        </w:rPr>
        <w:t>Mariano Montesinos Ausina y nieto del miniaturista Rafael Montesinos Ramiro</w:t>
      </w:r>
      <w:r w:rsidR="00CB2467">
        <w:rPr>
          <w:rStyle w:val="Refdenotaalpie"/>
          <w:rFonts w:ascii="Times New Roman" w:hAnsi="Times New Roman" w:cs="Times New Roman"/>
        </w:rPr>
        <w:footnoteReference w:id="13"/>
      </w:r>
      <w:r>
        <w:rPr>
          <w:rFonts w:ascii="Times New Roman" w:hAnsi="Times New Roman" w:cs="Times New Roman"/>
        </w:rPr>
        <w:t xml:space="preserve">. </w:t>
      </w:r>
      <w:r w:rsidR="00CB2467">
        <w:rPr>
          <w:rFonts w:ascii="Times New Roman" w:hAnsi="Times New Roman" w:cs="Times New Roman"/>
        </w:rPr>
        <w:t>Se formó en la Academia Provincial de Bellas Artes de La Plata</w:t>
      </w:r>
      <w:r w:rsidR="00F45DDD">
        <w:rPr>
          <w:rFonts w:ascii="Times New Roman" w:hAnsi="Times New Roman" w:cs="Times New Roman"/>
        </w:rPr>
        <w:t xml:space="preserve"> ubicada en el mismo edificio que el Teatro Argentino de La Plata, lugar en </w:t>
      </w:r>
      <w:r w:rsidR="000405C3">
        <w:rPr>
          <w:rFonts w:ascii="Times New Roman" w:hAnsi="Times New Roman" w:cs="Times New Roman"/>
        </w:rPr>
        <w:t xml:space="preserve">que </w:t>
      </w:r>
      <w:r w:rsidR="00F45DDD">
        <w:rPr>
          <w:rFonts w:ascii="Times New Roman" w:hAnsi="Times New Roman" w:cs="Times New Roman"/>
        </w:rPr>
        <w:t xml:space="preserve">se reunía el grupo de teatro universitario </w:t>
      </w:r>
      <w:r w:rsidR="00F45DDD" w:rsidRPr="00F45DDD">
        <w:rPr>
          <w:rFonts w:ascii="Times New Roman" w:hAnsi="Times New Roman" w:cs="Times New Roman"/>
          <w:i/>
        </w:rPr>
        <w:t>Renovación</w:t>
      </w:r>
      <w:r w:rsidR="00F45DDD">
        <w:rPr>
          <w:rStyle w:val="Refdenotaalpie"/>
          <w:rFonts w:ascii="Times New Roman" w:hAnsi="Times New Roman" w:cs="Times New Roman"/>
          <w:i/>
        </w:rPr>
        <w:footnoteReference w:id="14"/>
      </w:r>
      <w:r w:rsidR="00AB3D48">
        <w:rPr>
          <w:rFonts w:ascii="Times New Roman" w:hAnsi="Times New Roman" w:cs="Times New Roman"/>
          <w:i/>
        </w:rPr>
        <w:t xml:space="preserve">. </w:t>
      </w:r>
      <w:r w:rsidR="008D1FCF">
        <w:rPr>
          <w:rFonts w:ascii="Times New Roman" w:hAnsi="Times New Roman" w:cs="Times New Roman"/>
        </w:rPr>
        <w:t>Los orígenes de la misma se encuentran</w:t>
      </w:r>
      <w:r w:rsidR="00AB3D48">
        <w:rPr>
          <w:rFonts w:ascii="Times New Roman" w:hAnsi="Times New Roman" w:cs="Times New Roman"/>
        </w:rPr>
        <w:t xml:space="preserve"> en la Escuela de Dibujo ubicada en el Museo de Historia Natural creada por su padre junto a Emilio Coutaret</w:t>
      </w:r>
      <w:r w:rsidR="000909C2">
        <w:rPr>
          <w:rFonts w:ascii="Times New Roman" w:hAnsi="Times New Roman" w:cs="Times New Roman"/>
        </w:rPr>
        <w:t xml:space="preserve"> en 1906</w:t>
      </w:r>
      <w:r w:rsidR="00AB3D48">
        <w:rPr>
          <w:rFonts w:ascii="Times New Roman" w:hAnsi="Times New Roman" w:cs="Times New Roman"/>
        </w:rPr>
        <w:t xml:space="preserve">. </w:t>
      </w:r>
      <w:r w:rsidR="000909C2">
        <w:rPr>
          <w:rFonts w:ascii="Times New Roman" w:hAnsi="Times New Roman" w:cs="Times New Roman"/>
        </w:rPr>
        <w:t>En la Academia Provincial</w:t>
      </w:r>
      <w:r w:rsidR="00AB3D48">
        <w:rPr>
          <w:rFonts w:ascii="Times New Roman" w:hAnsi="Times New Roman" w:cs="Times New Roman"/>
        </w:rPr>
        <w:t xml:space="preserve"> impartieron clases Martín Malharro</w:t>
      </w:r>
      <w:r w:rsidR="00B00B7F">
        <w:rPr>
          <w:rStyle w:val="Refdenotaalpie"/>
          <w:rFonts w:ascii="Times New Roman" w:hAnsi="Times New Roman" w:cs="Times New Roman"/>
        </w:rPr>
        <w:footnoteReference w:id="15"/>
      </w:r>
      <w:r w:rsidR="006A6DA9">
        <w:rPr>
          <w:rFonts w:ascii="Times New Roman" w:hAnsi="Times New Roman" w:cs="Times New Roman"/>
        </w:rPr>
        <w:t xml:space="preserve"> y Atilio Boveri,</w:t>
      </w:r>
      <w:r w:rsidR="00AB3D48">
        <w:rPr>
          <w:rFonts w:ascii="Times New Roman" w:hAnsi="Times New Roman" w:cs="Times New Roman"/>
        </w:rPr>
        <w:t xml:space="preserve"> </w:t>
      </w:r>
      <w:r w:rsidR="006A6DA9">
        <w:rPr>
          <w:rFonts w:ascii="Times New Roman" w:hAnsi="Times New Roman" w:cs="Times New Roman"/>
        </w:rPr>
        <w:t>u</w:t>
      </w:r>
      <w:r w:rsidR="00B00B7F">
        <w:rPr>
          <w:rFonts w:ascii="Times New Roman" w:hAnsi="Times New Roman" w:cs="Times New Roman"/>
        </w:rPr>
        <w:t>nos artista</w:t>
      </w:r>
      <w:r w:rsidR="000405C3">
        <w:rPr>
          <w:rFonts w:ascii="Times New Roman" w:hAnsi="Times New Roman" w:cs="Times New Roman"/>
        </w:rPr>
        <w:t>s relevantes por su pensamiento</w:t>
      </w:r>
      <w:r w:rsidR="004625B8">
        <w:rPr>
          <w:rFonts w:ascii="Times New Roman" w:hAnsi="Times New Roman" w:cs="Times New Roman"/>
        </w:rPr>
        <w:t xml:space="preserve"> ya que </w:t>
      </w:r>
      <w:r w:rsidR="00E57636">
        <w:rPr>
          <w:rFonts w:ascii="Times New Roman" w:hAnsi="Times New Roman" w:cs="Times New Roman"/>
        </w:rPr>
        <w:t>cuestionaron</w:t>
      </w:r>
      <w:r w:rsidR="006C530D">
        <w:rPr>
          <w:rFonts w:ascii="Times New Roman" w:hAnsi="Times New Roman" w:cs="Times New Roman"/>
        </w:rPr>
        <w:t xml:space="preserve"> </w:t>
      </w:r>
      <w:r w:rsidR="00661825">
        <w:rPr>
          <w:rFonts w:ascii="Times New Roman" w:hAnsi="Times New Roman" w:cs="Times New Roman"/>
        </w:rPr>
        <w:t>la necesidad de emancipación cultural</w:t>
      </w:r>
      <w:r w:rsidR="004625B8">
        <w:rPr>
          <w:rFonts w:ascii="Times New Roman" w:hAnsi="Times New Roman" w:cs="Times New Roman"/>
        </w:rPr>
        <w:t xml:space="preserve"> de España</w:t>
      </w:r>
      <w:r w:rsidR="00661825">
        <w:rPr>
          <w:rFonts w:ascii="Times New Roman" w:hAnsi="Times New Roman" w:cs="Times New Roman"/>
        </w:rPr>
        <w:t xml:space="preserve"> </w:t>
      </w:r>
      <w:r w:rsidR="00751A7C">
        <w:rPr>
          <w:rFonts w:ascii="Times New Roman" w:hAnsi="Times New Roman" w:cs="Times New Roman"/>
        </w:rPr>
        <w:t xml:space="preserve">así como </w:t>
      </w:r>
      <w:r w:rsidR="00661825">
        <w:rPr>
          <w:rFonts w:ascii="Times New Roman" w:hAnsi="Times New Roman" w:cs="Times New Roman"/>
        </w:rPr>
        <w:t xml:space="preserve">dotar a la educación de </w:t>
      </w:r>
      <w:r w:rsidR="008D1FCF">
        <w:rPr>
          <w:rFonts w:ascii="Times New Roman" w:hAnsi="Times New Roman" w:cs="Times New Roman"/>
        </w:rPr>
        <w:t xml:space="preserve">un </w:t>
      </w:r>
      <w:r w:rsidR="00661825">
        <w:rPr>
          <w:rFonts w:ascii="Times New Roman" w:hAnsi="Times New Roman" w:cs="Times New Roman"/>
        </w:rPr>
        <w:t>carácter nacionalista a través de las humanidades</w:t>
      </w:r>
      <w:r w:rsidR="00320AE0">
        <w:rPr>
          <w:rFonts w:ascii="Times New Roman" w:hAnsi="Times New Roman" w:cs="Times New Roman"/>
        </w:rPr>
        <w:t>.</w:t>
      </w:r>
      <w:r w:rsidR="00661825">
        <w:rPr>
          <w:rFonts w:ascii="Times New Roman" w:hAnsi="Times New Roman" w:cs="Times New Roman"/>
        </w:rPr>
        <w:t xml:space="preserve"> </w:t>
      </w:r>
      <w:r w:rsidR="00B00B7F">
        <w:rPr>
          <w:rFonts w:ascii="Times New Roman" w:hAnsi="Times New Roman" w:cs="Times New Roman"/>
        </w:rPr>
        <w:t xml:space="preserve">Especial atención merece la figura del último ya que residió en Mallorca entre 1912 y 1914, </w:t>
      </w:r>
      <w:r w:rsidR="000909C2">
        <w:rPr>
          <w:rFonts w:ascii="Times New Roman" w:hAnsi="Times New Roman" w:cs="Times New Roman"/>
        </w:rPr>
        <w:t xml:space="preserve">de modo que podemos </w:t>
      </w:r>
      <w:r w:rsidR="004625B8">
        <w:rPr>
          <w:rFonts w:ascii="Times New Roman" w:hAnsi="Times New Roman" w:cs="Times New Roman"/>
        </w:rPr>
        <w:t>intuir que fue</w:t>
      </w:r>
      <w:r w:rsidR="000909C2">
        <w:rPr>
          <w:rFonts w:ascii="Times New Roman" w:hAnsi="Times New Roman" w:cs="Times New Roman"/>
        </w:rPr>
        <w:t xml:space="preserve"> una </w:t>
      </w:r>
      <w:r w:rsidR="004625B8">
        <w:rPr>
          <w:rFonts w:ascii="Times New Roman" w:hAnsi="Times New Roman" w:cs="Times New Roman"/>
        </w:rPr>
        <w:t>figura</w:t>
      </w:r>
      <w:r w:rsidR="00751A7C">
        <w:rPr>
          <w:rFonts w:ascii="Times New Roman" w:hAnsi="Times New Roman" w:cs="Times New Roman"/>
        </w:rPr>
        <w:t xml:space="preserve"> clave</w:t>
      </w:r>
      <w:r w:rsidR="000909C2">
        <w:rPr>
          <w:rFonts w:ascii="Times New Roman" w:hAnsi="Times New Roman" w:cs="Times New Roman"/>
        </w:rPr>
        <w:t xml:space="preserve"> para el viaje </w:t>
      </w:r>
      <w:r w:rsidR="00E57636">
        <w:rPr>
          <w:rFonts w:ascii="Times New Roman" w:hAnsi="Times New Roman" w:cs="Times New Roman"/>
        </w:rPr>
        <w:t>mallorquín</w:t>
      </w:r>
      <w:r w:rsidR="000909C2">
        <w:rPr>
          <w:rFonts w:ascii="Times New Roman" w:hAnsi="Times New Roman" w:cs="Times New Roman"/>
        </w:rPr>
        <w:t>. En 1924</w:t>
      </w:r>
      <w:r w:rsidR="00D15B80">
        <w:rPr>
          <w:rFonts w:ascii="Times New Roman" w:hAnsi="Times New Roman" w:cs="Times New Roman"/>
        </w:rPr>
        <w:t xml:space="preserve"> Mariano Montesinos </w:t>
      </w:r>
      <w:r w:rsidR="000909C2">
        <w:rPr>
          <w:rFonts w:ascii="Times New Roman" w:hAnsi="Times New Roman" w:cs="Times New Roman"/>
        </w:rPr>
        <w:t xml:space="preserve"> obtuvo una beca del Gobierno de la Provincia de Buenos Aires que</w:t>
      </w:r>
      <w:r w:rsidR="00D54014">
        <w:rPr>
          <w:rFonts w:ascii="Times New Roman" w:hAnsi="Times New Roman" w:cs="Times New Roman"/>
        </w:rPr>
        <w:t xml:space="preserve"> le llevó a una corta estancia a</w:t>
      </w:r>
      <w:r w:rsidR="000909C2">
        <w:rPr>
          <w:rFonts w:ascii="Times New Roman" w:hAnsi="Times New Roman" w:cs="Times New Roman"/>
        </w:rPr>
        <w:t xml:space="preserve"> París para pasar luego a España. </w:t>
      </w:r>
      <w:r w:rsidR="001A575E">
        <w:rPr>
          <w:rFonts w:ascii="Times New Roman" w:hAnsi="Times New Roman" w:cs="Times New Roman"/>
        </w:rPr>
        <w:t>Una práctica habitual entre los jóvenes artistas que se había instaurado después de la celebración de la Exposición del Centenario. Europa se abría como un espacio por descubrir a la vez que un puente de comunicaciones. Si bien la mayoría optó por</w:t>
      </w:r>
      <w:r w:rsidR="0006696C">
        <w:rPr>
          <w:rFonts w:ascii="Times New Roman" w:hAnsi="Times New Roman" w:cs="Times New Roman"/>
        </w:rPr>
        <w:t xml:space="preserve"> ciudades prestigiadas como</w:t>
      </w:r>
      <w:r w:rsidR="001A575E">
        <w:rPr>
          <w:rFonts w:ascii="Times New Roman" w:hAnsi="Times New Roman" w:cs="Times New Roman"/>
        </w:rPr>
        <w:t xml:space="preserve"> París, Roma</w:t>
      </w:r>
      <w:r w:rsidR="0081329A">
        <w:rPr>
          <w:rFonts w:ascii="Times New Roman" w:hAnsi="Times New Roman" w:cs="Times New Roman"/>
        </w:rPr>
        <w:t>, Londres, Berlín, Munich o Florencia</w:t>
      </w:r>
      <w:r w:rsidR="000B251D">
        <w:rPr>
          <w:rFonts w:ascii="Times New Roman" w:hAnsi="Times New Roman" w:cs="Times New Roman"/>
        </w:rPr>
        <w:t>,</w:t>
      </w:r>
      <w:r w:rsidR="001A575E">
        <w:rPr>
          <w:rFonts w:ascii="Times New Roman" w:hAnsi="Times New Roman" w:cs="Times New Roman"/>
        </w:rPr>
        <w:t xml:space="preserve"> un buen número lo hizo hacia España, un fenómeno que como afirma Babino no ha sido recolocado </w:t>
      </w:r>
      <w:r w:rsidR="00FD0ECD">
        <w:rPr>
          <w:rFonts w:ascii="Times New Roman" w:hAnsi="Times New Roman" w:cs="Times New Roman"/>
        </w:rPr>
        <w:t xml:space="preserve">en la historiografía </w:t>
      </w:r>
      <w:r w:rsidR="001A575E">
        <w:rPr>
          <w:rFonts w:ascii="Times New Roman" w:hAnsi="Times New Roman" w:cs="Times New Roman"/>
        </w:rPr>
        <w:t xml:space="preserve">hasta finales del siglo XX y cuyo estudio nos permite </w:t>
      </w:r>
      <w:r w:rsidR="00E0213D">
        <w:rPr>
          <w:rFonts w:ascii="Times New Roman" w:hAnsi="Times New Roman" w:cs="Times New Roman"/>
        </w:rPr>
        <w:t>analizar</w:t>
      </w:r>
      <w:r w:rsidR="00E57636">
        <w:rPr>
          <w:rFonts w:ascii="Times New Roman" w:hAnsi="Times New Roman" w:cs="Times New Roman"/>
        </w:rPr>
        <w:t xml:space="preserve"> a</w:t>
      </w:r>
      <w:r w:rsidR="001A575E">
        <w:rPr>
          <w:rFonts w:ascii="Times New Roman" w:hAnsi="Times New Roman" w:cs="Times New Roman"/>
        </w:rPr>
        <w:t xml:space="preserve"> los artistas en e</w:t>
      </w:r>
      <w:r w:rsidR="00BC642D">
        <w:rPr>
          <w:rFonts w:ascii="Times New Roman" w:hAnsi="Times New Roman" w:cs="Times New Roman"/>
        </w:rPr>
        <w:t>l contexto de interrelaciones e intercambios</w:t>
      </w:r>
      <w:r w:rsidR="001A575E">
        <w:rPr>
          <w:rStyle w:val="Refdenotaalpie"/>
          <w:rFonts w:ascii="Times New Roman" w:hAnsi="Times New Roman" w:cs="Times New Roman"/>
        </w:rPr>
        <w:footnoteReference w:id="16"/>
      </w:r>
      <w:r w:rsidR="001A575E">
        <w:rPr>
          <w:rFonts w:ascii="Times New Roman" w:hAnsi="Times New Roman" w:cs="Times New Roman"/>
        </w:rPr>
        <w:t>. Si bien en muchos casos se trata de viajes estético</w:t>
      </w:r>
      <w:r w:rsidR="00FD0ECD">
        <w:rPr>
          <w:rFonts w:ascii="Times New Roman" w:hAnsi="Times New Roman" w:cs="Times New Roman"/>
        </w:rPr>
        <w:t>s</w:t>
      </w:r>
      <w:r w:rsidR="000405C3">
        <w:rPr>
          <w:rFonts w:ascii="Times New Roman" w:hAnsi="Times New Roman" w:cs="Times New Roman"/>
        </w:rPr>
        <w:t xml:space="preserve"> que  miran</w:t>
      </w:r>
      <w:r w:rsidR="001A575E">
        <w:rPr>
          <w:rFonts w:ascii="Times New Roman" w:hAnsi="Times New Roman" w:cs="Times New Roman"/>
        </w:rPr>
        <w:t xml:space="preserve"> desde Europa su</w:t>
      </w:r>
      <w:r w:rsidR="006A6DA9">
        <w:rPr>
          <w:rFonts w:ascii="Times New Roman" w:hAnsi="Times New Roman" w:cs="Times New Roman"/>
        </w:rPr>
        <w:t xml:space="preserve"> propio país</w:t>
      </w:r>
      <w:r w:rsidR="001A575E">
        <w:rPr>
          <w:rStyle w:val="Refdenotaalpie"/>
          <w:rFonts w:ascii="Times New Roman" w:hAnsi="Times New Roman" w:cs="Times New Roman"/>
        </w:rPr>
        <w:footnoteReference w:id="17"/>
      </w:r>
      <w:r w:rsidR="006B0F9D">
        <w:rPr>
          <w:rFonts w:ascii="Times New Roman" w:hAnsi="Times New Roman" w:cs="Times New Roman"/>
        </w:rPr>
        <w:t xml:space="preserve"> para a posteriori configurar el arte nacional</w:t>
      </w:r>
      <w:r w:rsidR="00C86445">
        <w:rPr>
          <w:rFonts w:ascii="Times New Roman" w:hAnsi="Times New Roman" w:cs="Times New Roman"/>
        </w:rPr>
        <w:t>, en nuestro caso cabe revisar</w:t>
      </w:r>
      <w:r w:rsidR="00FD0ECD">
        <w:rPr>
          <w:rFonts w:ascii="Times New Roman" w:hAnsi="Times New Roman" w:cs="Times New Roman"/>
        </w:rPr>
        <w:t xml:space="preserve"> el término ya que la voluntad de Montesinos era quedarse en Mallorca. </w:t>
      </w:r>
    </w:p>
    <w:p w14:paraId="1EFCA57C" w14:textId="431CCCE0" w:rsidR="008200C9" w:rsidRDefault="0006696C" w:rsidP="008F06F6">
      <w:pPr>
        <w:spacing w:line="480" w:lineRule="auto"/>
        <w:ind w:right="-142"/>
        <w:jc w:val="both"/>
        <w:rPr>
          <w:rFonts w:ascii="Times New Roman" w:hAnsi="Times New Roman" w:cs="Times New Roman"/>
        </w:rPr>
      </w:pPr>
      <w:r>
        <w:rPr>
          <w:rFonts w:ascii="Times New Roman" w:hAnsi="Times New Roman" w:cs="Times New Roman"/>
        </w:rPr>
        <w:t>E</w:t>
      </w:r>
      <w:r w:rsidR="00FD0ECD">
        <w:rPr>
          <w:rFonts w:ascii="Times New Roman" w:hAnsi="Times New Roman" w:cs="Times New Roman"/>
        </w:rPr>
        <w:t xml:space="preserve">n la primera década del siglo </w:t>
      </w:r>
      <w:r w:rsidR="004B7492">
        <w:rPr>
          <w:rFonts w:ascii="Times New Roman" w:hAnsi="Times New Roman" w:cs="Times New Roman"/>
        </w:rPr>
        <w:t>pasado,</w:t>
      </w:r>
      <w:r w:rsidR="000405C3">
        <w:rPr>
          <w:rFonts w:ascii="Times New Roman" w:hAnsi="Times New Roman" w:cs="Times New Roman"/>
        </w:rPr>
        <w:t xml:space="preserve"> el arte argentino se  afanaba</w:t>
      </w:r>
      <w:r w:rsidR="00FD0ECD">
        <w:rPr>
          <w:rFonts w:ascii="Times New Roman" w:hAnsi="Times New Roman" w:cs="Times New Roman"/>
        </w:rPr>
        <w:t xml:space="preserve"> en la búsqueda de un arte</w:t>
      </w:r>
      <w:r w:rsidR="006B0F9D">
        <w:rPr>
          <w:rFonts w:ascii="Times New Roman" w:hAnsi="Times New Roman" w:cs="Times New Roman"/>
        </w:rPr>
        <w:t xml:space="preserve"> propio o</w:t>
      </w:r>
      <w:r w:rsidR="00FD0ECD">
        <w:rPr>
          <w:rFonts w:ascii="Times New Roman" w:hAnsi="Times New Roman" w:cs="Times New Roman"/>
        </w:rPr>
        <w:t xml:space="preserve"> nacional que creyeron encontrar en los paisajes deshabitados </w:t>
      </w:r>
      <w:r w:rsidR="006A6DA9">
        <w:rPr>
          <w:rFonts w:ascii="Times New Roman" w:hAnsi="Times New Roman" w:cs="Times New Roman"/>
        </w:rPr>
        <w:t xml:space="preserve">del interior del país, </w:t>
      </w:r>
      <w:r w:rsidR="00751A7C">
        <w:rPr>
          <w:rFonts w:ascii="Times New Roman" w:hAnsi="Times New Roman" w:cs="Times New Roman"/>
        </w:rPr>
        <w:t>un</w:t>
      </w:r>
      <w:r w:rsidR="006A6DA9">
        <w:rPr>
          <w:rFonts w:ascii="Times New Roman" w:hAnsi="Times New Roman" w:cs="Times New Roman"/>
        </w:rPr>
        <w:t xml:space="preserve"> debate</w:t>
      </w:r>
      <w:r w:rsidR="00751A7C">
        <w:rPr>
          <w:rFonts w:ascii="Times New Roman" w:hAnsi="Times New Roman" w:cs="Times New Roman"/>
        </w:rPr>
        <w:t xml:space="preserve"> que</w:t>
      </w:r>
      <w:r w:rsidR="00FD0ECD">
        <w:rPr>
          <w:rFonts w:ascii="Times New Roman" w:hAnsi="Times New Roman" w:cs="Times New Roman"/>
        </w:rPr>
        <w:t xml:space="preserve"> contin</w:t>
      </w:r>
      <w:r w:rsidR="00834E7C">
        <w:rPr>
          <w:rFonts w:ascii="Times New Roman" w:hAnsi="Times New Roman" w:cs="Times New Roman"/>
        </w:rPr>
        <w:t>uó abierto a lo largo del siglo</w:t>
      </w:r>
      <w:r w:rsidR="00FD0ECD">
        <w:rPr>
          <w:rFonts w:ascii="Times New Roman" w:hAnsi="Times New Roman" w:cs="Times New Roman"/>
        </w:rPr>
        <w:t xml:space="preserve"> </w:t>
      </w:r>
      <w:r w:rsidR="008D1FCF">
        <w:rPr>
          <w:rFonts w:ascii="Times New Roman" w:hAnsi="Times New Roman" w:cs="Times New Roman"/>
        </w:rPr>
        <w:t xml:space="preserve">hasta </w:t>
      </w:r>
      <w:r w:rsidR="00834E7C">
        <w:rPr>
          <w:rFonts w:ascii="Times New Roman" w:hAnsi="Times New Roman" w:cs="Times New Roman"/>
        </w:rPr>
        <w:t>la llegada</w:t>
      </w:r>
      <w:r w:rsidR="00FD0ECD">
        <w:rPr>
          <w:rFonts w:ascii="Times New Roman" w:hAnsi="Times New Roman" w:cs="Times New Roman"/>
        </w:rPr>
        <w:t xml:space="preserve"> </w:t>
      </w:r>
      <w:r w:rsidR="004625B8">
        <w:rPr>
          <w:rFonts w:ascii="Times New Roman" w:hAnsi="Times New Roman" w:cs="Times New Roman"/>
        </w:rPr>
        <w:t xml:space="preserve">de </w:t>
      </w:r>
      <w:r w:rsidR="00FD0ECD">
        <w:rPr>
          <w:rFonts w:ascii="Times New Roman" w:hAnsi="Times New Roman" w:cs="Times New Roman"/>
        </w:rPr>
        <w:t>las tendencias vanguardistas</w:t>
      </w:r>
      <w:r>
        <w:rPr>
          <w:rFonts w:ascii="Times New Roman" w:hAnsi="Times New Roman" w:cs="Times New Roman"/>
        </w:rPr>
        <w:t xml:space="preserve"> y que supondrán una oposición </w:t>
      </w:r>
      <w:r w:rsidR="000B251D">
        <w:rPr>
          <w:rFonts w:ascii="Times New Roman" w:hAnsi="Times New Roman" w:cs="Times New Roman"/>
        </w:rPr>
        <w:t>a la modernidad y a</w:t>
      </w:r>
      <w:r>
        <w:rPr>
          <w:rFonts w:ascii="Times New Roman" w:hAnsi="Times New Roman" w:cs="Times New Roman"/>
        </w:rPr>
        <w:t>l cosmopolitismo de Buenos Aires</w:t>
      </w:r>
      <w:r w:rsidR="00AA5E09">
        <w:rPr>
          <w:rFonts w:ascii="Times New Roman" w:hAnsi="Times New Roman" w:cs="Times New Roman"/>
        </w:rPr>
        <w:t xml:space="preserve">, de modo que coincidirán </w:t>
      </w:r>
      <w:r w:rsidR="008D635D">
        <w:rPr>
          <w:rFonts w:ascii="Times New Roman" w:hAnsi="Times New Roman" w:cs="Times New Roman"/>
        </w:rPr>
        <w:t>ambos postulados</w:t>
      </w:r>
      <w:r w:rsidR="008D1FCF">
        <w:rPr>
          <w:rFonts w:ascii="Times New Roman" w:hAnsi="Times New Roman" w:cs="Times New Roman"/>
        </w:rPr>
        <w:t xml:space="preserve"> au</w:t>
      </w:r>
      <w:r w:rsidR="00292CD2">
        <w:rPr>
          <w:rFonts w:ascii="Times New Roman" w:hAnsi="Times New Roman" w:cs="Times New Roman"/>
        </w:rPr>
        <w:t>n</w:t>
      </w:r>
      <w:r w:rsidR="008D1FCF">
        <w:rPr>
          <w:rFonts w:ascii="Times New Roman" w:hAnsi="Times New Roman" w:cs="Times New Roman"/>
        </w:rPr>
        <w:t>que se deban hacer algunos ajustes teóricos</w:t>
      </w:r>
      <w:r w:rsidR="00FD0ECD">
        <w:rPr>
          <w:rFonts w:ascii="Times New Roman" w:hAnsi="Times New Roman" w:cs="Times New Roman"/>
        </w:rPr>
        <w:t xml:space="preserve">. </w:t>
      </w:r>
      <w:r>
        <w:rPr>
          <w:rFonts w:ascii="Times New Roman" w:hAnsi="Times New Roman" w:cs="Times New Roman"/>
        </w:rPr>
        <w:t xml:space="preserve">Si bien </w:t>
      </w:r>
      <w:r w:rsidR="006C530D">
        <w:rPr>
          <w:rFonts w:ascii="Times New Roman" w:hAnsi="Times New Roman" w:cs="Times New Roman"/>
        </w:rPr>
        <w:t xml:space="preserve"> lo que ll</w:t>
      </w:r>
      <w:r w:rsidR="008D635D">
        <w:rPr>
          <w:rFonts w:ascii="Times New Roman" w:hAnsi="Times New Roman" w:cs="Times New Roman"/>
        </w:rPr>
        <w:t>ama</w:t>
      </w:r>
      <w:r w:rsidR="004625B8">
        <w:rPr>
          <w:rFonts w:ascii="Times New Roman" w:hAnsi="Times New Roman" w:cs="Times New Roman"/>
        </w:rPr>
        <w:t>ba</w:t>
      </w:r>
      <w:r w:rsidR="008D635D">
        <w:rPr>
          <w:rFonts w:ascii="Times New Roman" w:hAnsi="Times New Roman" w:cs="Times New Roman"/>
        </w:rPr>
        <w:t xml:space="preserve"> a los artistas </w:t>
      </w:r>
      <w:r w:rsidR="004625B8">
        <w:rPr>
          <w:rFonts w:ascii="Times New Roman" w:hAnsi="Times New Roman" w:cs="Times New Roman"/>
        </w:rPr>
        <w:t>a Europa era</w:t>
      </w:r>
      <w:r w:rsidR="004B7492">
        <w:rPr>
          <w:rFonts w:ascii="Times New Roman" w:hAnsi="Times New Roman" w:cs="Times New Roman"/>
        </w:rPr>
        <w:t xml:space="preserve"> el afán de novedad – en especial las vanguardias- </w:t>
      </w:r>
      <w:r w:rsidR="006C530D">
        <w:rPr>
          <w:rFonts w:ascii="Times New Roman" w:hAnsi="Times New Roman" w:cs="Times New Roman"/>
        </w:rPr>
        <w:t xml:space="preserve"> </w:t>
      </w:r>
      <w:r w:rsidR="008D635D">
        <w:rPr>
          <w:rFonts w:ascii="Times New Roman" w:hAnsi="Times New Roman" w:cs="Times New Roman"/>
        </w:rPr>
        <w:t>en</w:t>
      </w:r>
      <w:r w:rsidR="006C530D">
        <w:rPr>
          <w:rFonts w:ascii="Times New Roman" w:hAnsi="Times New Roman" w:cs="Times New Roman"/>
        </w:rPr>
        <w:t xml:space="preserve"> los años veinte la situación </w:t>
      </w:r>
      <w:r w:rsidR="008D1FCF">
        <w:rPr>
          <w:rFonts w:ascii="Times New Roman" w:hAnsi="Times New Roman" w:cs="Times New Roman"/>
        </w:rPr>
        <w:t>había virado consecuencia</w:t>
      </w:r>
      <w:r w:rsidR="006C530D">
        <w:rPr>
          <w:rFonts w:ascii="Times New Roman" w:hAnsi="Times New Roman" w:cs="Times New Roman"/>
        </w:rPr>
        <w:t xml:space="preserve"> del trauma </w:t>
      </w:r>
      <w:r w:rsidR="008D1FCF">
        <w:rPr>
          <w:rFonts w:ascii="Times New Roman" w:hAnsi="Times New Roman" w:cs="Times New Roman"/>
        </w:rPr>
        <w:t>de</w:t>
      </w:r>
      <w:r w:rsidR="006C530D">
        <w:rPr>
          <w:rFonts w:ascii="Times New Roman" w:hAnsi="Times New Roman" w:cs="Times New Roman"/>
        </w:rPr>
        <w:t xml:space="preserve"> la </w:t>
      </w:r>
      <w:r w:rsidR="00751A7C">
        <w:rPr>
          <w:rFonts w:ascii="Times New Roman" w:hAnsi="Times New Roman" w:cs="Times New Roman"/>
        </w:rPr>
        <w:t>Primera Guerra Mundial</w:t>
      </w:r>
      <w:r w:rsidR="004F33F7">
        <w:rPr>
          <w:rFonts w:ascii="Times New Roman" w:hAnsi="Times New Roman" w:cs="Times New Roman"/>
        </w:rPr>
        <w:t>,</w:t>
      </w:r>
      <w:r w:rsidR="006C530D">
        <w:rPr>
          <w:rFonts w:ascii="Times New Roman" w:hAnsi="Times New Roman" w:cs="Times New Roman"/>
        </w:rPr>
        <w:t xml:space="preserve"> de modo que se enco</w:t>
      </w:r>
      <w:r w:rsidR="008D635D">
        <w:rPr>
          <w:rFonts w:ascii="Times New Roman" w:hAnsi="Times New Roman" w:cs="Times New Roman"/>
        </w:rPr>
        <w:t>ntraron</w:t>
      </w:r>
      <w:r w:rsidR="006C530D">
        <w:rPr>
          <w:rFonts w:ascii="Times New Roman" w:hAnsi="Times New Roman" w:cs="Times New Roman"/>
        </w:rPr>
        <w:t xml:space="preserve"> con la vuelta a la figuración y al humanismo vivificante del clasicismo con sus valores de equilibrio, claridad y armonía. </w:t>
      </w:r>
      <w:r w:rsidR="004625B8">
        <w:rPr>
          <w:rFonts w:ascii="Times New Roman" w:hAnsi="Times New Roman" w:cs="Times New Roman"/>
        </w:rPr>
        <w:t>Así,</w:t>
      </w:r>
      <w:r w:rsidR="00834E7C">
        <w:rPr>
          <w:rFonts w:ascii="Times New Roman" w:hAnsi="Times New Roman" w:cs="Times New Roman"/>
        </w:rPr>
        <w:t xml:space="preserve"> en función del </w:t>
      </w:r>
      <w:r w:rsidR="008D635D">
        <w:rPr>
          <w:rFonts w:ascii="Times New Roman" w:hAnsi="Times New Roman" w:cs="Times New Roman"/>
        </w:rPr>
        <w:t>destino</w:t>
      </w:r>
      <w:r w:rsidR="00834E7C">
        <w:rPr>
          <w:rFonts w:ascii="Times New Roman" w:hAnsi="Times New Roman" w:cs="Times New Roman"/>
        </w:rPr>
        <w:t xml:space="preserve"> escogido </w:t>
      </w:r>
      <w:r w:rsidR="008D635D">
        <w:rPr>
          <w:rFonts w:ascii="Times New Roman" w:hAnsi="Times New Roman" w:cs="Times New Roman"/>
        </w:rPr>
        <w:t>dialogarán con el</w:t>
      </w:r>
      <w:r w:rsidR="00834E7C">
        <w:rPr>
          <w:rFonts w:ascii="Times New Roman" w:hAnsi="Times New Roman" w:cs="Times New Roman"/>
        </w:rPr>
        <w:t xml:space="preserve"> </w:t>
      </w:r>
      <w:r w:rsidR="000A0A7D">
        <w:rPr>
          <w:rFonts w:ascii="Times New Roman" w:hAnsi="Times New Roman" w:cs="Times New Roman"/>
          <w:i/>
        </w:rPr>
        <w:t>n</w:t>
      </w:r>
      <w:r w:rsidR="00834E7C" w:rsidRPr="00834E7C">
        <w:rPr>
          <w:rFonts w:ascii="Times New Roman" w:hAnsi="Times New Roman" w:cs="Times New Roman"/>
          <w:i/>
        </w:rPr>
        <w:t>ovecentismo</w:t>
      </w:r>
      <w:r w:rsidR="00834E7C">
        <w:rPr>
          <w:rFonts w:ascii="Times New Roman" w:hAnsi="Times New Roman" w:cs="Times New Roman"/>
        </w:rPr>
        <w:t xml:space="preserve"> </w:t>
      </w:r>
      <w:r w:rsidR="008D635D">
        <w:rPr>
          <w:rFonts w:ascii="Times New Roman" w:hAnsi="Times New Roman" w:cs="Times New Roman"/>
        </w:rPr>
        <w:t>italiano</w:t>
      </w:r>
      <w:r w:rsidR="00834E7C">
        <w:rPr>
          <w:rFonts w:ascii="Times New Roman" w:hAnsi="Times New Roman" w:cs="Times New Roman"/>
        </w:rPr>
        <w:t xml:space="preserve">, </w:t>
      </w:r>
      <w:r w:rsidR="008D1FCF">
        <w:rPr>
          <w:rFonts w:ascii="Times New Roman" w:hAnsi="Times New Roman" w:cs="Times New Roman"/>
        </w:rPr>
        <w:t xml:space="preserve">el retorno al orden </w:t>
      </w:r>
      <w:r w:rsidR="004B7492">
        <w:rPr>
          <w:rFonts w:ascii="Times New Roman" w:hAnsi="Times New Roman" w:cs="Times New Roman"/>
        </w:rPr>
        <w:t>francés</w:t>
      </w:r>
      <w:r w:rsidR="008D1FCF">
        <w:rPr>
          <w:rFonts w:ascii="Times New Roman" w:hAnsi="Times New Roman" w:cs="Times New Roman"/>
        </w:rPr>
        <w:t xml:space="preserve"> o</w:t>
      </w:r>
      <w:r w:rsidR="00834E7C">
        <w:rPr>
          <w:rFonts w:ascii="Times New Roman" w:hAnsi="Times New Roman" w:cs="Times New Roman"/>
        </w:rPr>
        <w:t xml:space="preserve"> el </w:t>
      </w:r>
      <w:r w:rsidR="000A0A7D">
        <w:rPr>
          <w:rFonts w:ascii="Times New Roman" w:hAnsi="Times New Roman" w:cs="Times New Roman"/>
          <w:i/>
        </w:rPr>
        <w:t>n</w:t>
      </w:r>
      <w:r w:rsidR="00834E7C" w:rsidRPr="00834E7C">
        <w:rPr>
          <w:rFonts w:ascii="Times New Roman" w:hAnsi="Times New Roman" w:cs="Times New Roman"/>
          <w:i/>
        </w:rPr>
        <w:t>oucentisme</w:t>
      </w:r>
      <w:r w:rsidR="00834E7C">
        <w:rPr>
          <w:rFonts w:ascii="Times New Roman" w:hAnsi="Times New Roman" w:cs="Times New Roman"/>
        </w:rPr>
        <w:t xml:space="preserve"> </w:t>
      </w:r>
      <w:r w:rsidR="004B7492">
        <w:rPr>
          <w:rFonts w:ascii="Times New Roman" w:hAnsi="Times New Roman" w:cs="Times New Roman"/>
        </w:rPr>
        <w:t>catalán</w:t>
      </w:r>
      <w:r w:rsidR="001F22EF">
        <w:rPr>
          <w:rFonts w:ascii="Times New Roman" w:hAnsi="Times New Roman" w:cs="Times New Roman"/>
        </w:rPr>
        <w:t xml:space="preserve"> e incluso en algunos casos</w:t>
      </w:r>
      <w:r w:rsidR="006B0F9D">
        <w:rPr>
          <w:rFonts w:ascii="Times New Roman" w:hAnsi="Times New Roman" w:cs="Times New Roman"/>
        </w:rPr>
        <w:t xml:space="preserve"> asumirán</w:t>
      </w:r>
      <w:r w:rsidR="0061246F">
        <w:rPr>
          <w:rFonts w:ascii="Times New Roman" w:hAnsi="Times New Roman" w:cs="Times New Roman"/>
        </w:rPr>
        <w:t xml:space="preserve"> e intercambiarán</w:t>
      </w:r>
      <w:r w:rsidR="006B0F9D">
        <w:rPr>
          <w:rFonts w:ascii="Times New Roman" w:hAnsi="Times New Roman" w:cs="Times New Roman"/>
        </w:rPr>
        <w:t xml:space="preserve"> las premisas que consideraron más oportunas.</w:t>
      </w:r>
    </w:p>
    <w:p w14:paraId="3F157DA6" w14:textId="42EC9573" w:rsidR="00B87B49" w:rsidRDefault="008D635D" w:rsidP="008F06F6">
      <w:pPr>
        <w:spacing w:line="480" w:lineRule="auto"/>
        <w:ind w:right="-142"/>
        <w:jc w:val="both"/>
        <w:rPr>
          <w:rFonts w:ascii="Times New Roman" w:hAnsi="Times New Roman" w:cs="Times New Roman"/>
        </w:rPr>
      </w:pPr>
      <w:r>
        <w:rPr>
          <w:rFonts w:ascii="Times New Roman" w:hAnsi="Times New Roman" w:cs="Times New Roman"/>
        </w:rPr>
        <w:t>En estos años</w:t>
      </w:r>
      <w:r w:rsidR="004625B8">
        <w:rPr>
          <w:rFonts w:ascii="Times New Roman" w:hAnsi="Times New Roman" w:cs="Times New Roman"/>
        </w:rPr>
        <w:t xml:space="preserve"> se produjo</w:t>
      </w:r>
      <w:r w:rsidR="006B0F9D">
        <w:rPr>
          <w:rFonts w:ascii="Times New Roman" w:hAnsi="Times New Roman" w:cs="Times New Roman"/>
        </w:rPr>
        <w:t xml:space="preserve"> desde Argentina</w:t>
      </w:r>
      <w:r w:rsidR="00C40988">
        <w:rPr>
          <w:rFonts w:ascii="Times New Roman" w:hAnsi="Times New Roman" w:cs="Times New Roman"/>
        </w:rPr>
        <w:t xml:space="preserve"> el desplazamiento a París de </w:t>
      </w:r>
      <w:r w:rsidR="006B0F9D">
        <w:rPr>
          <w:rFonts w:ascii="Times New Roman" w:hAnsi="Times New Roman" w:cs="Times New Roman"/>
        </w:rPr>
        <w:t xml:space="preserve"> artistas como </w:t>
      </w:r>
      <w:r w:rsidR="00C40988">
        <w:rPr>
          <w:rFonts w:ascii="Times New Roman" w:hAnsi="Times New Roman" w:cs="Times New Roman"/>
        </w:rPr>
        <w:t>Ví</w:t>
      </w:r>
      <w:r w:rsidR="00B51899">
        <w:rPr>
          <w:rFonts w:ascii="Times New Roman" w:hAnsi="Times New Roman" w:cs="Times New Roman"/>
        </w:rPr>
        <w:t>ctor Pi</w:t>
      </w:r>
      <w:r w:rsidR="00C40988">
        <w:rPr>
          <w:rFonts w:ascii="Times New Roman" w:hAnsi="Times New Roman" w:cs="Times New Roman"/>
        </w:rPr>
        <w:t xml:space="preserve">ssarro, Alberto Morera, Raquel Forner o Juan del Prete, </w:t>
      </w:r>
      <w:r w:rsidR="00B51899">
        <w:rPr>
          <w:rFonts w:ascii="Times New Roman" w:hAnsi="Times New Roman" w:cs="Times New Roman"/>
        </w:rPr>
        <w:t>configurando</w:t>
      </w:r>
      <w:r w:rsidR="00C40988">
        <w:rPr>
          <w:rFonts w:ascii="Times New Roman" w:hAnsi="Times New Roman" w:cs="Times New Roman"/>
        </w:rPr>
        <w:t xml:space="preserve"> «el Grupo de Parí</w:t>
      </w:r>
      <w:r w:rsidR="00B51899">
        <w:rPr>
          <w:rFonts w:ascii="Times New Roman" w:hAnsi="Times New Roman" w:cs="Times New Roman"/>
        </w:rPr>
        <w:t xml:space="preserve">s», Aquiles Badi </w:t>
      </w:r>
      <w:r w:rsidR="004625B8">
        <w:rPr>
          <w:rFonts w:ascii="Times New Roman" w:hAnsi="Times New Roman" w:cs="Times New Roman"/>
        </w:rPr>
        <w:t xml:space="preserve"> hizo</w:t>
      </w:r>
      <w:r w:rsidR="00B51899">
        <w:rPr>
          <w:rFonts w:ascii="Times New Roman" w:hAnsi="Times New Roman" w:cs="Times New Roman"/>
        </w:rPr>
        <w:t xml:space="preserve"> lo propio </w:t>
      </w:r>
      <w:r>
        <w:rPr>
          <w:rFonts w:ascii="Times New Roman" w:hAnsi="Times New Roman" w:cs="Times New Roman"/>
        </w:rPr>
        <w:t xml:space="preserve">en </w:t>
      </w:r>
      <w:r w:rsidR="00C40988">
        <w:rPr>
          <w:rFonts w:ascii="Times New Roman" w:hAnsi="Times New Roman" w:cs="Times New Roman"/>
        </w:rPr>
        <w:t>Milán</w:t>
      </w:r>
      <w:r w:rsidR="00B51899">
        <w:rPr>
          <w:rFonts w:ascii="Times New Roman" w:hAnsi="Times New Roman" w:cs="Times New Roman"/>
        </w:rPr>
        <w:t xml:space="preserve"> y </w:t>
      </w:r>
      <w:r w:rsidR="00C40988">
        <w:rPr>
          <w:rFonts w:ascii="Times New Roman" w:hAnsi="Times New Roman" w:cs="Times New Roman"/>
        </w:rPr>
        <w:t>Horacio Butler experimentó diversas incursiones en Suiza y Alemania antes de dirigirse a París</w:t>
      </w:r>
      <w:r w:rsidR="00C40988">
        <w:rPr>
          <w:rStyle w:val="Refdenotaalpie"/>
          <w:rFonts w:ascii="Times New Roman" w:hAnsi="Times New Roman" w:cs="Times New Roman"/>
        </w:rPr>
        <w:footnoteReference w:id="18"/>
      </w:r>
      <w:r w:rsidR="00B51899">
        <w:rPr>
          <w:rFonts w:ascii="Times New Roman" w:hAnsi="Times New Roman" w:cs="Times New Roman"/>
        </w:rPr>
        <w:t xml:space="preserve">. </w:t>
      </w:r>
      <w:r w:rsidR="006A6DA9">
        <w:rPr>
          <w:rFonts w:ascii="Times New Roman" w:hAnsi="Times New Roman" w:cs="Times New Roman"/>
        </w:rPr>
        <w:t xml:space="preserve">1924, el año del viaje </w:t>
      </w:r>
      <w:r w:rsidR="001F1A58">
        <w:rPr>
          <w:rFonts w:ascii="Times New Roman" w:hAnsi="Times New Roman" w:cs="Times New Roman"/>
        </w:rPr>
        <w:t xml:space="preserve">de Montesinos </w:t>
      </w:r>
      <w:r w:rsidR="006A6DA9">
        <w:rPr>
          <w:rFonts w:ascii="Times New Roman" w:hAnsi="Times New Roman" w:cs="Times New Roman"/>
        </w:rPr>
        <w:t>es especialmente significativo</w:t>
      </w:r>
      <w:r w:rsidR="000630A0">
        <w:rPr>
          <w:rFonts w:ascii="Times New Roman" w:hAnsi="Times New Roman" w:cs="Times New Roman"/>
        </w:rPr>
        <w:t xml:space="preserve"> para el arte argentino</w:t>
      </w:r>
      <w:r w:rsidR="006A6DA9">
        <w:rPr>
          <w:rFonts w:ascii="Times New Roman" w:hAnsi="Times New Roman" w:cs="Times New Roman"/>
        </w:rPr>
        <w:t xml:space="preserve"> por una serie de factores: el regreso de Emilio Pettoruti</w:t>
      </w:r>
      <w:r w:rsidR="004625B8">
        <w:rPr>
          <w:rFonts w:ascii="Times New Roman" w:hAnsi="Times New Roman" w:cs="Times New Roman"/>
        </w:rPr>
        <w:t xml:space="preserve"> y Xul Solar</w:t>
      </w:r>
      <w:r w:rsidR="006A6DA9">
        <w:rPr>
          <w:rFonts w:ascii="Times New Roman" w:hAnsi="Times New Roman" w:cs="Times New Roman"/>
        </w:rPr>
        <w:t xml:space="preserve"> </w:t>
      </w:r>
      <w:r w:rsidR="008D1FCF">
        <w:rPr>
          <w:rFonts w:ascii="Times New Roman" w:hAnsi="Times New Roman" w:cs="Times New Roman"/>
        </w:rPr>
        <w:t>revolucionando</w:t>
      </w:r>
      <w:r w:rsidR="006A6DA9">
        <w:rPr>
          <w:rFonts w:ascii="Times New Roman" w:hAnsi="Times New Roman" w:cs="Times New Roman"/>
        </w:rPr>
        <w:t xml:space="preserve"> la órbita</w:t>
      </w:r>
      <w:r w:rsidR="008D1FCF">
        <w:rPr>
          <w:rFonts w:ascii="Times New Roman" w:hAnsi="Times New Roman" w:cs="Times New Roman"/>
        </w:rPr>
        <w:t xml:space="preserve"> artística con sus</w:t>
      </w:r>
      <w:r w:rsidR="006A6DA9">
        <w:rPr>
          <w:rFonts w:ascii="Times New Roman" w:hAnsi="Times New Roman" w:cs="Times New Roman"/>
        </w:rPr>
        <w:t xml:space="preserve"> </w:t>
      </w:r>
      <w:r w:rsidR="00966839">
        <w:rPr>
          <w:rFonts w:ascii="Times New Roman" w:hAnsi="Times New Roman" w:cs="Times New Roman"/>
        </w:rPr>
        <w:t>postulados europeí</w:t>
      </w:r>
      <w:r w:rsidR="00FB6B20">
        <w:rPr>
          <w:rFonts w:ascii="Times New Roman" w:hAnsi="Times New Roman" w:cs="Times New Roman"/>
        </w:rPr>
        <w:t>stas</w:t>
      </w:r>
      <w:r w:rsidR="00966839">
        <w:rPr>
          <w:rFonts w:ascii="Times New Roman" w:hAnsi="Times New Roman" w:cs="Times New Roman"/>
        </w:rPr>
        <w:t xml:space="preserve"> de vanguardia</w:t>
      </w:r>
      <w:r w:rsidR="006A6DA9">
        <w:rPr>
          <w:rFonts w:ascii="Times New Roman" w:hAnsi="Times New Roman" w:cs="Times New Roman"/>
        </w:rPr>
        <w:t xml:space="preserve">, la aparición de </w:t>
      </w:r>
      <w:r w:rsidR="006A6DA9" w:rsidRPr="006A6DA9">
        <w:rPr>
          <w:rFonts w:ascii="Times New Roman" w:hAnsi="Times New Roman" w:cs="Times New Roman"/>
          <w:i/>
        </w:rPr>
        <w:t>Martín Fierro. Periódico Quincenal de Arte y Literatura</w:t>
      </w:r>
      <w:r w:rsidR="006A6DA9">
        <w:rPr>
          <w:rFonts w:ascii="Times New Roman" w:hAnsi="Times New Roman" w:cs="Times New Roman"/>
          <w:i/>
        </w:rPr>
        <w:t xml:space="preserve"> </w:t>
      </w:r>
      <w:r w:rsidR="006A6DA9" w:rsidRPr="00C471AB">
        <w:rPr>
          <w:rFonts w:ascii="Times New Roman" w:hAnsi="Times New Roman" w:cs="Times New Roman"/>
        </w:rPr>
        <w:t xml:space="preserve">y </w:t>
      </w:r>
      <w:r w:rsidR="00C471AB">
        <w:rPr>
          <w:rFonts w:ascii="Times New Roman" w:hAnsi="Times New Roman" w:cs="Times New Roman"/>
        </w:rPr>
        <w:t xml:space="preserve">de la revista </w:t>
      </w:r>
      <w:r w:rsidR="00B87B49">
        <w:rPr>
          <w:rFonts w:ascii="Times New Roman" w:hAnsi="Times New Roman" w:cs="Times New Roman"/>
        </w:rPr>
        <w:t xml:space="preserve">literaria </w:t>
      </w:r>
      <w:r w:rsidR="00C471AB" w:rsidRPr="00C471AB">
        <w:rPr>
          <w:rFonts w:ascii="Times New Roman" w:hAnsi="Times New Roman" w:cs="Times New Roman"/>
          <w:i/>
        </w:rPr>
        <w:t>Proa</w:t>
      </w:r>
      <w:r w:rsidR="00C471AB">
        <w:rPr>
          <w:rFonts w:ascii="Times New Roman" w:hAnsi="Times New Roman" w:cs="Times New Roman"/>
          <w:i/>
        </w:rPr>
        <w:t xml:space="preserve">, </w:t>
      </w:r>
      <w:r w:rsidR="00C471AB">
        <w:rPr>
          <w:rFonts w:ascii="Times New Roman" w:hAnsi="Times New Roman" w:cs="Times New Roman"/>
        </w:rPr>
        <w:t xml:space="preserve">así como el nacimiento de la institución privada </w:t>
      </w:r>
      <w:r w:rsidR="00C471AB" w:rsidRPr="00C471AB">
        <w:rPr>
          <w:rFonts w:ascii="Times New Roman" w:hAnsi="Times New Roman" w:cs="Times New Roman"/>
          <w:i/>
        </w:rPr>
        <w:t>Amigos del Arte</w:t>
      </w:r>
      <w:r w:rsidR="00D54014">
        <w:rPr>
          <w:rFonts w:ascii="Times New Roman" w:hAnsi="Times New Roman" w:cs="Times New Roman"/>
          <w:i/>
        </w:rPr>
        <w:t xml:space="preserve"> </w:t>
      </w:r>
      <w:r w:rsidR="00D54014">
        <w:rPr>
          <w:rFonts w:ascii="Times New Roman" w:hAnsi="Times New Roman" w:cs="Times New Roman"/>
        </w:rPr>
        <w:t>dedicada a promover la circulación</w:t>
      </w:r>
      <w:r w:rsidR="000630A0">
        <w:rPr>
          <w:rFonts w:ascii="Times New Roman" w:hAnsi="Times New Roman" w:cs="Times New Roman"/>
        </w:rPr>
        <w:t xml:space="preserve"> de obras e ideas que permitiera</w:t>
      </w:r>
      <w:r w:rsidR="008D1FCF">
        <w:rPr>
          <w:rFonts w:ascii="Times New Roman" w:hAnsi="Times New Roman" w:cs="Times New Roman"/>
        </w:rPr>
        <w:t>n la entrada de nuevo</w:t>
      </w:r>
      <w:r w:rsidR="00D54014">
        <w:rPr>
          <w:rFonts w:ascii="Times New Roman" w:hAnsi="Times New Roman" w:cs="Times New Roman"/>
        </w:rPr>
        <w:t xml:space="preserve">s </w:t>
      </w:r>
      <w:r w:rsidR="008D1FCF">
        <w:rPr>
          <w:rFonts w:ascii="Times New Roman" w:hAnsi="Times New Roman" w:cs="Times New Roman"/>
        </w:rPr>
        <w:t>con</w:t>
      </w:r>
      <w:r w:rsidR="00751A7C">
        <w:rPr>
          <w:rFonts w:ascii="Times New Roman" w:hAnsi="Times New Roman" w:cs="Times New Roman"/>
        </w:rPr>
        <w:t>c</w:t>
      </w:r>
      <w:r w:rsidR="006B0F9D">
        <w:rPr>
          <w:rFonts w:ascii="Times New Roman" w:hAnsi="Times New Roman" w:cs="Times New Roman"/>
        </w:rPr>
        <w:t>eptos, tanto en e</w:t>
      </w:r>
      <w:r w:rsidR="008D1FCF">
        <w:rPr>
          <w:rFonts w:ascii="Times New Roman" w:hAnsi="Times New Roman" w:cs="Times New Roman"/>
        </w:rPr>
        <w:t xml:space="preserve">l campo del arte como de la literatura o </w:t>
      </w:r>
      <w:r w:rsidR="00B87B49">
        <w:rPr>
          <w:rFonts w:ascii="Times New Roman" w:hAnsi="Times New Roman" w:cs="Times New Roman"/>
        </w:rPr>
        <w:t xml:space="preserve">de la </w:t>
      </w:r>
      <w:r w:rsidR="008D1FCF">
        <w:rPr>
          <w:rFonts w:ascii="Times New Roman" w:hAnsi="Times New Roman" w:cs="Times New Roman"/>
        </w:rPr>
        <w:t>música</w:t>
      </w:r>
      <w:r w:rsidR="00D54014">
        <w:rPr>
          <w:rStyle w:val="Refdenotaalpie"/>
          <w:rFonts w:ascii="Times New Roman" w:hAnsi="Times New Roman" w:cs="Times New Roman"/>
        </w:rPr>
        <w:footnoteReference w:id="19"/>
      </w:r>
      <w:r w:rsidR="00C471AB">
        <w:rPr>
          <w:rFonts w:ascii="Times New Roman" w:hAnsi="Times New Roman" w:cs="Times New Roman"/>
        </w:rPr>
        <w:t>. Unos intentos que urgían e</w:t>
      </w:r>
      <w:r w:rsidR="00600C95">
        <w:rPr>
          <w:rFonts w:ascii="Times New Roman" w:hAnsi="Times New Roman" w:cs="Times New Roman"/>
        </w:rPr>
        <w:t>n la creación de un a</w:t>
      </w:r>
      <w:r w:rsidR="00C86445">
        <w:rPr>
          <w:rFonts w:ascii="Times New Roman" w:hAnsi="Times New Roman" w:cs="Times New Roman"/>
        </w:rPr>
        <w:t>rte nuevo que si bien no negaba</w:t>
      </w:r>
      <w:r w:rsidR="004F33F7">
        <w:rPr>
          <w:rFonts w:ascii="Times New Roman" w:hAnsi="Times New Roman" w:cs="Times New Roman"/>
        </w:rPr>
        <w:t>n</w:t>
      </w:r>
      <w:r w:rsidR="00C471AB">
        <w:rPr>
          <w:rFonts w:ascii="Times New Roman" w:hAnsi="Times New Roman" w:cs="Times New Roman"/>
        </w:rPr>
        <w:t xml:space="preserve"> el pasado</w:t>
      </w:r>
      <w:r w:rsidR="00600C95">
        <w:rPr>
          <w:rFonts w:ascii="Times New Roman" w:hAnsi="Times New Roman" w:cs="Times New Roman"/>
        </w:rPr>
        <w:t xml:space="preserve"> requerían de nuevas miradas</w:t>
      </w:r>
      <w:r w:rsidR="00C471AB">
        <w:rPr>
          <w:rFonts w:ascii="Times New Roman" w:hAnsi="Times New Roman" w:cs="Times New Roman"/>
        </w:rPr>
        <w:t xml:space="preserve"> a la vez que llamaban a la unión entre arte y vida</w:t>
      </w:r>
      <w:r w:rsidR="00C471AB">
        <w:rPr>
          <w:rStyle w:val="Refdenotaalpie"/>
          <w:rFonts w:ascii="Times New Roman" w:hAnsi="Times New Roman" w:cs="Times New Roman"/>
        </w:rPr>
        <w:footnoteReference w:id="20"/>
      </w:r>
      <w:r w:rsidR="00365436">
        <w:rPr>
          <w:rFonts w:ascii="Times New Roman" w:hAnsi="Times New Roman" w:cs="Times New Roman"/>
        </w:rPr>
        <w:t xml:space="preserve"> tal como se desprende de la lectura del m</w:t>
      </w:r>
      <w:r w:rsidR="000405C3">
        <w:rPr>
          <w:rFonts w:ascii="Times New Roman" w:hAnsi="Times New Roman" w:cs="Times New Roman"/>
        </w:rPr>
        <w:t xml:space="preserve">anifiesto: </w:t>
      </w:r>
      <w:r w:rsidR="000405C3" w:rsidRPr="000405C3">
        <w:rPr>
          <w:rFonts w:ascii="Times New Roman" w:hAnsi="Times New Roman" w:cs="Times New Roman"/>
          <w:i/>
        </w:rPr>
        <w:t>MARTIN FIERRO siente la necesidad imprescindible de definirse y de llamar a cuantos sean capaces de percibir que nos hallamos en presencia de una NUEVA sensibilidad y de una NUEVA comprensión que al ponernos de acuerdo con nosotros mismos, nos descubre panoramas insospechados y nuevos medios y formas de expresión</w:t>
      </w:r>
      <w:r w:rsidR="009536F8">
        <w:rPr>
          <w:rFonts w:ascii="Times New Roman" w:hAnsi="Times New Roman" w:cs="Times New Roman"/>
          <w:i/>
        </w:rPr>
        <w:t xml:space="preserve"> (…)MARTIN FIERRO sabe que “todo es nuevo bajo el sol” si todo se mira con unas pupilas actuales y se expresa con un acento contemporáneo</w:t>
      </w:r>
      <w:r w:rsidR="009536F8">
        <w:rPr>
          <w:rStyle w:val="Refdenotaalpie"/>
          <w:rFonts w:ascii="Times New Roman" w:hAnsi="Times New Roman" w:cs="Times New Roman"/>
          <w:i/>
        </w:rPr>
        <w:footnoteReference w:id="21"/>
      </w:r>
      <w:r w:rsidR="00365436">
        <w:rPr>
          <w:rFonts w:ascii="Times New Roman" w:hAnsi="Times New Roman" w:cs="Times New Roman"/>
          <w:i/>
        </w:rPr>
        <w:t>.</w:t>
      </w:r>
      <w:r w:rsidR="00365436">
        <w:rPr>
          <w:rFonts w:ascii="Times New Roman" w:hAnsi="Times New Roman" w:cs="Times New Roman"/>
        </w:rPr>
        <w:t xml:space="preserve"> </w:t>
      </w:r>
    </w:p>
    <w:p w14:paraId="1612B7DA" w14:textId="77777777" w:rsidR="000B251D" w:rsidRDefault="00600C95" w:rsidP="008F06F6">
      <w:pPr>
        <w:spacing w:line="480" w:lineRule="auto"/>
        <w:ind w:right="-142"/>
        <w:jc w:val="both"/>
        <w:rPr>
          <w:rFonts w:ascii="Times New Roman" w:hAnsi="Times New Roman" w:cs="Times New Roman"/>
        </w:rPr>
      </w:pPr>
      <w:r>
        <w:rPr>
          <w:rFonts w:ascii="Times New Roman" w:hAnsi="Times New Roman" w:cs="Times New Roman"/>
        </w:rPr>
        <w:t>Si bien Montesinos no coincidió con estos acontecimie</w:t>
      </w:r>
      <w:r w:rsidR="004625B8">
        <w:rPr>
          <w:rFonts w:ascii="Times New Roman" w:hAnsi="Times New Roman" w:cs="Times New Roman"/>
        </w:rPr>
        <w:t xml:space="preserve">ntos estuvo informado e incluso mantuvo contacto con algunos de los actores. </w:t>
      </w:r>
    </w:p>
    <w:p w14:paraId="6A077634" w14:textId="485152BC" w:rsidR="00B96A95" w:rsidRDefault="00C86445" w:rsidP="008F06F6">
      <w:pPr>
        <w:spacing w:line="480" w:lineRule="auto"/>
        <w:ind w:right="-142"/>
        <w:jc w:val="both"/>
        <w:rPr>
          <w:rFonts w:ascii="Times New Roman" w:hAnsi="Times New Roman" w:cs="Times New Roman"/>
        </w:rPr>
      </w:pPr>
      <w:r>
        <w:rPr>
          <w:rFonts w:ascii="Times New Roman" w:hAnsi="Times New Roman" w:cs="Times New Roman"/>
        </w:rPr>
        <w:t>Su primer</w:t>
      </w:r>
      <w:r w:rsidR="00365436">
        <w:rPr>
          <w:rFonts w:ascii="Times New Roman" w:hAnsi="Times New Roman" w:cs="Times New Roman"/>
        </w:rPr>
        <w:t xml:space="preserve"> </w:t>
      </w:r>
      <w:r>
        <w:rPr>
          <w:rFonts w:ascii="Times New Roman" w:hAnsi="Times New Roman" w:cs="Times New Roman"/>
        </w:rPr>
        <w:t>destino</w:t>
      </w:r>
      <w:r w:rsidR="00365436">
        <w:rPr>
          <w:rFonts w:ascii="Times New Roman" w:hAnsi="Times New Roman" w:cs="Times New Roman"/>
        </w:rPr>
        <w:t xml:space="preserve"> en España </w:t>
      </w:r>
      <w:r w:rsidR="002C0539">
        <w:rPr>
          <w:rFonts w:ascii="Times New Roman" w:hAnsi="Times New Roman" w:cs="Times New Roman"/>
        </w:rPr>
        <w:t xml:space="preserve">fue Galicia, dejando de lado ciudades </w:t>
      </w:r>
      <w:r w:rsidR="004625B8">
        <w:rPr>
          <w:rFonts w:ascii="Times New Roman" w:hAnsi="Times New Roman" w:cs="Times New Roman"/>
        </w:rPr>
        <w:t xml:space="preserve">artísticamente activas </w:t>
      </w:r>
      <w:r w:rsidR="002C0539">
        <w:rPr>
          <w:rFonts w:ascii="Times New Roman" w:hAnsi="Times New Roman" w:cs="Times New Roman"/>
        </w:rPr>
        <w:t>como Barcelona o Madrid</w:t>
      </w:r>
      <w:r w:rsidR="00834861">
        <w:rPr>
          <w:rFonts w:ascii="Times New Roman" w:hAnsi="Times New Roman" w:cs="Times New Roman"/>
        </w:rPr>
        <w:t>, así como sus orígenes valencianos</w:t>
      </w:r>
      <w:r w:rsidR="004625B8">
        <w:rPr>
          <w:rFonts w:ascii="Times New Roman" w:hAnsi="Times New Roman" w:cs="Times New Roman"/>
        </w:rPr>
        <w:t>.</w:t>
      </w:r>
      <w:r w:rsidR="002C0539">
        <w:rPr>
          <w:rFonts w:ascii="Times New Roman" w:hAnsi="Times New Roman" w:cs="Times New Roman"/>
        </w:rPr>
        <w:t xml:space="preserve"> </w:t>
      </w:r>
      <w:r w:rsidR="001F1A58">
        <w:rPr>
          <w:rFonts w:ascii="Times New Roman" w:hAnsi="Times New Roman" w:cs="Times New Roman"/>
        </w:rPr>
        <w:t>El haber optado por un viaje-destino diferente</w:t>
      </w:r>
      <w:r w:rsidR="008F4CE1">
        <w:rPr>
          <w:rFonts w:ascii="Times New Roman" w:hAnsi="Times New Roman" w:cs="Times New Roman"/>
        </w:rPr>
        <w:t xml:space="preserve"> a los centros ineludibles le permitió apartarse del aprendizaje </w:t>
      </w:r>
      <w:r w:rsidR="0006696C">
        <w:rPr>
          <w:rFonts w:ascii="Times New Roman" w:hAnsi="Times New Roman" w:cs="Times New Roman"/>
        </w:rPr>
        <w:t>convencional</w:t>
      </w:r>
      <w:r w:rsidR="008F4CE1">
        <w:rPr>
          <w:rFonts w:ascii="Times New Roman" w:hAnsi="Times New Roman" w:cs="Times New Roman"/>
        </w:rPr>
        <w:t xml:space="preserve"> y ofrecer respuestas personales. </w:t>
      </w:r>
      <w:r w:rsidR="002C0539">
        <w:rPr>
          <w:rFonts w:ascii="Times New Roman" w:hAnsi="Times New Roman" w:cs="Times New Roman"/>
        </w:rPr>
        <w:t>Artísticamente</w:t>
      </w:r>
      <w:r w:rsidR="003667A5">
        <w:rPr>
          <w:rFonts w:ascii="Times New Roman" w:hAnsi="Times New Roman" w:cs="Times New Roman"/>
        </w:rPr>
        <w:t>,</w:t>
      </w:r>
      <w:r w:rsidR="002C0539">
        <w:rPr>
          <w:rFonts w:ascii="Times New Roman" w:hAnsi="Times New Roman" w:cs="Times New Roman"/>
        </w:rPr>
        <w:t xml:space="preserve"> </w:t>
      </w:r>
      <w:r w:rsidR="003667A5">
        <w:rPr>
          <w:rFonts w:ascii="Times New Roman" w:hAnsi="Times New Roman" w:cs="Times New Roman"/>
        </w:rPr>
        <w:t>Galicia se movía</w:t>
      </w:r>
      <w:r w:rsidR="002C0539">
        <w:rPr>
          <w:rFonts w:ascii="Times New Roman" w:hAnsi="Times New Roman" w:cs="Times New Roman"/>
        </w:rPr>
        <w:t xml:space="preserve"> entre el regionalismo y el realismo</w:t>
      </w:r>
      <w:r w:rsidR="00111E1F">
        <w:rPr>
          <w:rFonts w:ascii="Times New Roman" w:hAnsi="Times New Roman" w:cs="Times New Roman"/>
        </w:rPr>
        <w:t>, poni</w:t>
      </w:r>
      <w:r w:rsidR="008D1FCF">
        <w:rPr>
          <w:rFonts w:ascii="Times New Roman" w:hAnsi="Times New Roman" w:cs="Times New Roman"/>
        </w:rPr>
        <w:t xml:space="preserve">endo el acento en la anécdota en una mezcla de  pintoresquismo y </w:t>
      </w:r>
      <w:r w:rsidR="00111E1F">
        <w:rPr>
          <w:rFonts w:ascii="Times New Roman" w:hAnsi="Times New Roman" w:cs="Times New Roman"/>
        </w:rPr>
        <w:t>costumbrismo</w:t>
      </w:r>
      <w:r w:rsidR="00111E1F">
        <w:rPr>
          <w:rStyle w:val="Refdenotaalpie"/>
          <w:rFonts w:ascii="Times New Roman" w:hAnsi="Times New Roman" w:cs="Times New Roman"/>
        </w:rPr>
        <w:footnoteReference w:id="22"/>
      </w:r>
      <w:r w:rsidR="005F7056">
        <w:rPr>
          <w:rFonts w:ascii="Times New Roman" w:hAnsi="Times New Roman" w:cs="Times New Roman"/>
        </w:rPr>
        <w:t>, hecho que hizo a los pintores centrarse en  la si</w:t>
      </w:r>
      <w:r w:rsidR="00966839">
        <w:rPr>
          <w:rFonts w:ascii="Times New Roman" w:hAnsi="Times New Roman" w:cs="Times New Roman"/>
        </w:rPr>
        <w:t>ngular</w:t>
      </w:r>
      <w:r w:rsidR="005F7056">
        <w:rPr>
          <w:rFonts w:ascii="Times New Roman" w:hAnsi="Times New Roman" w:cs="Times New Roman"/>
        </w:rPr>
        <w:t>idad del territorio</w:t>
      </w:r>
      <w:r w:rsidR="00797D0A">
        <w:rPr>
          <w:rFonts w:ascii="Times New Roman" w:hAnsi="Times New Roman" w:cs="Times New Roman"/>
        </w:rPr>
        <w:t>,</w:t>
      </w:r>
      <w:r w:rsidR="005F7056">
        <w:rPr>
          <w:rFonts w:ascii="Times New Roman" w:hAnsi="Times New Roman" w:cs="Times New Roman"/>
        </w:rPr>
        <w:t xml:space="preserve">  sus gentes y formas de vida</w:t>
      </w:r>
      <w:r w:rsidR="004F33F7">
        <w:rPr>
          <w:rFonts w:ascii="Times New Roman" w:hAnsi="Times New Roman" w:cs="Times New Roman"/>
        </w:rPr>
        <w:t xml:space="preserve"> y tal como afirmó</w:t>
      </w:r>
      <w:r w:rsidR="0052239D">
        <w:rPr>
          <w:rFonts w:ascii="Times New Roman" w:hAnsi="Times New Roman" w:cs="Times New Roman"/>
        </w:rPr>
        <w:t xml:space="preserve"> Alfonso Castelao, </w:t>
      </w:r>
      <w:r w:rsidR="0052239D" w:rsidRPr="00C3442B">
        <w:rPr>
          <w:rFonts w:ascii="Times New Roman" w:hAnsi="Times New Roman" w:cs="Times New Roman"/>
          <w:i/>
        </w:rPr>
        <w:t>todo está dispuesto como para ser pintado: pero en el paisaje hay más</w:t>
      </w:r>
      <w:r w:rsidR="0052239D">
        <w:rPr>
          <w:rStyle w:val="Refdenotaalpie"/>
          <w:rFonts w:ascii="Times New Roman" w:hAnsi="Times New Roman" w:cs="Times New Roman"/>
        </w:rPr>
        <w:footnoteReference w:id="23"/>
      </w:r>
      <w:r w:rsidR="005F7056">
        <w:rPr>
          <w:rFonts w:ascii="Times New Roman" w:hAnsi="Times New Roman" w:cs="Times New Roman"/>
        </w:rPr>
        <w:t xml:space="preserve">. </w:t>
      </w:r>
      <w:r w:rsidR="004F33F7">
        <w:rPr>
          <w:rFonts w:ascii="Times New Roman" w:hAnsi="Times New Roman" w:cs="Times New Roman"/>
        </w:rPr>
        <w:t>Una premisa que se adapta a la actitud de</w:t>
      </w:r>
      <w:r w:rsidR="00FB6B20">
        <w:rPr>
          <w:rFonts w:ascii="Times New Roman" w:hAnsi="Times New Roman" w:cs="Times New Roman"/>
        </w:rPr>
        <w:t xml:space="preserve"> </w:t>
      </w:r>
      <w:r w:rsidR="004F33F7">
        <w:rPr>
          <w:rFonts w:ascii="Times New Roman" w:hAnsi="Times New Roman" w:cs="Times New Roman"/>
        </w:rPr>
        <w:t>Montesinos ya que</w:t>
      </w:r>
      <w:r w:rsidR="00111E1F">
        <w:rPr>
          <w:rFonts w:ascii="Times New Roman" w:hAnsi="Times New Roman" w:cs="Times New Roman"/>
        </w:rPr>
        <w:t xml:space="preserve"> fue capaz de traspasar la modernidad a la tradición popular, una </w:t>
      </w:r>
      <w:r w:rsidR="004F33F7">
        <w:rPr>
          <w:rFonts w:ascii="Times New Roman" w:hAnsi="Times New Roman" w:cs="Times New Roman"/>
        </w:rPr>
        <w:t>postura</w:t>
      </w:r>
      <w:r w:rsidR="00111E1F">
        <w:rPr>
          <w:rFonts w:ascii="Times New Roman" w:hAnsi="Times New Roman" w:cs="Times New Roman"/>
        </w:rPr>
        <w:t xml:space="preserve"> </w:t>
      </w:r>
      <w:r w:rsidR="00D54014">
        <w:rPr>
          <w:rFonts w:ascii="Times New Roman" w:hAnsi="Times New Roman" w:cs="Times New Roman"/>
        </w:rPr>
        <w:t>influenciada</w:t>
      </w:r>
      <w:r w:rsidR="00111E1F">
        <w:rPr>
          <w:rFonts w:ascii="Times New Roman" w:hAnsi="Times New Roman" w:cs="Times New Roman"/>
        </w:rPr>
        <w:t xml:space="preserve"> por las per</w:t>
      </w:r>
      <w:r w:rsidR="00E0213D">
        <w:rPr>
          <w:rFonts w:ascii="Times New Roman" w:hAnsi="Times New Roman" w:cs="Times New Roman"/>
        </w:rPr>
        <w:t xml:space="preserve">sonalidades con que </w:t>
      </w:r>
      <w:r w:rsidR="00FB6B20">
        <w:rPr>
          <w:rFonts w:ascii="Times New Roman" w:hAnsi="Times New Roman" w:cs="Times New Roman"/>
        </w:rPr>
        <w:t>se relacionó</w:t>
      </w:r>
      <w:r w:rsidR="008D1FCF">
        <w:rPr>
          <w:rFonts w:ascii="Times New Roman" w:hAnsi="Times New Roman" w:cs="Times New Roman"/>
        </w:rPr>
        <w:t xml:space="preserve">, así como </w:t>
      </w:r>
      <w:r w:rsidR="004F33F7">
        <w:rPr>
          <w:rFonts w:ascii="Times New Roman" w:hAnsi="Times New Roman" w:cs="Times New Roman"/>
        </w:rPr>
        <w:t xml:space="preserve">gracias </w:t>
      </w:r>
      <w:r w:rsidR="008D1FCF">
        <w:rPr>
          <w:rFonts w:ascii="Times New Roman" w:hAnsi="Times New Roman" w:cs="Times New Roman"/>
        </w:rPr>
        <w:t xml:space="preserve">a la carga </w:t>
      </w:r>
      <w:r w:rsidR="00BC642D">
        <w:rPr>
          <w:rFonts w:ascii="Times New Roman" w:hAnsi="Times New Roman" w:cs="Times New Roman"/>
        </w:rPr>
        <w:t>teóri</w:t>
      </w:r>
      <w:r w:rsidR="0081329A">
        <w:rPr>
          <w:rFonts w:ascii="Times New Roman" w:hAnsi="Times New Roman" w:cs="Times New Roman"/>
        </w:rPr>
        <w:t xml:space="preserve">ca </w:t>
      </w:r>
      <w:r w:rsidR="008D1FCF">
        <w:rPr>
          <w:rFonts w:ascii="Times New Roman" w:hAnsi="Times New Roman" w:cs="Times New Roman"/>
        </w:rPr>
        <w:t>que traía de Argentina</w:t>
      </w:r>
      <w:r w:rsidR="00E0213D">
        <w:rPr>
          <w:rFonts w:ascii="Times New Roman" w:hAnsi="Times New Roman" w:cs="Times New Roman"/>
        </w:rPr>
        <w:t xml:space="preserve">. </w:t>
      </w:r>
      <w:r w:rsidR="004F33F7">
        <w:rPr>
          <w:rFonts w:ascii="Times New Roman" w:hAnsi="Times New Roman" w:cs="Times New Roman"/>
        </w:rPr>
        <w:t>Siguiendo</w:t>
      </w:r>
      <w:r>
        <w:rPr>
          <w:rFonts w:ascii="Times New Roman" w:hAnsi="Times New Roman" w:cs="Times New Roman"/>
        </w:rPr>
        <w:t xml:space="preserve"> un manuscrito</w:t>
      </w:r>
      <w:r w:rsidR="00751A7C">
        <w:rPr>
          <w:rStyle w:val="Refdenotaalpie"/>
          <w:rFonts w:ascii="Times New Roman" w:hAnsi="Times New Roman" w:cs="Times New Roman"/>
        </w:rPr>
        <w:footnoteReference w:id="24"/>
      </w:r>
      <w:r>
        <w:rPr>
          <w:rFonts w:ascii="Times New Roman" w:hAnsi="Times New Roman" w:cs="Times New Roman"/>
        </w:rPr>
        <w:t xml:space="preserve"> del artista</w:t>
      </w:r>
      <w:r w:rsidR="00111E1F">
        <w:rPr>
          <w:rFonts w:ascii="Times New Roman" w:hAnsi="Times New Roman" w:cs="Times New Roman"/>
        </w:rPr>
        <w:t xml:space="preserve"> sabemos que </w:t>
      </w:r>
      <w:r w:rsidR="003C2BC9">
        <w:rPr>
          <w:rFonts w:ascii="Times New Roman" w:hAnsi="Times New Roman" w:cs="Times New Roman"/>
        </w:rPr>
        <w:t>durante tres meses</w:t>
      </w:r>
      <w:r w:rsidR="00111E1F">
        <w:rPr>
          <w:rFonts w:ascii="Times New Roman" w:hAnsi="Times New Roman" w:cs="Times New Roman"/>
        </w:rPr>
        <w:t xml:space="preserve"> </w:t>
      </w:r>
      <w:r w:rsidR="00FB6B20">
        <w:rPr>
          <w:rFonts w:ascii="Times New Roman" w:hAnsi="Times New Roman" w:cs="Times New Roman"/>
        </w:rPr>
        <w:t xml:space="preserve">visitó a </w:t>
      </w:r>
      <w:r w:rsidR="00111E1F">
        <w:rPr>
          <w:rFonts w:ascii="Times New Roman" w:hAnsi="Times New Roman" w:cs="Times New Roman"/>
        </w:rPr>
        <w:t xml:space="preserve">Ramón del Valle Inclán en </w:t>
      </w:r>
      <w:r w:rsidR="00834861">
        <w:rPr>
          <w:rFonts w:ascii="Times New Roman" w:hAnsi="Times New Roman" w:cs="Times New Roman"/>
        </w:rPr>
        <w:t>A Pobra do</w:t>
      </w:r>
      <w:r w:rsidR="00111E1F">
        <w:rPr>
          <w:rFonts w:ascii="Times New Roman" w:hAnsi="Times New Roman" w:cs="Times New Roman"/>
        </w:rPr>
        <w:t xml:space="preserve"> Caramiñal</w:t>
      </w:r>
      <w:r w:rsidR="00834861">
        <w:rPr>
          <w:rFonts w:ascii="Times New Roman" w:hAnsi="Times New Roman" w:cs="Times New Roman"/>
        </w:rPr>
        <w:t>,</w:t>
      </w:r>
      <w:r w:rsidR="00111E1F">
        <w:rPr>
          <w:rFonts w:ascii="Times New Roman" w:hAnsi="Times New Roman" w:cs="Times New Roman"/>
        </w:rPr>
        <w:t xml:space="preserve"> en la Ría de Aro</w:t>
      </w:r>
      <w:r w:rsidR="00C86E3A">
        <w:rPr>
          <w:rFonts w:ascii="Times New Roman" w:hAnsi="Times New Roman" w:cs="Times New Roman"/>
        </w:rPr>
        <w:t>u</w:t>
      </w:r>
      <w:r w:rsidR="00111E1F">
        <w:rPr>
          <w:rFonts w:ascii="Times New Roman" w:hAnsi="Times New Roman" w:cs="Times New Roman"/>
        </w:rPr>
        <w:t>sa</w:t>
      </w:r>
      <w:r w:rsidR="00111E1F">
        <w:rPr>
          <w:rStyle w:val="Refdenotaalpie"/>
          <w:rFonts w:ascii="Times New Roman" w:hAnsi="Times New Roman" w:cs="Times New Roman"/>
        </w:rPr>
        <w:footnoteReference w:id="25"/>
      </w:r>
      <w:r w:rsidR="00111E1F">
        <w:rPr>
          <w:rFonts w:ascii="Times New Roman" w:hAnsi="Times New Roman" w:cs="Times New Roman"/>
        </w:rPr>
        <w:t xml:space="preserve">, </w:t>
      </w:r>
      <w:r w:rsidR="00834861">
        <w:rPr>
          <w:rFonts w:ascii="Times New Roman" w:hAnsi="Times New Roman" w:cs="Times New Roman"/>
        </w:rPr>
        <w:t xml:space="preserve"> un escritor ampliamente conocido en Argentina gracias sus colaboraciones en periódicos como </w:t>
      </w:r>
      <w:r w:rsidR="00834861" w:rsidRPr="00834861">
        <w:rPr>
          <w:rFonts w:ascii="Times New Roman" w:hAnsi="Times New Roman" w:cs="Times New Roman"/>
          <w:i/>
        </w:rPr>
        <w:t>La Nación</w:t>
      </w:r>
      <w:r w:rsidR="00834861">
        <w:rPr>
          <w:rFonts w:ascii="Times New Roman" w:hAnsi="Times New Roman" w:cs="Times New Roman"/>
        </w:rPr>
        <w:t xml:space="preserve"> o en la revista </w:t>
      </w:r>
      <w:r w:rsidR="00834861" w:rsidRPr="00834861">
        <w:rPr>
          <w:rFonts w:ascii="Times New Roman" w:hAnsi="Times New Roman" w:cs="Times New Roman"/>
          <w:i/>
        </w:rPr>
        <w:t>Caras y Caretas</w:t>
      </w:r>
      <w:r w:rsidR="00834861">
        <w:rPr>
          <w:rFonts w:ascii="Times New Roman" w:hAnsi="Times New Roman" w:cs="Times New Roman"/>
        </w:rPr>
        <w:t xml:space="preserve"> y c</w:t>
      </w:r>
      <w:r w:rsidR="00111E1F">
        <w:rPr>
          <w:rFonts w:ascii="Times New Roman" w:hAnsi="Times New Roman" w:cs="Times New Roman"/>
        </w:rPr>
        <w:t>on quie</w:t>
      </w:r>
      <w:r w:rsidR="00E0213D">
        <w:rPr>
          <w:rFonts w:ascii="Times New Roman" w:hAnsi="Times New Roman" w:cs="Times New Roman"/>
        </w:rPr>
        <w:t xml:space="preserve">n </w:t>
      </w:r>
      <w:r w:rsidR="00797D0A">
        <w:rPr>
          <w:rFonts w:ascii="Times New Roman" w:hAnsi="Times New Roman" w:cs="Times New Roman"/>
        </w:rPr>
        <w:t>mantuvo</w:t>
      </w:r>
      <w:r w:rsidR="00E0213D">
        <w:rPr>
          <w:rFonts w:ascii="Times New Roman" w:hAnsi="Times New Roman" w:cs="Times New Roman"/>
        </w:rPr>
        <w:t xml:space="preserve"> una sólida amistad</w:t>
      </w:r>
      <w:r w:rsidR="00C64927">
        <w:rPr>
          <w:rFonts w:ascii="Times New Roman" w:hAnsi="Times New Roman" w:cs="Times New Roman"/>
        </w:rPr>
        <w:t>,</w:t>
      </w:r>
      <w:r w:rsidR="00111E1F">
        <w:rPr>
          <w:rFonts w:ascii="Times New Roman" w:hAnsi="Times New Roman" w:cs="Times New Roman"/>
        </w:rPr>
        <w:t xml:space="preserve"> a la vez que le realizó un retrato del </w:t>
      </w:r>
      <w:r w:rsidR="00797D0A">
        <w:rPr>
          <w:rFonts w:ascii="Times New Roman" w:hAnsi="Times New Roman" w:cs="Times New Roman"/>
        </w:rPr>
        <w:t>que</w:t>
      </w:r>
      <w:r w:rsidR="00111E1F">
        <w:rPr>
          <w:rFonts w:ascii="Times New Roman" w:hAnsi="Times New Roman" w:cs="Times New Roman"/>
        </w:rPr>
        <w:t xml:space="preserve"> disponemos algunos dibujos </w:t>
      </w:r>
      <w:r w:rsidR="004B5A35">
        <w:rPr>
          <w:rFonts w:ascii="Times New Roman" w:hAnsi="Times New Roman" w:cs="Times New Roman"/>
        </w:rPr>
        <w:t>a lápiz</w:t>
      </w:r>
      <w:r w:rsidR="00111E1F">
        <w:rPr>
          <w:rFonts w:ascii="Times New Roman" w:hAnsi="Times New Roman" w:cs="Times New Roman"/>
        </w:rPr>
        <w:t>.</w:t>
      </w:r>
      <w:r w:rsidR="003C2BC9">
        <w:rPr>
          <w:rFonts w:ascii="Times New Roman" w:hAnsi="Times New Roman" w:cs="Times New Roman"/>
        </w:rPr>
        <w:t xml:space="preserve"> Gracias a él conoció los versos del </w:t>
      </w:r>
      <w:r w:rsidR="00E0213D">
        <w:rPr>
          <w:rFonts w:ascii="Times New Roman" w:hAnsi="Times New Roman" w:cs="Times New Roman"/>
        </w:rPr>
        <w:t xml:space="preserve">poeta </w:t>
      </w:r>
      <w:r w:rsidR="00834861">
        <w:rPr>
          <w:rFonts w:ascii="Times New Roman" w:hAnsi="Times New Roman" w:cs="Times New Roman"/>
        </w:rPr>
        <w:t>portugués</w:t>
      </w:r>
      <w:r w:rsidR="00E0213D">
        <w:rPr>
          <w:rFonts w:ascii="Times New Roman" w:hAnsi="Times New Roman" w:cs="Times New Roman"/>
        </w:rPr>
        <w:t xml:space="preserve"> </w:t>
      </w:r>
      <w:r w:rsidR="001F22EF">
        <w:rPr>
          <w:rFonts w:ascii="Times New Roman" w:hAnsi="Times New Roman" w:cs="Times New Roman"/>
        </w:rPr>
        <w:t>Abi</w:t>
      </w:r>
      <w:r w:rsidR="00B87B49">
        <w:rPr>
          <w:rFonts w:ascii="Times New Roman" w:hAnsi="Times New Roman" w:cs="Times New Roman"/>
        </w:rPr>
        <w:t xml:space="preserve">lio </w:t>
      </w:r>
      <w:r w:rsidR="00E0213D">
        <w:rPr>
          <w:rFonts w:ascii="Times New Roman" w:hAnsi="Times New Roman" w:cs="Times New Roman"/>
        </w:rPr>
        <w:t>Guerra Junqueiro y</w:t>
      </w:r>
      <w:r w:rsidR="004956E3">
        <w:rPr>
          <w:rFonts w:ascii="Times New Roman" w:hAnsi="Times New Roman" w:cs="Times New Roman"/>
        </w:rPr>
        <w:t xml:space="preserve"> de Rosalía de Castro</w:t>
      </w:r>
      <w:r w:rsidR="004B5A35">
        <w:rPr>
          <w:rFonts w:ascii="Times New Roman" w:hAnsi="Times New Roman" w:cs="Times New Roman"/>
        </w:rPr>
        <w:t>,</w:t>
      </w:r>
      <w:r w:rsidR="004956E3">
        <w:rPr>
          <w:rFonts w:ascii="Times New Roman" w:hAnsi="Times New Roman" w:cs="Times New Roman"/>
        </w:rPr>
        <w:t xml:space="preserve"> además de</w:t>
      </w:r>
      <w:r w:rsidR="00E0213D">
        <w:rPr>
          <w:rFonts w:ascii="Times New Roman" w:hAnsi="Times New Roman" w:cs="Times New Roman"/>
        </w:rPr>
        <w:t xml:space="preserve"> </w:t>
      </w:r>
      <w:r w:rsidR="003C2BC9">
        <w:rPr>
          <w:rFonts w:ascii="Times New Roman" w:hAnsi="Times New Roman" w:cs="Times New Roman"/>
        </w:rPr>
        <w:t>actu</w:t>
      </w:r>
      <w:r w:rsidR="004956E3">
        <w:rPr>
          <w:rFonts w:ascii="Times New Roman" w:hAnsi="Times New Roman" w:cs="Times New Roman"/>
        </w:rPr>
        <w:t>ar</w:t>
      </w:r>
      <w:r w:rsidR="005C7F0E">
        <w:rPr>
          <w:rFonts w:ascii="Times New Roman" w:hAnsi="Times New Roman" w:cs="Times New Roman"/>
        </w:rPr>
        <w:t xml:space="preserve"> como guía del paisaje gallego</w:t>
      </w:r>
      <w:r w:rsidR="0061246F">
        <w:rPr>
          <w:rFonts w:ascii="Times New Roman" w:hAnsi="Times New Roman" w:cs="Times New Roman"/>
        </w:rPr>
        <w:t>, sin olvidar que Valle Inclán al igual que Unamuno eran profundamente antimediterraniestas por considerar que el sol impide ver</w:t>
      </w:r>
      <w:r w:rsidR="003C2BC9">
        <w:rPr>
          <w:rFonts w:ascii="Times New Roman" w:hAnsi="Times New Roman" w:cs="Times New Roman"/>
        </w:rPr>
        <w:t xml:space="preserve"> </w:t>
      </w:r>
      <w:r w:rsidR="0061246F">
        <w:rPr>
          <w:rFonts w:ascii="Times New Roman" w:hAnsi="Times New Roman" w:cs="Times New Roman"/>
        </w:rPr>
        <w:t>la materialidad de las cosas</w:t>
      </w:r>
      <w:r w:rsidR="0061246F">
        <w:rPr>
          <w:rStyle w:val="Refdenotaalpie"/>
          <w:rFonts w:ascii="Times New Roman" w:hAnsi="Times New Roman" w:cs="Times New Roman"/>
        </w:rPr>
        <w:footnoteReference w:id="26"/>
      </w:r>
      <w:r w:rsidR="00E763E5">
        <w:rPr>
          <w:rFonts w:ascii="Times New Roman" w:hAnsi="Times New Roman" w:cs="Times New Roman"/>
        </w:rPr>
        <w:t>.</w:t>
      </w:r>
      <w:r w:rsidR="00797D0A">
        <w:rPr>
          <w:rFonts w:ascii="Times New Roman" w:hAnsi="Times New Roman" w:cs="Times New Roman"/>
        </w:rPr>
        <w:t>También</w:t>
      </w:r>
      <w:r w:rsidR="003C2BC9">
        <w:rPr>
          <w:rFonts w:ascii="Times New Roman" w:hAnsi="Times New Roman" w:cs="Times New Roman"/>
        </w:rPr>
        <w:t xml:space="preserve"> </w:t>
      </w:r>
      <w:r w:rsidR="00797D0A">
        <w:rPr>
          <w:rFonts w:ascii="Times New Roman" w:hAnsi="Times New Roman" w:cs="Times New Roman"/>
        </w:rPr>
        <w:t>conoció</w:t>
      </w:r>
      <w:r w:rsidR="003C2BC9">
        <w:rPr>
          <w:rFonts w:ascii="Times New Roman" w:hAnsi="Times New Roman" w:cs="Times New Roman"/>
        </w:rPr>
        <w:t xml:space="preserve"> al poeta ultraísta Eugenio Montes</w:t>
      </w:r>
      <w:r w:rsidR="006A061D">
        <w:rPr>
          <w:rStyle w:val="Refdenotaalpie"/>
          <w:rFonts w:ascii="Times New Roman" w:hAnsi="Times New Roman" w:cs="Times New Roman"/>
        </w:rPr>
        <w:footnoteReference w:id="27"/>
      </w:r>
      <w:r w:rsidR="003C2BC9">
        <w:rPr>
          <w:rFonts w:ascii="Times New Roman" w:hAnsi="Times New Roman" w:cs="Times New Roman"/>
        </w:rPr>
        <w:t xml:space="preserve"> con quien v</w:t>
      </w:r>
      <w:r w:rsidR="005C7F0E">
        <w:rPr>
          <w:rFonts w:ascii="Times New Roman" w:hAnsi="Times New Roman" w:cs="Times New Roman"/>
        </w:rPr>
        <w:t>isitó Combarro</w:t>
      </w:r>
      <w:r w:rsidR="00967A84">
        <w:rPr>
          <w:rStyle w:val="Refdenotaalpie"/>
          <w:rFonts w:ascii="Times New Roman" w:hAnsi="Times New Roman" w:cs="Times New Roman"/>
        </w:rPr>
        <w:footnoteReference w:id="28"/>
      </w:r>
      <w:r w:rsidR="00C7732A">
        <w:rPr>
          <w:rFonts w:ascii="Times New Roman" w:hAnsi="Times New Roman" w:cs="Times New Roman"/>
        </w:rPr>
        <w:t>. A principios de 1925 lo localizamos en Madrid</w:t>
      </w:r>
      <w:r w:rsidR="004F7A52">
        <w:rPr>
          <w:rFonts w:ascii="Times New Roman" w:hAnsi="Times New Roman" w:cs="Times New Roman"/>
        </w:rPr>
        <w:t>,</w:t>
      </w:r>
      <w:r w:rsidR="00C7732A">
        <w:rPr>
          <w:rFonts w:ascii="Times New Roman" w:hAnsi="Times New Roman" w:cs="Times New Roman"/>
        </w:rPr>
        <w:t xml:space="preserve"> donde expuso en la </w:t>
      </w:r>
      <w:r w:rsidR="00C7732A" w:rsidRPr="003411FE">
        <w:rPr>
          <w:rFonts w:ascii="Times New Roman" w:hAnsi="Times New Roman" w:cs="Times New Roman"/>
          <w:i/>
        </w:rPr>
        <w:t>Casa de Galicia</w:t>
      </w:r>
      <w:r w:rsidR="0062723B">
        <w:rPr>
          <w:rFonts w:ascii="Times New Roman" w:hAnsi="Times New Roman" w:cs="Times New Roman"/>
        </w:rPr>
        <w:t>, dedicando la parte más importante de la sala a la p</w:t>
      </w:r>
      <w:r w:rsidR="004A7CB7">
        <w:rPr>
          <w:rFonts w:ascii="Times New Roman" w:hAnsi="Times New Roman" w:cs="Times New Roman"/>
        </w:rPr>
        <w:t xml:space="preserve">intura al óleo de Valle Inclán y </w:t>
      </w:r>
      <w:r w:rsidR="00E763E5">
        <w:rPr>
          <w:rFonts w:ascii="Times New Roman" w:hAnsi="Times New Roman" w:cs="Times New Roman"/>
        </w:rPr>
        <w:t xml:space="preserve">a </w:t>
      </w:r>
      <w:r w:rsidR="0062723B">
        <w:rPr>
          <w:rFonts w:ascii="Times New Roman" w:hAnsi="Times New Roman" w:cs="Times New Roman"/>
        </w:rPr>
        <w:t>todos los dibujos que le había hecho durante sus visitas. Un</w:t>
      </w:r>
      <w:r w:rsidR="00C7732A">
        <w:rPr>
          <w:rFonts w:ascii="Times New Roman" w:hAnsi="Times New Roman" w:cs="Times New Roman"/>
        </w:rPr>
        <w:t xml:space="preserve"> acontecimiento que fue recogido por la prensa: </w:t>
      </w:r>
      <w:r w:rsidR="00C7732A" w:rsidRPr="008165A6">
        <w:rPr>
          <w:rFonts w:ascii="Times New Roman" w:hAnsi="Times New Roman" w:cs="Times New Roman"/>
          <w:i/>
        </w:rPr>
        <w:t>(…) enamorado de las tendencias más recientes parece haberse quedado, con prudencia, a las puertas del cubismo. Su afición a la decoración se manifiesta de modo preciso (…) se lo ve trabajar con ahínco, simplificando y tratando de reducir a estilo los asuntos más triviales por su realidad</w:t>
      </w:r>
      <w:r w:rsidR="00C7732A">
        <w:rPr>
          <w:rStyle w:val="Refdenotaalpie"/>
          <w:rFonts w:ascii="Times New Roman" w:hAnsi="Times New Roman" w:cs="Times New Roman"/>
        </w:rPr>
        <w:footnoteReference w:id="29"/>
      </w:r>
      <w:r w:rsidR="008165A6">
        <w:rPr>
          <w:rFonts w:ascii="Times New Roman" w:hAnsi="Times New Roman" w:cs="Times New Roman"/>
          <w:i/>
        </w:rPr>
        <w:t xml:space="preserve">. </w:t>
      </w:r>
      <w:r w:rsidR="003411FE">
        <w:rPr>
          <w:rFonts w:ascii="Times New Roman" w:hAnsi="Times New Roman" w:cs="Times New Roman"/>
        </w:rPr>
        <w:t xml:space="preserve">Siguiendo sus escritos, la exposición fue visitada por Valle Inclán quien le recriminó que hubiera optado por </w:t>
      </w:r>
      <w:r w:rsidR="006B0F9D">
        <w:rPr>
          <w:rFonts w:ascii="Times New Roman" w:hAnsi="Times New Roman" w:cs="Times New Roman"/>
        </w:rPr>
        <w:t>una sala tan marginal y</w:t>
      </w:r>
      <w:r w:rsidR="0062723B">
        <w:rPr>
          <w:rFonts w:ascii="Times New Roman" w:hAnsi="Times New Roman" w:cs="Times New Roman"/>
        </w:rPr>
        <w:t>a</w:t>
      </w:r>
      <w:r w:rsidR="006B0F9D">
        <w:rPr>
          <w:rFonts w:ascii="Times New Roman" w:hAnsi="Times New Roman" w:cs="Times New Roman"/>
        </w:rPr>
        <w:t xml:space="preserve"> que según su opinión</w:t>
      </w:r>
      <w:r w:rsidR="003411FE">
        <w:rPr>
          <w:rFonts w:ascii="Times New Roman" w:hAnsi="Times New Roman" w:cs="Times New Roman"/>
        </w:rPr>
        <w:t xml:space="preserve">, </w:t>
      </w:r>
      <w:r w:rsidR="004B5A35">
        <w:rPr>
          <w:rFonts w:ascii="Times New Roman" w:hAnsi="Times New Roman" w:cs="Times New Roman"/>
        </w:rPr>
        <w:t>solo entran gallegos</w:t>
      </w:r>
      <w:r w:rsidR="003411FE">
        <w:rPr>
          <w:rFonts w:ascii="Times New Roman" w:hAnsi="Times New Roman" w:cs="Times New Roman"/>
        </w:rPr>
        <w:t xml:space="preserve">. </w:t>
      </w:r>
      <w:r w:rsidR="002B2483">
        <w:rPr>
          <w:rFonts w:ascii="Times New Roman" w:hAnsi="Times New Roman" w:cs="Times New Roman"/>
        </w:rPr>
        <w:t>Gracias al</w:t>
      </w:r>
      <w:r w:rsidR="003411FE">
        <w:rPr>
          <w:rFonts w:ascii="Times New Roman" w:hAnsi="Times New Roman" w:cs="Times New Roman"/>
        </w:rPr>
        <w:t xml:space="preserve"> poeta consiguió </w:t>
      </w:r>
      <w:r w:rsidR="002B2483">
        <w:rPr>
          <w:rFonts w:ascii="Times New Roman" w:hAnsi="Times New Roman" w:cs="Times New Roman"/>
        </w:rPr>
        <w:t xml:space="preserve">exponer en </w:t>
      </w:r>
      <w:r w:rsidR="003411FE">
        <w:rPr>
          <w:rFonts w:ascii="Times New Roman" w:hAnsi="Times New Roman" w:cs="Times New Roman"/>
        </w:rPr>
        <w:t xml:space="preserve">una sala </w:t>
      </w:r>
      <w:r w:rsidR="006B0F9D">
        <w:rPr>
          <w:rFonts w:ascii="Times New Roman" w:hAnsi="Times New Roman" w:cs="Times New Roman"/>
        </w:rPr>
        <w:t>de</w:t>
      </w:r>
      <w:r w:rsidR="003411FE">
        <w:rPr>
          <w:rFonts w:ascii="Times New Roman" w:hAnsi="Times New Roman" w:cs="Times New Roman"/>
        </w:rPr>
        <w:t xml:space="preserve"> </w:t>
      </w:r>
      <w:r w:rsidR="003411FE" w:rsidRPr="003411FE">
        <w:rPr>
          <w:rFonts w:ascii="Times New Roman" w:hAnsi="Times New Roman" w:cs="Times New Roman"/>
          <w:i/>
        </w:rPr>
        <w:t>El Ateneo</w:t>
      </w:r>
      <w:r w:rsidR="003411FE">
        <w:rPr>
          <w:rFonts w:ascii="Times New Roman" w:hAnsi="Times New Roman" w:cs="Times New Roman"/>
        </w:rPr>
        <w:t xml:space="preserve"> </w:t>
      </w:r>
      <w:r w:rsidR="006B0F9D">
        <w:rPr>
          <w:rFonts w:ascii="Times New Roman" w:hAnsi="Times New Roman" w:cs="Times New Roman"/>
        </w:rPr>
        <w:t xml:space="preserve">y </w:t>
      </w:r>
      <w:r w:rsidR="00FB6B20">
        <w:rPr>
          <w:rFonts w:ascii="Times New Roman" w:hAnsi="Times New Roman" w:cs="Times New Roman"/>
        </w:rPr>
        <w:t>que</w:t>
      </w:r>
      <w:r w:rsidR="003411FE">
        <w:rPr>
          <w:rFonts w:ascii="Times New Roman" w:hAnsi="Times New Roman" w:cs="Times New Roman"/>
        </w:rPr>
        <w:t xml:space="preserve"> </w:t>
      </w:r>
      <w:r w:rsidR="002B2483">
        <w:rPr>
          <w:rFonts w:ascii="Times New Roman" w:hAnsi="Times New Roman" w:cs="Times New Roman"/>
        </w:rPr>
        <w:t>gozó de</w:t>
      </w:r>
      <w:r w:rsidR="00FB6B20">
        <w:rPr>
          <w:rFonts w:ascii="Times New Roman" w:hAnsi="Times New Roman" w:cs="Times New Roman"/>
        </w:rPr>
        <w:t xml:space="preserve"> </w:t>
      </w:r>
      <w:r w:rsidR="00797D0A">
        <w:rPr>
          <w:rFonts w:ascii="Times New Roman" w:hAnsi="Times New Roman" w:cs="Times New Roman"/>
        </w:rPr>
        <w:t>mayor concurrencia</w:t>
      </w:r>
      <w:r w:rsidR="003411FE">
        <w:rPr>
          <w:rFonts w:ascii="Times New Roman" w:hAnsi="Times New Roman" w:cs="Times New Roman"/>
        </w:rPr>
        <w:t xml:space="preserve"> ya que </w:t>
      </w:r>
      <w:r w:rsidR="003411FE" w:rsidRPr="003411FE">
        <w:rPr>
          <w:rFonts w:ascii="Times New Roman" w:hAnsi="Times New Roman" w:cs="Times New Roman"/>
          <w:i/>
        </w:rPr>
        <w:t>por dicha institución desfila cuanta persona se interesa en Madrid por las exposiciones y actos culturales en general</w:t>
      </w:r>
      <w:r w:rsidR="003411FE">
        <w:rPr>
          <w:rStyle w:val="Refdenotaalpie"/>
          <w:rFonts w:ascii="Times New Roman" w:hAnsi="Times New Roman" w:cs="Times New Roman"/>
          <w:i/>
        </w:rPr>
        <w:footnoteReference w:id="30"/>
      </w:r>
      <w:r w:rsidR="005C7F0E">
        <w:rPr>
          <w:rFonts w:ascii="Times New Roman" w:hAnsi="Times New Roman" w:cs="Times New Roman"/>
          <w:i/>
        </w:rPr>
        <w:t xml:space="preserve">. </w:t>
      </w:r>
      <w:r w:rsidR="005C7F0E">
        <w:rPr>
          <w:rFonts w:ascii="Times New Roman" w:hAnsi="Times New Roman" w:cs="Times New Roman"/>
        </w:rPr>
        <w:t xml:space="preserve"> Si </w:t>
      </w:r>
      <w:r w:rsidR="00C86E3A">
        <w:rPr>
          <w:rFonts w:ascii="Times New Roman" w:hAnsi="Times New Roman" w:cs="Times New Roman"/>
        </w:rPr>
        <w:t>bien no disponemos de documentación</w:t>
      </w:r>
      <w:r w:rsidR="005C7F0E">
        <w:rPr>
          <w:rFonts w:ascii="Times New Roman" w:hAnsi="Times New Roman" w:cs="Times New Roman"/>
        </w:rPr>
        <w:t xml:space="preserve"> </w:t>
      </w:r>
      <w:r w:rsidR="00FB6B20">
        <w:rPr>
          <w:rFonts w:ascii="Times New Roman" w:hAnsi="Times New Roman" w:cs="Times New Roman"/>
        </w:rPr>
        <w:t>sobre la misma</w:t>
      </w:r>
      <w:r w:rsidR="005C7F0E">
        <w:rPr>
          <w:rFonts w:ascii="Times New Roman" w:hAnsi="Times New Roman" w:cs="Times New Roman"/>
        </w:rPr>
        <w:t xml:space="preserve">, destaca un hecho relevante a la vez que singular como fue la publicación de un artículo de Pedro Blake </w:t>
      </w:r>
      <w:r w:rsidR="005C7F0E" w:rsidRPr="006B0F9D">
        <w:rPr>
          <w:rFonts w:ascii="Times New Roman" w:hAnsi="Times New Roman" w:cs="Times New Roman"/>
        </w:rPr>
        <w:t>en</w:t>
      </w:r>
      <w:r w:rsidR="005C7F0E" w:rsidRPr="005C7F0E">
        <w:rPr>
          <w:rFonts w:ascii="Times New Roman" w:hAnsi="Times New Roman" w:cs="Times New Roman"/>
          <w:i/>
        </w:rPr>
        <w:t xml:space="preserve"> Martín Fierro</w:t>
      </w:r>
      <w:r w:rsidR="005C7F0E">
        <w:rPr>
          <w:rFonts w:ascii="Times New Roman" w:hAnsi="Times New Roman" w:cs="Times New Roman"/>
        </w:rPr>
        <w:t xml:space="preserve">. </w:t>
      </w:r>
      <w:r w:rsidR="00FB6B20">
        <w:rPr>
          <w:rFonts w:ascii="Times New Roman" w:hAnsi="Times New Roman" w:cs="Times New Roman"/>
        </w:rPr>
        <w:t>U</w:t>
      </w:r>
      <w:r w:rsidR="005C7F0E">
        <w:rPr>
          <w:rFonts w:ascii="Times New Roman" w:hAnsi="Times New Roman" w:cs="Times New Roman"/>
        </w:rPr>
        <w:t>na reseña de tres artistas platenses a quienes se identifica dentro de las nuevas tendencias</w:t>
      </w:r>
      <w:r w:rsidR="004B7492">
        <w:rPr>
          <w:rStyle w:val="Refdenotaalpie"/>
          <w:rFonts w:ascii="Times New Roman" w:hAnsi="Times New Roman" w:cs="Times New Roman"/>
        </w:rPr>
        <w:footnoteReference w:id="31"/>
      </w:r>
      <w:r w:rsidR="005C7F0E">
        <w:rPr>
          <w:rFonts w:ascii="Times New Roman" w:hAnsi="Times New Roman" w:cs="Times New Roman"/>
        </w:rPr>
        <w:t xml:space="preserve">. </w:t>
      </w:r>
      <w:r>
        <w:rPr>
          <w:rFonts w:ascii="Times New Roman" w:hAnsi="Times New Roman" w:cs="Times New Roman"/>
        </w:rPr>
        <w:t>A pesar</w:t>
      </w:r>
      <w:r w:rsidR="005C7F0E">
        <w:rPr>
          <w:rFonts w:ascii="Times New Roman" w:hAnsi="Times New Roman" w:cs="Times New Roman"/>
        </w:rPr>
        <w:t xml:space="preserve"> que Montesinos ya estaba en Mallorca, las referencias a su obra responden a las obras </w:t>
      </w:r>
      <w:r w:rsidR="002B2483">
        <w:rPr>
          <w:rFonts w:ascii="Times New Roman" w:hAnsi="Times New Roman" w:cs="Times New Roman"/>
        </w:rPr>
        <w:t>ejecutadas</w:t>
      </w:r>
      <w:r w:rsidR="005C7F0E">
        <w:rPr>
          <w:rFonts w:ascii="Times New Roman" w:hAnsi="Times New Roman" w:cs="Times New Roman"/>
        </w:rPr>
        <w:t xml:space="preserve"> en Galicia. De él destaca el crítico</w:t>
      </w:r>
      <w:r w:rsidR="00D54014">
        <w:rPr>
          <w:rFonts w:ascii="Times New Roman" w:hAnsi="Times New Roman" w:cs="Times New Roman"/>
        </w:rPr>
        <w:t>,</w:t>
      </w:r>
      <w:r w:rsidR="005C7F0E">
        <w:rPr>
          <w:rFonts w:ascii="Times New Roman" w:hAnsi="Times New Roman" w:cs="Times New Roman"/>
        </w:rPr>
        <w:t xml:space="preserve"> la armónica composición pes</w:t>
      </w:r>
      <w:r w:rsidR="00C86E3A">
        <w:rPr>
          <w:rFonts w:ascii="Times New Roman" w:hAnsi="Times New Roman" w:cs="Times New Roman"/>
        </w:rPr>
        <w:t>e a la urgencia de su juventud</w:t>
      </w:r>
      <w:r w:rsidR="007A0D14">
        <w:rPr>
          <w:rFonts w:ascii="Times New Roman" w:hAnsi="Times New Roman" w:cs="Times New Roman"/>
        </w:rPr>
        <w:t>,</w:t>
      </w:r>
      <w:r w:rsidR="00C86E3A">
        <w:rPr>
          <w:rFonts w:ascii="Times New Roman" w:hAnsi="Times New Roman" w:cs="Times New Roman"/>
        </w:rPr>
        <w:t xml:space="preserve"> </w:t>
      </w:r>
      <w:r w:rsidR="00D639A2">
        <w:rPr>
          <w:rFonts w:ascii="Times New Roman" w:hAnsi="Times New Roman" w:cs="Times New Roman"/>
        </w:rPr>
        <w:t>una información extraída de algunos</w:t>
      </w:r>
      <w:r w:rsidR="004A7CB7">
        <w:rPr>
          <w:rFonts w:ascii="Times New Roman" w:hAnsi="Times New Roman" w:cs="Times New Roman"/>
        </w:rPr>
        <w:t xml:space="preserve"> párrafos de la prensa española</w:t>
      </w:r>
      <w:r w:rsidR="00D639A2">
        <w:rPr>
          <w:rFonts w:ascii="Times New Roman" w:hAnsi="Times New Roman" w:cs="Times New Roman"/>
        </w:rPr>
        <w:t xml:space="preserve"> </w:t>
      </w:r>
      <w:r w:rsidR="00C86E3A">
        <w:rPr>
          <w:rFonts w:ascii="Times New Roman" w:hAnsi="Times New Roman" w:cs="Times New Roman"/>
        </w:rPr>
        <w:t>que lo definieron</w:t>
      </w:r>
      <w:r w:rsidR="00D639A2">
        <w:rPr>
          <w:rFonts w:ascii="Times New Roman" w:hAnsi="Times New Roman" w:cs="Times New Roman"/>
        </w:rPr>
        <w:t xml:space="preserve"> como un artista lleno de vigor a la vez que colorista</w:t>
      </w:r>
      <w:r w:rsidR="00D639A2">
        <w:rPr>
          <w:rStyle w:val="Refdenotaalpie"/>
          <w:rFonts w:ascii="Times New Roman" w:hAnsi="Times New Roman" w:cs="Times New Roman"/>
        </w:rPr>
        <w:footnoteReference w:id="32"/>
      </w:r>
      <w:r w:rsidR="00D639A2">
        <w:rPr>
          <w:rFonts w:ascii="Times New Roman" w:hAnsi="Times New Roman" w:cs="Times New Roman"/>
        </w:rPr>
        <w:t xml:space="preserve">. Un artículo señero dentro de la revista argentina por tratarse de una crítica positiva hacia unos temas que en principio no despertaban </w:t>
      </w:r>
      <w:r w:rsidR="000630A0">
        <w:rPr>
          <w:rFonts w:ascii="Times New Roman" w:hAnsi="Times New Roman" w:cs="Times New Roman"/>
        </w:rPr>
        <w:t>la</w:t>
      </w:r>
      <w:r w:rsidR="00D639A2">
        <w:rPr>
          <w:rFonts w:ascii="Times New Roman" w:hAnsi="Times New Roman" w:cs="Times New Roman"/>
        </w:rPr>
        <w:t xml:space="preserve"> atención </w:t>
      </w:r>
      <w:r w:rsidR="000630A0">
        <w:rPr>
          <w:rFonts w:ascii="Times New Roman" w:hAnsi="Times New Roman" w:cs="Times New Roman"/>
        </w:rPr>
        <w:t>de</w:t>
      </w:r>
      <w:r w:rsidR="00D639A2">
        <w:rPr>
          <w:rFonts w:ascii="Times New Roman" w:hAnsi="Times New Roman" w:cs="Times New Roman"/>
        </w:rPr>
        <w:t xml:space="preserve"> los editores. Su inclusión es debida a tratar </w:t>
      </w:r>
      <w:r w:rsidR="00DC56CE">
        <w:rPr>
          <w:rFonts w:ascii="Times New Roman" w:hAnsi="Times New Roman" w:cs="Times New Roman"/>
        </w:rPr>
        <w:t>el paisaje</w:t>
      </w:r>
      <w:r w:rsidR="00D639A2">
        <w:rPr>
          <w:rFonts w:ascii="Times New Roman" w:hAnsi="Times New Roman" w:cs="Times New Roman"/>
        </w:rPr>
        <w:t xml:space="preserve"> </w:t>
      </w:r>
      <w:r w:rsidR="00C86E3A">
        <w:rPr>
          <w:rFonts w:ascii="Times New Roman" w:hAnsi="Times New Roman" w:cs="Times New Roman"/>
        </w:rPr>
        <w:t>desde una óptica</w:t>
      </w:r>
      <w:r w:rsidR="006B0F9D">
        <w:rPr>
          <w:rFonts w:ascii="Times New Roman" w:hAnsi="Times New Roman" w:cs="Times New Roman"/>
        </w:rPr>
        <w:t xml:space="preserve"> actualizada y</w:t>
      </w:r>
      <w:r w:rsidR="00D639A2">
        <w:rPr>
          <w:rFonts w:ascii="Times New Roman" w:hAnsi="Times New Roman" w:cs="Times New Roman"/>
        </w:rPr>
        <w:t xml:space="preserve"> </w:t>
      </w:r>
      <w:r w:rsidR="00DC56CE">
        <w:rPr>
          <w:rFonts w:ascii="Times New Roman" w:hAnsi="Times New Roman" w:cs="Times New Roman"/>
        </w:rPr>
        <w:t>que se complementa con la reproducción de</w:t>
      </w:r>
      <w:r w:rsidR="00D639A2">
        <w:rPr>
          <w:rFonts w:ascii="Times New Roman" w:hAnsi="Times New Roman" w:cs="Times New Roman"/>
        </w:rPr>
        <w:t xml:space="preserve"> la obra </w:t>
      </w:r>
      <w:r w:rsidR="00D639A2" w:rsidRPr="00D639A2">
        <w:rPr>
          <w:rFonts w:ascii="Times New Roman" w:hAnsi="Times New Roman" w:cs="Times New Roman"/>
          <w:i/>
        </w:rPr>
        <w:t>Canteros de Vigo</w:t>
      </w:r>
      <w:r w:rsidR="0006696C">
        <w:rPr>
          <w:rFonts w:ascii="Times New Roman" w:hAnsi="Times New Roman" w:cs="Times New Roman"/>
        </w:rPr>
        <w:t xml:space="preserve"> </w:t>
      </w:r>
      <w:r w:rsidR="0006696C" w:rsidRPr="000523F2">
        <w:rPr>
          <w:rFonts w:ascii="Times New Roman" w:hAnsi="Times New Roman" w:cs="Times New Roman"/>
        </w:rPr>
        <w:t>(Fig. 1</w:t>
      </w:r>
      <w:r w:rsidR="0006696C">
        <w:rPr>
          <w:rFonts w:ascii="Times New Roman" w:hAnsi="Times New Roman" w:cs="Times New Roman"/>
        </w:rPr>
        <w:t xml:space="preserve">), </w:t>
      </w:r>
      <w:r w:rsidR="00D639A2">
        <w:rPr>
          <w:rFonts w:ascii="Times New Roman" w:hAnsi="Times New Roman" w:cs="Times New Roman"/>
        </w:rPr>
        <w:t xml:space="preserve"> donde el artista </w:t>
      </w:r>
      <w:r w:rsidR="006B0F9D">
        <w:rPr>
          <w:rFonts w:ascii="Times New Roman" w:hAnsi="Times New Roman" w:cs="Times New Roman"/>
        </w:rPr>
        <w:t>revisita</w:t>
      </w:r>
      <w:r w:rsidR="00D639A2">
        <w:rPr>
          <w:rFonts w:ascii="Times New Roman" w:hAnsi="Times New Roman" w:cs="Times New Roman"/>
        </w:rPr>
        <w:t xml:space="preserve"> </w:t>
      </w:r>
      <w:r w:rsidR="004F7A52">
        <w:rPr>
          <w:rFonts w:ascii="Times New Roman" w:hAnsi="Times New Roman" w:cs="Times New Roman"/>
        </w:rPr>
        <w:t xml:space="preserve">el tema </w:t>
      </w:r>
      <w:r w:rsidR="00D639A2">
        <w:rPr>
          <w:rFonts w:ascii="Times New Roman" w:hAnsi="Times New Roman" w:cs="Times New Roman"/>
        </w:rPr>
        <w:t xml:space="preserve"> </w:t>
      </w:r>
      <w:r w:rsidR="006B0F9D">
        <w:rPr>
          <w:rFonts w:ascii="Times New Roman" w:hAnsi="Times New Roman" w:cs="Times New Roman"/>
        </w:rPr>
        <w:t>gracias a</w:t>
      </w:r>
      <w:r w:rsidR="00D639A2">
        <w:rPr>
          <w:rFonts w:ascii="Times New Roman" w:hAnsi="Times New Roman" w:cs="Times New Roman"/>
        </w:rPr>
        <w:t xml:space="preserve"> formas volumétricas </w:t>
      </w:r>
      <w:r w:rsidR="00E0213D">
        <w:rPr>
          <w:rFonts w:ascii="Times New Roman" w:hAnsi="Times New Roman" w:cs="Times New Roman"/>
        </w:rPr>
        <w:t xml:space="preserve">superpuestas </w:t>
      </w:r>
      <w:r w:rsidR="00D639A2">
        <w:rPr>
          <w:rFonts w:ascii="Times New Roman" w:hAnsi="Times New Roman" w:cs="Times New Roman"/>
        </w:rPr>
        <w:t>cercanas al post-cubismo</w:t>
      </w:r>
      <w:r w:rsidR="008B2E06">
        <w:rPr>
          <w:rFonts w:ascii="Times New Roman" w:hAnsi="Times New Roman" w:cs="Times New Roman"/>
        </w:rPr>
        <w:t>, mientras que los personajes evidencian su inserción en los proy</w:t>
      </w:r>
      <w:r w:rsidR="00966839">
        <w:rPr>
          <w:rFonts w:ascii="Times New Roman" w:hAnsi="Times New Roman" w:cs="Times New Roman"/>
        </w:rPr>
        <w:t xml:space="preserve">ectos renovadores de Argentina y </w:t>
      </w:r>
      <w:r w:rsidR="008B2E06">
        <w:rPr>
          <w:rFonts w:ascii="Times New Roman" w:hAnsi="Times New Roman" w:cs="Times New Roman"/>
        </w:rPr>
        <w:t>España.</w:t>
      </w:r>
      <w:r w:rsidR="00FB6B20">
        <w:rPr>
          <w:rFonts w:ascii="Times New Roman" w:hAnsi="Times New Roman" w:cs="Times New Roman"/>
        </w:rPr>
        <w:t xml:space="preserve"> </w:t>
      </w:r>
      <w:r w:rsidR="0056755C">
        <w:rPr>
          <w:rFonts w:ascii="Times New Roman" w:hAnsi="Times New Roman" w:cs="Times New Roman"/>
        </w:rPr>
        <w:t xml:space="preserve">Un tratamiento que encuentra paralelismo en uno de los tantos aforismos de Valle Inclán, al afirmar que </w:t>
      </w:r>
      <w:r w:rsidR="0056755C" w:rsidRPr="00111280">
        <w:rPr>
          <w:rFonts w:ascii="Times New Roman" w:hAnsi="Times New Roman" w:cs="Times New Roman"/>
          <w:i/>
        </w:rPr>
        <w:t>las cosas no son como las ve</w:t>
      </w:r>
      <w:r w:rsidR="00111280" w:rsidRPr="00111280">
        <w:rPr>
          <w:rFonts w:ascii="Times New Roman" w:hAnsi="Times New Roman" w:cs="Times New Roman"/>
          <w:i/>
        </w:rPr>
        <w:t>mos,</w:t>
      </w:r>
      <w:r w:rsidR="00111280">
        <w:rPr>
          <w:rFonts w:ascii="Times New Roman" w:hAnsi="Times New Roman" w:cs="Times New Roman"/>
        </w:rPr>
        <w:t xml:space="preserve"> </w:t>
      </w:r>
      <w:r w:rsidR="00111280" w:rsidRPr="00111280">
        <w:rPr>
          <w:rFonts w:ascii="Times New Roman" w:hAnsi="Times New Roman" w:cs="Times New Roman"/>
          <w:i/>
        </w:rPr>
        <w:t>sino como las recordamos</w:t>
      </w:r>
      <w:r w:rsidR="00357268">
        <w:rPr>
          <w:rStyle w:val="Refdenotaalpie"/>
          <w:rFonts w:ascii="Times New Roman" w:hAnsi="Times New Roman" w:cs="Times New Roman"/>
          <w:i/>
        </w:rPr>
        <w:footnoteReference w:id="33"/>
      </w:r>
      <w:r w:rsidR="00D115B2">
        <w:rPr>
          <w:rFonts w:ascii="Times New Roman" w:hAnsi="Times New Roman" w:cs="Times New Roman"/>
        </w:rPr>
        <w:t xml:space="preserve">. </w:t>
      </w:r>
      <w:r w:rsidR="00FB6B20">
        <w:rPr>
          <w:rFonts w:ascii="Times New Roman" w:hAnsi="Times New Roman" w:cs="Times New Roman"/>
        </w:rPr>
        <w:t>Señalar finalmente la rapidez con que las informaciones de Montesinos llegaron a su país.</w:t>
      </w:r>
    </w:p>
    <w:p w14:paraId="2853F237" w14:textId="77777777" w:rsidR="00976540" w:rsidRDefault="00976540" w:rsidP="008F06F6">
      <w:pPr>
        <w:spacing w:line="480" w:lineRule="auto"/>
        <w:ind w:right="-142"/>
        <w:jc w:val="both"/>
        <w:rPr>
          <w:rFonts w:ascii="Times New Roman" w:hAnsi="Times New Roman" w:cs="Times New Roman"/>
        </w:rPr>
      </w:pPr>
    </w:p>
    <w:p w14:paraId="377FDF6E" w14:textId="5B5B87A1" w:rsidR="00976540" w:rsidRDefault="00976540" w:rsidP="008F06F6">
      <w:pPr>
        <w:spacing w:line="480" w:lineRule="auto"/>
        <w:ind w:right="-142"/>
        <w:jc w:val="both"/>
        <w:rPr>
          <w:rFonts w:ascii="Times New Roman" w:hAnsi="Times New Roman" w:cs="Times New Roman"/>
          <w:b/>
        </w:rPr>
      </w:pPr>
      <w:r w:rsidRPr="00976540">
        <w:rPr>
          <w:rFonts w:ascii="Times New Roman" w:hAnsi="Times New Roman" w:cs="Times New Roman"/>
          <w:b/>
        </w:rPr>
        <w:t>Mallorca: del paraíso al pasado hecho presente</w:t>
      </w:r>
    </w:p>
    <w:p w14:paraId="23A4A1D2" w14:textId="04F06679" w:rsidR="007837AE" w:rsidRPr="00F80D33" w:rsidRDefault="009434B2" w:rsidP="00A42E39">
      <w:pPr>
        <w:spacing w:line="480" w:lineRule="auto"/>
        <w:ind w:right="-142" w:firstLine="708"/>
        <w:jc w:val="both"/>
        <w:rPr>
          <w:rFonts w:ascii="Times New Roman" w:hAnsi="Times New Roman" w:cs="Times New Roman"/>
        </w:rPr>
      </w:pPr>
      <w:r>
        <w:rPr>
          <w:rFonts w:ascii="Times New Roman" w:hAnsi="Times New Roman" w:cs="Times New Roman"/>
        </w:rPr>
        <w:t xml:space="preserve">Al hilo del artículo de </w:t>
      </w:r>
      <w:r w:rsidRPr="009434B2">
        <w:rPr>
          <w:rFonts w:ascii="Times New Roman" w:hAnsi="Times New Roman" w:cs="Times New Roman"/>
          <w:i/>
        </w:rPr>
        <w:t>Martín Fierro</w:t>
      </w:r>
      <w:r w:rsidR="00C86445">
        <w:rPr>
          <w:rFonts w:ascii="Times New Roman" w:hAnsi="Times New Roman" w:cs="Times New Roman"/>
        </w:rPr>
        <w:t xml:space="preserve">, </w:t>
      </w:r>
      <w:r>
        <w:rPr>
          <w:rFonts w:ascii="Times New Roman" w:hAnsi="Times New Roman" w:cs="Times New Roman"/>
        </w:rPr>
        <w:t>en septiembre de 1925</w:t>
      </w:r>
      <w:r w:rsidR="00C86E3A">
        <w:rPr>
          <w:rFonts w:ascii="Times New Roman" w:hAnsi="Times New Roman" w:cs="Times New Roman"/>
        </w:rPr>
        <w:t xml:space="preserve"> localizamos a</w:t>
      </w:r>
      <w:r w:rsidR="002B2483">
        <w:rPr>
          <w:rFonts w:ascii="Times New Roman" w:hAnsi="Times New Roman" w:cs="Times New Roman"/>
        </w:rPr>
        <w:t xml:space="preserve"> Mariano Montesinos en Mallorca</w:t>
      </w:r>
      <w:r>
        <w:rPr>
          <w:rFonts w:ascii="Times New Roman" w:hAnsi="Times New Roman" w:cs="Times New Roman"/>
        </w:rPr>
        <w:t xml:space="preserve"> con la promesa de enviar para el año entrante cuarenta cartones para realizar una exposición</w:t>
      </w:r>
      <w:r w:rsidR="002B2483">
        <w:rPr>
          <w:rFonts w:ascii="Times New Roman" w:hAnsi="Times New Roman" w:cs="Times New Roman"/>
        </w:rPr>
        <w:t xml:space="preserve"> en Argentina</w:t>
      </w:r>
      <w:r>
        <w:rPr>
          <w:rStyle w:val="Refdenotaalpie"/>
          <w:rFonts w:ascii="Times New Roman" w:hAnsi="Times New Roman" w:cs="Times New Roman"/>
        </w:rPr>
        <w:footnoteReference w:id="34"/>
      </w:r>
      <w:r>
        <w:rPr>
          <w:rFonts w:ascii="Times New Roman" w:hAnsi="Times New Roman" w:cs="Times New Roman"/>
        </w:rPr>
        <w:t xml:space="preserve">. Desde </w:t>
      </w:r>
      <w:r w:rsidR="0081329A">
        <w:rPr>
          <w:rFonts w:ascii="Times New Roman" w:hAnsi="Times New Roman" w:cs="Times New Roman"/>
        </w:rPr>
        <w:t xml:space="preserve">1914 se hallaba en la isla Hermen Anglada Camarasa, quien procedente de París llegó </w:t>
      </w:r>
      <w:r w:rsidR="00085CD5">
        <w:rPr>
          <w:rFonts w:ascii="Times New Roman" w:hAnsi="Times New Roman" w:cs="Times New Roman"/>
        </w:rPr>
        <w:t xml:space="preserve">junto a </w:t>
      </w:r>
      <w:r w:rsidR="0081329A">
        <w:rPr>
          <w:rFonts w:ascii="Times New Roman" w:hAnsi="Times New Roman" w:cs="Times New Roman"/>
        </w:rPr>
        <w:t>un nutrido grupo</w:t>
      </w:r>
      <w:r w:rsidR="00076429">
        <w:rPr>
          <w:rFonts w:ascii="Times New Roman" w:hAnsi="Times New Roman" w:cs="Times New Roman"/>
        </w:rPr>
        <w:t xml:space="preserve"> de discípulos latinoamericanos.</w:t>
      </w:r>
      <w:r w:rsidR="00923BCC">
        <w:rPr>
          <w:rFonts w:ascii="Times New Roman" w:hAnsi="Times New Roman" w:cs="Times New Roman"/>
        </w:rPr>
        <w:t xml:space="preserve"> </w:t>
      </w:r>
      <w:r w:rsidR="00076429">
        <w:rPr>
          <w:rFonts w:ascii="Times New Roman" w:hAnsi="Times New Roman" w:cs="Times New Roman"/>
        </w:rPr>
        <w:t>Como se ha indicado en el primer apartado, para el artista catalán,</w:t>
      </w:r>
      <w:r w:rsidR="00C86165">
        <w:rPr>
          <w:rFonts w:ascii="Times New Roman" w:hAnsi="Times New Roman" w:cs="Times New Roman"/>
        </w:rPr>
        <w:t xml:space="preserve"> </w:t>
      </w:r>
      <w:r w:rsidR="00076429">
        <w:rPr>
          <w:rFonts w:ascii="Times New Roman" w:hAnsi="Times New Roman" w:cs="Times New Roman"/>
        </w:rPr>
        <w:t>Mallorca y en concreto</w:t>
      </w:r>
      <w:r w:rsidR="00337A63">
        <w:rPr>
          <w:rFonts w:ascii="Times New Roman" w:hAnsi="Times New Roman" w:cs="Times New Roman"/>
        </w:rPr>
        <w:t xml:space="preserve"> el Puerto de Pollença significaron</w:t>
      </w:r>
      <w:r w:rsidR="00C86165">
        <w:rPr>
          <w:rFonts w:ascii="Times New Roman" w:hAnsi="Times New Roman" w:cs="Times New Roman"/>
        </w:rPr>
        <w:t xml:space="preserve"> el descubrimiento del color y la experiencia personal </w:t>
      </w:r>
      <w:r w:rsidR="00440539">
        <w:rPr>
          <w:rFonts w:ascii="Times New Roman" w:hAnsi="Times New Roman" w:cs="Times New Roman"/>
        </w:rPr>
        <w:t>de</w:t>
      </w:r>
      <w:r w:rsidR="00C86165">
        <w:rPr>
          <w:rFonts w:ascii="Times New Roman" w:hAnsi="Times New Roman" w:cs="Times New Roman"/>
        </w:rPr>
        <w:t xml:space="preserve"> la luz </w:t>
      </w:r>
      <w:r w:rsidR="00440539">
        <w:rPr>
          <w:rFonts w:ascii="Times New Roman" w:hAnsi="Times New Roman" w:cs="Times New Roman"/>
        </w:rPr>
        <w:t xml:space="preserve">llegando a </w:t>
      </w:r>
      <w:r w:rsidR="00E763E5">
        <w:rPr>
          <w:rFonts w:ascii="Times New Roman" w:hAnsi="Times New Roman" w:cs="Times New Roman"/>
        </w:rPr>
        <w:t>transmutar</w:t>
      </w:r>
      <w:r w:rsidR="00440539">
        <w:rPr>
          <w:rFonts w:ascii="Times New Roman" w:hAnsi="Times New Roman" w:cs="Times New Roman"/>
        </w:rPr>
        <w:t xml:space="preserve"> el paisaje, de modo que la captación u</w:t>
      </w:r>
      <w:r w:rsidR="000630A0">
        <w:rPr>
          <w:rFonts w:ascii="Times New Roman" w:hAnsi="Times New Roman" w:cs="Times New Roman"/>
        </w:rPr>
        <w:t>n tanto mórbida de la luz derivó</w:t>
      </w:r>
      <w:r w:rsidR="00440539">
        <w:rPr>
          <w:rFonts w:ascii="Times New Roman" w:hAnsi="Times New Roman" w:cs="Times New Roman"/>
        </w:rPr>
        <w:t xml:space="preserve"> hac</w:t>
      </w:r>
      <w:r w:rsidR="000630A0">
        <w:rPr>
          <w:rFonts w:ascii="Times New Roman" w:hAnsi="Times New Roman" w:cs="Times New Roman"/>
        </w:rPr>
        <w:t>ia el color, mientras este asumió</w:t>
      </w:r>
      <w:r w:rsidR="00440539">
        <w:rPr>
          <w:rFonts w:ascii="Times New Roman" w:hAnsi="Times New Roman" w:cs="Times New Roman"/>
        </w:rPr>
        <w:t xml:space="preserve"> las iridiscencias de la luz</w:t>
      </w:r>
      <w:r w:rsidR="00440539">
        <w:rPr>
          <w:rStyle w:val="Refdenotaalpie"/>
          <w:rFonts w:ascii="Times New Roman" w:hAnsi="Times New Roman" w:cs="Times New Roman"/>
        </w:rPr>
        <w:footnoteReference w:id="35"/>
      </w:r>
      <w:r w:rsidR="00C86165">
        <w:rPr>
          <w:rFonts w:ascii="Times New Roman" w:hAnsi="Times New Roman" w:cs="Times New Roman"/>
        </w:rPr>
        <w:t xml:space="preserve">. Pero antes </w:t>
      </w:r>
      <w:r w:rsidR="00FB6B20">
        <w:rPr>
          <w:rFonts w:ascii="Times New Roman" w:hAnsi="Times New Roman" w:cs="Times New Roman"/>
        </w:rPr>
        <w:t>del artista catalán</w:t>
      </w:r>
      <w:r w:rsidR="00C86165">
        <w:rPr>
          <w:rFonts w:ascii="Times New Roman" w:hAnsi="Times New Roman" w:cs="Times New Roman"/>
        </w:rPr>
        <w:t xml:space="preserve">, ya habían llegado </w:t>
      </w:r>
      <w:r w:rsidR="00440539">
        <w:rPr>
          <w:rFonts w:ascii="Times New Roman" w:hAnsi="Times New Roman" w:cs="Times New Roman"/>
        </w:rPr>
        <w:t>otros</w:t>
      </w:r>
      <w:r w:rsidR="00C86165">
        <w:rPr>
          <w:rFonts w:ascii="Times New Roman" w:hAnsi="Times New Roman" w:cs="Times New Roman"/>
        </w:rPr>
        <w:t xml:space="preserve"> artistas argentinos</w:t>
      </w:r>
      <w:r w:rsidR="00357AD0">
        <w:rPr>
          <w:rFonts w:ascii="Times New Roman" w:hAnsi="Times New Roman" w:cs="Times New Roman"/>
        </w:rPr>
        <w:t>: Cesáreo Bernaldo de Quirós (1903), Francisco Bernareggi (1903) y Atil</w:t>
      </w:r>
      <w:r w:rsidR="00440539">
        <w:rPr>
          <w:rFonts w:ascii="Times New Roman" w:hAnsi="Times New Roman" w:cs="Times New Roman"/>
        </w:rPr>
        <w:t>io Boveri (1912). Con Anglada</w:t>
      </w:r>
      <w:r w:rsidR="00357AD0">
        <w:rPr>
          <w:rFonts w:ascii="Times New Roman" w:hAnsi="Times New Roman" w:cs="Times New Roman"/>
        </w:rPr>
        <w:t xml:space="preserve"> hicieron lo propio Tito Cittadini, </w:t>
      </w:r>
      <w:r w:rsidR="00966839">
        <w:rPr>
          <w:rFonts w:ascii="Times New Roman" w:hAnsi="Times New Roman" w:cs="Times New Roman"/>
        </w:rPr>
        <w:t xml:space="preserve">Gregorio </w:t>
      </w:r>
      <w:r w:rsidR="00357AD0">
        <w:rPr>
          <w:rFonts w:ascii="Times New Roman" w:hAnsi="Times New Roman" w:cs="Times New Roman"/>
        </w:rPr>
        <w:t xml:space="preserve">López Naguil, Anibal Nocetti, Rodolfo Franco y Roberto Ramaugé. </w:t>
      </w:r>
      <w:r w:rsidR="00FB6B20">
        <w:rPr>
          <w:rFonts w:ascii="Times New Roman" w:hAnsi="Times New Roman" w:cs="Times New Roman"/>
        </w:rPr>
        <w:t>Individualmente</w:t>
      </w:r>
      <w:r w:rsidR="00DE0CCB">
        <w:rPr>
          <w:rFonts w:ascii="Times New Roman" w:hAnsi="Times New Roman" w:cs="Times New Roman"/>
        </w:rPr>
        <w:t>,</w:t>
      </w:r>
      <w:r w:rsidR="00FB6B20">
        <w:rPr>
          <w:rFonts w:ascii="Times New Roman" w:hAnsi="Times New Roman" w:cs="Times New Roman"/>
        </w:rPr>
        <w:t xml:space="preserve"> </w:t>
      </w:r>
      <w:r w:rsidR="00357AD0">
        <w:rPr>
          <w:rFonts w:ascii="Times New Roman" w:hAnsi="Times New Roman" w:cs="Times New Roman"/>
        </w:rPr>
        <w:t>Octavio Pinto (1918), Francisco Vecchioli (1920)</w:t>
      </w:r>
      <w:r w:rsidR="002B2483">
        <w:rPr>
          <w:rFonts w:ascii="Times New Roman" w:hAnsi="Times New Roman" w:cs="Times New Roman"/>
        </w:rPr>
        <w:t xml:space="preserve"> y Felipe Bellini (1921)</w:t>
      </w:r>
      <w:r w:rsidR="00357AD0">
        <w:rPr>
          <w:rFonts w:ascii="Times New Roman" w:hAnsi="Times New Roman" w:cs="Times New Roman"/>
        </w:rPr>
        <w:t xml:space="preserve">, sin olvidar </w:t>
      </w:r>
      <w:r w:rsidR="00DC1D25">
        <w:rPr>
          <w:rFonts w:ascii="Times New Roman" w:hAnsi="Times New Roman" w:cs="Times New Roman"/>
        </w:rPr>
        <w:t xml:space="preserve">a Jorge Luis y Norah Borges que efectuaron dos estancias entre 1919 y 1921 introduciendo el ultraísmo en la isla. A esta circunstancia debemos añadir </w:t>
      </w:r>
      <w:r w:rsidR="00F80D33">
        <w:rPr>
          <w:rFonts w:ascii="Times New Roman" w:hAnsi="Times New Roman" w:cs="Times New Roman"/>
        </w:rPr>
        <w:t>una primera estancia</w:t>
      </w:r>
      <w:r w:rsidR="00DC1D25">
        <w:rPr>
          <w:rFonts w:ascii="Times New Roman" w:hAnsi="Times New Roman" w:cs="Times New Roman"/>
        </w:rPr>
        <w:t xml:space="preserve"> de Rubén Darío en</w:t>
      </w:r>
      <w:r w:rsidR="00C86445">
        <w:rPr>
          <w:rFonts w:ascii="Times New Roman" w:hAnsi="Times New Roman" w:cs="Times New Roman"/>
        </w:rPr>
        <w:t>tre</w:t>
      </w:r>
      <w:r w:rsidR="00DC1D25">
        <w:rPr>
          <w:rFonts w:ascii="Times New Roman" w:hAnsi="Times New Roman" w:cs="Times New Roman"/>
        </w:rPr>
        <w:t xml:space="preserve"> 1906 y 1907 y de quien </w:t>
      </w:r>
      <w:r w:rsidR="00C86445">
        <w:rPr>
          <w:rFonts w:ascii="Times New Roman" w:hAnsi="Times New Roman" w:cs="Times New Roman"/>
        </w:rPr>
        <w:t>destaca</w:t>
      </w:r>
      <w:r w:rsidR="00DC1D25">
        <w:rPr>
          <w:rFonts w:ascii="Times New Roman" w:hAnsi="Times New Roman" w:cs="Times New Roman"/>
        </w:rPr>
        <w:t xml:space="preserve"> la publicación en seis entregas de </w:t>
      </w:r>
      <w:r w:rsidR="00DC1D25" w:rsidRPr="00DC1D25">
        <w:rPr>
          <w:rFonts w:ascii="Times New Roman" w:hAnsi="Times New Roman" w:cs="Times New Roman"/>
          <w:i/>
        </w:rPr>
        <w:t>La Isla de Oro</w:t>
      </w:r>
      <w:r w:rsidR="00DC1D25">
        <w:rPr>
          <w:rFonts w:ascii="Times New Roman" w:hAnsi="Times New Roman" w:cs="Times New Roman"/>
        </w:rPr>
        <w:t xml:space="preserve"> en el periódico </w:t>
      </w:r>
      <w:r w:rsidR="000630A0">
        <w:rPr>
          <w:rFonts w:ascii="Times New Roman" w:hAnsi="Times New Roman" w:cs="Times New Roman"/>
        </w:rPr>
        <w:t xml:space="preserve"> argentino </w:t>
      </w:r>
      <w:r w:rsidR="00DC1D25" w:rsidRPr="00DC1D25">
        <w:rPr>
          <w:rFonts w:ascii="Times New Roman" w:hAnsi="Times New Roman" w:cs="Times New Roman"/>
          <w:i/>
        </w:rPr>
        <w:t>La Nación</w:t>
      </w:r>
      <w:r w:rsidR="007C2EEC">
        <w:rPr>
          <w:rFonts w:ascii="Times New Roman" w:hAnsi="Times New Roman" w:cs="Times New Roman"/>
          <w:i/>
        </w:rPr>
        <w:t xml:space="preserve"> </w:t>
      </w:r>
      <w:r w:rsidR="007C2EEC" w:rsidRPr="007C2EEC">
        <w:rPr>
          <w:rFonts w:ascii="Times New Roman" w:hAnsi="Times New Roman" w:cs="Times New Roman"/>
        </w:rPr>
        <w:t>entre los meses de abril y junio de 1907</w:t>
      </w:r>
      <w:r w:rsidR="001F22EF">
        <w:rPr>
          <w:rFonts w:ascii="Times New Roman" w:hAnsi="Times New Roman" w:cs="Times New Roman"/>
        </w:rPr>
        <w:t xml:space="preserve">, </w:t>
      </w:r>
      <w:r w:rsidR="00F80D33">
        <w:rPr>
          <w:rFonts w:ascii="Times New Roman" w:hAnsi="Times New Roman" w:cs="Times New Roman"/>
        </w:rPr>
        <w:t>un suerte de género híbrido entre crónica de viaje y novela</w:t>
      </w:r>
      <w:r w:rsidR="001F22EF">
        <w:rPr>
          <w:rFonts w:ascii="Times New Roman" w:hAnsi="Times New Roman" w:cs="Times New Roman"/>
        </w:rPr>
        <w:t xml:space="preserve"> que ya he reseñado</w:t>
      </w:r>
      <w:r w:rsidR="00440539">
        <w:rPr>
          <w:rFonts w:ascii="Times New Roman" w:hAnsi="Times New Roman" w:cs="Times New Roman"/>
        </w:rPr>
        <w:t>.</w:t>
      </w:r>
      <w:r w:rsidR="00F80D33">
        <w:rPr>
          <w:rFonts w:ascii="Times New Roman" w:hAnsi="Times New Roman" w:cs="Times New Roman"/>
        </w:rPr>
        <w:t xml:space="preserve"> De su segundo viaje en 1913 dejó inacabada </w:t>
      </w:r>
      <w:r w:rsidR="00F80D33" w:rsidRPr="00F80D33">
        <w:rPr>
          <w:rFonts w:ascii="Times New Roman" w:hAnsi="Times New Roman" w:cs="Times New Roman"/>
          <w:i/>
        </w:rPr>
        <w:t>El Oro de</w:t>
      </w:r>
      <w:r w:rsidR="00F80D33">
        <w:rPr>
          <w:rFonts w:ascii="Times New Roman" w:hAnsi="Times New Roman" w:cs="Times New Roman"/>
        </w:rPr>
        <w:t xml:space="preserve"> </w:t>
      </w:r>
      <w:r w:rsidR="00F80D33" w:rsidRPr="00F80D33">
        <w:rPr>
          <w:rFonts w:ascii="Times New Roman" w:hAnsi="Times New Roman" w:cs="Times New Roman"/>
          <w:i/>
        </w:rPr>
        <w:t>Mallorca</w:t>
      </w:r>
      <w:r w:rsidR="00F80D33">
        <w:rPr>
          <w:rFonts w:ascii="Times New Roman" w:hAnsi="Times New Roman" w:cs="Times New Roman"/>
        </w:rPr>
        <w:t>, también publicada en el periódico argentino.</w:t>
      </w:r>
      <w:r w:rsidR="001F22EF">
        <w:rPr>
          <w:rFonts w:ascii="Times New Roman" w:hAnsi="Times New Roman" w:cs="Times New Roman"/>
        </w:rPr>
        <w:t xml:space="preserve"> No obstante existe un precedente</w:t>
      </w:r>
      <w:r w:rsidR="00A81C47">
        <w:rPr>
          <w:rFonts w:ascii="Times New Roman" w:hAnsi="Times New Roman" w:cs="Times New Roman"/>
        </w:rPr>
        <w:t xml:space="preserve"> en </w:t>
      </w:r>
      <w:r w:rsidR="00E763E5">
        <w:rPr>
          <w:rFonts w:ascii="Times New Roman" w:hAnsi="Times New Roman" w:cs="Times New Roman"/>
        </w:rPr>
        <w:t xml:space="preserve">el poema </w:t>
      </w:r>
      <w:r w:rsidR="00A81C47">
        <w:rPr>
          <w:rFonts w:ascii="Times New Roman" w:hAnsi="Times New Roman" w:cs="Times New Roman"/>
        </w:rPr>
        <w:t>«Epístola a la señora de</w:t>
      </w:r>
      <w:r w:rsidR="00DE0CCB">
        <w:rPr>
          <w:rFonts w:ascii="Times New Roman" w:hAnsi="Times New Roman" w:cs="Times New Roman"/>
        </w:rPr>
        <w:t xml:space="preserve"> Leopoldo</w:t>
      </w:r>
      <w:r w:rsidR="00A81C47">
        <w:rPr>
          <w:rFonts w:ascii="Times New Roman" w:hAnsi="Times New Roman" w:cs="Times New Roman"/>
        </w:rPr>
        <w:t xml:space="preserve"> Lugones», donde introduce </w:t>
      </w:r>
      <w:r w:rsidR="00440539">
        <w:rPr>
          <w:rFonts w:ascii="Times New Roman" w:hAnsi="Times New Roman" w:cs="Times New Roman"/>
        </w:rPr>
        <w:t xml:space="preserve"> </w:t>
      </w:r>
      <w:r w:rsidR="00A81C47">
        <w:rPr>
          <w:rFonts w:ascii="Times New Roman" w:hAnsi="Times New Roman" w:cs="Times New Roman"/>
        </w:rPr>
        <w:t>los vínculos con la Grecia clásica</w:t>
      </w:r>
      <w:r w:rsidR="00A6272F">
        <w:rPr>
          <w:rFonts w:ascii="Times New Roman" w:hAnsi="Times New Roman" w:cs="Times New Roman"/>
        </w:rPr>
        <w:t>:</w:t>
      </w:r>
      <w:r w:rsidR="00A81C47">
        <w:rPr>
          <w:rFonts w:ascii="Times New Roman" w:hAnsi="Times New Roman" w:cs="Times New Roman"/>
        </w:rPr>
        <w:t xml:space="preserve"> </w:t>
      </w:r>
      <w:r w:rsidR="00A81C47" w:rsidRPr="00A6272F">
        <w:rPr>
          <w:rFonts w:ascii="Times New Roman" w:hAnsi="Times New Roman" w:cs="Times New Roman"/>
          <w:i/>
        </w:rPr>
        <w:t>Hay un mar tan azul como el parteponeo y el azul vasto como un deseo, su techo cristalino</w:t>
      </w:r>
      <w:r w:rsidR="00A81C47">
        <w:rPr>
          <w:rFonts w:ascii="Times New Roman" w:hAnsi="Times New Roman" w:cs="Times New Roman"/>
        </w:rPr>
        <w:t xml:space="preserve"> </w:t>
      </w:r>
      <w:r w:rsidR="00A81C47" w:rsidRPr="00A6272F">
        <w:rPr>
          <w:rFonts w:ascii="Times New Roman" w:hAnsi="Times New Roman" w:cs="Times New Roman"/>
          <w:i/>
        </w:rPr>
        <w:t>bruñe con sol de oro</w:t>
      </w:r>
      <w:r w:rsidR="00A81C47" w:rsidRPr="00A6272F">
        <w:rPr>
          <w:rStyle w:val="Refdenotaalpie"/>
          <w:rFonts w:ascii="Times New Roman" w:hAnsi="Times New Roman" w:cs="Times New Roman"/>
          <w:i/>
        </w:rPr>
        <w:footnoteReference w:id="36"/>
      </w:r>
      <w:r w:rsidR="00F80D33" w:rsidRPr="00A6272F">
        <w:rPr>
          <w:rFonts w:ascii="Times New Roman" w:hAnsi="Times New Roman" w:cs="Times New Roman"/>
          <w:i/>
        </w:rPr>
        <w:t>.</w:t>
      </w:r>
      <w:r w:rsidR="00A6272F">
        <w:rPr>
          <w:rFonts w:ascii="Times New Roman" w:hAnsi="Times New Roman" w:cs="Times New Roman"/>
        </w:rPr>
        <w:t xml:space="preserve"> Deseo, oro, azul y</w:t>
      </w:r>
      <w:r w:rsidR="00F80D33">
        <w:rPr>
          <w:rFonts w:ascii="Times New Roman" w:hAnsi="Times New Roman" w:cs="Times New Roman"/>
        </w:rPr>
        <w:t xml:space="preserve"> mar</w:t>
      </w:r>
      <w:r w:rsidR="00DE0CCB">
        <w:rPr>
          <w:rFonts w:ascii="Times New Roman" w:hAnsi="Times New Roman" w:cs="Times New Roman"/>
        </w:rPr>
        <w:t>,</w:t>
      </w:r>
      <w:r w:rsidR="00F80D33">
        <w:rPr>
          <w:rFonts w:ascii="Times New Roman" w:hAnsi="Times New Roman" w:cs="Times New Roman"/>
        </w:rPr>
        <w:t xml:space="preserve"> elementos reiterativos que permitieron configurar</w:t>
      </w:r>
      <w:r w:rsidR="00440539">
        <w:rPr>
          <w:rFonts w:ascii="Times New Roman" w:hAnsi="Times New Roman" w:cs="Times New Roman"/>
        </w:rPr>
        <w:t xml:space="preserve"> </w:t>
      </w:r>
      <w:r w:rsidR="007C2EEC">
        <w:rPr>
          <w:rFonts w:ascii="Times New Roman" w:hAnsi="Times New Roman" w:cs="Times New Roman"/>
        </w:rPr>
        <w:t xml:space="preserve">en Argentina </w:t>
      </w:r>
      <w:r w:rsidR="00440539">
        <w:rPr>
          <w:rFonts w:ascii="Times New Roman" w:hAnsi="Times New Roman" w:cs="Times New Roman"/>
        </w:rPr>
        <w:t xml:space="preserve">un imaginario </w:t>
      </w:r>
      <w:r w:rsidR="00417A1B">
        <w:rPr>
          <w:rFonts w:ascii="Times New Roman" w:hAnsi="Times New Roman" w:cs="Times New Roman"/>
        </w:rPr>
        <w:t>de larga duración con la salvedad que</w:t>
      </w:r>
      <w:r w:rsidR="00440539">
        <w:rPr>
          <w:rFonts w:ascii="Times New Roman" w:hAnsi="Times New Roman" w:cs="Times New Roman"/>
        </w:rPr>
        <w:t xml:space="preserve"> </w:t>
      </w:r>
      <w:r w:rsidR="00DC1D25">
        <w:rPr>
          <w:rFonts w:ascii="Times New Roman" w:hAnsi="Times New Roman" w:cs="Times New Roman"/>
        </w:rPr>
        <w:t xml:space="preserve">si bien la imagen </w:t>
      </w:r>
      <w:r w:rsidR="0006696C">
        <w:rPr>
          <w:rFonts w:ascii="Times New Roman" w:hAnsi="Times New Roman" w:cs="Times New Roman"/>
        </w:rPr>
        <w:t xml:space="preserve">ofrecida </w:t>
      </w:r>
      <w:r w:rsidR="00DC1D25">
        <w:rPr>
          <w:rFonts w:ascii="Times New Roman" w:hAnsi="Times New Roman" w:cs="Times New Roman"/>
        </w:rPr>
        <w:t xml:space="preserve">podía parecer etérea, existía una Mallorca real y concreta </w:t>
      </w:r>
      <w:r w:rsidR="00D766FB">
        <w:rPr>
          <w:rFonts w:ascii="Times New Roman" w:hAnsi="Times New Roman" w:cs="Times New Roman"/>
        </w:rPr>
        <w:t>con la que se dieron de bruces</w:t>
      </w:r>
      <w:r w:rsidR="00DC1D25">
        <w:rPr>
          <w:rFonts w:ascii="Times New Roman" w:hAnsi="Times New Roman" w:cs="Times New Roman"/>
        </w:rPr>
        <w:t xml:space="preserve"> los pintores </w:t>
      </w:r>
      <w:r w:rsidR="00810D3F">
        <w:rPr>
          <w:rFonts w:ascii="Times New Roman" w:hAnsi="Times New Roman" w:cs="Times New Roman"/>
        </w:rPr>
        <w:t>extranjeros</w:t>
      </w:r>
      <w:r w:rsidR="00DC1D25">
        <w:rPr>
          <w:rFonts w:ascii="Times New Roman" w:hAnsi="Times New Roman" w:cs="Times New Roman"/>
        </w:rPr>
        <w:t xml:space="preserve"> en </w:t>
      </w:r>
      <w:r w:rsidR="00417A1B">
        <w:rPr>
          <w:rFonts w:ascii="Times New Roman" w:hAnsi="Times New Roman" w:cs="Times New Roman"/>
        </w:rPr>
        <w:t>la</w:t>
      </w:r>
      <w:r w:rsidR="00DC1D25">
        <w:rPr>
          <w:rFonts w:ascii="Times New Roman" w:hAnsi="Times New Roman" w:cs="Times New Roman"/>
        </w:rPr>
        <w:t xml:space="preserve"> búsqueda de un paisaje nacional.</w:t>
      </w:r>
      <w:r w:rsidR="00C86E3A">
        <w:rPr>
          <w:rFonts w:ascii="Times New Roman" w:hAnsi="Times New Roman" w:cs="Times New Roman"/>
        </w:rPr>
        <w:t xml:space="preserve"> </w:t>
      </w:r>
      <w:r w:rsidR="00337A63">
        <w:rPr>
          <w:rFonts w:ascii="Times New Roman" w:hAnsi="Times New Roman" w:cs="Times New Roman"/>
        </w:rPr>
        <w:t xml:space="preserve">Volviendo al </w:t>
      </w:r>
      <w:r w:rsidR="00FB6B20">
        <w:rPr>
          <w:rFonts w:ascii="Times New Roman" w:hAnsi="Times New Roman" w:cs="Times New Roman"/>
        </w:rPr>
        <w:t>verano de 1925</w:t>
      </w:r>
      <w:r w:rsidR="00337A63">
        <w:rPr>
          <w:rFonts w:ascii="Times New Roman" w:hAnsi="Times New Roman" w:cs="Times New Roman"/>
        </w:rPr>
        <w:t>,</w:t>
      </w:r>
      <w:r w:rsidR="00FB6B20">
        <w:rPr>
          <w:rFonts w:ascii="Times New Roman" w:hAnsi="Times New Roman" w:cs="Times New Roman"/>
        </w:rPr>
        <w:t xml:space="preserve"> </w:t>
      </w:r>
      <w:r w:rsidR="00C86445">
        <w:rPr>
          <w:rFonts w:ascii="Times New Roman" w:hAnsi="Times New Roman" w:cs="Times New Roman"/>
        </w:rPr>
        <w:t xml:space="preserve">la </w:t>
      </w:r>
      <w:r w:rsidR="00251A98">
        <w:rPr>
          <w:rFonts w:ascii="Times New Roman" w:hAnsi="Times New Roman" w:cs="Times New Roman"/>
        </w:rPr>
        <w:t>crítica artística</w:t>
      </w:r>
      <w:r w:rsidR="00015E44">
        <w:rPr>
          <w:rFonts w:ascii="Times New Roman" w:hAnsi="Times New Roman" w:cs="Times New Roman"/>
        </w:rPr>
        <w:t xml:space="preserve"> mallorquina</w:t>
      </w:r>
      <w:r w:rsidR="00251A98">
        <w:rPr>
          <w:rFonts w:ascii="Times New Roman" w:hAnsi="Times New Roman" w:cs="Times New Roman"/>
        </w:rPr>
        <w:t xml:space="preserve"> no únicamente</w:t>
      </w:r>
      <w:r w:rsidR="00966839">
        <w:rPr>
          <w:rFonts w:ascii="Times New Roman" w:hAnsi="Times New Roman" w:cs="Times New Roman"/>
        </w:rPr>
        <w:t xml:space="preserve"> condenaba la pintura académica</w:t>
      </w:r>
      <w:r w:rsidR="00251A98">
        <w:rPr>
          <w:rFonts w:ascii="Times New Roman" w:hAnsi="Times New Roman" w:cs="Times New Roman"/>
        </w:rPr>
        <w:t xml:space="preserve"> sino que había dos tendencias opuestas: los defensores de Anglada y las </w:t>
      </w:r>
      <w:r w:rsidR="00D246C0">
        <w:rPr>
          <w:rFonts w:ascii="Times New Roman" w:hAnsi="Times New Roman" w:cs="Times New Roman"/>
        </w:rPr>
        <w:t>propensiones</w:t>
      </w:r>
      <w:r w:rsidR="00251A98">
        <w:rPr>
          <w:rFonts w:ascii="Times New Roman" w:hAnsi="Times New Roman" w:cs="Times New Roman"/>
        </w:rPr>
        <w:t xml:space="preserve"> panteístas del paisaje y el </w:t>
      </w:r>
      <w:r w:rsidR="00015E44">
        <w:rPr>
          <w:rFonts w:ascii="Times New Roman" w:hAnsi="Times New Roman" w:cs="Times New Roman"/>
          <w:i/>
        </w:rPr>
        <w:t>n</w:t>
      </w:r>
      <w:r w:rsidR="00251A98" w:rsidRPr="00251A98">
        <w:rPr>
          <w:rFonts w:ascii="Times New Roman" w:hAnsi="Times New Roman" w:cs="Times New Roman"/>
          <w:i/>
        </w:rPr>
        <w:t>oucentisme</w:t>
      </w:r>
      <w:r w:rsidR="00251A98">
        <w:rPr>
          <w:rFonts w:ascii="Times New Roman" w:hAnsi="Times New Roman" w:cs="Times New Roman"/>
          <w:i/>
        </w:rPr>
        <w:t>,</w:t>
      </w:r>
      <w:r w:rsidR="00251A98">
        <w:rPr>
          <w:rFonts w:ascii="Times New Roman" w:hAnsi="Times New Roman" w:cs="Times New Roman"/>
        </w:rPr>
        <w:t xml:space="preserve"> nacido como una alternativa al modernismo angladiano</w:t>
      </w:r>
      <w:r w:rsidR="00251A98">
        <w:rPr>
          <w:rStyle w:val="Refdenotaalpie"/>
          <w:rFonts w:ascii="Times New Roman" w:hAnsi="Times New Roman" w:cs="Times New Roman"/>
        </w:rPr>
        <w:footnoteReference w:id="37"/>
      </w:r>
      <w:r w:rsidR="00251A98">
        <w:rPr>
          <w:rFonts w:ascii="Times New Roman" w:hAnsi="Times New Roman" w:cs="Times New Roman"/>
        </w:rPr>
        <w:t xml:space="preserve"> </w:t>
      </w:r>
      <w:r w:rsidR="00D246C0">
        <w:rPr>
          <w:rFonts w:ascii="Times New Roman" w:hAnsi="Times New Roman" w:cs="Times New Roman"/>
        </w:rPr>
        <w:t xml:space="preserve">a la vez que </w:t>
      </w:r>
      <w:r w:rsidR="00C86445">
        <w:rPr>
          <w:rFonts w:ascii="Times New Roman" w:hAnsi="Times New Roman" w:cs="Times New Roman"/>
        </w:rPr>
        <w:t xml:space="preserve">una </w:t>
      </w:r>
      <w:r w:rsidR="00D246C0">
        <w:rPr>
          <w:rFonts w:ascii="Times New Roman" w:hAnsi="Times New Roman" w:cs="Times New Roman"/>
        </w:rPr>
        <w:t>apuesta por un retorno al clasicismo mediterráneo</w:t>
      </w:r>
      <w:r w:rsidR="00D246C0">
        <w:rPr>
          <w:rStyle w:val="Refdenotaalpie"/>
          <w:rFonts w:ascii="Times New Roman" w:hAnsi="Times New Roman" w:cs="Times New Roman"/>
        </w:rPr>
        <w:footnoteReference w:id="38"/>
      </w:r>
      <w:r w:rsidR="00D246C0">
        <w:rPr>
          <w:rFonts w:ascii="Times New Roman" w:hAnsi="Times New Roman" w:cs="Times New Roman"/>
        </w:rPr>
        <w:t xml:space="preserve">. </w:t>
      </w:r>
      <w:r w:rsidR="00251A98">
        <w:rPr>
          <w:rFonts w:ascii="Times New Roman" w:hAnsi="Times New Roman" w:cs="Times New Roman"/>
        </w:rPr>
        <w:t xml:space="preserve">Una contraposición que </w:t>
      </w:r>
      <w:r w:rsidR="007C2EEC">
        <w:rPr>
          <w:rFonts w:ascii="Times New Roman" w:hAnsi="Times New Roman" w:cs="Times New Roman"/>
        </w:rPr>
        <w:t>había tenido su mayor</w:t>
      </w:r>
      <w:r w:rsidR="00251A98">
        <w:rPr>
          <w:rFonts w:ascii="Times New Roman" w:hAnsi="Times New Roman" w:cs="Times New Roman"/>
        </w:rPr>
        <w:t xml:space="preserve"> virulencia </w:t>
      </w:r>
      <w:r w:rsidR="00C86445">
        <w:rPr>
          <w:rFonts w:ascii="Times New Roman" w:hAnsi="Times New Roman" w:cs="Times New Roman"/>
        </w:rPr>
        <w:t>hacia</w:t>
      </w:r>
      <w:r w:rsidR="00251A98">
        <w:rPr>
          <w:rFonts w:ascii="Times New Roman" w:hAnsi="Times New Roman" w:cs="Times New Roman"/>
        </w:rPr>
        <w:t xml:space="preserve"> 1920 </w:t>
      </w:r>
      <w:r w:rsidR="00611F9E">
        <w:rPr>
          <w:rFonts w:ascii="Times New Roman" w:hAnsi="Times New Roman" w:cs="Times New Roman"/>
        </w:rPr>
        <w:t>de la mano del poeta</w:t>
      </w:r>
      <w:r w:rsidR="002B2483">
        <w:rPr>
          <w:rFonts w:ascii="Times New Roman" w:hAnsi="Times New Roman" w:cs="Times New Roman"/>
        </w:rPr>
        <w:t xml:space="preserve"> Miquel Ferrà</w:t>
      </w:r>
      <w:r w:rsidR="00BF368D">
        <w:rPr>
          <w:rFonts w:ascii="Times New Roman" w:hAnsi="Times New Roman" w:cs="Times New Roman"/>
        </w:rPr>
        <w:t xml:space="preserve">, quien asumiendo </w:t>
      </w:r>
      <w:r w:rsidR="00BC642D">
        <w:rPr>
          <w:rFonts w:ascii="Times New Roman" w:hAnsi="Times New Roman" w:cs="Times New Roman"/>
        </w:rPr>
        <w:t xml:space="preserve">la </w:t>
      </w:r>
      <w:r w:rsidR="00A6272F">
        <w:rPr>
          <w:rFonts w:ascii="Times New Roman" w:hAnsi="Times New Roman" w:cs="Times New Roman"/>
        </w:rPr>
        <w:t>realidad</w:t>
      </w:r>
      <w:r w:rsidR="00BF368D">
        <w:rPr>
          <w:rFonts w:ascii="Times New Roman" w:hAnsi="Times New Roman" w:cs="Times New Roman"/>
        </w:rPr>
        <w:t xml:space="preserve"> de la pintura en Mallorca</w:t>
      </w:r>
      <w:r w:rsidR="00BC642D">
        <w:rPr>
          <w:rFonts w:ascii="Times New Roman" w:hAnsi="Times New Roman" w:cs="Times New Roman"/>
        </w:rPr>
        <w:t>,</w:t>
      </w:r>
      <w:r w:rsidR="00BF368D">
        <w:rPr>
          <w:rFonts w:ascii="Times New Roman" w:hAnsi="Times New Roman" w:cs="Times New Roman"/>
        </w:rPr>
        <w:t xml:space="preserve"> reclamaba la </w:t>
      </w:r>
      <w:r w:rsidR="00A42E39">
        <w:rPr>
          <w:rFonts w:ascii="Times New Roman" w:hAnsi="Times New Roman" w:cs="Times New Roman"/>
        </w:rPr>
        <w:t>conexión con el</w:t>
      </w:r>
      <w:r w:rsidR="00BF368D">
        <w:rPr>
          <w:rFonts w:ascii="Times New Roman" w:hAnsi="Times New Roman" w:cs="Times New Roman"/>
        </w:rPr>
        <w:t xml:space="preserve"> </w:t>
      </w:r>
      <w:r w:rsidR="00BF368D" w:rsidRPr="009359B1">
        <w:rPr>
          <w:rFonts w:ascii="Times New Roman" w:hAnsi="Times New Roman" w:cs="Times New Roman"/>
          <w:i/>
        </w:rPr>
        <w:t>noucentisme</w:t>
      </w:r>
      <w:r w:rsidR="00810D3F">
        <w:rPr>
          <w:rFonts w:ascii="Times New Roman" w:hAnsi="Times New Roman" w:cs="Times New Roman"/>
        </w:rPr>
        <w:t xml:space="preserve"> catalán </w:t>
      </w:r>
      <w:r w:rsidR="00337A63">
        <w:rPr>
          <w:rFonts w:ascii="Times New Roman" w:hAnsi="Times New Roman" w:cs="Times New Roman"/>
        </w:rPr>
        <w:t>a través de las características d</w:t>
      </w:r>
      <w:r w:rsidR="00BF368D">
        <w:rPr>
          <w:rFonts w:ascii="Times New Roman" w:hAnsi="Times New Roman" w:cs="Times New Roman"/>
        </w:rPr>
        <w:t xml:space="preserve">el mundo rural, ya que tanto el paisaje como los campesinos conservaban formas arquetípicas de signo clásico, con lo cual debemos intuir que su estética era idealista </w:t>
      </w:r>
      <w:r w:rsidR="00BC642D">
        <w:rPr>
          <w:rFonts w:ascii="Times New Roman" w:hAnsi="Times New Roman" w:cs="Times New Roman"/>
        </w:rPr>
        <w:t>y</w:t>
      </w:r>
      <w:r w:rsidR="00BF368D">
        <w:rPr>
          <w:rFonts w:ascii="Times New Roman" w:hAnsi="Times New Roman" w:cs="Times New Roman"/>
        </w:rPr>
        <w:t xml:space="preserve"> ahistoricista</w:t>
      </w:r>
      <w:r w:rsidR="00BF368D">
        <w:rPr>
          <w:rStyle w:val="Refdenotaalpie"/>
          <w:rFonts w:ascii="Times New Roman" w:hAnsi="Times New Roman" w:cs="Times New Roman"/>
        </w:rPr>
        <w:footnoteReference w:id="39"/>
      </w:r>
      <w:r w:rsidR="009359B1">
        <w:rPr>
          <w:rFonts w:ascii="Times New Roman" w:hAnsi="Times New Roman" w:cs="Times New Roman"/>
        </w:rPr>
        <w:t>.</w:t>
      </w:r>
      <w:r w:rsidR="00C64927">
        <w:rPr>
          <w:rFonts w:ascii="Times New Roman" w:hAnsi="Times New Roman" w:cs="Times New Roman"/>
        </w:rPr>
        <w:t xml:space="preserve"> Una serie de artículos del año</w:t>
      </w:r>
      <w:r w:rsidR="00611F9E">
        <w:rPr>
          <w:rFonts w:ascii="Times New Roman" w:hAnsi="Times New Roman" w:cs="Times New Roman"/>
        </w:rPr>
        <w:t xml:space="preserve"> 1921 en el periódico </w:t>
      </w:r>
      <w:r w:rsidR="00611F9E" w:rsidRPr="00611F9E">
        <w:rPr>
          <w:rFonts w:ascii="Times New Roman" w:hAnsi="Times New Roman" w:cs="Times New Roman"/>
          <w:i/>
        </w:rPr>
        <w:t>El Día</w:t>
      </w:r>
      <w:r w:rsidR="00841478">
        <w:rPr>
          <w:rFonts w:ascii="Times New Roman" w:hAnsi="Times New Roman" w:cs="Times New Roman"/>
          <w:i/>
        </w:rPr>
        <w:t xml:space="preserve">, </w:t>
      </w:r>
      <w:r w:rsidR="00841478">
        <w:rPr>
          <w:rFonts w:ascii="Times New Roman" w:hAnsi="Times New Roman" w:cs="Times New Roman"/>
        </w:rPr>
        <w:t xml:space="preserve">en especial </w:t>
      </w:r>
      <w:r w:rsidR="00841478" w:rsidRPr="00177D45">
        <w:rPr>
          <w:rFonts w:ascii="Times New Roman" w:hAnsi="Times New Roman" w:cs="Times New Roman"/>
          <w:i/>
        </w:rPr>
        <w:t>Los olivos de tu Pilar</w:t>
      </w:r>
      <w:r w:rsidR="00B10FAE">
        <w:rPr>
          <w:rFonts w:ascii="Times New Roman" w:hAnsi="Times New Roman" w:cs="Times New Roman"/>
          <w:i/>
        </w:rPr>
        <w:t>…</w:t>
      </w:r>
      <w:r w:rsidR="00A42E39">
        <w:rPr>
          <w:rStyle w:val="Refdenotaalpie"/>
          <w:rFonts w:ascii="Times New Roman" w:hAnsi="Times New Roman" w:cs="Times New Roman"/>
          <w:i/>
        </w:rPr>
        <w:footnoteReference w:id="40"/>
      </w:r>
      <w:r w:rsidR="00841478">
        <w:rPr>
          <w:rFonts w:ascii="Times New Roman" w:hAnsi="Times New Roman" w:cs="Times New Roman"/>
        </w:rPr>
        <w:t>, consi</w:t>
      </w:r>
      <w:r w:rsidR="00177D45">
        <w:rPr>
          <w:rFonts w:ascii="Times New Roman" w:hAnsi="Times New Roman" w:cs="Times New Roman"/>
        </w:rPr>
        <w:t>de</w:t>
      </w:r>
      <w:r w:rsidR="00841478">
        <w:rPr>
          <w:rFonts w:ascii="Times New Roman" w:hAnsi="Times New Roman" w:cs="Times New Roman"/>
        </w:rPr>
        <w:t>rado como el verdadero manifiesto del poeta</w:t>
      </w:r>
      <w:r w:rsidR="00A42E39">
        <w:rPr>
          <w:rFonts w:ascii="Times New Roman" w:hAnsi="Times New Roman" w:cs="Times New Roman"/>
        </w:rPr>
        <w:t>,</w:t>
      </w:r>
      <w:r w:rsidR="00611F9E">
        <w:rPr>
          <w:rFonts w:ascii="Times New Roman" w:hAnsi="Times New Roman" w:cs="Times New Roman"/>
        </w:rPr>
        <w:t xml:space="preserve"> nos permiten comprender la t</w:t>
      </w:r>
      <w:r w:rsidR="00DE0CCB">
        <w:rPr>
          <w:rFonts w:ascii="Times New Roman" w:hAnsi="Times New Roman" w:cs="Times New Roman"/>
        </w:rPr>
        <w:t>eoría plástica por é</w:t>
      </w:r>
      <w:r w:rsidR="00A6272F">
        <w:rPr>
          <w:rFonts w:ascii="Times New Roman" w:hAnsi="Times New Roman" w:cs="Times New Roman"/>
        </w:rPr>
        <w:t xml:space="preserve">l defendida al afirmar que </w:t>
      </w:r>
      <w:r w:rsidR="00A6272F" w:rsidRPr="00A6272F">
        <w:rPr>
          <w:rFonts w:ascii="Times New Roman" w:hAnsi="Times New Roman" w:cs="Times New Roman"/>
          <w:i/>
        </w:rPr>
        <w:t>si el arte es la revelación de</w:t>
      </w:r>
      <w:r w:rsidR="008A2C0B">
        <w:rPr>
          <w:rFonts w:ascii="Times New Roman" w:hAnsi="Times New Roman" w:cs="Times New Roman"/>
          <w:i/>
        </w:rPr>
        <w:t xml:space="preserve"> la esencia por la forma, Mallor</w:t>
      </w:r>
      <w:r w:rsidR="00A6272F" w:rsidRPr="00A6272F">
        <w:rPr>
          <w:rFonts w:ascii="Times New Roman" w:hAnsi="Times New Roman" w:cs="Times New Roman"/>
          <w:i/>
        </w:rPr>
        <w:t>ca está aún por descubrir</w:t>
      </w:r>
      <w:r w:rsidR="00A6272F">
        <w:rPr>
          <w:rStyle w:val="Refdenotaalpie"/>
          <w:rFonts w:ascii="Times New Roman" w:hAnsi="Times New Roman" w:cs="Times New Roman"/>
          <w:i/>
        </w:rPr>
        <w:footnoteReference w:id="41"/>
      </w:r>
      <w:r w:rsidR="008A2C0B">
        <w:rPr>
          <w:rFonts w:ascii="Times New Roman" w:hAnsi="Times New Roman" w:cs="Times New Roman"/>
          <w:i/>
        </w:rPr>
        <w:t>.</w:t>
      </w:r>
      <w:r w:rsidR="008A2C0B">
        <w:rPr>
          <w:rFonts w:ascii="Times New Roman" w:hAnsi="Times New Roman" w:cs="Times New Roman"/>
        </w:rPr>
        <w:t xml:space="preserve"> </w:t>
      </w:r>
      <w:r w:rsidR="00A42E39">
        <w:rPr>
          <w:rFonts w:ascii="Times New Roman" w:hAnsi="Times New Roman" w:cs="Times New Roman"/>
        </w:rPr>
        <w:t>C</w:t>
      </w:r>
      <w:r w:rsidR="008A2C0B">
        <w:rPr>
          <w:rFonts w:ascii="Times New Roman" w:hAnsi="Times New Roman" w:cs="Times New Roman"/>
        </w:rPr>
        <w:t xml:space="preserve">reyó ver en </w:t>
      </w:r>
      <w:r w:rsidR="00A42E39">
        <w:rPr>
          <w:rFonts w:ascii="Times New Roman" w:hAnsi="Times New Roman" w:cs="Times New Roman"/>
        </w:rPr>
        <w:t xml:space="preserve">el catalán </w:t>
      </w:r>
      <w:r w:rsidR="008A2C0B">
        <w:rPr>
          <w:rFonts w:ascii="Times New Roman" w:hAnsi="Times New Roman" w:cs="Times New Roman"/>
        </w:rPr>
        <w:t>Enric Galwey</w:t>
      </w:r>
      <w:r w:rsidR="00A42E39">
        <w:rPr>
          <w:rFonts w:ascii="Times New Roman" w:hAnsi="Times New Roman" w:cs="Times New Roman"/>
        </w:rPr>
        <w:t xml:space="preserve"> un</w:t>
      </w:r>
      <w:r w:rsidR="008A2C0B">
        <w:rPr>
          <w:rFonts w:ascii="Times New Roman" w:hAnsi="Times New Roman" w:cs="Times New Roman"/>
        </w:rPr>
        <w:t xml:space="preserve"> paisaje mallorquín de color gris plata, una tonalidad a la que otorga una categoría simbólica a la manera de D’Ors.</w:t>
      </w:r>
      <w:r w:rsidR="00841478">
        <w:rPr>
          <w:rFonts w:ascii="Times New Roman" w:hAnsi="Times New Roman" w:cs="Times New Roman"/>
        </w:rPr>
        <w:t xml:space="preserve"> Sin ánimo de ser exhaustiva basta comparar </w:t>
      </w:r>
      <w:r w:rsidR="00E66838">
        <w:rPr>
          <w:rFonts w:ascii="Times New Roman" w:hAnsi="Times New Roman" w:cs="Times New Roman"/>
        </w:rPr>
        <w:t xml:space="preserve">una </w:t>
      </w:r>
      <w:r w:rsidR="00E66838" w:rsidRPr="000A0A7D">
        <w:rPr>
          <w:rFonts w:ascii="Times New Roman" w:hAnsi="Times New Roman" w:cs="Times New Roman"/>
          <w:i/>
        </w:rPr>
        <w:t>glosa</w:t>
      </w:r>
      <w:r w:rsidR="00302139">
        <w:rPr>
          <w:rFonts w:ascii="Times New Roman" w:hAnsi="Times New Roman" w:cs="Times New Roman"/>
          <w:i/>
        </w:rPr>
        <w:t xml:space="preserve"> </w:t>
      </w:r>
      <w:r w:rsidR="00302139" w:rsidRPr="00302139">
        <w:rPr>
          <w:rFonts w:ascii="Times New Roman" w:hAnsi="Times New Roman" w:cs="Times New Roman"/>
        </w:rPr>
        <w:t>de</w:t>
      </w:r>
      <w:r w:rsidR="00841478" w:rsidRPr="000A0A7D">
        <w:rPr>
          <w:rFonts w:ascii="Times New Roman" w:hAnsi="Times New Roman" w:cs="Times New Roman"/>
          <w:i/>
        </w:rPr>
        <w:t xml:space="preserve"> </w:t>
      </w:r>
      <w:r w:rsidR="00841478">
        <w:rPr>
          <w:rFonts w:ascii="Times New Roman" w:hAnsi="Times New Roman" w:cs="Times New Roman"/>
        </w:rPr>
        <w:t>Xenius (Eugeni D’Ors)</w:t>
      </w:r>
      <w:r w:rsidR="00302139">
        <w:rPr>
          <w:rFonts w:ascii="Times New Roman" w:hAnsi="Times New Roman" w:cs="Times New Roman"/>
        </w:rPr>
        <w:t xml:space="preserve"> publicada en el catálogo</w:t>
      </w:r>
      <w:r w:rsidR="00841478">
        <w:rPr>
          <w:rFonts w:ascii="Times New Roman" w:hAnsi="Times New Roman" w:cs="Times New Roman"/>
        </w:rPr>
        <w:t xml:space="preserve"> </w:t>
      </w:r>
      <w:r w:rsidR="00302139">
        <w:rPr>
          <w:rFonts w:ascii="Times New Roman" w:hAnsi="Times New Roman" w:cs="Times New Roman"/>
        </w:rPr>
        <w:t xml:space="preserve">de </w:t>
      </w:r>
      <w:r w:rsidR="00841478">
        <w:rPr>
          <w:rFonts w:ascii="Times New Roman" w:hAnsi="Times New Roman" w:cs="Times New Roman"/>
        </w:rPr>
        <w:t xml:space="preserve">la exposición de Octavio Pinto en la </w:t>
      </w:r>
      <w:r w:rsidR="00841478" w:rsidRPr="00302139">
        <w:rPr>
          <w:rFonts w:ascii="Times New Roman" w:hAnsi="Times New Roman" w:cs="Times New Roman"/>
          <w:i/>
        </w:rPr>
        <w:t>Galería Müller</w:t>
      </w:r>
      <w:r w:rsidR="00841478">
        <w:rPr>
          <w:rFonts w:ascii="Times New Roman" w:hAnsi="Times New Roman" w:cs="Times New Roman"/>
        </w:rPr>
        <w:t xml:space="preserve"> de Buenos Aires en octubre de 1921</w:t>
      </w:r>
      <w:r w:rsidR="00E66838">
        <w:rPr>
          <w:rFonts w:ascii="Times New Roman" w:hAnsi="Times New Roman" w:cs="Times New Roman"/>
        </w:rPr>
        <w:t xml:space="preserve"> y de la cual la mayoría de sus obras </w:t>
      </w:r>
      <w:r w:rsidR="001837B4">
        <w:rPr>
          <w:rFonts w:ascii="Times New Roman" w:hAnsi="Times New Roman" w:cs="Times New Roman"/>
        </w:rPr>
        <w:t>eran</w:t>
      </w:r>
      <w:r w:rsidR="00E66838">
        <w:rPr>
          <w:rFonts w:ascii="Times New Roman" w:hAnsi="Times New Roman" w:cs="Times New Roman"/>
        </w:rPr>
        <w:t xml:space="preserve"> paisajes mallorquines</w:t>
      </w:r>
      <w:r w:rsidR="00841478" w:rsidRPr="00E66838">
        <w:rPr>
          <w:rFonts w:ascii="Times New Roman" w:hAnsi="Times New Roman" w:cs="Times New Roman"/>
          <w:i/>
        </w:rPr>
        <w:t xml:space="preserve">: </w:t>
      </w:r>
      <w:r w:rsidR="00E66838" w:rsidRPr="00E66838">
        <w:rPr>
          <w:rFonts w:ascii="Times New Roman" w:hAnsi="Times New Roman" w:cs="Times New Roman"/>
          <w:i/>
        </w:rPr>
        <w:t>Ha comprendido que tomada seriamente y desde el punto de vista riguroso de la voluntad de la</w:t>
      </w:r>
      <w:r w:rsidR="00E66838">
        <w:rPr>
          <w:rFonts w:ascii="Times New Roman" w:hAnsi="Times New Roman" w:cs="Times New Roman"/>
        </w:rPr>
        <w:t xml:space="preserve"> </w:t>
      </w:r>
      <w:r w:rsidR="00E66838" w:rsidRPr="00E66838">
        <w:rPr>
          <w:rFonts w:ascii="Times New Roman" w:hAnsi="Times New Roman" w:cs="Times New Roman"/>
          <w:i/>
        </w:rPr>
        <w:t xml:space="preserve">estructura, Mallorca no es si más ni menos tierra para pintores que podrían ser objetos para pintores la botella </w:t>
      </w:r>
      <w:r w:rsidR="00E66838">
        <w:rPr>
          <w:rFonts w:ascii="Times New Roman" w:hAnsi="Times New Roman" w:cs="Times New Roman"/>
          <w:i/>
        </w:rPr>
        <w:t>de litro y las dos</w:t>
      </w:r>
      <w:r w:rsidR="00E66838" w:rsidRPr="00E66838">
        <w:rPr>
          <w:rFonts w:ascii="Times New Roman" w:hAnsi="Times New Roman" w:cs="Times New Roman"/>
          <w:i/>
        </w:rPr>
        <w:t xml:space="preserve"> manzanas de Cézanne(…) sabe que hay esqueleto y trabaja ardientemente en la revelación del esqueleto</w:t>
      </w:r>
      <w:r w:rsidR="00841478">
        <w:rPr>
          <w:rStyle w:val="Refdenotaalpie"/>
          <w:rFonts w:ascii="Times New Roman" w:hAnsi="Times New Roman" w:cs="Times New Roman"/>
          <w:i/>
        </w:rPr>
        <w:footnoteReference w:id="42"/>
      </w:r>
      <w:r w:rsidR="00A42E39">
        <w:rPr>
          <w:rFonts w:ascii="Times New Roman" w:hAnsi="Times New Roman" w:cs="Times New Roman"/>
        </w:rPr>
        <w:t xml:space="preserve"> .</w:t>
      </w:r>
      <w:r w:rsidR="00841478">
        <w:rPr>
          <w:rFonts w:ascii="Times New Roman" w:hAnsi="Times New Roman" w:cs="Times New Roman"/>
        </w:rPr>
        <w:t xml:space="preserve">  </w:t>
      </w:r>
      <w:r w:rsidR="00A42E39">
        <w:rPr>
          <w:rFonts w:ascii="Times New Roman" w:hAnsi="Times New Roman" w:cs="Times New Roman"/>
        </w:rPr>
        <w:t>Unas conexiones evidentes que se concretan en la atracción por l</w:t>
      </w:r>
      <w:r w:rsidR="00841478">
        <w:rPr>
          <w:rFonts w:ascii="Times New Roman" w:hAnsi="Times New Roman" w:cs="Times New Roman"/>
        </w:rPr>
        <w:t>a atmósfera</w:t>
      </w:r>
      <w:r w:rsidR="00A42E39">
        <w:rPr>
          <w:rFonts w:ascii="Times New Roman" w:hAnsi="Times New Roman" w:cs="Times New Roman"/>
        </w:rPr>
        <w:t xml:space="preserve"> </w:t>
      </w:r>
      <w:r w:rsidR="00C64927">
        <w:rPr>
          <w:rFonts w:ascii="Times New Roman" w:hAnsi="Times New Roman" w:cs="Times New Roman"/>
        </w:rPr>
        <w:t>y la construcción de las formas.</w:t>
      </w:r>
    </w:p>
    <w:p w14:paraId="0BBAAB0D" w14:textId="46B39D9C" w:rsidR="009927AF" w:rsidRDefault="007837AE" w:rsidP="007837AE">
      <w:pPr>
        <w:spacing w:line="480" w:lineRule="auto"/>
        <w:ind w:right="-142"/>
        <w:jc w:val="both"/>
        <w:rPr>
          <w:rFonts w:ascii="Times New Roman" w:hAnsi="Times New Roman" w:cs="Times New Roman"/>
        </w:rPr>
      </w:pPr>
      <w:r>
        <w:rPr>
          <w:rFonts w:ascii="Times New Roman" w:hAnsi="Times New Roman" w:cs="Times New Roman"/>
        </w:rPr>
        <w:t>En el momento de la llegada de Montesinos</w:t>
      </w:r>
      <w:r w:rsidR="00A42E39">
        <w:rPr>
          <w:rFonts w:ascii="Times New Roman" w:hAnsi="Times New Roman" w:cs="Times New Roman"/>
        </w:rPr>
        <w:t xml:space="preserve"> y con una crítica tan diversificada,</w:t>
      </w:r>
      <w:r w:rsidR="0005303F">
        <w:rPr>
          <w:rFonts w:ascii="Times New Roman" w:hAnsi="Times New Roman" w:cs="Times New Roman"/>
        </w:rPr>
        <w:t xml:space="preserve"> dos eran los centros neurá</w:t>
      </w:r>
      <w:r w:rsidR="00DC56CE">
        <w:rPr>
          <w:rFonts w:ascii="Times New Roman" w:hAnsi="Times New Roman" w:cs="Times New Roman"/>
        </w:rPr>
        <w:t>lgicos del paisajismo:</w:t>
      </w:r>
      <w:r w:rsidR="005F65B8">
        <w:rPr>
          <w:rFonts w:ascii="Times New Roman" w:hAnsi="Times New Roman" w:cs="Times New Roman"/>
        </w:rPr>
        <w:t xml:space="preserve"> Pollença</w:t>
      </w:r>
      <w:r w:rsidR="0005303F">
        <w:rPr>
          <w:rFonts w:ascii="Times New Roman" w:hAnsi="Times New Roman" w:cs="Times New Roman"/>
        </w:rPr>
        <w:t xml:space="preserve"> capitaneado por Anglada y sus discípulos latinoamericanos y Deià, </w:t>
      </w:r>
      <w:r w:rsidR="00DC56CE">
        <w:rPr>
          <w:rFonts w:ascii="Times New Roman" w:hAnsi="Times New Roman" w:cs="Times New Roman"/>
        </w:rPr>
        <w:t>donde se había</w:t>
      </w:r>
      <w:r w:rsidR="00417A1B">
        <w:rPr>
          <w:rFonts w:ascii="Times New Roman" w:hAnsi="Times New Roman" w:cs="Times New Roman"/>
        </w:rPr>
        <w:t>n</w:t>
      </w:r>
      <w:r w:rsidR="00DC56CE">
        <w:rPr>
          <w:rFonts w:ascii="Times New Roman" w:hAnsi="Times New Roman" w:cs="Times New Roman"/>
        </w:rPr>
        <w:t xml:space="preserve"> establecido </w:t>
      </w:r>
      <w:r w:rsidR="00D766FB">
        <w:rPr>
          <w:rFonts w:ascii="Times New Roman" w:hAnsi="Times New Roman" w:cs="Times New Roman"/>
        </w:rPr>
        <w:t>artistas extranjeros</w:t>
      </w:r>
      <w:r w:rsidR="00417A1B">
        <w:rPr>
          <w:rFonts w:ascii="Times New Roman" w:hAnsi="Times New Roman" w:cs="Times New Roman"/>
        </w:rPr>
        <w:t xml:space="preserve"> </w:t>
      </w:r>
      <w:r w:rsidR="00076429">
        <w:rPr>
          <w:rFonts w:ascii="Times New Roman" w:hAnsi="Times New Roman" w:cs="Times New Roman"/>
        </w:rPr>
        <w:t>procedentes</w:t>
      </w:r>
      <w:r w:rsidR="00417A1B">
        <w:rPr>
          <w:rFonts w:ascii="Times New Roman" w:hAnsi="Times New Roman" w:cs="Times New Roman"/>
        </w:rPr>
        <w:t xml:space="preserve"> de Europa </w:t>
      </w:r>
      <w:r w:rsidR="00076429">
        <w:rPr>
          <w:rFonts w:ascii="Times New Roman" w:hAnsi="Times New Roman" w:cs="Times New Roman"/>
        </w:rPr>
        <w:t>y de</w:t>
      </w:r>
      <w:r w:rsidR="00417A1B">
        <w:rPr>
          <w:rFonts w:ascii="Times New Roman" w:hAnsi="Times New Roman" w:cs="Times New Roman"/>
        </w:rPr>
        <w:t xml:space="preserve"> Estados Unidos</w:t>
      </w:r>
      <w:r w:rsidR="00C86E3A">
        <w:rPr>
          <w:rFonts w:ascii="Times New Roman" w:hAnsi="Times New Roman" w:cs="Times New Roman"/>
        </w:rPr>
        <w:t>,</w:t>
      </w:r>
      <w:r w:rsidR="0005303F">
        <w:rPr>
          <w:rFonts w:ascii="Times New Roman" w:hAnsi="Times New Roman" w:cs="Times New Roman"/>
        </w:rPr>
        <w:t xml:space="preserve"> llegando a contraponer la visión de escuela</w:t>
      </w:r>
      <w:r w:rsidR="00810D3F">
        <w:rPr>
          <w:rFonts w:ascii="Times New Roman" w:hAnsi="Times New Roman" w:cs="Times New Roman"/>
        </w:rPr>
        <w:t xml:space="preserve"> </w:t>
      </w:r>
      <w:r w:rsidR="00302139">
        <w:rPr>
          <w:rFonts w:ascii="Times New Roman" w:hAnsi="Times New Roman" w:cs="Times New Roman"/>
        </w:rPr>
        <w:t>-</w:t>
      </w:r>
      <w:r w:rsidR="00810D3F">
        <w:rPr>
          <w:rFonts w:ascii="Times New Roman" w:hAnsi="Times New Roman" w:cs="Times New Roman"/>
        </w:rPr>
        <w:t xml:space="preserve">término continuamente cuestionado- </w:t>
      </w:r>
      <w:r w:rsidR="0005303F">
        <w:rPr>
          <w:rFonts w:ascii="Times New Roman" w:hAnsi="Times New Roman" w:cs="Times New Roman"/>
        </w:rPr>
        <w:t xml:space="preserve"> para el primer caso y la del tema para el segundo</w:t>
      </w:r>
      <w:r w:rsidR="0005303F">
        <w:rPr>
          <w:rStyle w:val="Refdenotaalpie"/>
          <w:rFonts w:ascii="Times New Roman" w:hAnsi="Times New Roman" w:cs="Times New Roman"/>
        </w:rPr>
        <w:footnoteReference w:id="43"/>
      </w:r>
      <w:r w:rsidR="00C76373">
        <w:rPr>
          <w:rFonts w:ascii="Times New Roman" w:hAnsi="Times New Roman" w:cs="Times New Roman"/>
        </w:rPr>
        <w:t xml:space="preserve">. </w:t>
      </w:r>
      <w:r w:rsidR="00D246C0">
        <w:rPr>
          <w:rFonts w:ascii="Times New Roman" w:hAnsi="Times New Roman" w:cs="Times New Roman"/>
        </w:rPr>
        <w:t xml:space="preserve">Precisamente </w:t>
      </w:r>
      <w:r w:rsidR="00C86445">
        <w:rPr>
          <w:rFonts w:ascii="Times New Roman" w:hAnsi="Times New Roman" w:cs="Times New Roman"/>
        </w:rPr>
        <w:t>fue</w:t>
      </w:r>
      <w:r w:rsidR="00D246C0">
        <w:rPr>
          <w:rFonts w:ascii="Times New Roman" w:hAnsi="Times New Roman" w:cs="Times New Roman"/>
        </w:rPr>
        <w:t xml:space="preserve"> en Deià donde</w:t>
      </w:r>
      <w:r w:rsidR="00C76373">
        <w:rPr>
          <w:rFonts w:ascii="Times New Roman" w:hAnsi="Times New Roman" w:cs="Times New Roman"/>
        </w:rPr>
        <w:t xml:space="preserve"> ancló </w:t>
      </w:r>
      <w:r>
        <w:rPr>
          <w:rFonts w:ascii="Times New Roman" w:hAnsi="Times New Roman" w:cs="Times New Roman"/>
        </w:rPr>
        <w:t>nuestro artista</w:t>
      </w:r>
      <w:r w:rsidR="005F65B8">
        <w:rPr>
          <w:rFonts w:ascii="Times New Roman" w:hAnsi="Times New Roman" w:cs="Times New Roman"/>
        </w:rPr>
        <w:t>. La circulación de las noticias artísticas aparecidas en la prensa madrileña</w:t>
      </w:r>
      <w:r w:rsidR="00040FFA">
        <w:rPr>
          <w:rStyle w:val="Refdenotaalpie"/>
          <w:rFonts w:ascii="Times New Roman" w:hAnsi="Times New Roman" w:cs="Times New Roman"/>
        </w:rPr>
        <w:footnoteReference w:id="44"/>
      </w:r>
      <w:r w:rsidR="009359B1">
        <w:rPr>
          <w:rFonts w:ascii="Times New Roman" w:hAnsi="Times New Roman" w:cs="Times New Roman"/>
        </w:rPr>
        <w:t xml:space="preserve"> sobre Mallorca</w:t>
      </w:r>
      <w:r w:rsidR="005F65B8">
        <w:rPr>
          <w:rFonts w:ascii="Times New Roman" w:hAnsi="Times New Roman" w:cs="Times New Roman"/>
        </w:rPr>
        <w:t xml:space="preserve">, así como </w:t>
      </w:r>
      <w:r w:rsidR="001D6E05">
        <w:rPr>
          <w:rFonts w:ascii="Times New Roman" w:hAnsi="Times New Roman" w:cs="Times New Roman"/>
        </w:rPr>
        <w:t xml:space="preserve">la información </w:t>
      </w:r>
      <w:r w:rsidR="005F65B8">
        <w:rPr>
          <w:rFonts w:ascii="Times New Roman" w:hAnsi="Times New Roman" w:cs="Times New Roman"/>
        </w:rPr>
        <w:t xml:space="preserve">del </w:t>
      </w:r>
      <w:r w:rsidR="00DC56CE">
        <w:rPr>
          <w:rFonts w:ascii="Times New Roman" w:hAnsi="Times New Roman" w:cs="Times New Roman"/>
        </w:rPr>
        <w:t>también</w:t>
      </w:r>
      <w:r w:rsidR="005F65B8">
        <w:rPr>
          <w:rFonts w:ascii="Times New Roman" w:hAnsi="Times New Roman" w:cs="Times New Roman"/>
        </w:rPr>
        <w:t xml:space="preserve"> platense</w:t>
      </w:r>
      <w:r w:rsidR="00D246C0">
        <w:rPr>
          <w:rFonts w:ascii="Times New Roman" w:hAnsi="Times New Roman" w:cs="Times New Roman"/>
        </w:rPr>
        <w:t xml:space="preserve"> Felipe Bellini</w:t>
      </w:r>
      <w:r w:rsidR="005F65B8">
        <w:rPr>
          <w:rFonts w:ascii="Times New Roman" w:hAnsi="Times New Roman" w:cs="Times New Roman"/>
        </w:rPr>
        <w:t xml:space="preserve"> establecido </w:t>
      </w:r>
      <w:r w:rsidR="00D246C0">
        <w:rPr>
          <w:rFonts w:ascii="Times New Roman" w:hAnsi="Times New Roman" w:cs="Times New Roman"/>
        </w:rPr>
        <w:t>en</w:t>
      </w:r>
      <w:r w:rsidR="00337A63">
        <w:rPr>
          <w:rFonts w:ascii="Times New Roman" w:hAnsi="Times New Roman" w:cs="Times New Roman"/>
        </w:rPr>
        <w:t xml:space="preserve"> Deià en</w:t>
      </w:r>
      <w:r w:rsidR="005F65B8">
        <w:rPr>
          <w:rFonts w:ascii="Times New Roman" w:hAnsi="Times New Roman" w:cs="Times New Roman"/>
        </w:rPr>
        <w:t xml:space="preserve">1921 </w:t>
      </w:r>
      <w:r w:rsidR="00D766FB">
        <w:rPr>
          <w:rFonts w:ascii="Times New Roman" w:hAnsi="Times New Roman" w:cs="Times New Roman"/>
        </w:rPr>
        <w:t xml:space="preserve">pueden haber </w:t>
      </w:r>
      <w:r w:rsidR="00DC56CE">
        <w:rPr>
          <w:rFonts w:ascii="Times New Roman" w:hAnsi="Times New Roman" w:cs="Times New Roman"/>
        </w:rPr>
        <w:t>influido en la</w:t>
      </w:r>
      <w:r w:rsidR="00D246C0">
        <w:rPr>
          <w:rFonts w:ascii="Times New Roman" w:hAnsi="Times New Roman" w:cs="Times New Roman"/>
        </w:rPr>
        <w:t xml:space="preserve"> elección</w:t>
      </w:r>
      <w:r w:rsidR="005F65B8">
        <w:rPr>
          <w:rFonts w:ascii="Times New Roman" w:hAnsi="Times New Roman" w:cs="Times New Roman"/>
        </w:rPr>
        <w:t>. Pero tamb</w:t>
      </w:r>
      <w:r w:rsidR="00A42E39">
        <w:rPr>
          <w:rFonts w:ascii="Times New Roman" w:hAnsi="Times New Roman" w:cs="Times New Roman"/>
        </w:rPr>
        <w:t>ién me inclino por otra</w:t>
      </w:r>
      <w:r w:rsidR="005F65B8">
        <w:rPr>
          <w:rFonts w:ascii="Times New Roman" w:hAnsi="Times New Roman" w:cs="Times New Roman"/>
        </w:rPr>
        <w:t xml:space="preserve">s </w:t>
      </w:r>
      <w:r w:rsidR="00A42E39">
        <w:rPr>
          <w:rFonts w:ascii="Times New Roman" w:hAnsi="Times New Roman" w:cs="Times New Roman"/>
        </w:rPr>
        <w:t>apuestas</w:t>
      </w:r>
      <w:r w:rsidR="00810D3F">
        <w:rPr>
          <w:rFonts w:ascii="Times New Roman" w:hAnsi="Times New Roman" w:cs="Times New Roman"/>
        </w:rPr>
        <w:t xml:space="preserve"> personales</w:t>
      </w:r>
      <w:r w:rsidR="005F65B8">
        <w:rPr>
          <w:rFonts w:ascii="Times New Roman" w:hAnsi="Times New Roman" w:cs="Times New Roman"/>
        </w:rPr>
        <w:t xml:space="preserve"> como puede ser </w:t>
      </w:r>
      <w:r w:rsidR="00DC56CE">
        <w:rPr>
          <w:rFonts w:ascii="Times New Roman" w:hAnsi="Times New Roman" w:cs="Times New Roman"/>
        </w:rPr>
        <w:t>la exposición</w:t>
      </w:r>
      <w:r w:rsidR="002146D3">
        <w:rPr>
          <w:rFonts w:ascii="Times New Roman" w:hAnsi="Times New Roman" w:cs="Times New Roman"/>
        </w:rPr>
        <w:t xml:space="preserve"> que </w:t>
      </w:r>
      <w:r w:rsidR="004A44A1">
        <w:rPr>
          <w:rFonts w:ascii="Times New Roman" w:hAnsi="Times New Roman" w:cs="Times New Roman"/>
        </w:rPr>
        <w:t>vio</w:t>
      </w:r>
      <w:r w:rsidR="002146D3">
        <w:rPr>
          <w:rFonts w:ascii="Times New Roman" w:hAnsi="Times New Roman" w:cs="Times New Roman"/>
        </w:rPr>
        <w:t xml:space="preserve"> en Madrid de</w:t>
      </w:r>
      <w:r w:rsidR="005F65B8">
        <w:rPr>
          <w:rFonts w:ascii="Times New Roman" w:hAnsi="Times New Roman" w:cs="Times New Roman"/>
        </w:rPr>
        <w:t xml:space="preserve">l </w:t>
      </w:r>
      <w:r w:rsidR="005F65B8" w:rsidRPr="005F65B8">
        <w:rPr>
          <w:rFonts w:ascii="Times New Roman" w:hAnsi="Times New Roman" w:cs="Times New Roman"/>
          <w:i/>
        </w:rPr>
        <w:t>noucentista</w:t>
      </w:r>
      <w:r w:rsidR="005F65B8">
        <w:rPr>
          <w:rFonts w:ascii="Times New Roman" w:hAnsi="Times New Roman" w:cs="Times New Roman"/>
        </w:rPr>
        <w:t xml:space="preserve"> catalán Joaquim Suyner</w:t>
      </w:r>
      <w:r w:rsidR="004A44A1">
        <w:rPr>
          <w:rFonts w:ascii="Times New Roman" w:hAnsi="Times New Roman" w:cs="Times New Roman"/>
        </w:rPr>
        <w:t xml:space="preserve"> en </w:t>
      </w:r>
      <w:r w:rsidR="004A44A1" w:rsidRPr="004A44A1">
        <w:rPr>
          <w:rFonts w:ascii="Times New Roman" w:hAnsi="Times New Roman" w:cs="Times New Roman"/>
          <w:i/>
        </w:rPr>
        <w:t>Amigos del Arte</w:t>
      </w:r>
      <w:r w:rsidR="004A44A1">
        <w:rPr>
          <w:rFonts w:ascii="Times New Roman" w:hAnsi="Times New Roman" w:cs="Times New Roman"/>
        </w:rPr>
        <w:t xml:space="preserve">,  con algunos paisajes de </w:t>
      </w:r>
      <w:r w:rsidR="005F65B8">
        <w:rPr>
          <w:rFonts w:ascii="Times New Roman" w:hAnsi="Times New Roman" w:cs="Times New Roman"/>
        </w:rPr>
        <w:t xml:space="preserve">la </w:t>
      </w:r>
      <w:r w:rsidR="002146D3">
        <w:rPr>
          <w:rFonts w:ascii="Times New Roman" w:hAnsi="Times New Roman" w:cs="Times New Roman"/>
        </w:rPr>
        <w:t xml:space="preserve">localidad </w:t>
      </w:r>
      <w:r w:rsidR="00D766FB">
        <w:rPr>
          <w:rFonts w:ascii="Times New Roman" w:hAnsi="Times New Roman" w:cs="Times New Roman"/>
        </w:rPr>
        <w:t>de Fornalutx</w:t>
      </w:r>
      <w:r w:rsidR="001D6E05">
        <w:rPr>
          <w:rFonts w:ascii="Times New Roman" w:hAnsi="Times New Roman" w:cs="Times New Roman"/>
        </w:rPr>
        <w:t>, cercana a Deià</w:t>
      </w:r>
      <w:r w:rsidR="004A44A1">
        <w:rPr>
          <w:rFonts w:ascii="Times New Roman" w:hAnsi="Times New Roman" w:cs="Times New Roman"/>
        </w:rPr>
        <w:t>.</w:t>
      </w:r>
      <w:r w:rsidR="002146D3">
        <w:rPr>
          <w:rFonts w:ascii="Times New Roman" w:hAnsi="Times New Roman" w:cs="Times New Roman"/>
        </w:rPr>
        <w:t xml:space="preserve"> </w:t>
      </w:r>
      <w:r w:rsidR="004A44A1">
        <w:rPr>
          <w:rFonts w:ascii="Times New Roman" w:hAnsi="Times New Roman" w:cs="Times New Roman"/>
        </w:rPr>
        <w:t>Si bien provocó</w:t>
      </w:r>
      <w:r w:rsidR="002146D3">
        <w:rPr>
          <w:rFonts w:ascii="Times New Roman" w:hAnsi="Times New Roman" w:cs="Times New Roman"/>
        </w:rPr>
        <w:t xml:space="preserve"> </w:t>
      </w:r>
      <w:r w:rsidR="005F65B8">
        <w:rPr>
          <w:rFonts w:ascii="Times New Roman" w:hAnsi="Times New Roman" w:cs="Times New Roman"/>
        </w:rPr>
        <w:t>el rechazo de</w:t>
      </w:r>
      <w:r w:rsidR="00810D3F">
        <w:rPr>
          <w:rFonts w:ascii="Times New Roman" w:hAnsi="Times New Roman" w:cs="Times New Roman"/>
        </w:rPr>
        <w:t xml:space="preserve"> un sector de  la crítica, consecuencia de </w:t>
      </w:r>
      <w:r w:rsidR="00D43AF1">
        <w:rPr>
          <w:rFonts w:ascii="Times New Roman" w:hAnsi="Times New Roman" w:cs="Times New Roman"/>
        </w:rPr>
        <w:t xml:space="preserve">la construcción formal y </w:t>
      </w:r>
      <w:r w:rsidR="001D6E05">
        <w:rPr>
          <w:rFonts w:ascii="Times New Roman" w:hAnsi="Times New Roman" w:cs="Times New Roman"/>
        </w:rPr>
        <w:t xml:space="preserve">una </w:t>
      </w:r>
      <w:r w:rsidR="00D43AF1">
        <w:rPr>
          <w:rFonts w:ascii="Times New Roman" w:hAnsi="Times New Roman" w:cs="Times New Roman"/>
        </w:rPr>
        <w:t>paleta moderada</w:t>
      </w:r>
      <w:r w:rsidR="004A44A1">
        <w:rPr>
          <w:rFonts w:ascii="Times New Roman" w:hAnsi="Times New Roman" w:cs="Times New Roman"/>
        </w:rPr>
        <w:t>,</w:t>
      </w:r>
      <w:r w:rsidR="00D43AF1">
        <w:rPr>
          <w:rFonts w:ascii="Times New Roman" w:hAnsi="Times New Roman" w:cs="Times New Roman"/>
        </w:rPr>
        <w:t xml:space="preserve"> otros defendieron el mediterraneismo como tendencia estética y como técnica</w:t>
      </w:r>
      <w:r w:rsidR="00D43AF1">
        <w:rPr>
          <w:rStyle w:val="Refdenotaalpie"/>
          <w:rFonts w:ascii="Times New Roman" w:hAnsi="Times New Roman" w:cs="Times New Roman"/>
        </w:rPr>
        <w:footnoteReference w:id="45"/>
      </w:r>
      <w:r w:rsidR="00D43AF1">
        <w:rPr>
          <w:rFonts w:ascii="Times New Roman" w:hAnsi="Times New Roman" w:cs="Times New Roman"/>
        </w:rPr>
        <w:t>, la cual seguramente adquirió en</w:t>
      </w:r>
      <w:r w:rsidR="0087626B">
        <w:rPr>
          <w:rFonts w:ascii="Times New Roman" w:hAnsi="Times New Roman" w:cs="Times New Roman"/>
        </w:rPr>
        <w:t xml:space="preserve"> su</w:t>
      </w:r>
      <w:r w:rsidR="00D43AF1">
        <w:rPr>
          <w:rFonts w:ascii="Times New Roman" w:hAnsi="Times New Roman" w:cs="Times New Roman"/>
        </w:rPr>
        <w:t xml:space="preserve"> estancia en Ceret en 1912. Fue en la</w:t>
      </w:r>
      <w:r w:rsidR="00A42E39">
        <w:rPr>
          <w:rFonts w:ascii="Times New Roman" w:hAnsi="Times New Roman" w:cs="Times New Roman"/>
        </w:rPr>
        <w:t xml:space="preserve"> llamada</w:t>
      </w:r>
      <w:r w:rsidR="00D43AF1">
        <w:rPr>
          <w:rFonts w:ascii="Times New Roman" w:hAnsi="Times New Roman" w:cs="Times New Roman"/>
        </w:rPr>
        <w:t xml:space="preserve"> </w:t>
      </w:r>
      <w:r w:rsidR="00D43AF1" w:rsidRPr="00D43AF1">
        <w:rPr>
          <w:rFonts w:ascii="Times New Roman" w:hAnsi="Times New Roman" w:cs="Times New Roman"/>
          <w:i/>
        </w:rPr>
        <w:t>meca del cubismo</w:t>
      </w:r>
      <w:r w:rsidR="00D43AF1">
        <w:rPr>
          <w:rFonts w:ascii="Times New Roman" w:hAnsi="Times New Roman" w:cs="Times New Roman"/>
        </w:rPr>
        <w:t xml:space="preserve"> donde en contacto con Manolo y Picasso orientó su pintura</w:t>
      </w:r>
      <w:r w:rsidR="00727158">
        <w:rPr>
          <w:rFonts w:ascii="Times New Roman" w:hAnsi="Times New Roman" w:cs="Times New Roman"/>
        </w:rPr>
        <w:t xml:space="preserve"> hacia un cubismo suavizado y lírico que según Fontbona</w:t>
      </w:r>
      <w:r w:rsidR="00ED7EA8">
        <w:rPr>
          <w:rStyle w:val="Refdenotaalpie"/>
          <w:rFonts w:ascii="Times New Roman" w:hAnsi="Times New Roman" w:cs="Times New Roman"/>
        </w:rPr>
        <w:footnoteReference w:id="46"/>
      </w:r>
      <w:r w:rsidR="00727158">
        <w:rPr>
          <w:rFonts w:ascii="Times New Roman" w:hAnsi="Times New Roman" w:cs="Times New Roman"/>
        </w:rPr>
        <w:t xml:space="preserve"> se evidencia </w:t>
      </w:r>
      <w:r w:rsidR="004A44A1">
        <w:rPr>
          <w:rFonts w:ascii="Times New Roman" w:hAnsi="Times New Roman" w:cs="Times New Roman"/>
        </w:rPr>
        <w:t xml:space="preserve">en </w:t>
      </w:r>
      <w:r w:rsidR="00727158">
        <w:rPr>
          <w:rFonts w:ascii="Times New Roman" w:hAnsi="Times New Roman" w:cs="Times New Roman"/>
        </w:rPr>
        <w:t xml:space="preserve">los paisajes </w:t>
      </w:r>
      <w:r w:rsidR="004A44A1">
        <w:rPr>
          <w:rFonts w:ascii="Times New Roman" w:hAnsi="Times New Roman" w:cs="Times New Roman"/>
        </w:rPr>
        <w:t>mallorquines de</w:t>
      </w:r>
      <w:r w:rsidR="00727158">
        <w:rPr>
          <w:rFonts w:ascii="Times New Roman" w:hAnsi="Times New Roman" w:cs="Times New Roman"/>
        </w:rPr>
        <w:t xml:space="preserve"> 1916. </w:t>
      </w:r>
      <w:r w:rsidR="004A44A1">
        <w:rPr>
          <w:rFonts w:ascii="Times New Roman" w:hAnsi="Times New Roman" w:cs="Times New Roman"/>
        </w:rPr>
        <w:t>De modo que encontró en la pintura de Sunyer el t</w:t>
      </w:r>
      <w:r w:rsidR="00076429">
        <w:rPr>
          <w:rFonts w:ascii="Times New Roman" w:hAnsi="Times New Roman" w:cs="Times New Roman"/>
        </w:rPr>
        <w:t>ema y la forma de materializar el paisaje</w:t>
      </w:r>
      <w:r w:rsidR="004A44A1">
        <w:rPr>
          <w:rFonts w:ascii="Times New Roman" w:hAnsi="Times New Roman" w:cs="Times New Roman"/>
        </w:rPr>
        <w:t xml:space="preserve">. </w:t>
      </w:r>
      <w:r w:rsidR="002146D3">
        <w:rPr>
          <w:rFonts w:ascii="Times New Roman" w:hAnsi="Times New Roman" w:cs="Times New Roman"/>
        </w:rPr>
        <w:t>Ya en  Deià coincidió</w:t>
      </w:r>
      <w:r w:rsidR="0087626B">
        <w:rPr>
          <w:rFonts w:ascii="Times New Roman" w:hAnsi="Times New Roman" w:cs="Times New Roman"/>
        </w:rPr>
        <w:t xml:space="preserve"> con artistas  </w:t>
      </w:r>
      <w:r w:rsidR="00076429">
        <w:rPr>
          <w:rFonts w:ascii="Times New Roman" w:hAnsi="Times New Roman" w:cs="Times New Roman"/>
        </w:rPr>
        <w:t xml:space="preserve">mallorquines considerados </w:t>
      </w:r>
      <w:r w:rsidR="00C86E3A">
        <w:rPr>
          <w:rFonts w:ascii="Times New Roman" w:hAnsi="Times New Roman" w:cs="Times New Roman"/>
          <w:i/>
        </w:rPr>
        <w:t>noucentistes</w:t>
      </w:r>
      <w:r w:rsidR="0087626B">
        <w:rPr>
          <w:rFonts w:ascii="Times New Roman" w:hAnsi="Times New Roman" w:cs="Times New Roman"/>
        </w:rPr>
        <w:t xml:space="preserve"> como Sebastià Sun</w:t>
      </w:r>
      <w:r w:rsidR="002146D3">
        <w:rPr>
          <w:rFonts w:ascii="Times New Roman" w:hAnsi="Times New Roman" w:cs="Times New Roman"/>
        </w:rPr>
        <w:t>y</w:t>
      </w:r>
      <w:r w:rsidR="0087626B">
        <w:rPr>
          <w:rFonts w:ascii="Times New Roman" w:hAnsi="Times New Roman" w:cs="Times New Roman"/>
        </w:rPr>
        <w:t>er Vidal, Clotilde Fibla o el</w:t>
      </w:r>
      <w:r w:rsidR="001837B4">
        <w:rPr>
          <w:rFonts w:ascii="Times New Roman" w:hAnsi="Times New Roman" w:cs="Times New Roman"/>
        </w:rPr>
        <w:t xml:space="preserve"> ya mencionado paisajista catalán Enric</w:t>
      </w:r>
      <w:r w:rsidR="0087626B">
        <w:rPr>
          <w:rFonts w:ascii="Times New Roman" w:hAnsi="Times New Roman" w:cs="Times New Roman"/>
        </w:rPr>
        <w:t xml:space="preserve"> Galwey, sin olvidar que también habían pintado </w:t>
      </w:r>
      <w:r w:rsidR="00EF112F">
        <w:rPr>
          <w:rFonts w:ascii="Times New Roman" w:hAnsi="Times New Roman" w:cs="Times New Roman"/>
        </w:rPr>
        <w:t xml:space="preserve">con anterioridad </w:t>
      </w:r>
      <w:r w:rsidR="0087626B">
        <w:rPr>
          <w:rFonts w:ascii="Times New Roman" w:hAnsi="Times New Roman" w:cs="Times New Roman"/>
        </w:rPr>
        <w:t>los argentinos Cesáreo Bernaldo de Quirós</w:t>
      </w:r>
      <w:r w:rsidR="002146D3">
        <w:rPr>
          <w:rFonts w:ascii="Times New Roman" w:hAnsi="Times New Roman" w:cs="Times New Roman"/>
        </w:rPr>
        <w:t xml:space="preserve"> y</w:t>
      </w:r>
      <w:r w:rsidR="00BC29D4">
        <w:rPr>
          <w:rFonts w:ascii="Times New Roman" w:hAnsi="Times New Roman" w:cs="Times New Roman"/>
        </w:rPr>
        <w:t xml:space="preserve"> Francisco Bernareggi</w:t>
      </w:r>
      <w:r w:rsidR="00BC29D4">
        <w:rPr>
          <w:rStyle w:val="Refdenotaalpie"/>
          <w:rFonts w:ascii="Times New Roman" w:hAnsi="Times New Roman" w:cs="Times New Roman"/>
        </w:rPr>
        <w:footnoteReference w:id="47"/>
      </w:r>
      <w:r w:rsidR="002146D3">
        <w:rPr>
          <w:rFonts w:ascii="Times New Roman" w:hAnsi="Times New Roman" w:cs="Times New Roman"/>
        </w:rPr>
        <w:t xml:space="preserve">. </w:t>
      </w:r>
    </w:p>
    <w:p w14:paraId="2907FBC6" w14:textId="1FE3220D" w:rsidR="00E0213D" w:rsidRDefault="00915880" w:rsidP="007837AE">
      <w:pPr>
        <w:spacing w:line="480" w:lineRule="auto"/>
        <w:ind w:right="-142"/>
        <w:jc w:val="both"/>
        <w:rPr>
          <w:rFonts w:ascii="Times New Roman" w:hAnsi="Times New Roman" w:cs="Times New Roman"/>
        </w:rPr>
      </w:pPr>
      <w:r>
        <w:rPr>
          <w:rFonts w:ascii="Times New Roman" w:hAnsi="Times New Roman" w:cs="Times New Roman"/>
        </w:rPr>
        <w:t xml:space="preserve">A los pocos meses envió </w:t>
      </w:r>
      <w:r w:rsidRPr="00915880">
        <w:rPr>
          <w:rFonts w:ascii="Times New Roman" w:hAnsi="Times New Roman" w:cs="Times New Roman"/>
          <w:i/>
        </w:rPr>
        <w:t>Cocina mallorquina</w:t>
      </w:r>
      <w:r>
        <w:rPr>
          <w:rFonts w:ascii="Times New Roman" w:hAnsi="Times New Roman" w:cs="Times New Roman"/>
        </w:rPr>
        <w:t xml:space="preserve">, una tinta sobre papel al </w:t>
      </w:r>
      <w:r w:rsidRPr="002146D3">
        <w:rPr>
          <w:rFonts w:ascii="Times New Roman" w:hAnsi="Times New Roman" w:cs="Times New Roman"/>
          <w:i/>
        </w:rPr>
        <w:t xml:space="preserve">II </w:t>
      </w:r>
      <w:r w:rsidRPr="00915880">
        <w:rPr>
          <w:rFonts w:ascii="Times New Roman" w:hAnsi="Times New Roman" w:cs="Times New Roman"/>
          <w:i/>
        </w:rPr>
        <w:t>Salón de Artistas platenses</w:t>
      </w:r>
      <w:r>
        <w:rPr>
          <w:rFonts w:ascii="Times New Roman" w:hAnsi="Times New Roman" w:cs="Times New Roman"/>
        </w:rPr>
        <w:t xml:space="preserve"> </w:t>
      </w:r>
      <w:r w:rsidR="002146D3">
        <w:rPr>
          <w:rFonts w:ascii="Times New Roman" w:hAnsi="Times New Roman" w:cs="Times New Roman"/>
        </w:rPr>
        <w:t>que</w:t>
      </w:r>
      <w:r>
        <w:rPr>
          <w:rFonts w:ascii="Times New Roman" w:hAnsi="Times New Roman" w:cs="Times New Roman"/>
        </w:rPr>
        <w:t xml:space="preserve"> fue reproducida en la revista </w:t>
      </w:r>
      <w:r w:rsidRPr="00BB08D8">
        <w:rPr>
          <w:rFonts w:ascii="Times New Roman" w:hAnsi="Times New Roman" w:cs="Times New Roman"/>
          <w:i/>
        </w:rPr>
        <w:t>Valoraciones</w:t>
      </w:r>
      <w:r w:rsidR="00BB08D8">
        <w:rPr>
          <w:rStyle w:val="Refdenotaalpie"/>
          <w:rFonts w:ascii="Times New Roman" w:hAnsi="Times New Roman" w:cs="Times New Roman"/>
          <w:i/>
        </w:rPr>
        <w:footnoteReference w:id="48"/>
      </w:r>
      <w:r>
        <w:rPr>
          <w:rFonts w:ascii="Times New Roman" w:hAnsi="Times New Roman" w:cs="Times New Roman"/>
        </w:rPr>
        <w:t xml:space="preserve">, órgano de difusión del grupo de estudiantes </w:t>
      </w:r>
      <w:r w:rsidRPr="00BB08D8">
        <w:rPr>
          <w:rFonts w:ascii="Times New Roman" w:hAnsi="Times New Roman" w:cs="Times New Roman"/>
          <w:i/>
        </w:rPr>
        <w:t>Renovación</w:t>
      </w:r>
      <w:r>
        <w:rPr>
          <w:rFonts w:ascii="Times New Roman" w:hAnsi="Times New Roman" w:cs="Times New Roman"/>
        </w:rPr>
        <w:t xml:space="preserve"> al </w:t>
      </w:r>
      <w:r w:rsidR="001D6E05">
        <w:rPr>
          <w:rFonts w:ascii="Times New Roman" w:hAnsi="Times New Roman" w:cs="Times New Roman"/>
        </w:rPr>
        <w:t>que</w:t>
      </w:r>
      <w:r>
        <w:rPr>
          <w:rFonts w:ascii="Times New Roman" w:hAnsi="Times New Roman" w:cs="Times New Roman"/>
        </w:rPr>
        <w:t xml:space="preserve"> </w:t>
      </w:r>
      <w:r w:rsidR="004A44A1">
        <w:rPr>
          <w:rFonts w:ascii="Times New Roman" w:hAnsi="Times New Roman" w:cs="Times New Roman"/>
        </w:rPr>
        <w:t xml:space="preserve">se </w:t>
      </w:r>
      <w:r>
        <w:rPr>
          <w:rFonts w:ascii="Times New Roman" w:hAnsi="Times New Roman" w:cs="Times New Roman"/>
        </w:rPr>
        <w:t>hallaba unido.</w:t>
      </w:r>
      <w:r w:rsidR="00BB08D8">
        <w:rPr>
          <w:rFonts w:ascii="Times New Roman" w:hAnsi="Times New Roman" w:cs="Times New Roman"/>
        </w:rPr>
        <w:t xml:space="preserve"> Una temática costumbrista </w:t>
      </w:r>
      <w:r w:rsidR="00202505">
        <w:rPr>
          <w:rFonts w:ascii="Times New Roman" w:hAnsi="Times New Roman" w:cs="Times New Roman"/>
        </w:rPr>
        <w:t xml:space="preserve">en </w:t>
      </w:r>
      <w:r w:rsidR="00BB08D8">
        <w:rPr>
          <w:rFonts w:ascii="Times New Roman" w:hAnsi="Times New Roman" w:cs="Times New Roman"/>
        </w:rPr>
        <w:t xml:space="preserve">que plasma con detallismo una cocina mallorquina, destacando </w:t>
      </w:r>
      <w:r w:rsidR="005F187F">
        <w:rPr>
          <w:rFonts w:ascii="Times New Roman" w:hAnsi="Times New Roman" w:cs="Times New Roman"/>
        </w:rPr>
        <w:t xml:space="preserve">los cántaros y la vajilla de tierra cocida, elementos populares que como veremos más adelante serán una constante en su obra, mientras que el tratamiento de los cuerpos es de una fuerte volumetría. </w:t>
      </w:r>
      <w:r w:rsidR="00D911DF">
        <w:rPr>
          <w:rFonts w:ascii="Times New Roman" w:hAnsi="Times New Roman" w:cs="Times New Roman"/>
        </w:rPr>
        <w:t xml:space="preserve">Si bien se acerca al regionalismo trabajado en Galicia, no podemos </w:t>
      </w:r>
      <w:r w:rsidR="00EF112F">
        <w:rPr>
          <w:rFonts w:ascii="Times New Roman" w:hAnsi="Times New Roman" w:cs="Times New Roman"/>
        </w:rPr>
        <w:t>abandonar</w:t>
      </w:r>
      <w:r w:rsidR="00D911DF">
        <w:rPr>
          <w:rFonts w:ascii="Times New Roman" w:hAnsi="Times New Roman" w:cs="Times New Roman"/>
        </w:rPr>
        <w:t xml:space="preserve"> las conexiones con Fuster </w:t>
      </w:r>
      <w:r w:rsidR="002146D3">
        <w:rPr>
          <w:rFonts w:ascii="Times New Roman" w:hAnsi="Times New Roman" w:cs="Times New Roman"/>
        </w:rPr>
        <w:t>i</w:t>
      </w:r>
      <w:r w:rsidR="00D911DF">
        <w:rPr>
          <w:rFonts w:ascii="Times New Roman" w:hAnsi="Times New Roman" w:cs="Times New Roman"/>
        </w:rPr>
        <w:t xml:space="preserve"> Valiente</w:t>
      </w:r>
      <w:r w:rsidR="00E64F07">
        <w:rPr>
          <w:rFonts w:ascii="Times New Roman" w:hAnsi="Times New Roman" w:cs="Times New Roman"/>
        </w:rPr>
        <w:t xml:space="preserve"> </w:t>
      </w:r>
      <w:r w:rsidR="00D911DF">
        <w:rPr>
          <w:rFonts w:ascii="Times New Roman" w:hAnsi="Times New Roman" w:cs="Times New Roman"/>
        </w:rPr>
        <w:t xml:space="preserve">como tampoco </w:t>
      </w:r>
      <w:r w:rsidR="007837AE">
        <w:rPr>
          <w:rFonts w:ascii="Times New Roman" w:hAnsi="Times New Roman" w:cs="Times New Roman"/>
        </w:rPr>
        <w:t>la</w:t>
      </w:r>
      <w:r w:rsidR="00D911DF">
        <w:rPr>
          <w:rFonts w:ascii="Times New Roman" w:hAnsi="Times New Roman" w:cs="Times New Roman"/>
        </w:rPr>
        <w:t xml:space="preserve"> amistad con Francisco Bernareggi, quien en 1913 había firmado </w:t>
      </w:r>
      <w:r w:rsidR="009927AF">
        <w:rPr>
          <w:rFonts w:ascii="Times New Roman" w:hAnsi="Times New Roman" w:cs="Times New Roman"/>
        </w:rPr>
        <w:t xml:space="preserve">junto a Francisco Salvà o Antonio Gelabert </w:t>
      </w:r>
      <w:r w:rsidR="00D911DF">
        <w:rPr>
          <w:rFonts w:ascii="Times New Roman" w:hAnsi="Times New Roman" w:cs="Times New Roman"/>
        </w:rPr>
        <w:t xml:space="preserve">el que puede considerarse el </w:t>
      </w:r>
      <w:r w:rsidR="00076429">
        <w:rPr>
          <w:rFonts w:ascii="Times New Roman" w:hAnsi="Times New Roman" w:cs="Times New Roman"/>
        </w:rPr>
        <w:t xml:space="preserve">primer </w:t>
      </w:r>
      <w:r w:rsidR="00D911DF">
        <w:rPr>
          <w:rFonts w:ascii="Times New Roman" w:hAnsi="Times New Roman" w:cs="Times New Roman"/>
        </w:rPr>
        <w:t xml:space="preserve">manifiesto </w:t>
      </w:r>
      <w:r w:rsidR="00D911DF" w:rsidRPr="00FD7509">
        <w:rPr>
          <w:rFonts w:ascii="Times New Roman" w:hAnsi="Times New Roman" w:cs="Times New Roman"/>
          <w:i/>
        </w:rPr>
        <w:t>noucentista</w:t>
      </w:r>
      <w:r w:rsidR="00810D3F">
        <w:rPr>
          <w:rFonts w:ascii="Times New Roman" w:hAnsi="Times New Roman" w:cs="Times New Roman"/>
        </w:rPr>
        <w:t xml:space="preserve"> de Mallorca, en el que se</w:t>
      </w:r>
      <w:r w:rsidR="00D911DF">
        <w:rPr>
          <w:rFonts w:ascii="Times New Roman" w:hAnsi="Times New Roman" w:cs="Times New Roman"/>
        </w:rPr>
        <w:t xml:space="preserve"> </w:t>
      </w:r>
      <w:r w:rsidR="00810D3F">
        <w:rPr>
          <w:rFonts w:ascii="Times New Roman" w:hAnsi="Times New Roman" w:cs="Times New Roman"/>
        </w:rPr>
        <w:t>defiende e</w:t>
      </w:r>
      <w:r w:rsidR="00D911DF">
        <w:rPr>
          <w:rFonts w:ascii="Times New Roman" w:hAnsi="Times New Roman" w:cs="Times New Roman"/>
        </w:rPr>
        <w:t>l arte clásico y mediterráneo</w:t>
      </w:r>
      <w:r w:rsidR="00810D3F">
        <w:rPr>
          <w:rFonts w:ascii="Times New Roman" w:hAnsi="Times New Roman" w:cs="Times New Roman"/>
        </w:rPr>
        <w:t xml:space="preserve"> y </w:t>
      </w:r>
      <w:r w:rsidR="00FD7509">
        <w:rPr>
          <w:rFonts w:ascii="Times New Roman" w:hAnsi="Times New Roman" w:cs="Times New Roman"/>
        </w:rPr>
        <w:t xml:space="preserve">la recuperación de los motivos tradicionales: </w:t>
      </w:r>
      <w:r w:rsidR="00FD7509" w:rsidRPr="00FD7509">
        <w:rPr>
          <w:rFonts w:ascii="Times New Roman" w:hAnsi="Times New Roman" w:cs="Times New Roman"/>
          <w:i/>
        </w:rPr>
        <w:t>Es una liga de la que pueden desde ahora considerarse miembros todos los que estimen como nosotros las manifestaciones artísticas del espíritu tradicional de Mallorca…</w:t>
      </w:r>
      <w:r w:rsidR="00FD7509">
        <w:rPr>
          <w:rStyle w:val="Refdenotaalpie"/>
          <w:rFonts w:ascii="Times New Roman" w:hAnsi="Times New Roman" w:cs="Times New Roman"/>
          <w:i/>
        </w:rPr>
        <w:footnoteReference w:id="49"/>
      </w:r>
      <w:r w:rsidR="00FD7509">
        <w:rPr>
          <w:rFonts w:ascii="Times New Roman" w:hAnsi="Times New Roman" w:cs="Times New Roman"/>
          <w:i/>
        </w:rPr>
        <w:t>.</w:t>
      </w:r>
      <w:r w:rsidR="00FD7509">
        <w:rPr>
          <w:rFonts w:ascii="Times New Roman" w:hAnsi="Times New Roman" w:cs="Times New Roman"/>
        </w:rPr>
        <w:t xml:space="preserve"> Con ello no apunto de manera indefectible que esta tinta se ad</w:t>
      </w:r>
      <w:r w:rsidR="002146D3">
        <w:rPr>
          <w:rFonts w:ascii="Times New Roman" w:hAnsi="Times New Roman" w:cs="Times New Roman"/>
        </w:rPr>
        <w:t xml:space="preserve">scriba al </w:t>
      </w:r>
      <w:r w:rsidR="002146D3" w:rsidRPr="002146D3">
        <w:rPr>
          <w:rFonts w:ascii="Times New Roman" w:hAnsi="Times New Roman" w:cs="Times New Roman"/>
          <w:i/>
        </w:rPr>
        <w:t>noucentisme</w:t>
      </w:r>
      <w:r w:rsidR="00FD7509" w:rsidRPr="002146D3">
        <w:rPr>
          <w:rFonts w:ascii="Times New Roman" w:hAnsi="Times New Roman" w:cs="Times New Roman"/>
          <w:i/>
        </w:rPr>
        <w:t>,</w:t>
      </w:r>
      <w:r w:rsidR="00FD7509">
        <w:rPr>
          <w:rFonts w:ascii="Times New Roman" w:hAnsi="Times New Roman" w:cs="Times New Roman"/>
        </w:rPr>
        <w:t xml:space="preserve"> pero si existe un acercamiento a la recuperación de temáticas populares frente </w:t>
      </w:r>
      <w:r w:rsidR="00FD7509" w:rsidRPr="00B65004">
        <w:rPr>
          <w:rFonts w:ascii="Times New Roman" w:hAnsi="Times New Roman" w:cs="Times New Roman"/>
          <w:i/>
        </w:rPr>
        <w:t>al desenfreno de la lamentable fantasía</w:t>
      </w:r>
      <w:r w:rsidR="00B65004" w:rsidRPr="00B65004">
        <w:rPr>
          <w:rFonts w:ascii="Times New Roman" w:hAnsi="Times New Roman" w:cs="Times New Roman"/>
          <w:i/>
        </w:rPr>
        <w:t xml:space="preserve"> en la </w:t>
      </w:r>
      <w:r w:rsidR="00FD7509" w:rsidRPr="00B65004">
        <w:rPr>
          <w:rFonts w:ascii="Times New Roman" w:hAnsi="Times New Roman" w:cs="Times New Roman"/>
          <w:i/>
        </w:rPr>
        <w:t>decoración</w:t>
      </w:r>
      <w:r w:rsidR="00B65004">
        <w:rPr>
          <w:rStyle w:val="Refdenotaalpie"/>
          <w:rFonts w:ascii="Times New Roman" w:hAnsi="Times New Roman" w:cs="Times New Roman"/>
          <w:i/>
        </w:rPr>
        <w:footnoteReference w:id="50"/>
      </w:r>
      <w:r w:rsidR="00B65004">
        <w:rPr>
          <w:rFonts w:ascii="Times New Roman" w:hAnsi="Times New Roman" w:cs="Times New Roman"/>
          <w:i/>
        </w:rPr>
        <w:t>.</w:t>
      </w:r>
      <w:r w:rsidR="00B65004">
        <w:rPr>
          <w:rFonts w:ascii="Times New Roman" w:hAnsi="Times New Roman" w:cs="Times New Roman"/>
        </w:rPr>
        <w:t xml:space="preserve"> De hecho su producción paisajista se nos presenta como ambivalente si nos atenemos a las obras de las que disponemos. </w:t>
      </w:r>
      <w:r w:rsidR="00995628">
        <w:rPr>
          <w:rFonts w:ascii="Times New Roman" w:hAnsi="Times New Roman" w:cs="Times New Roman"/>
        </w:rPr>
        <w:t xml:space="preserve">En octubre de 1926 la primera página de </w:t>
      </w:r>
      <w:r w:rsidR="00995628" w:rsidRPr="00995628">
        <w:rPr>
          <w:rFonts w:ascii="Times New Roman" w:hAnsi="Times New Roman" w:cs="Times New Roman"/>
          <w:i/>
        </w:rPr>
        <w:t>Martín Fierro</w:t>
      </w:r>
      <w:r w:rsidR="00995628">
        <w:rPr>
          <w:rStyle w:val="Refdenotaalpie"/>
          <w:rFonts w:ascii="Times New Roman" w:hAnsi="Times New Roman" w:cs="Times New Roman"/>
          <w:i/>
        </w:rPr>
        <w:footnoteReference w:id="51"/>
      </w:r>
      <w:r w:rsidR="00995628">
        <w:rPr>
          <w:rFonts w:ascii="Times New Roman" w:hAnsi="Times New Roman" w:cs="Times New Roman"/>
        </w:rPr>
        <w:t xml:space="preserve"> rep</w:t>
      </w:r>
      <w:r w:rsidR="00EE67D5">
        <w:rPr>
          <w:rFonts w:ascii="Times New Roman" w:hAnsi="Times New Roman" w:cs="Times New Roman"/>
        </w:rPr>
        <w:t xml:space="preserve">rodujo un paisaje de Montesinos, </w:t>
      </w:r>
      <w:r w:rsidR="00995628">
        <w:rPr>
          <w:rFonts w:ascii="Times New Roman" w:hAnsi="Times New Roman" w:cs="Times New Roman"/>
        </w:rPr>
        <w:t>Deià</w:t>
      </w:r>
      <w:r w:rsidR="00A45A51">
        <w:rPr>
          <w:rStyle w:val="Refdenotaalpie"/>
          <w:rFonts w:ascii="Times New Roman" w:hAnsi="Times New Roman" w:cs="Times New Roman"/>
        </w:rPr>
        <w:footnoteReference w:id="52"/>
      </w:r>
      <w:r w:rsidR="00995628">
        <w:rPr>
          <w:rFonts w:ascii="Times New Roman" w:hAnsi="Times New Roman" w:cs="Times New Roman"/>
        </w:rPr>
        <w:t>, que nos recuerda a los planteamientos cubistas y que incluso permite establecer un paralelismo</w:t>
      </w:r>
      <w:r w:rsidR="002146D3">
        <w:rPr>
          <w:rFonts w:ascii="Times New Roman" w:hAnsi="Times New Roman" w:cs="Times New Roman"/>
        </w:rPr>
        <w:t xml:space="preserve"> con</w:t>
      </w:r>
      <w:r w:rsidR="00995628">
        <w:rPr>
          <w:rFonts w:ascii="Times New Roman" w:hAnsi="Times New Roman" w:cs="Times New Roman"/>
        </w:rPr>
        <w:t xml:space="preserve"> </w:t>
      </w:r>
      <w:r w:rsidR="00F31E62">
        <w:rPr>
          <w:rFonts w:ascii="Times New Roman" w:hAnsi="Times New Roman" w:cs="Times New Roman"/>
        </w:rPr>
        <w:t>los</w:t>
      </w:r>
      <w:r w:rsidR="00995628">
        <w:rPr>
          <w:rFonts w:ascii="Times New Roman" w:hAnsi="Times New Roman" w:cs="Times New Roman"/>
        </w:rPr>
        <w:t xml:space="preserve"> paisaje</w:t>
      </w:r>
      <w:r w:rsidR="00F31E62">
        <w:rPr>
          <w:rFonts w:ascii="Times New Roman" w:hAnsi="Times New Roman" w:cs="Times New Roman"/>
        </w:rPr>
        <w:t>s mallorquines</w:t>
      </w:r>
      <w:r w:rsidR="00E64F07">
        <w:rPr>
          <w:rFonts w:ascii="Times New Roman" w:hAnsi="Times New Roman" w:cs="Times New Roman"/>
        </w:rPr>
        <w:t xml:space="preserve"> de Joaquim Sunyer en los que el </w:t>
      </w:r>
      <w:r w:rsidR="00E64F07" w:rsidRPr="00DF7256">
        <w:rPr>
          <w:rFonts w:ascii="Times New Roman" w:hAnsi="Times New Roman" w:cs="Times New Roman"/>
          <w:i/>
        </w:rPr>
        <w:t>cezannismo</w:t>
      </w:r>
      <w:r w:rsidR="00E64F07">
        <w:rPr>
          <w:rFonts w:ascii="Times New Roman" w:hAnsi="Times New Roman" w:cs="Times New Roman"/>
        </w:rPr>
        <w:t xml:space="preserve"> se ha</w:t>
      </w:r>
      <w:r w:rsidR="004A44A1">
        <w:rPr>
          <w:rFonts w:ascii="Times New Roman" w:hAnsi="Times New Roman" w:cs="Times New Roman"/>
        </w:rPr>
        <w:t>bía</w:t>
      </w:r>
      <w:r w:rsidR="00E64F07">
        <w:rPr>
          <w:rFonts w:ascii="Times New Roman" w:hAnsi="Times New Roman" w:cs="Times New Roman"/>
        </w:rPr>
        <w:t xml:space="preserve"> interiorizado de forma personal</w:t>
      </w:r>
      <w:r w:rsidR="00E64F07">
        <w:rPr>
          <w:rStyle w:val="Refdenotaalpie"/>
          <w:rFonts w:ascii="Times New Roman" w:hAnsi="Times New Roman" w:cs="Times New Roman"/>
        </w:rPr>
        <w:footnoteReference w:id="53"/>
      </w:r>
      <w:r w:rsidR="00E64F07">
        <w:rPr>
          <w:rFonts w:ascii="Times New Roman" w:hAnsi="Times New Roman" w:cs="Times New Roman"/>
        </w:rPr>
        <w:t xml:space="preserve">. </w:t>
      </w:r>
      <w:r w:rsidR="00995628">
        <w:rPr>
          <w:rFonts w:ascii="Times New Roman" w:hAnsi="Times New Roman" w:cs="Times New Roman"/>
        </w:rPr>
        <w:t xml:space="preserve">A los ojos de la estética </w:t>
      </w:r>
      <w:r w:rsidR="00995628" w:rsidRPr="00D766FB">
        <w:rPr>
          <w:rFonts w:ascii="Times New Roman" w:hAnsi="Times New Roman" w:cs="Times New Roman"/>
          <w:i/>
        </w:rPr>
        <w:t>martinfierrista</w:t>
      </w:r>
      <w:r w:rsidR="00995628">
        <w:rPr>
          <w:rFonts w:ascii="Times New Roman" w:hAnsi="Times New Roman" w:cs="Times New Roman"/>
        </w:rPr>
        <w:t xml:space="preserve"> se trata de «lo nuevo» o «arte actual»</w:t>
      </w:r>
      <w:r w:rsidR="00D3617C">
        <w:rPr>
          <w:rFonts w:ascii="Times New Roman" w:hAnsi="Times New Roman" w:cs="Times New Roman"/>
        </w:rPr>
        <w:t xml:space="preserve"> y que en palabras de Presbich es </w:t>
      </w:r>
      <w:r w:rsidR="00D3617C" w:rsidRPr="00D3617C">
        <w:rPr>
          <w:rFonts w:ascii="Times New Roman" w:hAnsi="Times New Roman" w:cs="Times New Roman"/>
          <w:i/>
        </w:rPr>
        <w:t>una común aspiración constructiva que define y caracteriza el espíritu del nuevo siglo</w:t>
      </w:r>
      <w:r w:rsidR="00D3617C">
        <w:rPr>
          <w:rStyle w:val="Refdenotaalpie"/>
          <w:rFonts w:ascii="Times New Roman" w:hAnsi="Times New Roman" w:cs="Times New Roman"/>
          <w:i/>
        </w:rPr>
        <w:footnoteReference w:id="54"/>
      </w:r>
      <w:r w:rsidR="00F31E62">
        <w:rPr>
          <w:rFonts w:ascii="Times New Roman" w:hAnsi="Times New Roman" w:cs="Times New Roman"/>
        </w:rPr>
        <w:t xml:space="preserve">. </w:t>
      </w:r>
      <w:r w:rsidR="00483E5B">
        <w:rPr>
          <w:rFonts w:ascii="Times New Roman" w:hAnsi="Times New Roman" w:cs="Times New Roman"/>
        </w:rPr>
        <w:t>De modo que Montesinos era considerado un moderno para el arte argentino, mientras en Mallorca aún no había dado a conocer su obra, hecho que le permitió la alternancia estilística.</w:t>
      </w:r>
      <w:r w:rsidR="00D766FB">
        <w:rPr>
          <w:rFonts w:ascii="Times New Roman" w:hAnsi="Times New Roman" w:cs="Times New Roman"/>
        </w:rPr>
        <w:t xml:space="preserve"> De 1927 disponemos </w:t>
      </w:r>
      <w:r w:rsidR="00DF7256">
        <w:rPr>
          <w:rFonts w:ascii="Times New Roman" w:hAnsi="Times New Roman" w:cs="Times New Roman"/>
        </w:rPr>
        <w:t>de</w:t>
      </w:r>
      <w:r w:rsidR="00D55304">
        <w:rPr>
          <w:rFonts w:ascii="Times New Roman" w:hAnsi="Times New Roman" w:cs="Times New Roman"/>
        </w:rPr>
        <w:t xml:space="preserve"> un paisaje </w:t>
      </w:r>
      <w:r w:rsidR="00D766FB">
        <w:rPr>
          <w:rFonts w:ascii="Times New Roman" w:hAnsi="Times New Roman" w:cs="Times New Roman"/>
        </w:rPr>
        <w:t>donde</w:t>
      </w:r>
      <w:r w:rsidR="00D55304">
        <w:rPr>
          <w:rFonts w:ascii="Times New Roman" w:hAnsi="Times New Roman" w:cs="Times New Roman"/>
        </w:rPr>
        <w:t xml:space="preserve"> ha in</w:t>
      </w:r>
      <w:r w:rsidR="00EE67D5">
        <w:rPr>
          <w:rFonts w:ascii="Times New Roman" w:hAnsi="Times New Roman" w:cs="Times New Roman"/>
        </w:rPr>
        <w:t xml:space="preserve">troducido elementos de la arquitectura popular </w:t>
      </w:r>
      <w:r w:rsidR="00D766FB">
        <w:rPr>
          <w:rFonts w:ascii="Times New Roman" w:hAnsi="Times New Roman" w:cs="Times New Roman"/>
        </w:rPr>
        <w:t xml:space="preserve">como son </w:t>
      </w:r>
      <w:r w:rsidR="00D55304">
        <w:rPr>
          <w:rFonts w:ascii="Times New Roman" w:hAnsi="Times New Roman" w:cs="Times New Roman"/>
        </w:rPr>
        <w:t xml:space="preserve">los </w:t>
      </w:r>
      <w:r w:rsidR="00D55304" w:rsidRPr="00D55304">
        <w:rPr>
          <w:rFonts w:ascii="Times New Roman" w:hAnsi="Times New Roman" w:cs="Times New Roman"/>
          <w:i/>
        </w:rPr>
        <w:t>rentadors</w:t>
      </w:r>
      <w:r w:rsidR="00D55304">
        <w:rPr>
          <w:rFonts w:ascii="Times New Roman" w:hAnsi="Times New Roman" w:cs="Times New Roman"/>
          <w:i/>
        </w:rPr>
        <w:t>.</w:t>
      </w:r>
      <w:r w:rsidR="00D55304">
        <w:rPr>
          <w:rFonts w:ascii="Times New Roman" w:hAnsi="Times New Roman" w:cs="Times New Roman"/>
        </w:rPr>
        <w:t xml:space="preserve"> </w:t>
      </w:r>
      <w:r w:rsidR="00B8585F">
        <w:rPr>
          <w:rFonts w:ascii="Times New Roman" w:hAnsi="Times New Roman" w:cs="Times New Roman"/>
        </w:rPr>
        <w:t>L</w:t>
      </w:r>
      <w:r w:rsidR="00D55304">
        <w:rPr>
          <w:rFonts w:ascii="Times New Roman" w:hAnsi="Times New Roman" w:cs="Times New Roman"/>
        </w:rPr>
        <w:t xml:space="preserve">a cotidianeidad y el tipismo forman parte de un paisaje luminoso a la vez que </w:t>
      </w:r>
      <w:r w:rsidR="001A3430">
        <w:rPr>
          <w:rFonts w:ascii="Times New Roman" w:hAnsi="Times New Roman" w:cs="Times New Roman"/>
        </w:rPr>
        <w:t>volumétrico en sus formas geométricas y sup</w:t>
      </w:r>
      <w:r w:rsidR="001837B4">
        <w:rPr>
          <w:rFonts w:ascii="Times New Roman" w:hAnsi="Times New Roman" w:cs="Times New Roman"/>
        </w:rPr>
        <w:t xml:space="preserve">erpuestas. </w:t>
      </w:r>
      <w:r w:rsidR="00FA1E0A">
        <w:rPr>
          <w:rFonts w:ascii="Times New Roman" w:hAnsi="Times New Roman" w:cs="Times New Roman"/>
        </w:rPr>
        <w:t xml:space="preserve">Esta y otras obras como </w:t>
      </w:r>
      <w:r w:rsidR="00FA1E0A" w:rsidRPr="00FA1E0A">
        <w:rPr>
          <w:rFonts w:ascii="Times New Roman" w:hAnsi="Times New Roman" w:cs="Times New Roman"/>
          <w:i/>
        </w:rPr>
        <w:t>El pueblo</w:t>
      </w:r>
      <w:r w:rsidR="00FA1E0A">
        <w:rPr>
          <w:rFonts w:ascii="Times New Roman" w:hAnsi="Times New Roman" w:cs="Times New Roman"/>
        </w:rPr>
        <w:t xml:space="preserve">, </w:t>
      </w:r>
      <w:r w:rsidR="00FA1E0A" w:rsidRPr="00FA1E0A">
        <w:rPr>
          <w:rFonts w:ascii="Times New Roman" w:hAnsi="Times New Roman" w:cs="Times New Roman"/>
          <w:i/>
        </w:rPr>
        <w:t>Día nublado</w:t>
      </w:r>
      <w:r w:rsidR="00FA1E0A">
        <w:rPr>
          <w:rFonts w:ascii="Times New Roman" w:hAnsi="Times New Roman" w:cs="Times New Roman"/>
        </w:rPr>
        <w:t xml:space="preserve">, </w:t>
      </w:r>
      <w:r w:rsidR="00FA1E0A" w:rsidRPr="00FA1E0A">
        <w:rPr>
          <w:rFonts w:ascii="Times New Roman" w:hAnsi="Times New Roman" w:cs="Times New Roman"/>
          <w:i/>
        </w:rPr>
        <w:t>Día de lluvia</w:t>
      </w:r>
      <w:r w:rsidR="004A44A1">
        <w:rPr>
          <w:rFonts w:ascii="Times New Roman" w:hAnsi="Times New Roman" w:cs="Times New Roman"/>
          <w:i/>
        </w:rPr>
        <w:t xml:space="preserve"> </w:t>
      </w:r>
      <w:r w:rsidR="004A44A1" w:rsidRPr="004A44A1">
        <w:rPr>
          <w:rFonts w:ascii="Times New Roman" w:hAnsi="Times New Roman" w:cs="Times New Roman"/>
        </w:rPr>
        <w:t>o</w:t>
      </w:r>
      <w:r w:rsidR="004A44A1">
        <w:rPr>
          <w:rFonts w:ascii="Times New Roman" w:hAnsi="Times New Roman" w:cs="Times New Roman"/>
          <w:i/>
        </w:rPr>
        <w:t xml:space="preserve"> Pinos</w:t>
      </w:r>
      <w:r w:rsidR="00FA1E0A">
        <w:rPr>
          <w:rFonts w:ascii="Times New Roman" w:hAnsi="Times New Roman" w:cs="Times New Roman"/>
        </w:rPr>
        <w:t xml:space="preserve"> junto a </w:t>
      </w:r>
      <w:r w:rsidR="001A3430">
        <w:rPr>
          <w:rFonts w:ascii="Times New Roman" w:hAnsi="Times New Roman" w:cs="Times New Roman"/>
        </w:rPr>
        <w:t xml:space="preserve"> algunas </w:t>
      </w:r>
      <w:r w:rsidR="00FA1E0A">
        <w:rPr>
          <w:rFonts w:ascii="Times New Roman" w:hAnsi="Times New Roman" w:cs="Times New Roman"/>
        </w:rPr>
        <w:t>nat</w:t>
      </w:r>
      <w:r w:rsidR="00B8585F">
        <w:rPr>
          <w:rFonts w:ascii="Times New Roman" w:hAnsi="Times New Roman" w:cs="Times New Roman"/>
        </w:rPr>
        <w:t xml:space="preserve">uralezas muertas fueron </w:t>
      </w:r>
      <w:r w:rsidR="00490F4F">
        <w:rPr>
          <w:rFonts w:ascii="Times New Roman" w:hAnsi="Times New Roman" w:cs="Times New Roman"/>
        </w:rPr>
        <w:t>presentadas</w:t>
      </w:r>
      <w:r w:rsidR="00FA1E0A">
        <w:rPr>
          <w:rFonts w:ascii="Times New Roman" w:hAnsi="Times New Roman" w:cs="Times New Roman"/>
        </w:rPr>
        <w:t xml:space="preserve">  en la primera exposición organizada en el salón </w:t>
      </w:r>
      <w:r w:rsidR="00FA1E0A" w:rsidRPr="00FA1E0A">
        <w:rPr>
          <w:rFonts w:ascii="Times New Roman" w:hAnsi="Times New Roman" w:cs="Times New Roman"/>
          <w:i/>
        </w:rPr>
        <w:t>La Veda</w:t>
      </w:r>
      <w:r w:rsidR="00FA1E0A">
        <w:rPr>
          <w:rFonts w:ascii="Times New Roman" w:hAnsi="Times New Roman" w:cs="Times New Roman"/>
        </w:rPr>
        <w:t xml:space="preserve"> de Palma en enero de 1928. La prensa se hizo eco</w:t>
      </w:r>
      <w:r w:rsidR="00417A1B">
        <w:rPr>
          <w:rFonts w:ascii="Times New Roman" w:hAnsi="Times New Roman" w:cs="Times New Roman"/>
        </w:rPr>
        <w:t xml:space="preserve">, </w:t>
      </w:r>
      <w:r w:rsidR="00FA1E0A">
        <w:rPr>
          <w:rFonts w:ascii="Times New Roman" w:hAnsi="Times New Roman" w:cs="Times New Roman"/>
        </w:rPr>
        <w:t>destacando la crítica de Joan Alomar</w:t>
      </w:r>
      <w:r w:rsidR="00957471">
        <w:rPr>
          <w:rStyle w:val="Refdenotaalpie"/>
          <w:rFonts w:ascii="Times New Roman" w:hAnsi="Times New Roman" w:cs="Times New Roman"/>
        </w:rPr>
        <w:footnoteReference w:id="55"/>
      </w:r>
      <w:r w:rsidR="00FA1E0A">
        <w:rPr>
          <w:rFonts w:ascii="Times New Roman" w:hAnsi="Times New Roman" w:cs="Times New Roman"/>
        </w:rPr>
        <w:t xml:space="preserve"> </w:t>
      </w:r>
      <w:r w:rsidR="00B470FA">
        <w:rPr>
          <w:rFonts w:ascii="Times New Roman" w:hAnsi="Times New Roman" w:cs="Times New Roman"/>
        </w:rPr>
        <w:t xml:space="preserve">y Ernesto María Dethorey, ambos coincidentes en </w:t>
      </w:r>
      <w:r w:rsidR="00B470FA" w:rsidRPr="00B470FA">
        <w:rPr>
          <w:rFonts w:ascii="Times New Roman" w:hAnsi="Times New Roman" w:cs="Times New Roman"/>
          <w:i/>
        </w:rPr>
        <w:t>El Día</w:t>
      </w:r>
      <w:r w:rsidR="00B470FA">
        <w:rPr>
          <w:rFonts w:ascii="Times New Roman" w:hAnsi="Times New Roman" w:cs="Times New Roman"/>
        </w:rPr>
        <w:t xml:space="preserve"> y tal como afirma Cantarellas, eran partidarios de la vanguardia sin oponerse al </w:t>
      </w:r>
      <w:r w:rsidR="00B470FA" w:rsidRPr="00B470FA">
        <w:rPr>
          <w:rFonts w:ascii="Times New Roman" w:hAnsi="Times New Roman" w:cs="Times New Roman"/>
          <w:i/>
        </w:rPr>
        <w:t>noucentisme</w:t>
      </w:r>
      <w:r w:rsidR="00B470FA">
        <w:rPr>
          <w:rFonts w:ascii="Times New Roman" w:hAnsi="Times New Roman" w:cs="Times New Roman"/>
        </w:rPr>
        <w:t xml:space="preserve"> e incluso podían valorar los ecos del modernismo tardío</w:t>
      </w:r>
      <w:r w:rsidR="00B470FA">
        <w:rPr>
          <w:rStyle w:val="Refdenotaalpie"/>
          <w:rFonts w:ascii="Times New Roman" w:hAnsi="Times New Roman" w:cs="Times New Roman"/>
        </w:rPr>
        <w:footnoteReference w:id="56"/>
      </w:r>
      <w:r w:rsidR="00F67E8D">
        <w:rPr>
          <w:rFonts w:ascii="Times New Roman" w:hAnsi="Times New Roman" w:cs="Times New Roman"/>
        </w:rPr>
        <w:t xml:space="preserve">, con lo cual </w:t>
      </w:r>
      <w:r w:rsidR="00F832C5">
        <w:rPr>
          <w:rFonts w:ascii="Times New Roman" w:hAnsi="Times New Roman" w:cs="Times New Roman"/>
        </w:rPr>
        <w:t>la</w:t>
      </w:r>
      <w:r w:rsidR="005D20E1">
        <w:rPr>
          <w:rFonts w:ascii="Times New Roman" w:hAnsi="Times New Roman" w:cs="Times New Roman"/>
        </w:rPr>
        <w:t xml:space="preserve"> pintura </w:t>
      </w:r>
      <w:r w:rsidR="00F832C5">
        <w:rPr>
          <w:rFonts w:ascii="Times New Roman" w:hAnsi="Times New Roman" w:cs="Times New Roman"/>
        </w:rPr>
        <w:t xml:space="preserve">de Montesinos </w:t>
      </w:r>
      <w:r w:rsidR="005D20E1">
        <w:rPr>
          <w:rFonts w:ascii="Times New Roman" w:hAnsi="Times New Roman" w:cs="Times New Roman"/>
        </w:rPr>
        <w:t>se acercaba a una pintura nueva sin estar sujeta a las presiones atmosféricas</w:t>
      </w:r>
      <w:r w:rsidR="005D20E1">
        <w:rPr>
          <w:rStyle w:val="Refdenotaalpie"/>
          <w:rFonts w:ascii="Times New Roman" w:hAnsi="Times New Roman" w:cs="Times New Roman"/>
        </w:rPr>
        <w:footnoteReference w:id="57"/>
      </w:r>
      <w:r w:rsidR="005D20E1">
        <w:rPr>
          <w:rFonts w:ascii="Times New Roman" w:hAnsi="Times New Roman" w:cs="Times New Roman"/>
        </w:rPr>
        <w:t xml:space="preserve">. Si nos </w:t>
      </w:r>
      <w:r w:rsidR="00B8585F">
        <w:rPr>
          <w:rFonts w:ascii="Times New Roman" w:hAnsi="Times New Roman" w:cs="Times New Roman"/>
        </w:rPr>
        <w:t>ceñimos</w:t>
      </w:r>
      <w:r w:rsidR="005D20E1">
        <w:rPr>
          <w:rFonts w:ascii="Times New Roman" w:hAnsi="Times New Roman" w:cs="Times New Roman"/>
        </w:rPr>
        <w:t xml:space="preserve"> a los </w:t>
      </w:r>
      <w:r w:rsidR="00302139">
        <w:rPr>
          <w:rFonts w:ascii="Times New Roman" w:hAnsi="Times New Roman" w:cs="Times New Roman"/>
        </w:rPr>
        <w:t xml:space="preserve">diversos </w:t>
      </w:r>
      <w:r w:rsidR="005D20E1">
        <w:rPr>
          <w:rFonts w:ascii="Times New Roman" w:hAnsi="Times New Roman" w:cs="Times New Roman"/>
        </w:rPr>
        <w:t xml:space="preserve">intereses de los críticos </w:t>
      </w:r>
      <w:r w:rsidR="00B8585F">
        <w:rPr>
          <w:rFonts w:ascii="Times New Roman" w:hAnsi="Times New Roman" w:cs="Times New Roman"/>
        </w:rPr>
        <w:t>indicados</w:t>
      </w:r>
      <w:r w:rsidR="00A12040">
        <w:rPr>
          <w:rFonts w:ascii="Times New Roman" w:hAnsi="Times New Roman" w:cs="Times New Roman"/>
        </w:rPr>
        <w:t>,</w:t>
      </w:r>
      <w:r w:rsidR="005D20E1">
        <w:rPr>
          <w:rFonts w:ascii="Times New Roman" w:hAnsi="Times New Roman" w:cs="Times New Roman"/>
        </w:rPr>
        <w:t xml:space="preserve"> </w:t>
      </w:r>
      <w:r w:rsidR="00F832C5">
        <w:rPr>
          <w:rFonts w:ascii="Times New Roman" w:hAnsi="Times New Roman" w:cs="Times New Roman"/>
        </w:rPr>
        <w:t>cabe detenernos en</w:t>
      </w:r>
      <w:r w:rsidR="005D20E1">
        <w:rPr>
          <w:rFonts w:ascii="Times New Roman" w:hAnsi="Times New Roman" w:cs="Times New Roman"/>
        </w:rPr>
        <w:t xml:space="preserve"> el escrito de Joan Alomar: </w:t>
      </w:r>
      <w:r w:rsidR="005D20E1" w:rsidRPr="005D20E1">
        <w:rPr>
          <w:rFonts w:ascii="Times New Roman" w:hAnsi="Times New Roman" w:cs="Times New Roman"/>
          <w:i/>
        </w:rPr>
        <w:t>No cree en la pintura de laboratorio. Ama todavía la luz del sol y siente la emoción del paisaje. Por temperamento y por convicció</w:t>
      </w:r>
      <w:r w:rsidR="005D20E1">
        <w:rPr>
          <w:rFonts w:ascii="Times New Roman" w:hAnsi="Times New Roman" w:cs="Times New Roman"/>
          <w:i/>
        </w:rPr>
        <w:t>n rehú</w:t>
      </w:r>
      <w:r w:rsidR="005D20E1" w:rsidRPr="005D20E1">
        <w:rPr>
          <w:rFonts w:ascii="Times New Roman" w:hAnsi="Times New Roman" w:cs="Times New Roman"/>
          <w:i/>
        </w:rPr>
        <w:t>sa la deshumanización de Ortega y acepta la humanización de Alcover. Humano y naturalista no se aviene al artificio de los modernistas</w:t>
      </w:r>
      <w:r w:rsidR="005D20E1">
        <w:rPr>
          <w:rStyle w:val="Refdenotaalpie"/>
          <w:rFonts w:ascii="Times New Roman" w:hAnsi="Times New Roman" w:cs="Times New Roman"/>
          <w:i/>
        </w:rPr>
        <w:footnoteReference w:id="58"/>
      </w:r>
      <w:r w:rsidR="005D20E1">
        <w:rPr>
          <w:rFonts w:ascii="Times New Roman" w:hAnsi="Times New Roman" w:cs="Times New Roman"/>
        </w:rPr>
        <w:t xml:space="preserve">. Recapitulemos, Montesinos realiza una pintura de paisaje que se aleja </w:t>
      </w:r>
      <w:r w:rsidR="00B8585F">
        <w:rPr>
          <w:rFonts w:ascii="Times New Roman" w:hAnsi="Times New Roman" w:cs="Times New Roman"/>
        </w:rPr>
        <w:t>del decorativismo</w:t>
      </w:r>
      <w:r w:rsidR="005D20E1">
        <w:rPr>
          <w:rFonts w:ascii="Times New Roman" w:hAnsi="Times New Roman" w:cs="Times New Roman"/>
        </w:rPr>
        <w:t xml:space="preserve"> y se acerca al retorno a la naturaleza</w:t>
      </w:r>
      <w:r w:rsidR="00417A1B">
        <w:rPr>
          <w:rFonts w:ascii="Times New Roman" w:hAnsi="Times New Roman" w:cs="Times New Roman"/>
        </w:rPr>
        <w:t>,</w:t>
      </w:r>
      <w:r w:rsidR="00A87DDD">
        <w:rPr>
          <w:rFonts w:ascii="Times New Roman" w:hAnsi="Times New Roman" w:cs="Times New Roman"/>
        </w:rPr>
        <w:t xml:space="preserve"> motivo que justifica la oposición Ortega/Alcover. Mientras </w:t>
      </w:r>
      <w:r w:rsidR="00490F4F">
        <w:rPr>
          <w:rFonts w:ascii="Times New Roman" w:hAnsi="Times New Roman" w:cs="Times New Roman"/>
        </w:rPr>
        <w:t>que</w:t>
      </w:r>
      <w:r w:rsidR="006C42EF">
        <w:rPr>
          <w:rFonts w:ascii="Times New Roman" w:hAnsi="Times New Roman" w:cs="Times New Roman"/>
        </w:rPr>
        <w:t xml:space="preserve"> </w:t>
      </w:r>
      <w:r w:rsidR="00417A1B">
        <w:rPr>
          <w:rFonts w:ascii="Times New Roman" w:hAnsi="Times New Roman" w:cs="Times New Roman"/>
        </w:rPr>
        <w:t xml:space="preserve">José </w:t>
      </w:r>
      <w:r w:rsidR="006C42EF">
        <w:rPr>
          <w:rFonts w:ascii="Times New Roman" w:hAnsi="Times New Roman" w:cs="Times New Roman"/>
        </w:rPr>
        <w:t>Ortega</w:t>
      </w:r>
      <w:r w:rsidR="00417A1B">
        <w:rPr>
          <w:rFonts w:ascii="Times New Roman" w:hAnsi="Times New Roman" w:cs="Times New Roman"/>
        </w:rPr>
        <w:t xml:space="preserve"> y Gasset</w:t>
      </w:r>
      <w:r w:rsidR="006C42EF">
        <w:rPr>
          <w:rFonts w:ascii="Times New Roman" w:hAnsi="Times New Roman" w:cs="Times New Roman"/>
        </w:rPr>
        <w:t xml:space="preserve"> en su publicación de 1925</w:t>
      </w:r>
      <w:r w:rsidR="00842155">
        <w:rPr>
          <w:rFonts w:ascii="Times New Roman" w:hAnsi="Times New Roman" w:cs="Times New Roman"/>
        </w:rPr>
        <w:t>,</w:t>
      </w:r>
      <w:r w:rsidR="007837AE">
        <w:rPr>
          <w:rFonts w:ascii="Times New Roman" w:hAnsi="Times New Roman" w:cs="Times New Roman"/>
        </w:rPr>
        <w:t xml:space="preserve"> opina que</w:t>
      </w:r>
      <w:r w:rsidR="00A87DDD">
        <w:rPr>
          <w:rFonts w:ascii="Times New Roman" w:hAnsi="Times New Roman" w:cs="Times New Roman"/>
        </w:rPr>
        <w:t xml:space="preserve"> los artistas nuevos</w:t>
      </w:r>
      <w:r w:rsidR="006C42EF">
        <w:rPr>
          <w:rFonts w:ascii="Times New Roman" w:hAnsi="Times New Roman" w:cs="Times New Roman"/>
        </w:rPr>
        <w:t xml:space="preserve"> se distancian de la realidad, de los hombres y de la vida cotidiana </w:t>
      </w:r>
      <w:r w:rsidR="00B8585F">
        <w:rPr>
          <w:rFonts w:ascii="Times New Roman" w:hAnsi="Times New Roman" w:cs="Times New Roman"/>
        </w:rPr>
        <w:t>para acceder</w:t>
      </w:r>
      <w:r w:rsidR="006C42EF">
        <w:rPr>
          <w:rFonts w:ascii="Times New Roman" w:hAnsi="Times New Roman" w:cs="Times New Roman"/>
        </w:rPr>
        <w:t xml:space="preserve"> al arte puro</w:t>
      </w:r>
      <w:r w:rsidR="006C42EF">
        <w:rPr>
          <w:rStyle w:val="Refdenotaalpie"/>
          <w:rFonts w:ascii="Times New Roman" w:hAnsi="Times New Roman" w:cs="Times New Roman"/>
        </w:rPr>
        <w:footnoteReference w:id="59"/>
      </w:r>
      <w:r w:rsidR="00A12040">
        <w:rPr>
          <w:rFonts w:ascii="Times New Roman" w:hAnsi="Times New Roman" w:cs="Times New Roman"/>
        </w:rPr>
        <w:t xml:space="preserve"> o cerebral, </w:t>
      </w:r>
      <w:r w:rsidR="006C42EF">
        <w:rPr>
          <w:rFonts w:ascii="Times New Roman" w:hAnsi="Times New Roman" w:cs="Times New Roman"/>
        </w:rPr>
        <w:t xml:space="preserve"> </w:t>
      </w:r>
      <w:r w:rsidR="00842155">
        <w:rPr>
          <w:rFonts w:ascii="Times New Roman" w:hAnsi="Times New Roman" w:cs="Times New Roman"/>
        </w:rPr>
        <w:t>la pintura de Montes</w:t>
      </w:r>
      <w:r w:rsidR="00611F9E">
        <w:rPr>
          <w:rFonts w:ascii="Times New Roman" w:hAnsi="Times New Roman" w:cs="Times New Roman"/>
        </w:rPr>
        <w:t>inos no entraría en el llamado arte nuevo</w:t>
      </w:r>
      <w:r w:rsidR="00842155">
        <w:rPr>
          <w:rFonts w:ascii="Times New Roman" w:hAnsi="Times New Roman" w:cs="Times New Roman"/>
        </w:rPr>
        <w:t xml:space="preserve">, ya que no olvida escenas domésticas enmarcadas en la geografía </w:t>
      </w:r>
      <w:r w:rsidR="001A3430">
        <w:rPr>
          <w:rFonts w:ascii="Times New Roman" w:hAnsi="Times New Roman" w:cs="Times New Roman"/>
        </w:rPr>
        <w:t>local, a pesar del ambiguo geometrismo</w:t>
      </w:r>
      <w:r w:rsidR="00842155">
        <w:rPr>
          <w:rFonts w:ascii="Times New Roman" w:hAnsi="Times New Roman" w:cs="Times New Roman"/>
        </w:rPr>
        <w:t xml:space="preserve">. </w:t>
      </w:r>
      <w:r w:rsidR="00F832C5">
        <w:rPr>
          <w:rFonts w:ascii="Times New Roman" w:hAnsi="Times New Roman" w:cs="Times New Roman"/>
        </w:rPr>
        <w:t>Respecto</w:t>
      </w:r>
      <w:r w:rsidR="00842155">
        <w:rPr>
          <w:rFonts w:ascii="Times New Roman" w:hAnsi="Times New Roman" w:cs="Times New Roman"/>
        </w:rPr>
        <w:t xml:space="preserve"> a la humanización de</w:t>
      </w:r>
      <w:r w:rsidR="00417A1B">
        <w:rPr>
          <w:rFonts w:ascii="Times New Roman" w:hAnsi="Times New Roman" w:cs="Times New Roman"/>
        </w:rPr>
        <w:t xml:space="preserve"> Joan</w:t>
      </w:r>
      <w:r w:rsidR="00842155">
        <w:rPr>
          <w:rFonts w:ascii="Times New Roman" w:hAnsi="Times New Roman" w:cs="Times New Roman"/>
        </w:rPr>
        <w:t xml:space="preserve"> Alcover</w:t>
      </w:r>
      <w:r w:rsidR="00177E48">
        <w:rPr>
          <w:rStyle w:val="Refdenotaalpie"/>
          <w:rFonts w:ascii="Times New Roman" w:hAnsi="Times New Roman" w:cs="Times New Roman"/>
        </w:rPr>
        <w:footnoteReference w:id="60"/>
      </w:r>
      <w:r w:rsidR="00B8585F">
        <w:rPr>
          <w:rFonts w:ascii="Times New Roman" w:hAnsi="Times New Roman" w:cs="Times New Roman"/>
        </w:rPr>
        <w:t>,</w:t>
      </w:r>
      <w:r w:rsidR="00F832C5">
        <w:rPr>
          <w:rFonts w:ascii="Times New Roman" w:hAnsi="Times New Roman" w:cs="Times New Roman"/>
        </w:rPr>
        <w:t xml:space="preserve"> p</w:t>
      </w:r>
      <w:r w:rsidR="00142545">
        <w:rPr>
          <w:rFonts w:ascii="Times New Roman" w:hAnsi="Times New Roman" w:cs="Times New Roman"/>
        </w:rPr>
        <w:t>ara el poeta mallorquín el arte es contemplación desinteresada y pura</w:t>
      </w:r>
      <w:r w:rsidR="00490F4F">
        <w:rPr>
          <w:rFonts w:ascii="Times New Roman" w:hAnsi="Times New Roman" w:cs="Times New Roman"/>
        </w:rPr>
        <w:t>,</w:t>
      </w:r>
      <w:r w:rsidR="005808F1">
        <w:rPr>
          <w:rFonts w:ascii="Times New Roman" w:hAnsi="Times New Roman" w:cs="Times New Roman"/>
        </w:rPr>
        <w:t xml:space="preserve"> de allí que no crea en escuelas, sino </w:t>
      </w:r>
      <w:r w:rsidR="00B8585F">
        <w:rPr>
          <w:rFonts w:ascii="Times New Roman" w:hAnsi="Times New Roman" w:cs="Times New Roman"/>
        </w:rPr>
        <w:t>en</w:t>
      </w:r>
      <w:r w:rsidR="005808F1">
        <w:rPr>
          <w:rFonts w:ascii="Times New Roman" w:hAnsi="Times New Roman" w:cs="Times New Roman"/>
        </w:rPr>
        <w:t xml:space="preserve"> la individualidad: </w:t>
      </w:r>
      <w:r w:rsidR="005808F1">
        <w:rPr>
          <w:rFonts w:ascii="Times New Roman" w:hAnsi="Times New Roman" w:cs="Times New Roman"/>
          <w:i/>
        </w:rPr>
        <w:t>J</w:t>
      </w:r>
      <w:r w:rsidR="005808F1" w:rsidRPr="005808F1">
        <w:rPr>
          <w:rFonts w:ascii="Times New Roman" w:hAnsi="Times New Roman" w:cs="Times New Roman"/>
          <w:i/>
        </w:rPr>
        <w:t>o som partidari de la llibertat absoluta. Que cadascú faci el cap viu, i si ens impressiona i ens escalfa no cal demanar quina bandera porta</w:t>
      </w:r>
      <w:r w:rsidR="005808F1">
        <w:rPr>
          <w:rStyle w:val="Refdenotaalpie"/>
          <w:rFonts w:ascii="Times New Roman" w:hAnsi="Times New Roman" w:cs="Times New Roman"/>
          <w:i/>
        </w:rPr>
        <w:footnoteReference w:id="61"/>
      </w:r>
      <w:r w:rsidR="005808F1" w:rsidRPr="005808F1">
        <w:rPr>
          <w:rFonts w:ascii="Times New Roman" w:hAnsi="Times New Roman" w:cs="Times New Roman"/>
          <w:i/>
        </w:rPr>
        <w:t>.</w:t>
      </w:r>
      <w:r w:rsidR="005B3CFB">
        <w:rPr>
          <w:rFonts w:ascii="Times New Roman" w:hAnsi="Times New Roman" w:cs="Times New Roman"/>
        </w:rPr>
        <w:t xml:space="preserve"> Si bien es cierto que este pensamiento es de 1904, la evolución del mismo se mantuvo fiel ya que en la conferencia </w:t>
      </w:r>
      <w:r w:rsidR="005B3CFB" w:rsidRPr="00F832C5">
        <w:rPr>
          <w:rFonts w:ascii="Times New Roman" w:hAnsi="Times New Roman" w:cs="Times New Roman"/>
          <w:i/>
        </w:rPr>
        <w:t>Reacció literaria</w:t>
      </w:r>
      <w:r w:rsidR="005B3CFB">
        <w:rPr>
          <w:rFonts w:ascii="Times New Roman" w:hAnsi="Times New Roman" w:cs="Times New Roman"/>
        </w:rPr>
        <w:t xml:space="preserve"> de 1910 defendió una posición de equilibrio entre forma y contenido oponiéndose al canon </w:t>
      </w:r>
      <w:r w:rsidR="005B3CFB" w:rsidRPr="005B3CFB">
        <w:rPr>
          <w:rFonts w:ascii="Times New Roman" w:hAnsi="Times New Roman" w:cs="Times New Roman"/>
          <w:i/>
        </w:rPr>
        <w:t>noucentista</w:t>
      </w:r>
      <w:r w:rsidR="005B3CFB">
        <w:rPr>
          <w:rFonts w:ascii="Times New Roman" w:hAnsi="Times New Roman" w:cs="Times New Roman"/>
          <w:i/>
        </w:rPr>
        <w:t xml:space="preserve"> </w:t>
      </w:r>
      <w:r w:rsidR="00417A1B">
        <w:rPr>
          <w:rFonts w:ascii="Times New Roman" w:hAnsi="Times New Roman" w:cs="Times New Roman"/>
        </w:rPr>
        <w:t>por considerar que determina</w:t>
      </w:r>
      <w:r w:rsidR="005B3CFB">
        <w:rPr>
          <w:rFonts w:ascii="Times New Roman" w:hAnsi="Times New Roman" w:cs="Times New Roman"/>
        </w:rPr>
        <w:t xml:space="preserve"> artificiosamente al arte</w:t>
      </w:r>
      <w:r w:rsidR="005B3CFB">
        <w:rPr>
          <w:rStyle w:val="Refdenotaalpie"/>
          <w:rFonts w:ascii="Times New Roman" w:hAnsi="Times New Roman" w:cs="Times New Roman"/>
        </w:rPr>
        <w:footnoteReference w:id="62"/>
      </w:r>
      <w:r w:rsidR="005B3CFB">
        <w:rPr>
          <w:rFonts w:ascii="Times New Roman" w:hAnsi="Times New Roman" w:cs="Times New Roman"/>
        </w:rPr>
        <w:t>.</w:t>
      </w:r>
      <w:r w:rsidR="001A3430">
        <w:rPr>
          <w:rFonts w:ascii="Times New Roman" w:hAnsi="Times New Roman" w:cs="Times New Roman"/>
        </w:rPr>
        <w:t xml:space="preserve"> Con lo cual, su pintura no entra en los preceptos más canónicos de las nuevas tendencias, a la vez que pinta</w:t>
      </w:r>
      <w:r w:rsidR="009927AF">
        <w:rPr>
          <w:rFonts w:ascii="Times New Roman" w:hAnsi="Times New Roman" w:cs="Times New Roman"/>
        </w:rPr>
        <w:t xml:space="preserve"> desde la contemplación</w:t>
      </w:r>
      <w:r w:rsidR="001A3430">
        <w:rPr>
          <w:rFonts w:ascii="Times New Roman" w:hAnsi="Times New Roman" w:cs="Times New Roman"/>
        </w:rPr>
        <w:t xml:space="preserve"> con libertad</w:t>
      </w:r>
      <w:r w:rsidR="009927AF">
        <w:rPr>
          <w:rFonts w:ascii="Times New Roman" w:hAnsi="Times New Roman" w:cs="Times New Roman"/>
        </w:rPr>
        <w:t xml:space="preserve"> al margen de escuelas</w:t>
      </w:r>
      <w:r w:rsidR="001A3430">
        <w:rPr>
          <w:rFonts w:ascii="Times New Roman" w:hAnsi="Times New Roman" w:cs="Times New Roman"/>
        </w:rPr>
        <w:t xml:space="preserve">. </w:t>
      </w:r>
      <w:r w:rsidR="00F832C5">
        <w:rPr>
          <w:rFonts w:ascii="Times New Roman" w:hAnsi="Times New Roman" w:cs="Times New Roman"/>
        </w:rPr>
        <w:t xml:space="preserve">Joan Alomar conocedor de </w:t>
      </w:r>
      <w:r w:rsidR="00417A1B">
        <w:rPr>
          <w:rFonts w:ascii="Times New Roman" w:hAnsi="Times New Roman" w:cs="Times New Roman"/>
        </w:rPr>
        <w:t>estos</w:t>
      </w:r>
      <w:r w:rsidR="00F832C5">
        <w:rPr>
          <w:rFonts w:ascii="Times New Roman" w:hAnsi="Times New Roman" w:cs="Times New Roman"/>
        </w:rPr>
        <w:t xml:space="preserve"> escritos no dudó</w:t>
      </w:r>
      <w:r w:rsidR="004E20D8">
        <w:rPr>
          <w:rFonts w:ascii="Times New Roman" w:hAnsi="Times New Roman" w:cs="Times New Roman"/>
        </w:rPr>
        <w:t xml:space="preserve"> en defender a</w:t>
      </w:r>
      <w:r w:rsidR="00D766FB">
        <w:rPr>
          <w:rFonts w:ascii="Times New Roman" w:hAnsi="Times New Roman" w:cs="Times New Roman"/>
        </w:rPr>
        <w:t xml:space="preserve"> u</w:t>
      </w:r>
      <w:r w:rsidR="004E20D8">
        <w:rPr>
          <w:rFonts w:ascii="Times New Roman" w:hAnsi="Times New Roman" w:cs="Times New Roman"/>
        </w:rPr>
        <w:t xml:space="preserve">n artista de temperamento que </w:t>
      </w:r>
      <w:r w:rsidR="004E20D8" w:rsidRPr="004E20D8">
        <w:rPr>
          <w:rFonts w:ascii="Times New Roman" w:hAnsi="Times New Roman" w:cs="Times New Roman"/>
          <w:i/>
        </w:rPr>
        <w:t>no ha visto solamente Deyà sino que lo ha vivido intensamente</w:t>
      </w:r>
      <w:r w:rsidR="004E20D8">
        <w:rPr>
          <w:rStyle w:val="Refdenotaalpie"/>
          <w:rFonts w:ascii="Times New Roman" w:hAnsi="Times New Roman" w:cs="Times New Roman"/>
          <w:i/>
        </w:rPr>
        <w:footnoteReference w:id="63"/>
      </w:r>
      <w:r w:rsidR="001A3430">
        <w:rPr>
          <w:rFonts w:ascii="Times New Roman" w:hAnsi="Times New Roman" w:cs="Times New Roman"/>
        </w:rPr>
        <w:t>, y precisamente por ello la vincula a la humanización de Alcover.</w:t>
      </w:r>
    </w:p>
    <w:p w14:paraId="6BB98B7E" w14:textId="77777777" w:rsidR="004E20D8" w:rsidRDefault="004E20D8" w:rsidP="008F06F6">
      <w:pPr>
        <w:spacing w:line="480" w:lineRule="auto"/>
        <w:ind w:right="-142"/>
        <w:jc w:val="both"/>
        <w:rPr>
          <w:rFonts w:ascii="Times New Roman" w:hAnsi="Times New Roman" w:cs="Times New Roman"/>
        </w:rPr>
      </w:pPr>
    </w:p>
    <w:p w14:paraId="482956C9" w14:textId="648827C3" w:rsidR="004E20D8" w:rsidRDefault="004E20D8" w:rsidP="008F06F6">
      <w:pPr>
        <w:spacing w:line="480" w:lineRule="auto"/>
        <w:ind w:right="-142"/>
        <w:jc w:val="both"/>
        <w:rPr>
          <w:rFonts w:ascii="Times New Roman" w:hAnsi="Times New Roman" w:cs="Times New Roman"/>
          <w:b/>
        </w:rPr>
      </w:pPr>
      <w:r w:rsidRPr="004E20D8">
        <w:rPr>
          <w:rFonts w:ascii="Times New Roman" w:hAnsi="Times New Roman" w:cs="Times New Roman"/>
          <w:b/>
        </w:rPr>
        <w:t>La mirada urbana</w:t>
      </w:r>
      <w:r w:rsidR="00390D81">
        <w:rPr>
          <w:rFonts w:ascii="Times New Roman" w:hAnsi="Times New Roman" w:cs="Times New Roman"/>
          <w:b/>
        </w:rPr>
        <w:tab/>
      </w:r>
    </w:p>
    <w:p w14:paraId="480359A8" w14:textId="7CF4319B" w:rsidR="00E30B32" w:rsidRDefault="00390D81" w:rsidP="008200C9">
      <w:pPr>
        <w:spacing w:line="480" w:lineRule="auto"/>
        <w:ind w:right="-142" w:firstLine="708"/>
        <w:jc w:val="both"/>
        <w:rPr>
          <w:rFonts w:ascii="Times New Roman" w:hAnsi="Times New Roman" w:cs="Times New Roman"/>
        </w:rPr>
      </w:pPr>
      <w:r w:rsidRPr="00390D81">
        <w:rPr>
          <w:rFonts w:ascii="Times New Roman" w:hAnsi="Times New Roman" w:cs="Times New Roman"/>
        </w:rPr>
        <w:t>E</w:t>
      </w:r>
      <w:r>
        <w:rPr>
          <w:rFonts w:ascii="Times New Roman" w:hAnsi="Times New Roman" w:cs="Times New Roman"/>
        </w:rPr>
        <w:t xml:space="preserve">ntre finales de 1928 y 1929 </w:t>
      </w:r>
      <w:r w:rsidR="00D766FB">
        <w:rPr>
          <w:rFonts w:ascii="Times New Roman" w:hAnsi="Times New Roman" w:cs="Times New Roman"/>
        </w:rPr>
        <w:t>se estableció</w:t>
      </w:r>
      <w:r>
        <w:rPr>
          <w:rFonts w:ascii="Times New Roman" w:hAnsi="Times New Roman" w:cs="Times New Roman"/>
        </w:rPr>
        <w:t xml:space="preserve"> en</w:t>
      </w:r>
      <w:r w:rsidR="00657998">
        <w:rPr>
          <w:rFonts w:ascii="Times New Roman" w:hAnsi="Times New Roman" w:cs="Times New Roman"/>
        </w:rPr>
        <w:t xml:space="preserve"> la ciudad de </w:t>
      </w:r>
      <w:r>
        <w:rPr>
          <w:rFonts w:ascii="Times New Roman" w:hAnsi="Times New Roman" w:cs="Times New Roman"/>
        </w:rPr>
        <w:t xml:space="preserve"> Palma, en la barriada </w:t>
      </w:r>
      <w:r w:rsidR="005079CC">
        <w:rPr>
          <w:rFonts w:ascii="Times New Roman" w:hAnsi="Times New Roman" w:cs="Times New Roman"/>
        </w:rPr>
        <w:t>popular</w:t>
      </w:r>
      <w:r>
        <w:rPr>
          <w:rFonts w:ascii="Times New Roman" w:hAnsi="Times New Roman" w:cs="Times New Roman"/>
        </w:rPr>
        <w:t xml:space="preserve"> de Santa Catalina</w:t>
      </w:r>
      <w:r>
        <w:rPr>
          <w:rStyle w:val="Refdenotaalpie"/>
          <w:rFonts w:ascii="Times New Roman" w:hAnsi="Times New Roman" w:cs="Times New Roman"/>
        </w:rPr>
        <w:footnoteReference w:id="64"/>
      </w:r>
      <w:r>
        <w:rPr>
          <w:rFonts w:ascii="Times New Roman" w:hAnsi="Times New Roman" w:cs="Times New Roman"/>
        </w:rPr>
        <w:t xml:space="preserve"> a la vez que contrajo matrimonio con </w:t>
      </w:r>
      <w:r w:rsidR="0028614C">
        <w:rPr>
          <w:rFonts w:ascii="Times New Roman" w:hAnsi="Times New Roman" w:cs="Times New Roman"/>
        </w:rPr>
        <w:t xml:space="preserve">la mallorquina </w:t>
      </w:r>
      <w:r>
        <w:rPr>
          <w:rFonts w:ascii="Times New Roman" w:hAnsi="Times New Roman" w:cs="Times New Roman"/>
        </w:rPr>
        <w:t xml:space="preserve">Margarita Fullana Morey en la parroquia de </w:t>
      </w:r>
      <w:r w:rsidRPr="00491F3D">
        <w:rPr>
          <w:rFonts w:ascii="Times New Roman" w:hAnsi="Times New Roman" w:cs="Times New Roman"/>
        </w:rPr>
        <w:t>Santa Creu</w:t>
      </w:r>
      <w:r>
        <w:rPr>
          <w:rFonts w:ascii="Times New Roman" w:hAnsi="Times New Roman" w:cs="Times New Roman"/>
        </w:rPr>
        <w:t xml:space="preserve">. Los testigos fueron Francisco Bernareggi y Francisco Blanes Viale </w:t>
      </w:r>
      <w:r w:rsidR="00657998">
        <w:rPr>
          <w:rFonts w:ascii="Times New Roman" w:hAnsi="Times New Roman" w:cs="Times New Roman"/>
        </w:rPr>
        <w:t>-</w:t>
      </w:r>
      <w:r>
        <w:rPr>
          <w:rFonts w:ascii="Times New Roman" w:hAnsi="Times New Roman" w:cs="Times New Roman"/>
        </w:rPr>
        <w:t>hermano del pin</w:t>
      </w:r>
      <w:r w:rsidR="00657998">
        <w:rPr>
          <w:rFonts w:ascii="Times New Roman" w:hAnsi="Times New Roman" w:cs="Times New Roman"/>
        </w:rPr>
        <w:t>tor uruguayo Pedro Blanes Viale-</w:t>
      </w:r>
      <w:r>
        <w:rPr>
          <w:rFonts w:ascii="Times New Roman" w:hAnsi="Times New Roman" w:cs="Times New Roman"/>
        </w:rPr>
        <w:t xml:space="preserve"> </w:t>
      </w:r>
      <w:r w:rsidR="00D21CFE">
        <w:rPr>
          <w:rFonts w:ascii="Times New Roman" w:hAnsi="Times New Roman" w:cs="Times New Roman"/>
        </w:rPr>
        <w:t>unos datos que no son anecdóticos sino que indican las relaciones con los pin</w:t>
      </w:r>
      <w:r w:rsidR="00383F74">
        <w:rPr>
          <w:rFonts w:ascii="Times New Roman" w:hAnsi="Times New Roman" w:cs="Times New Roman"/>
        </w:rPr>
        <w:t xml:space="preserve">tores y poetas latinoamericanos y en consecuencia </w:t>
      </w:r>
      <w:r w:rsidR="00EE67D5">
        <w:rPr>
          <w:rFonts w:ascii="Times New Roman" w:hAnsi="Times New Roman" w:cs="Times New Roman"/>
        </w:rPr>
        <w:t>su participación</w:t>
      </w:r>
      <w:r w:rsidR="00D21CFE">
        <w:rPr>
          <w:rFonts w:ascii="Times New Roman" w:hAnsi="Times New Roman" w:cs="Times New Roman"/>
        </w:rPr>
        <w:t xml:space="preserve"> </w:t>
      </w:r>
      <w:r w:rsidR="00EE67D5">
        <w:rPr>
          <w:rFonts w:ascii="Times New Roman" w:hAnsi="Times New Roman" w:cs="Times New Roman"/>
        </w:rPr>
        <w:t>en</w:t>
      </w:r>
      <w:r w:rsidR="00D21CFE">
        <w:rPr>
          <w:rFonts w:ascii="Times New Roman" w:hAnsi="Times New Roman" w:cs="Times New Roman"/>
        </w:rPr>
        <w:t xml:space="preserve"> actos públicos y privados</w:t>
      </w:r>
      <w:r w:rsidR="00383F74">
        <w:rPr>
          <w:rFonts w:ascii="Times New Roman" w:hAnsi="Times New Roman" w:cs="Times New Roman"/>
        </w:rPr>
        <w:t xml:space="preserve"> </w:t>
      </w:r>
      <w:r w:rsidR="00E91190">
        <w:rPr>
          <w:rFonts w:ascii="Times New Roman" w:hAnsi="Times New Roman" w:cs="Times New Roman"/>
        </w:rPr>
        <w:t>junto a</w:t>
      </w:r>
      <w:r w:rsidR="00383F74">
        <w:rPr>
          <w:rFonts w:ascii="Times New Roman" w:hAnsi="Times New Roman" w:cs="Times New Roman"/>
        </w:rPr>
        <w:t xml:space="preserve"> su grupo de amigos más cercano</w:t>
      </w:r>
      <w:r w:rsidR="00D21CFE">
        <w:rPr>
          <w:rFonts w:ascii="Times New Roman" w:hAnsi="Times New Roman" w:cs="Times New Roman"/>
        </w:rPr>
        <w:t>.</w:t>
      </w:r>
      <w:r w:rsidR="005007EB">
        <w:rPr>
          <w:rFonts w:ascii="Times New Roman" w:hAnsi="Times New Roman" w:cs="Times New Roman"/>
        </w:rPr>
        <w:t xml:space="preserve"> En septiembre de 1929 realizó una placa </w:t>
      </w:r>
      <w:r w:rsidR="00657998">
        <w:rPr>
          <w:rFonts w:ascii="Times New Roman" w:hAnsi="Times New Roman" w:cs="Times New Roman"/>
        </w:rPr>
        <w:t xml:space="preserve">en </w:t>
      </w:r>
      <w:r w:rsidR="00657998" w:rsidRPr="00657998">
        <w:rPr>
          <w:rFonts w:ascii="Times New Roman" w:hAnsi="Times New Roman" w:cs="Times New Roman"/>
          <w:i/>
        </w:rPr>
        <w:t>marès</w:t>
      </w:r>
      <w:r w:rsidR="00657998">
        <w:rPr>
          <w:rStyle w:val="Refdenotaalpie"/>
          <w:rFonts w:ascii="Times New Roman" w:hAnsi="Times New Roman" w:cs="Times New Roman"/>
          <w:i/>
        </w:rPr>
        <w:footnoteReference w:id="65"/>
      </w:r>
      <w:r w:rsidR="00657998">
        <w:rPr>
          <w:rFonts w:ascii="Times New Roman" w:hAnsi="Times New Roman" w:cs="Times New Roman"/>
        </w:rPr>
        <w:t xml:space="preserve"> </w:t>
      </w:r>
      <w:r w:rsidR="005007EB">
        <w:rPr>
          <w:rFonts w:ascii="Times New Roman" w:hAnsi="Times New Roman" w:cs="Times New Roman"/>
        </w:rPr>
        <w:t>dedicada a Francisco Bernareggi</w:t>
      </w:r>
      <w:r w:rsidR="005007EB">
        <w:rPr>
          <w:rStyle w:val="Refdenotaalpie"/>
          <w:rFonts w:ascii="Times New Roman" w:hAnsi="Times New Roman" w:cs="Times New Roman"/>
        </w:rPr>
        <w:footnoteReference w:id="66"/>
      </w:r>
      <w:r w:rsidR="005007EB">
        <w:rPr>
          <w:rFonts w:ascii="Times New Roman" w:hAnsi="Times New Roman" w:cs="Times New Roman"/>
        </w:rPr>
        <w:t xml:space="preserve"> </w:t>
      </w:r>
      <w:r w:rsidR="00417A1B">
        <w:rPr>
          <w:rFonts w:ascii="Times New Roman" w:hAnsi="Times New Roman" w:cs="Times New Roman"/>
        </w:rPr>
        <w:t>para una plaza que le dedicó el Ayuntamiento de</w:t>
      </w:r>
      <w:r w:rsidR="00D766FB">
        <w:rPr>
          <w:rFonts w:ascii="Times New Roman" w:hAnsi="Times New Roman" w:cs="Times New Roman"/>
        </w:rPr>
        <w:t xml:space="preserve"> Santanyí</w:t>
      </w:r>
      <w:r w:rsidR="005007EB">
        <w:rPr>
          <w:rFonts w:ascii="Times New Roman" w:hAnsi="Times New Roman" w:cs="Times New Roman"/>
        </w:rPr>
        <w:t>. Un acto al que asistieron</w:t>
      </w:r>
      <w:r w:rsidR="00417A1B">
        <w:rPr>
          <w:rFonts w:ascii="Times New Roman" w:hAnsi="Times New Roman" w:cs="Times New Roman"/>
        </w:rPr>
        <w:t xml:space="preserve"> entre otros</w:t>
      </w:r>
      <w:r w:rsidR="00F349A9">
        <w:rPr>
          <w:rFonts w:ascii="Times New Roman" w:hAnsi="Times New Roman" w:cs="Times New Roman"/>
        </w:rPr>
        <w:t>,</w:t>
      </w:r>
      <w:r w:rsidR="00417A1B">
        <w:rPr>
          <w:rFonts w:ascii="Times New Roman" w:hAnsi="Times New Roman" w:cs="Times New Roman"/>
        </w:rPr>
        <w:t xml:space="preserve"> </w:t>
      </w:r>
      <w:r w:rsidR="005007EB">
        <w:rPr>
          <w:rFonts w:ascii="Times New Roman" w:hAnsi="Times New Roman" w:cs="Times New Roman"/>
        </w:rPr>
        <w:t xml:space="preserve">Tito Cittadini en calidad de vicecónsul de Mallorca y el pintor y urbanista Felipe Bellini, </w:t>
      </w:r>
      <w:r w:rsidR="003325FB">
        <w:rPr>
          <w:rFonts w:ascii="Times New Roman" w:hAnsi="Times New Roman" w:cs="Times New Roman"/>
        </w:rPr>
        <w:t>todos</w:t>
      </w:r>
      <w:r w:rsidR="005007EB">
        <w:rPr>
          <w:rFonts w:ascii="Times New Roman" w:hAnsi="Times New Roman" w:cs="Times New Roman"/>
        </w:rPr>
        <w:t xml:space="preserve"> argentinos.</w:t>
      </w:r>
      <w:r w:rsidR="00400580">
        <w:rPr>
          <w:rFonts w:ascii="Times New Roman" w:hAnsi="Times New Roman" w:cs="Times New Roman"/>
        </w:rPr>
        <w:t xml:space="preserve"> </w:t>
      </w:r>
      <w:r w:rsidR="00B517F2">
        <w:rPr>
          <w:rFonts w:ascii="Times New Roman" w:hAnsi="Times New Roman" w:cs="Times New Roman"/>
        </w:rPr>
        <w:t xml:space="preserve">Un grupo que políticamente simpatizaba con Esquerra Republicana, partido que defendía el laicisismo, el progresismo, </w:t>
      </w:r>
      <w:r w:rsidR="00C83138">
        <w:rPr>
          <w:rFonts w:ascii="Times New Roman" w:hAnsi="Times New Roman" w:cs="Times New Roman"/>
        </w:rPr>
        <w:t xml:space="preserve">la </w:t>
      </w:r>
      <w:r w:rsidR="00B517F2">
        <w:rPr>
          <w:rFonts w:ascii="Times New Roman" w:hAnsi="Times New Roman" w:cs="Times New Roman"/>
        </w:rPr>
        <w:t>enseñanza gratuita y la defensa y el uso de la lengua catalana</w:t>
      </w:r>
      <w:r w:rsidR="00B517F2">
        <w:rPr>
          <w:rStyle w:val="Refdenotaalpie"/>
          <w:rFonts w:ascii="Times New Roman" w:hAnsi="Times New Roman" w:cs="Times New Roman"/>
        </w:rPr>
        <w:footnoteReference w:id="67"/>
      </w:r>
      <w:r w:rsidR="009D75EE">
        <w:rPr>
          <w:rFonts w:ascii="Times New Roman" w:hAnsi="Times New Roman" w:cs="Times New Roman"/>
        </w:rPr>
        <w:t xml:space="preserve">. Esta ideología y su interés por los menos favorecidos hizo que pintara en </w:t>
      </w:r>
      <w:r w:rsidR="009D75EE" w:rsidRPr="000A0A7D">
        <w:rPr>
          <w:rFonts w:ascii="Times New Roman" w:hAnsi="Times New Roman" w:cs="Times New Roman"/>
        </w:rPr>
        <w:t>Es Jonquet</w:t>
      </w:r>
      <w:r w:rsidR="00D26AE9">
        <w:rPr>
          <w:rFonts w:ascii="Times New Roman" w:hAnsi="Times New Roman" w:cs="Times New Roman"/>
          <w:i/>
        </w:rPr>
        <w:t>,</w:t>
      </w:r>
      <w:r w:rsidR="009D75EE">
        <w:rPr>
          <w:rFonts w:ascii="Times New Roman" w:hAnsi="Times New Roman" w:cs="Times New Roman"/>
        </w:rPr>
        <w:t xml:space="preserve"> una barriada humilde</w:t>
      </w:r>
      <w:r w:rsidR="00383F74">
        <w:rPr>
          <w:rFonts w:ascii="Times New Roman" w:hAnsi="Times New Roman" w:cs="Times New Roman"/>
        </w:rPr>
        <w:t xml:space="preserve"> que vivía</w:t>
      </w:r>
      <w:r w:rsidR="00D26AE9">
        <w:rPr>
          <w:rFonts w:ascii="Times New Roman" w:hAnsi="Times New Roman" w:cs="Times New Roman"/>
        </w:rPr>
        <w:t xml:space="preserve"> de cara al mediterráneo y</w:t>
      </w:r>
      <w:r w:rsidR="009D75EE">
        <w:rPr>
          <w:rFonts w:ascii="Times New Roman" w:hAnsi="Times New Roman" w:cs="Times New Roman"/>
        </w:rPr>
        <w:t xml:space="preserve"> de la cual recreó su arquitectura y su gent</w:t>
      </w:r>
      <w:r w:rsidR="00EE67D5">
        <w:rPr>
          <w:rFonts w:ascii="Times New Roman" w:hAnsi="Times New Roman" w:cs="Times New Roman"/>
        </w:rPr>
        <w:t>e, llegando en algunos casos a</w:t>
      </w:r>
      <w:r w:rsidR="009D75EE">
        <w:rPr>
          <w:rFonts w:ascii="Times New Roman" w:hAnsi="Times New Roman" w:cs="Times New Roman"/>
        </w:rPr>
        <w:t xml:space="preserve"> </w:t>
      </w:r>
      <w:r w:rsidR="009971E8">
        <w:rPr>
          <w:rFonts w:ascii="Times New Roman" w:hAnsi="Times New Roman" w:cs="Times New Roman"/>
        </w:rPr>
        <w:t>temáticas</w:t>
      </w:r>
      <w:r w:rsidR="009D75EE">
        <w:rPr>
          <w:rFonts w:ascii="Times New Roman" w:hAnsi="Times New Roman" w:cs="Times New Roman"/>
        </w:rPr>
        <w:t xml:space="preserve"> de </w:t>
      </w:r>
      <w:r w:rsidR="00C83138">
        <w:rPr>
          <w:rFonts w:ascii="Times New Roman" w:hAnsi="Times New Roman" w:cs="Times New Roman"/>
        </w:rPr>
        <w:t>compromiso social</w:t>
      </w:r>
      <w:r w:rsidR="00C30209">
        <w:rPr>
          <w:rFonts w:ascii="Times New Roman" w:hAnsi="Times New Roman" w:cs="Times New Roman"/>
        </w:rPr>
        <w:t xml:space="preserve">, alejándose de </w:t>
      </w:r>
      <w:r w:rsidR="00383F74">
        <w:rPr>
          <w:rFonts w:ascii="Times New Roman" w:hAnsi="Times New Roman" w:cs="Times New Roman"/>
        </w:rPr>
        <w:t xml:space="preserve">aquellos </w:t>
      </w:r>
      <w:r w:rsidR="00C30209">
        <w:rPr>
          <w:rFonts w:ascii="Times New Roman" w:hAnsi="Times New Roman" w:cs="Times New Roman"/>
        </w:rPr>
        <w:t>principios que rechazaban el mundo urbano</w:t>
      </w:r>
      <w:r w:rsidR="009D75EE">
        <w:rPr>
          <w:rFonts w:ascii="Times New Roman" w:hAnsi="Times New Roman" w:cs="Times New Roman"/>
        </w:rPr>
        <w:t xml:space="preserve">. </w:t>
      </w:r>
      <w:r w:rsidR="00417A1B">
        <w:rPr>
          <w:rFonts w:ascii="Times New Roman" w:hAnsi="Times New Roman" w:cs="Times New Roman"/>
        </w:rPr>
        <w:t xml:space="preserve">Contamos con </w:t>
      </w:r>
      <w:r w:rsidR="009D75EE">
        <w:rPr>
          <w:rFonts w:ascii="Times New Roman" w:hAnsi="Times New Roman" w:cs="Times New Roman"/>
        </w:rPr>
        <w:t xml:space="preserve"> una amplia producción de </w:t>
      </w:r>
      <w:r w:rsidR="009971E8">
        <w:rPr>
          <w:rFonts w:ascii="Times New Roman" w:hAnsi="Times New Roman" w:cs="Times New Roman"/>
        </w:rPr>
        <w:t>pinturas</w:t>
      </w:r>
      <w:r w:rsidR="00C83138">
        <w:rPr>
          <w:rFonts w:ascii="Times New Roman" w:hAnsi="Times New Roman" w:cs="Times New Roman"/>
        </w:rPr>
        <w:t xml:space="preserve"> y dibujos preparatorios</w:t>
      </w:r>
      <w:r w:rsidR="00383F74">
        <w:rPr>
          <w:rFonts w:ascii="Times New Roman" w:hAnsi="Times New Roman" w:cs="Times New Roman"/>
        </w:rPr>
        <w:t>, algunos de los cuales</w:t>
      </w:r>
      <w:r w:rsidR="00C83138">
        <w:rPr>
          <w:rFonts w:ascii="Times New Roman" w:hAnsi="Times New Roman" w:cs="Times New Roman"/>
        </w:rPr>
        <w:t xml:space="preserve"> nunca</w:t>
      </w:r>
      <w:r w:rsidR="009D75EE">
        <w:rPr>
          <w:rFonts w:ascii="Times New Roman" w:hAnsi="Times New Roman" w:cs="Times New Roman"/>
        </w:rPr>
        <w:t xml:space="preserve"> fueron expuestos</w:t>
      </w:r>
      <w:r w:rsidR="009D75EE">
        <w:rPr>
          <w:rStyle w:val="Refdenotaalpie"/>
          <w:rFonts w:ascii="Times New Roman" w:hAnsi="Times New Roman" w:cs="Times New Roman"/>
        </w:rPr>
        <w:footnoteReference w:id="68"/>
      </w:r>
      <w:r w:rsidR="00802778">
        <w:rPr>
          <w:rFonts w:ascii="Times New Roman" w:hAnsi="Times New Roman" w:cs="Times New Roman"/>
        </w:rPr>
        <w:t xml:space="preserve">, un hecho que le </w:t>
      </w:r>
      <w:r w:rsidR="00EE67D5">
        <w:rPr>
          <w:rFonts w:ascii="Times New Roman" w:hAnsi="Times New Roman" w:cs="Times New Roman"/>
        </w:rPr>
        <w:t>permitió</w:t>
      </w:r>
      <w:r w:rsidR="00802778">
        <w:rPr>
          <w:rFonts w:ascii="Times New Roman" w:hAnsi="Times New Roman" w:cs="Times New Roman"/>
        </w:rPr>
        <w:t xml:space="preserve"> </w:t>
      </w:r>
      <w:r w:rsidR="009971E8">
        <w:rPr>
          <w:rFonts w:ascii="Times New Roman" w:hAnsi="Times New Roman" w:cs="Times New Roman"/>
        </w:rPr>
        <w:t>optar por aquellos lenguajes</w:t>
      </w:r>
      <w:r w:rsidR="00802778">
        <w:rPr>
          <w:rFonts w:ascii="Times New Roman" w:hAnsi="Times New Roman" w:cs="Times New Roman"/>
        </w:rPr>
        <w:t xml:space="preserve"> que consideraba más conveniente</w:t>
      </w:r>
      <w:r w:rsidR="00417A1B">
        <w:rPr>
          <w:rFonts w:ascii="Times New Roman" w:hAnsi="Times New Roman" w:cs="Times New Roman"/>
        </w:rPr>
        <w:t xml:space="preserve">s y </w:t>
      </w:r>
      <w:r w:rsidR="00383F74">
        <w:rPr>
          <w:rFonts w:ascii="Times New Roman" w:hAnsi="Times New Roman" w:cs="Times New Roman"/>
        </w:rPr>
        <w:t>por lo tanto</w:t>
      </w:r>
      <w:r w:rsidR="009971E8">
        <w:rPr>
          <w:rFonts w:ascii="Times New Roman" w:hAnsi="Times New Roman" w:cs="Times New Roman"/>
        </w:rPr>
        <w:t xml:space="preserve"> </w:t>
      </w:r>
      <w:r w:rsidR="00383F74">
        <w:rPr>
          <w:rFonts w:ascii="Times New Roman" w:hAnsi="Times New Roman" w:cs="Times New Roman"/>
        </w:rPr>
        <w:t xml:space="preserve">en </w:t>
      </w:r>
      <w:r w:rsidR="00C83138">
        <w:rPr>
          <w:rFonts w:ascii="Times New Roman" w:hAnsi="Times New Roman" w:cs="Times New Roman"/>
        </w:rPr>
        <w:t xml:space="preserve">consonancia con las nuevas tendencias </w:t>
      </w:r>
      <w:r w:rsidR="009971E8">
        <w:rPr>
          <w:rFonts w:ascii="Times New Roman" w:hAnsi="Times New Roman" w:cs="Times New Roman"/>
        </w:rPr>
        <w:t>del retorno al clasicismo</w:t>
      </w:r>
      <w:r w:rsidR="00802778">
        <w:rPr>
          <w:rFonts w:ascii="Times New Roman" w:hAnsi="Times New Roman" w:cs="Times New Roman"/>
        </w:rPr>
        <w:t>.</w:t>
      </w:r>
      <w:r w:rsidR="00D66B77">
        <w:rPr>
          <w:rFonts w:ascii="Times New Roman" w:hAnsi="Times New Roman" w:cs="Times New Roman"/>
        </w:rPr>
        <w:t xml:space="preserve"> Dibujos sobre papel efectuados a lápiz o </w:t>
      </w:r>
      <w:r w:rsidR="00EE67D5">
        <w:rPr>
          <w:rFonts w:ascii="Times New Roman" w:hAnsi="Times New Roman" w:cs="Times New Roman"/>
        </w:rPr>
        <w:t>a</w:t>
      </w:r>
      <w:r w:rsidR="00D66B77">
        <w:rPr>
          <w:rFonts w:ascii="Times New Roman" w:hAnsi="Times New Roman" w:cs="Times New Roman"/>
        </w:rPr>
        <w:t xml:space="preserve"> carboncillo gracias a los cuales analiza las características urbanísticas de un barrio organizado por casas bajas, calles estrechas y molinos.</w:t>
      </w:r>
      <w:r w:rsidR="00D974B7">
        <w:rPr>
          <w:rFonts w:ascii="Times New Roman" w:hAnsi="Times New Roman" w:cs="Times New Roman"/>
        </w:rPr>
        <w:t xml:space="preserve"> Dentro de </w:t>
      </w:r>
      <w:r w:rsidR="005079CC">
        <w:rPr>
          <w:rFonts w:ascii="Times New Roman" w:hAnsi="Times New Roman" w:cs="Times New Roman"/>
        </w:rPr>
        <w:t xml:space="preserve">la </w:t>
      </w:r>
      <w:r w:rsidR="00D974B7">
        <w:rPr>
          <w:rFonts w:ascii="Times New Roman" w:hAnsi="Times New Roman" w:cs="Times New Roman"/>
        </w:rPr>
        <w:t xml:space="preserve">temática costumbrista </w:t>
      </w:r>
      <w:r w:rsidR="005079CC">
        <w:rPr>
          <w:rFonts w:ascii="Times New Roman" w:hAnsi="Times New Roman" w:cs="Times New Roman"/>
        </w:rPr>
        <w:t>contamos con</w:t>
      </w:r>
      <w:r w:rsidR="00D974B7">
        <w:rPr>
          <w:rFonts w:ascii="Times New Roman" w:hAnsi="Times New Roman" w:cs="Times New Roman"/>
        </w:rPr>
        <w:t xml:space="preserve"> dos óleos, uno de ellos</w:t>
      </w:r>
      <w:r w:rsidR="00A63359">
        <w:rPr>
          <w:rFonts w:ascii="Times New Roman" w:hAnsi="Times New Roman" w:cs="Times New Roman"/>
        </w:rPr>
        <w:t xml:space="preserve"> sobre tabla</w:t>
      </w:r>
      <w:r w:rsidR="00BC04E1">
        <w:rPr>
          <w:rFonts w:ascii="Times New Roman" w:hAnsi="Times New Roman" w:cs="Times New Roman"/>
        </w:rPr>
        <w:t>,</w:t>
      </w:r>
      <w:r w:rsidR="00D974B7">
        <w:rPr>
          <w:rFonts w:ascii="Times New Roman" w:hAnsi="Times New Roman" w:cs="Times New Roman"/>
        </w:rPr>
        <w:t xml:space="preserve"> </w:t>
      </w:r>
      <w:r w:rsidR="00D974B7" w:rsidRPr="00D974B7">
        <w:rPr>
          <w:rFonts w:ascii="Times New Roman" w:hAnsi="Times New Roman" w:cs="Times New Roman"/>
          <w:i/>
        </w:rPr>
        <w:t>Un domingo en el Jonquet</w:t>
      </w:r>
      <w:r w:rsidR="00D974B7">
        <w:rPr>
          <w:rFonts w:ascii="Times New Roman" w:hAnsi="Times New Roman" w:cs="Times New Roman"/>
          <w:i/>
        </w:rPr>
        <w:t xml:space="preserve">, </w:t>
      </w:r>
      <w:r w:rsidR="009971E8">
        <w:rPr>
          <w:rFonts w:ascii="Times New Roman" w:hAnsi="Times New Roman" w:cs="Times New Roman"/>
        </w:rPr>
        <w:t xml:space="preserve"> dedicado</w:t>
      </w:r>
      <w:r w:rsidR="00A63359">
        <w:rPr>
          <w:rFonts w:ascii="Times New Roman" w:hAnsi="Times New Roman" w:cs="Times New Roman"/>
        </w:rPr>
        <w:t xml:space="preserve"> a su amigo Bernareggi: </w:t>
      </w:r>
      <w:r w:rsidR="00A63359" w:rsidRPr="00A63359">
        <w:rPr>
          <w:rFonts w:ascii="Times New Roman" w:hAnsi="Times New Roman" w:cs="Times New Roman"/>
          <w:i/>
        </w:rPr>
        <w:t>Para mi amigo Paco, recuerdo de un domingo en el Jonquet</w:t>
      </w:r>
      <w:r w:rsidR="00A63359">
        <w:rPr>
          <w:rFonts w:ascii="Times New Roman" w:hAnsi="Times New Roman" w:cs="Times New Roman"/>
          <w:i/>
        </w:rPr>
        <w:t>.</w:t>
      </w:r>
      <w:r w:rsidR="00A63359">
        <w:rPr>
          <w:rFonts w:ascii="Times New Roman" w:hAnsi="Times New Roman" w:cs="Times New Roman"/>
        </w:rPr>
        <w:t xml:space="preserve"> Alejándose del tipismo, se recrea en </w:t>
      </w:r>
      <w:r w:rsidR="00E91190">
        <w:rPr>
          <w:rFonts w:ascii="Times New Roman" w:hAnsi="Times New Roman" w:cs="Times New Roman"/>
        </w:rPr>
        <w:t xml:space="preserve">las redes de pescadores, </w:t>
      </w:r>
      <w:r w:rsidR="00A63359">
        <w:rPr>
          <w:rFonts w:ascii="Times New Roman" w:hAnsi="Times New Roman" w:cs="Times New Roman"/>
        </w:rPr>
        <w:t xml:space="preserve">un carrito de helados, marineros y jóvenes paseando. Los molinos  </w:t>
      </w:r>
      <w:r w:rsidR="00D26AE9">
        <w:rPr>
          <w:rFonts w:ascii="Times New Roman" w:hAnsi="Times New Roman" w:cs="Times New Roman"/>
        </w:rPr>
        <w:t>-</w:t>
      </w:r>
      <w:r w:rsidR="00A63359" w:rsidRPr="00A63359">
        <w:rPr>
          <w:rFonts w:ascii="Times New Roman" w:hAnsi="Times New Roman" w:cs="Times New Roman"/>
          <w:i/>
        </w:rPr>
        <w:t>Can Figuerol.la</w:t>
      </w:r>
      <w:r w:rsidR="00A63359">
        <w:rPr>
          <w:rFonts w:ascii="Times New Roman" w:hAnsi="Times New Roman" w:cs="Times New Roman"/>
        </w:rPr>
        <w:t xml:space="preserve">, </w:t>
      </w:r>
      <w:r w:rsidR="00A63359" w:rsidRPr="00A63359">
        <w:rPr>
          <w:rFonts w:ascii="Times New Roman" w:hAnsi="Times New Roman" w:cs="Times New Roman"/>
          <w:i/>
        </w:rPr>
        <w:t>Garleta</w:t>
      </w:r>
      <w:r w:rsidR="00A63359">
        <w:rPr>
          <w:rFonts w:ascii="Times New Roman" w:hAnsi="Times New Roman" w:cs="Times New Roman"/>
        </w:rPr>
        <w:t xml:space="preserve"> y </w:t>
      </w:r>
      <w:r w:rsidR="00A63359" w:rsidRPr="00A63359">
        <w:rPr>
          <w:rFonts w:ascii="Times New Roman" w:hAnsi="Times New Roman" w:cs="Times New Roman"/>
          <w:i/>
        </w:rPr>
        <w:t>Nomdedeu</w:t>
      </w:r>
      <w:r w:rsidR="00D26AE9">
        <w:rPr>
          <w:rFonts w:ascii="Times New Roman" w:hAnsi="Times New Roman" w:cs="Times New Roman"/>
        </w:rPr>
        <w:t xml:space="preserve">- </w:t>
      </w:r>
      <w:r w:rsidR="00A63359">
        <w:rPr>
          <w:rFonts w:ascii="Times New Roman" w:hAnsi="Times New Roman" w:cs="Times New Roman"/>
        </w:rPr>
        <w:t xml:space="preserve">así como las casas bajas adquieren formas geométricas inmersas en una potente claridad lumínica. En contraposición, </w:t>
      </w:r>
      <w:r w:rsidR="00AD2703">
        <w:rPr>
          <w:rFonts w:ascii="Times New Roman" w:hAnsi="Times New Roman" w:cs="Times New Roman"/>
        </w:rPr>
        <w:t>la</w:t>
      </w:r>
      <w:r w:rsidR="00A63359">
        <w:rPr>
          <w:rFonts w:ascii="Times New Roman" w:hAnsi="Times New Roman" w:cs="Times New Roman"/>
        </w:rPr>
        <w:t xml:space="preserve"> tela </w:t>
      </w:r>
      <w:r w:rsidR="00AD2703" w:rsidRPr="00AD2703">
        <w:rPr>
          <w:rFonts w:ascii="Times New Roman" w:hAnsi="Times New Roman" w:cs="Times New Roman"/>
          <w:i/>
        </w:rPr>
        <w:t>Mi barrio</w:t>
      </w:r>
      <w:r w:rsidR="00AD2703">
        <w:rPr>
          <w:rStyle w:val="Refdenotaalpie"/>
          <w:rFonts w:ascii="Times New Roman" w:hAnsi="Times New Roman" w:cs="Times New Roman"/>
          <w:i/>
        </w:rPr>
        <w:footnoteReference w:id="69"/>
      </w:r>
      <w:r w:rsidR="00383F74">
        <w:rPr>
          <w:rFonts w:ascii="Times New Roman" w:hAnsi="Times New Roman" w:cs="Times New Roman"/>
        </w:rPr>
        <w:t xml:space="preserve"> </w:t>
      </w:r>
      <w:r w:rsidR="00383F74" w:rsidRPr="00E901BF">
        <w:rPr>
          <w:rFonts w:ascii="Times New Roman" w:hAnsi="Times New Roman" w:cs="Times New Roman"/>
        </w:rPr>
        <w:t xml:space="preserve">(Fig. </w:t>
      </w:r>
      <w:r w:rsidR="00C303FD" w:rsidRPr="00E901BF">
        <w:rPr>
          <w:rFonts w:ascii="Times New Roman" w:hAnsi="Times New Roman" w:cs="Times New Roman"/>
        </w:rPr>
        <w:t>2</w:t>
      </w:r>
      <w:r w:rsidR="00383F74" w:rsidRPr="00E901BF">
        <w:rPr>
          <w:rFonts w:ascii="Times New Roman" w:hAnsi="Times New Roman" w:cs="Times New Roman"/>
        </w:rPr>
        <w:t>)</w:t>
      </w:r>
      <w:r w:rsidR="00383F74">
        <w:rPr>
          <w:rFonts w:ascii="Times New Roman" w:hAnsi="Times New Roman" w:cs="Times New Roman"/>
        </w:rPr>
        <w:t xml:space="preserve"> </w:t>
      </w:r>
      <w:r w:rsidR="00A63359">
        <w:rPr>
          <w:rFonts w:ascii="Times New Roman" w:hAnsi="Times New Roman" w:cs="Times New Roman"/>
        </w:rPr>
        <w:t xml:space="preserve">de 1935 </w:t>
      </w:r>
      <w:r w:rsidR="00383F74">
        <w:rPr>
          <w:rFonts w:ascii="Times New Roman" w:hAnsi="Times New Roman" w:cs="Times New Roman"/>
        </w:rPr>
        <w:t>con</w:t>
      </w:r>
      <w:r w:rsidR="00A63359">
        <w:rPr>
          <w:rFonts w:ascii="Times New Roman" w:hAnsi="Times New Roman" w:cs="Times New Roman"/>
        </w:rPr>
        <w:t xml:space="preserve"> un</w:t>
      </w:r>
      <w:r w:rsidR="00383F74">
        <w:rPr>
          <w:rFonts w:ascii="Times New Roman" w:hAnsi="Times New Roman" w:cs="Times New Roman"/>
        </w:rPr>
        <w:t>a</w:t>
      </w:r>
      <w:r w:rsidR="00A63359">
        <w:rPr>
          <w:rFonts w:ascii="Times New Roman" w:hAnsi="Times New Roman" w:cs="Times New Roman"/>
        </w:rPr>
        <w:t xml:space="preserve"> pincelada mucho más matérica</w:t>
      </w:r>
      <w:r w:rsidR="00E91190">
        <w:rPr>
          <w:rFonts w:ascii="Times New Roman" w:hAnsi="Times New Roman" w:cs="Times New Roman"/>
        </w:rPr>
        <w:t>,</w:t>
      </w:r>
      <w:r w:rsidR="00A63359">
        <w:rPr>
          <w:rFonts w:ascii="Times New Roman" w:hAnsi="Times New Roman" w:cs="Times New Roman"/>
        </w:rPr>
        <w:t xml:space="preserve"> para una </w:t>
      </w:r>
      <w:r w:rsidR="00BC04E1">
        <w:rPr>
          <w:rFonts w:ascii="Times New Roman" w:hAnsi="Times New Roman" w:cs="Times New Roman"/>
        </w:rPr>
        <w:t>escena</w:t>
      </w:r>
      <w:r w:rsidR="00A63359">
        <w:rPr>
          <w:rFonts w:ascii="Times New Roman" w:hAnsi="Times New Roman" w:cs="Times New Roman"/>
        </w:rPr>
        <w:t xml:space="preserve"> de enamorados, </w:t>
      </w:r>
      <w:r w:rsidR="00BC04E1">
        <w:rPr>
          <w:rFonts w:ascii="Times New Roman" w:hAnsi="Times New Roman" w:cs="Times New Roman"/>
        </w:rPr>
        <w:t>en la que destaca</w:t>
      </w:r>
      <w:r w:rsidR="00A63359">
        <w:rPr>
          <w:rFonts w:ascii="Times New Roman" w:hAnsi="Times New Roman" w:cs="Times New Roman"/>
        </w:rPr>
        <w:t xml:space="preserve"> el cántaro que la joven  sostiene en la cintura. Ha actualizado la vida cotidiana, alejándose de </w:t>
      </w:r>
      <w:r w:rsidR="00383F74">
        <w:rPr>
          <w:rFonts w:ascii="Times New Roman" w:hAnsi="Times New Roman" w:cs="Times New Roman"/>
        </w:rPr>
        <w:t>planteamientos</w:t>
      </w:r>
      <w:r w:rsidR="00C303FD">
        <w:rPr>
          <w:rFonts w:ascii="Times New Roman" w:hAnsi="Times New Roman" w:cs="Times New Roman"/>
        </w:rPr>
        <w:t xml:space="preserve"> pintoresquistas por otro</w:t>
      </w:r>
      <w:r w:rsidR="00A63359">
        <w:rPr>
          <w:rFonts w:ascii="Times New Roman" w:hAnsi="Times New Roman" w:cs="Times New Roman"/>
        </w:rPr>
        <w:t>s presentista</w:t>
      </w:r>
      <w:r w:rsidR="00381CDC">
        <w:rPr>
          <w:rFonts w:ascii="Times New Roman" w:hAnsi="Times New Roman" w:cs="Times New Roman"/>
        </w:rPr>
        <w:t>s</w:t>
      </w:r>
      <w:r w:rsidR="00A63359">
        <w:rPr>
          <w:rFonts w:ascii="Times New Roman" w:hAnsi="Times New Roman" w:cs="Times New Roman"/>
        </w:rPr>
        <w:t>. En otros casos</w:t>
      </w:r>
      <w:r w:rsidR="00E22B57">
        <w:rPr>
          <w:rFonts w:ascii="Times New Roman" w:hAnsi="Times New Roman" w:cs="Times New Roman"/>
        </w:rPr>
        <w:t xml:space="preserve"> son obras más personales </w:t>
      </w:r>
      <w:r w:rsidR="00417A1B">
        <w:rPr>
          <w:rFonts w:ascii="Times New Roman" w:hAnsi="Times New Roman" w:cs="Times New Roman"/>
        </w:rPr>
        <w:t>en las que</w:t>
      </w:r>
      <w:r w:rsidR="00E22B57">
        <w:rPr>
          <w:rFonts w:ascii="Times New Roman" w:hAnsi="Times New Roman" w:cs="Times New Roman"/>
        </w:rPr>
        <w:t xml:space="preserve"> se decanta </w:t>
      </w:r>
      <w:r w:rsidR="00EE67D5">
        <w:rPr>
          <w:rFonts w:ascii="Times New Roman" w:hAnsi="Times New Roman" w:cs="Times New Roman"/>
        </w:rPr>
        <w:t>por un acercamiento</w:t>
      </w:r>
      <w:r w:rsidR="00E22B57">
        <w:rPr>
          <w:rFonts w:ascii="Times New Roman" w:hAnsi="Times New Roman" w:cs="Times New Roman"/>
        </w:rPr>
        <w:t xml:space="preserve"> al retorno al orden</w:t>
      </w:r>
      <w:r w:rsidR="009971E8">
        <w:rPr>
          <w:rFonts w:ascii="Times New Roman" w:hAnsi="Times New Roman" w:cs="Times New Roman"/>
        </w:rPr>
        <w:t xml:space="preserve">, que en muchos momentos se mezcla </w:t>
      </w:r>
      <w:r w:rsidR="00C30209">
        <w:rPr>
          <w:rFonts w:ascii="Times New Roman" w:hAnsi="Times New Roman" w:cs="Times New Roman"/>
        </w:rPr>
        <w:t xml:space="preserve">técnicamente </w:t>
      </w:r>
      <w:r w:rsidR="009971E8">
        <w:rPr>
          <w:rFonts w:ascii="Times New Roman" w:hAnsi="Times New Roman" w:cs="Times New Roman"/>
        </w:rPr>
        <w:t>con el</w:t>
      </w:r>
      <w:r w:rsidR="00383F74">
        <w:rPr>
          <w:rFonts w:ascii="Times New Roman" w:hAnsi="Times New Roman" w:cs="Times New Roman"/>
        </w:rPr>
        <w:t xml:space="preserve"> </w:t>
      </w:r>
      <w:r w:rsidR="009971E8" w:rsidRPr="009971E8">
        <w:rPr>
          <w:rFonts w:ascii="Times New Roman" w:hAnsi="Times New Roman" w:cs="Times New Roman"/>
          <w:i/>
        </w:rPr>
        <w:t>noucentisme</w:t>
      </w:r>
      <w:r w:rsidR="00C30209">
        <w:rPr>
          <w:rFonts w:ascii="Times New Roman" w:hAnsi="Times New Roman" w:cs="Times New Roman"/>
        </w:rPr>
        <w:t>. Visiones fragmentadas del</w:t>
      </w:r>
      <w:r w:rsidR="005079CC">
        <w:rPr>
          <w:rFonts w:ascii="Times New Roman" w:hAnsi="Times New Roman" w:cs="Times New Roman"/>
        </w:rPr>
        <w:t xml:space="preserve"> molino conocido como</w:t>
      </w:r>
      <w:r w:rsidR="00D66B77">
        <w:rPr>
          <w:rFonts w:ascii="Times New Roman" w:hAnsi="Times New Roman" w:cs="Times New Roman"/>
        </w:rPr>
        <w:t xml:space="preserve"> </w:t>
      </w:r>
      <w:r w:rsidR="00D66B77" w:rsidRPr="00D66B77">
        <w:rPr>
          <w:rFonts w:ascii="Times New Roman" w:hAnsi="Times New Roman" w:cs="Times New Roman"/>
          <w:i/>
        </w:rPr>
        <w:t>Garleta</w:t>
      </w:r>
      <w:r w:rsidR="00D66B77">
        <w:rPr>
          <w:rFonts w:ascii="Times New Roman" w:hAnsi="Times New Roman" w:cs="Times New Roman"/>
        </w:rPr>
        <w:t xml:space="preserve">, </w:t>
      </w:r>
      <w:r w:rsidR="005079CC">
        <w:rPr>
          <w:rFonts w:ascii="Times New Roman" w:hAnsi="Times New Roman" w:cs="Times New Roman"/>
        </w:rPr>
        <w:t>donde la volumetría</w:t>
      </w:r>
      <w:r w:rsidR="009971E8">
        <w:rPr>
          <w:rFonts w:ascii="Times New Roman" w:hAnsi="Times New Roman" w:cs="Times New Roman"/>
        </w:rPr>
        <w:t xml:space="preserve"> le permite plasmar el mar gracias al</w:t>
      </w:r>
      <w:r w:rsidR="00BD2541">
        <w:rPr>
          <w:rFonts w:ascii="Times New Roman" w:hAnsi="Times New Roman" w:cs="Times New Roman"/>
        </w:rPr>
        <w:t xml:space="preserve"> equilibrio</w:t>
      </w:r>
      <w:r w:rsidR="009971E8">
        <w:rPr>
          <w:rFonts w:ascii="Times New Roman" w:hAnsi="Times New Roman" w:cs="Times New Roman"/>
        </w:rPr>
        <w:t xml:space="preserve"> formal y la ausencia de figura humana,</w:t>
      </w:r>
      <w:r w:rsidR="00BD2541">
        <w:rPr>
          <w:rFonts w:ascii="Times New Roman" w:hAnsi="Times New Roman" w:cs="Times New Roman"/>
        </w:rPr>
        <w:t xml:space="preserve"> a medio camino entre la serenidad y la melancolía </w:t>
      </w:r>
      <w:r w:rsidR="00547A2A">
        <w:rPr>
          <w:rFonts w:ascii="Times New Roman" w:hAnsi="Times New Roman" w:cs="Times New Roman"/>
        </w:rPr>
        <w:t>de</w:t>
      </w:r>
      <w:r w:rsidR="00BD2541">
        <w:rPr>
          <w:rFonts w:ascii="Times New Roman" w:hAnsi="Times New Roman" w:cs="Times New Roman"/>
        </w:rPr>
        <w:t xml:space="preserve"> algunas obras de</w:t>
      </w:r>
      <w:r w:rsidR="00883F56">
        <w:rPr>
          <w:rFonts w:ascii="Times New Roman" w:hAnsi="Times New Roman" w:cs="Times New Roman"/>
        </w:rPr>
        <w:t xml:space="preserve"> </w:t>
      </w:r>
      <w:r w:rsidR="00BD2541">
        <w:rPr>
          <w:rFonts w:ascii="Times New Roman" w:hAnsi="Times New Roman" w:cs="Times New Roman"/>
        </w:rPr>
        <w:t xml:space="preserve"> </w:t>
      </w:r>
      <w:r w:rsidR="00883F56" w:rsidRPr="00883F56">
        <w:rPr>
          <w:rFonts w:ascii="Times New Roman" w:hAnsi="Times New Roman" w:cs="Times New Roman"/>
          <w:i/>
        </w:rPr>
        <w:t>Valori Plastici</w:t>
      </w:r>
      <w:r w:rsidR="00BD2541">
        <w:rPr>
          <w:rFonts w:ascii="Times New Roman" w:hAnsi="Times New Roman" w:cs="Times New Roman"/>
        </w:rPr>
        <w:t>, cuando el objetivo era convertir el paisaje en un poema visual lleno de ensueño</w:t>
      </w:r>
      <w:r w:rsidR="00BD2541">
        <w:rPr>
          <w:rStyle w:val="Refdenotaalpie"/>
          <w:rFonts w:ascii="Times New Roman" w:hAnsi="Times New Roman" w:cs="Times New Roman"/>
        </w:rPr>
        <w:footnoteReference w:id="70"/>
      </w:r>
      <w:r w:rsidR="00883F56">
        <w:rPr>
          <w:rFonts w:ascii="Times New Roman" w:hAnsi="Times New Roman" w:cs="Times New Roman"/>
        </w:rPr>
        <w:t xml:space="preserve"> a través de una mirada al pasado y</w:t>
      </w:r>
      <w:r w:rsidR="00C30209">
        <w:rPr>
          <w:rFonts w:ascii="Times New Roman" w:hAnsi="Times New Roman" w:cs="Times New Roman"/>
        </w:rPr>
        <w:t xml:space="preserve"> </w:t>
      </w:r>
      <w:r w:rsidR="00E91190">
        <w:rPr>
          <w:rFonts w:ascii="Times New Roman" w:hAnsi="Times New Roman" w:cs="Times New Roman"/>
        </w:rPr>
        <w:t>que encontramos</w:t>
      </w:r>
      <w:r w:rsidR="00C30209">
        <w:rPr>
          <w:rFonts w:ascii="Times New Roman" w:hAnsi="Times New Roman" w:cs="Times New Roman"/>
        </w:rPr>
        <w:t xml:space="preserve"> </w:t>
      </w:r>
      <w:r w:rsidR="00E91190">
        <w:rPr>
          <w:rFonts w:ascii="Times New Roman" w:hAnsi="Times New Roman" w:cs="Times New Roman"/>
        </w:rPr>
        <w:t>en</w:t>
      </w:r>
      <w:r w:rsidR="00C30209">
        <w:rPr>
          <w:rFonts w:ascii="Times New Roman" w:hAnsi="Times New Roman" w:cs="Times New Roman"/>
        </w:rPr>
        <w:t xml:space="preserve"> algunas calles desérticas</w:t>
      </w:r>
      <w:r w:rsidR="00383F74">
        <w:rPr>
          <w:rFonts w:ascii="Times New Roman" w:hAnsi="Times New Roman" w:cs="Times New Roman"/>
        </w:rPr>
        <w:t xml:space="preserve"> </w:t>
      </w:r>
      <w:r w:rsidR="00383F74" w:rsidRPr="00E901BF">
        <w:rPr>
          <w:rFonts w:ascii="Times New Roman" w:hAnsi="Times New Roman" w:cs="Times New Roman"/>
        </w:rPr>
        <w:t xml:space="preserve">(Fig. </w:t>
      </w:r>
      <w:r w:rsidR="00C303FD" w:rsidRPr="00E901BF">
        <w:rPr>
          <w:rFonts w:ascii="Times New Roman" w:hAnsi="Times New Roman" w:cs="Times New Roman"/>
        </w:rPr>
        <w:t>3</w:t>
      </w:r>
      <w:r w:rsidR="00383F74" w:rsidRPr="00E901BF">
        <w:rPr>
          <w:rFonts w:ascii="Times New Roman" w:hAnsi="Times New Roman" w:cs="Times New Roman"/>
        </w:rPr>
        <w:t>)</w:t>
      </w:r>
      <w:r w:rsidR="00C30209" w:rsidRPr="00E901BF">
        <w:rPr>
          <w:rFonts w:ascii="Times New Roman" w:hAnsi="Times New Roman" w:cs="Times New Roman"/>
        </w:rPr>
        <w:t>.</w:t>
      </w:r>
      <w:r w:rsidR="00E22B57">
        <w:rPr>
          <w:rFonts w:ascii="Times New Roman" w:hAnsi="Times New Roman" w:cs="Times New Roman"/>
        </w:rPr>
        <w:t xml:space="preserve"> </w:t>
      </w:r>
      <w:r w:rsidR="00647483">
        <w:rPr>
          <w:rFonts w:ascii="Times New Roman" w:hAnsi="Times New Roman" w:cs="Times New Roman"/>
        </w:rPr>
        <w:t xml:space="preserve">En la misma línea, </w:t>
      </w:r>
      <w:r w:rsidR="009B251D">
        <w:rPr>
          <w:rFonts w:ascii="Times New Roman" w:hAnsi="Times New Roman" w:cs="Times New Roman"/>
        </w:rPr>
        <w:t xml:space="preserve">el tema </w:t>
      </w:r>
      <w:r w:rsidR="00701032">
        <w:rPr>
          <w:rFonts w:ascii="Times New Roman" w:hAnsi="Times New Roman" w:cs="Times New Roman"/>
        </w:rPr>
        <w:t>del desnudo y</w:t>
      </w:r>
      <w:r w:rsidR="009B251D">
        <w:rPr>
          <w:rFonts w:ascii="Times New Roman" w:hAnsi="Times New Roman" w:cs="Times New Roman"/>
        </w:rPr>
        <w:t xml:space="preserve"> la</w:t>
      </w:r>
      <w:r w:rsidR="00647483">
        <w:rPr>
          <w:rFonts w:ascii="Times New Roman" w:hAnsi="Times New Roman" w:cs="Times New Roman"/>
        </w:rPr>
        <w:t xml:space="preserve"> maternidad, tan cara </w:t>
      </w:r>
      <w:r w:rsidR="00417A1B">
        <w:rPr>
          <w:rFonts w:ascii="Times New Roman" w:hAnsi="Times New Roman" w:cs="Times New Roman"/>
        </w:rPr>
        <w:t>al</w:t>
      </w:r>
      <w:r w:rsidR="00647483">
        <w:rPr>
          <w:rFonts w:ascii="Times New Roman" w:hAnsi="Times New Roman" w:cs="Times New Roman"/>
        </w:rPr>
        <w:t xml:space="preserve"> </w:t>
      </w:r>
      <w:r w:rsidR="00647483" w:rsidRPr="00647483">
        <w:rPr>
          <w:rFonts w:ascii="Times New Roman" w:hAnsi="Times New Roman" w:cs="Times New Roman"/>
          <w:i/>
        </w:rPr>
        <w:t>noucentisme</w:t>
      </w:r>
      <w:r w:rsidR="00E91190">
        <w:rPr>
          <w:rFonts w:ascii="Times New Roman" w:hAnsi="Times New Roman" w:cs="Times New Roman"/>
          <w:i/>
        </w:rPr>
        <w:t>,</w:t>
      </w:r>
      <w:r w:rsidR="005775CB">
        <w:rPr>
          <w:rFonts w:ascii="Times New Roman" w:hAnsi="Times New Roman" w:cs="Times New Roman"/>
        </w:rPr>
        <w:t xml:space="preserve"> </w:t>
      </w:r>
      <w:r w:rsidR="007619F6">
        <w:rPr>
          <w:rFonts w:ascii="Times New Roman" w:hAnsi="Times New Roman" w:cs="Times New Roman"/>
        </w:rPr>
        <w:t>aunque</w:t>
      </w:r>
      <w:r w:rsidR="005775CB">
        <w:rPr>
          <w:rFonts w:ascii="Times New Roman" w:hAnsi="Times New Roman" w:cs="Times New Roman"/>
        </w:rPr>
        <w:t xml:space="preserve"> formalmente </w:t>
      </w:r>
      <w:r w:rsidR="00EE67D5">
        <w:rPr>
          <w:rFonts w:ascii="Times New Roman" w:hAnsi="Times New Roman" w:cs="Times New Roman"/>
        </w:rPr>
        <w:t>se acerca</w:t>
      </w:r>
      <w:r w:rsidR="005775CB">
        <w:rPr>
          <w:rFonts w:ascii="Times New Roman" w:hAnsi="Times New Roman" w:cs="Times New Roman"/>
        </w:rPr>
        <w:t xml:space="preserve"> a las </w:t>
      </w:r>
      <w:r w:rsidR="007619F6">
        <w:rPr>
          <w:rFonts w:ascii="Times New Roman" w:hAnsi="Times New Roman" w:cs="Times New Roman"/>
        </w:rPr>
        <w:t>figuras clasicistas</w:t>
      </w:r>
      <w:r w:rsidR="005775CB">
        <w:rPr>
          <w:rFonts w:ascii="Times New Roman" w:hAnsi="Times New Roman" w:cs="Times New Roman"/>
        </w:rPr>
        <w:t xml:space="preserve"> </w:t>
      </w:r>
      <w:r w:rsidR="007619F6">
        <w:rPr>
          <w:rFonts w:ascii="Times New Roman" w:hAnsi="Times New Roman" w:cs="Times New Roman"/>
        </w:rPr>
        <w:t>picassianas</w:t>
      </w:r>
      <w:r w:rsidR="005775CB">
        <w:rPr>
          <w:rFonts w:ascii="Times New Roman" w:hAnsi="Times New Roman" w:cs="Times New Roman"/>
        </w:rPr>
        <w:t xml:space="preserve"> de los años </w:t>
      </w:r>
      <w:r w:rsidR="007619F6">
        <w:rPr>
          <w:rFonts w:ascii="Times New Roman" w:hAnsi="Times New Roman" w:cs="Times New Roman"/>
        </w:rPr>
        <w:t>veinte</w:t>
      </w:r>
      <w:r w:rsidR="00701032">
        <w:rPr>
          <w:rFonts w:ascii="Times New Roman" w:hAnsi="Times New Roman" w:cs="Times New Roman"/>
        </w:rPr>
        <w:t xml:space="preserve">, </w:t>
      </w:r>
      <w:r w:rsidR="00B968E7">
        <w:rPr>
          <w:rFonts w:ascii="Times New Roman" w:hAnsi="Times New Roman" w:cs="Times New Roman"/>
        </w:rPr>
        <w:t xml:space="preserve">con unos precedentes muy claros a través de </w:t>
      </w:r>
      <w:r w:rsidR="00547A2A">
        <w:rPr>
          <w:rFonts w:ascii="Times New Roman" w:hAnsi="Times New Roman" w:cs="Times New Roman"/>
        </w:rPr>
        <w:t>la</w:t>
      </w:r>
      <w:r w:rsidR="00B968E7">
        <w:rPr>
          <w:rFonts w:ascii="Times New Roman" w:hAnsi="Times New Roman" w:cs="Times New Roman"/>
        </w:rPr>
        <w:t xml:space="preserve"> tradición interpretativa</w:t>
      </w:r>
      <w:r w:rsidR="007619F6">
        <w:rPr>
          <w:rFonts w:ascii="Times New Roman" w:hAnsi="Times New Roman" w:cs="Times New Roman"/>
        </w:rPr>
        <w:t>. Figuras estáticas, rotundas</w:t>
      </w:r>
      <w:r w:rsidR="00566B14">
        <w:rPr>
          <w:rFonts w:ascii="Times New Roman" w:hAnsi="Times New Roman" w:cs="Times New Roman"/>
        </w:rPr>
        <w:t xml:space="preserve"> y táctiles</w:t>
      </w:r>
      <w:r w:rsidR="005775CB">
        <w:rPr>
          <w:rFonts w:ascii="Times New Roman" w:hAnsi="Times New Roman" w:cs="Times New Roman"/>
        </w:rPr>
        <w:t xml:space="preserve"> donde dos líneas horizontales delimitan la tierra, el mar y el cielo, mientras las casas han quedado reducida</w:t>
      </w:r>
      <w:r w:rsidR="00491F3D">
        <w:rPr>
          <w:rFonts w:ascii="Times New Roman" w:hAnsi="Times New Roman" w:cs="Times New Roman"/>
        </w:rPr>
        <w:t>s</w:t>
      </w:r>
      <w:r w:rsidR="005775CB">
        <w:rPr>
          <w:rFonts w:ascii="Times New Roman" w:hAnsi="Times New Roman" w:cs="Times New Roman"/>
        </w:rPr>
        <w:t xml:space="preserve"> a cubos monumentales.</w:t>
      </w:r>
      <w:r w:rsidR="0001587A">
        <w:rPr>
          <w:rFonts w:ascii="Times New Roman" w:hAnsi="Times New Roman" w:cs="Times New Roman"/>
        </w:rPr>
        <w:t xml:space="preserve"> </w:t>
      </w:r>
      <w:r w:rsidR="00566B14">
        <w:rPr>
          <w:rFonts w:ascii="Times New Roman" w:hAnsi="Times New Roman" w:cs="Times New Roman"/>
        </w:rPr>
        <w:t>En otras, las</w:t>
      </w:r>
      <w:r w:rsidR="0001587A">
        <w:rPr>
          <w:rFonts w:ascii="Times New Roman" w:hAnsi="Times New Roman" w:cs="Times New Roman"/>
        </w:rPr>
        <w:t xml:space="preserve"> </w:t>
      </w:r>
      <w:r w:rsidR="00566B14">
        <w:rPr>
          <w:rFonts w:ascii="Times New Roman" w:hAnsi="Times New Roman" w:cs="Times New Roman"/>
        </w:rPr>
        <w:t>posturas</w:t>
      </w:r>
      <w:r w:rsidR="0001587A">
        <w:rPr>
          <w:rFonts w:ascii="Times New Roman" w:hAnsi="Times New Roman" w:cs="Times New Roman"/>
        </w:rPr>
        <w:t xml:space="preserve"> displicente</w:t>
      </w:r>
      <w:r w:rsidR="00566B14">
        <w:rPr>
          <w:rFonts w:ascii="Times New Roman" w:hAnsi="Times New Roman" w:cs="Times New Roman"/>
        </w:rPr>
        <w:t>s</w:t>
      </w:r>
      <w:r w:rsidR="0001587A">
        <w:rPr>
          <w:rFonts w:ascii="Times New Roman" w:hAnsi="Times New Roman" w:cs="Times New Roman"/>
        </w:rPr>
        <w:t xml:space="preserve"> de los personajes</w:t>
      </w:r>
      <w:r w:rsidR="00566B14">
        <w:rPr>
          <w:rFonts w:ascii="Times New Roman" w:hAnsi="Times New Roman" w:cs="Times New Roman"/>
        </w:rPr>
        <w:t xml:space="preserve"> continúan siendo estáticas</w:t>
      </w:r>
      <w:r w:rsidR="00D26AE9">
        <w:rPr>
          <w:rFonts w:ascii="Times New Roman" w:hAnsi="Times New Roman" w:cs="Times New Roman"/>
        </w:rPr>
        <w:t xml:space="preserve"> al igual que</w:t>
      </w:r>
      <w:r w:rsidR="0001587A">
        <w:rPr>
          <w:rFonts w:ascii="Times New Roman" w:hAnsi="Times New Roman" w:cs="Times New Roman"/>
        </w:rPr>
        <w:t xml:space="preserve"> la presencia de elementos del inventario del </w:t>
      </w:r>
      <w:r w:rsidR="0001587A" w:rsidRPr="00491F3D">
        <w:rPr>
          <w:rFonts w:ascii="Times New Roman" w:hAnsi="Times New Roman" w:cs="Times New Roman"/>
        </w:rPr>
        <w:t>Jonquet</w:t>
      </w:r>
      <w:r w:rsidR="00D26AE9">
        <w:rPr>
          <w:rFonts w:ascii="Times New Roman" w:hAnsi="Times New Roman" w:cs="Times New Roman"/>
        </w:rPr>
        <w:t xml:space="preserve"> como una red de pescadores o</w:t>
      </w:r>
      <w:r w:rsidR="0001587A">
        <w:rPr>
          <w:rFonts w:ascii="Times New Roman" w:hAnsi="Times New Roman" w:cs="Times New Roman"/>
        </w:rPr>
        <w:t xml:space="preserve"> cántaro</w:t>
      </w:r>
      <w:r w:rsidR="00883F56">
        <w:rPr>
          <w:rFonts w:ascii="Times New Roman" w:hAnsi="Times New Roman" w:cs="Times New Roman"/>
        </w:rPr>
        <w:t>s</w:t>
      </w:r>
      <w:r w:rsidR="00694D3D">
        <w:rPr>
          <w:rFonts w:ascii="Times New Roman" w:hAnsi="Times New Roman" w:cs="Times New Roman"/>
        </w:rPr>
        <w:t>,</w:t>
      </w:r>
      <w:r w:rsidR="00883F56">
        <w:rPr>
          <w:rFonts w:ascii="Times New Roman" w:hAnsi="Times New Roman" w:cs="Times New Roman"/>
        </w:rPr>
        <w:t xml:space="preserve"> al igual que el italiano </w:t>
      </w:r>
      <w:r w:rsidR="00491F3D">
        <w:rPr>
          <w:rFonts w:ascii="Times New Roman" w:hAnsi="Times New Roman" w:cs="Times New Roman"/>
        </w:rPr>
        <w:t xml:space="preserve">Massimo </w:t>
      </w:r>
      <w:r w:rsidR="00883F56">
        <w:rPr>
          <w:rFonts w:ascii="Times New Roman" w:hAnsi="Times New Roman" w:cs="Times New Roman"/>
        </w:rPr>
        <w:t>Campigli</w:t>
      </w:r>
      <w:r w:rsidR="00694D3D">
        <w:rPr>
          <w:rFonts w:ascii="Times New Roman" w:hAnsi="Times New Roman" w:cs="Times New Roman"/>
        </w:rPr>
        <w:t>,</w:t>
      </w:r>
      <w:r w:rsidR="00883F56">
        <w:rPr>
          <w:rFonts w:ascii="Times New Roman" w:hAnsi="Times New Roman" w:cs="Times New Roman"/>
        </w:rPr>
        <w:t xml:space="preserve"> </w:t>
      </w:r>
      <w:r w:rsidR="0001587A">
        <w:rPr>
          <w:rFonts w:ascii="Times New Roman" w:hAnsi="Times New Roman" w:cs="Times New Roman"/>
        </w:rPr>
        <w:t xml:space="preserve"> </w:t>
      </w:r>
      <w:r w:rsidR="00D26AE9">
        <w:rPr>
          <w:rFonts w:ascii="Times New Roman" w:hAnsi="Times New Roman" w:cs="Times New Roman"/>
        </w:rPr>
        <w:t>que</w:t>
      </w:r>
      <w:r w:rsidR="00566B14">
        <w:rPr>
          <w:rFonts w:ascii="Times New Roman" w:hAnsi="Times New Roman" w:cs="Times New Roman"/>
        </w:rPr>
        <w:t xml:space="preserve"> permiten anclar la temática </w:t>
      </w:r>
      <w:r w:rsidR="00547A2A">
        <w:rPr>
          <w:rFonts w:ascii="Times New Roman" w:hAnsi="Times New Roman" w:cs="Times New Roman"/>
        </w:rPr>
        <w:t>en un lugar concreto.</w:t>
      </w:r>
      <w:r w:rsidR="00566B14">
        <w:rPr>
          <w:rFonts w:ascii="Times New Roman" w:hAnsi="Times New Roman" w:cs="Times New Roman"/>
        </w:rPr>
        <w:t xml:space="preserve"> </w:t>
      </w:r>
      <w:r w:rsidR="00547A2A">
        <w:rPr>
          <w:rFonts w:ascii="Times New Roman" w:hAnsi="Times New Roman" w:cs="Times New Roman"/>
        </w:rPr>
        <w:t>U</w:t>
      </w:r>
      <w:r w:rsidR="00566B14">
        <w:rPr>
          <w:rFonts w:ascii="Times New Roman" w:hAnsi="Times New Roman" w:cs="Times New Roman"/>
        </w:rPr>
        <w:t xml:space="preserve">na alternancia entre el alejamiento que </w:t>
      </w:r>
      <w:r w:rsidR="005079CC">
        <w:rPr>
          <w:rFonts w:ascii="Times New Roman" w:hAnsi="Times New Roman" w:cs="Times New Roman"/>
        </w:rPr>
        <w:t>ofrece</w:t>
      </w:r>
      <w:r w:rsidR="00566B14">
        <w:rPr>
          <w:rFonts w:ascii="Times New Roman" w:hAnsi="Times New Roman" w:cs="Times New Roman"/>
        </w:rPr>
        <w:t xml:space="preserve"> la severidad de los personajes y el cruce con la realidad más conocida</w:t>
      </w:r>
      <w:r w:rsidR="00A433E0">
        <w:rPr>
          <w:rFonts w:ascii="Times New Roman" w:hAnsi="Times New Roman" w:cs="Times New Roman"/>
        </w:rPr>
        <w:t>, aunque la reducción constructiva requiera en algunos casos del conocimiento del me</w:t>
      </w:r>
      <w:r w:rsidR="00883F56">
        <w:rPr>
          <w:rFonts w:ascii="Times New Roman" w:hAnsi="Times New Roman" w:cs="Times New Roman"/>
        </w:rPr>
        <w:t>d</w:t>
      </w:r>
      <w:r w:rsidR="00A433E0">
        <w:rPr>
          <w:rFonts w:ascii="Times New Roman" w:hAnsi="Times New Roman" w:cs="Times New Roman"/>
        </w:rPr>
        <w:t>io</w:t>
      </w:r>
      <w:r w:rsidR="00883F56">
        <w:rPr>
          <w:rFonts w:ascii="Times New Roman" w:hAnsi="Times New Roman" w:cs="Times New Roman"/>
        </w:rPr>
        <w:t xml:space="preserve">, consecuencia del sintetismo de las formas </w:t>
      </w:r>
      <w:r w:rsidR="00883F56" w:rsidRPr="00E901BF">
        <w:rPr>
          <w:rFonts w:ascii="Times New Roman" w:hAnsi="Times New Roman" w:cs="Times New Roman"/>
        </w:rPr>
        <w:t>(Fig</w:t>
      </w:r>
      <w:r w:rsidR="00C303FD" w:rsidRPr="00E901BF">
        <w:rPr>
          <w:rFonts w:ascii="Times New Roman" w:hAnsi="Times New Roman" w:cs="Times New Roman"/>
        </w:rPr>
        <w:t>. 4</w:t>
      </w:r>
      <w:r w:rsidR="00883F56" w:rsidRPr="00E901BF">
        <w:rPr>
          <w:rFonts w:ascii="Times New Roman" w:hAnsi="Times New Roman" w:cs="Times New Roman"/>
        </w:rPr>
        <w:t>)</w:t>
      </w:r>
      <w:r w:rsidR="0001587A" w:rsidRPr="00E901BF">
        <w:rPr>
          <w:rFonts w:ascii="Times New Roman" w:hAnsi="Times New Roman" w:cs="Times New Roman"/>
        </w:rPr>
        <w:t>.</w:t>
      </w:r>
      <w:r w:rsidR="0001587A">
        <w:rPr>
          <w:rFonts w:ascii="Times New Roman" w:hAnsi="Times New Roman" w:cs="Times New Roman"/>
        </w:rPr>
        <w:t xml:space="preserve"> </w:t>
      </w:r>
      <w:r w:rsidR="005775CB">
        <w:rPr>
          <w:rFonts w:ascii="Times New Roman" w:hAnsi="Times New Roman" w:cs="Times New Roman"/>
        </w:rPr>
        <w:t xml:space="preserve"> </w:t>
      </w:r>
      <w:r w:rsidR="00F972EB">
        <w:rPr>
          <w:rFonts w:ascii="Times New Roman" w:hAnsi="Times New Roman" w:cs="Times New Roman"/>
        </w:rPr>
        <w:t xml:space="preserve">Ya se ha enunciado </w:t>
      </w:r>
      <w:r w:rsidR="00381CDC">
        <w:rPr>
          <w:rFonts w:ascii="Times New Roman" w:hAnsi="Times New Roman" w:cs="Times New Roman"/>
        </w:rPr>
        <w:t xml:space="preserve">que </w:t>
      </w:r>
      <w:r w:rsidR="00F972EB">
        <w:rPr>
          <w:rFonts w:ascii="Times New Roman" w:hAnsi="Times New Roman" w:cs="Times New Roman"/>
        </w:rPr>
        <w:t xml:space="preserve">en algunas de las obras </w:t>
      </w:r>
      <w:r w:rsidR="003E6A26">
        <w:rPr>
          <w:rFonts w:ascii="Times New Roman" w:hAnsi="Times New Roman" w:cs="Times New Roman"/>
        </w:rPr>
        <w:t>se detecta una denuncia</w:t>
      </w:r>
      <w:r w:rsidR="007837AE">
        <w:rPr>
          <w:rFonts w:ascii="Times New Roman" w:hAnsi="Times New Roman" w:cs="Times New Roman"/>
        </w:rPr>
        <w:t xml:space="preserve"> o compromiso social</w:t>
      </w:r>
      <w:r w:rsidR="003E6A26">
        <w:rPr>
          <w:rFonts w:ascii="Times New Roman" w:hAnsi="Times New Roman" w:cs="Times New Roman"/>
        </w:rPr>
        <w:t xml:space="preserve">, </w:t>
      </w:r>
      <w:r w:rsidR="00F972EB">
        <w:rPr>
          <w:rFonts w:ascii="Times New Roman" w:hAnsi="Times New Roman" w:cs="Times New Roman"/>
        </w:rPr>
        <w:t xml:space="preserve">una serie de obras referidas a la muerte de </w:t>
      </w:r>
      <w:r w:rsidR="004244F9">
        <w:rPr>
          <w:rFonts w:ascii="Times New Roman" w:hAnsi="Times New Roman" w:cs="Times New Roman"/>
        </w:rPr>
        <w:t>pescadores</w:t>
      </w:r>
      <w:r w:rsidR="003E6A26">
        <w:rPr>
          <w:rStyle w:val="Refdenotaalpie"/>
          <w:rFonts w:ascii="Times New Roman" w:hAnsi="Times New Roman" w:cs="Times New Roman"/>
        </w:rPr>
        <w:footnoteReference w:id="71"/>
      </w:r>
      <w:r w:rsidR="008D0C85">
        <w:rPr>
          <w:rFonts w:ascii="Times New Roman" w:hAnsi="Times New Roman" w:cs="Times New Roman"/>
        </w:rPr>
        <w:t xml:space="preserve"> plasman</w:t>
      </w:r>
      <w:r w:rsidR="005079CC">
        <w:rPr>
          <w:rFonts w:ascii="Times New Roman" w:hAnsi="Times New Roman" w:cs="Times New Roman"/>
        </w:rPr>
        <w:t xml:space="preserve"> momentos</w:t>
      </w:r>
      <w:r w:rsidR="00BC04E1">
        <w:rPr>
          <w:rFonts w:ascii="Times New Roman" w:hAnsi="Times New Roman" w:cs="Times New Roman"/>
        </w:rPr>
        <w:t xml:space="preserve"> de dolor</w:t>
      </w:r>
      <w:r w:rsidR="005079CC">
        <w:rPr>
          <w:rFonts w:ascii="Times New Roman" w:hAnsi="Times New Roman" w:cs="Times New Roman"/>
        </w:rPr>
        <w:t xml:space="preserve"> compartidos. </w:t>
      </w:r>
      <w:r w:rsidR="00D305E0">
        <w:rPr>
          <w:rFonts w:ascii="Times New Roman" w:hAnsi="Times New Roman" w:cs="Times New Roman"/>
        </w:rPr>
        <w:t xml:space="preserve">Un dibujo en blanco y negro donde los personajes son tratados </w:t>
      </w:r>
      <w:r w:rsidR="00D26AE9">
        <w:rPr>
          <w:rFonts w:ascii="Times New Roman" w:hAnsi="Times New Roman" w:cs="Times New Roman"/>
        </w:rPr>
        <w:t xml:space="preserve">casi </w:t>
      </w:r>
      <w:r w:rsidR="00D305E0">
        <w:rPr>
          <w:rFonts w:ascii="Times New Roman" w:hAnsi="Times New Roman" w:cs="Times New Roman"/>
        </w:rPr>
        <w:t>religiosa</w:t>
      </w:r>
      <w:r w:rsidR="00C303FD">
        <w:rPr>
          <w:rFonts w:ascii="Times New Roman" w:hAnsi="Times New Roman" w:cs="Times New Roman"/>
        </w:rPr>
        <w:t>mente</w:t>
      </w:r>
      <w:r w:rsidR="00D305E0">
        <w:rPr>
          <w:rFonts w:ascii="Times New Roman" w:hAnsi="Times New Roman" w:cs="Times New Roman"/>
        </w:rPr>
        <w:t xml:space="preserve"> y al pasar al color, la gravedad de las formas </w:t>
      </w:r>
      <w:r w:rsidR="000D0549">
        <w:rPr>
          <w:rFonts w:ascii="Times New Roman" w:hAnsi="Times New Roman" w:cs="Times New Roman"/>
        </w:rPr>
        <w:t>pesadas</w:t>
      </w:r>
      <w:r w:rsidR="00D305E0">
        <w:rPr>
          <w:rFonts w:ascii="Times New Roman" w:hAnsi="Times New Roman" w:cs="Times New Roman"/>
        </w:rPr>
        <w:t xml:space="preserve"> y anónimas aumentan el dramatismo bajo un </w:t>
      </w:r>
      <w:r w:rsidR="00381CDC">
        <w:rPr>
          <w:rFonts w:ascii="Times New Roman" w:hAnsi="Times New Roman" w:cs="Times New Roman"/>
        </w:rPr>
        <w:t>cielo</w:t>
      </w:r>
      <w:r w:rsidR="00D305E0">
        <w:rPr>
          <w:rFonts w:ascii="Times New Roman" w:hAnsi="Times New Roman" w:cs="Times New Roman"/>
        </w:rPr>
        <w:t xml:space="preserve"> gris</w:t>
      </w:r>
      <w:r w:rsidR="00883F56">
        <w:rPr>
          <w:rFonts w:ascii="Times New Roman" w:hAnsi="Times New Roman" w:cs="Times New Roman"/>
        </w:rPr>
        <w:t xml:space="preserve"> plata </w:t>
      </w:r>
      <w:r w:rsidR="00D305E0">
        <w:rPr>
          <w:rFonts w:ascii="Times New Roman" w:hAnsi="Times New Roman" w:cs="Times New Roman"/>
        </w:rPr>
        <w:t xml:space="preserve"> donde al mar llega a confundirse con la tierra gracias a </w:t>
      </w:r>
      <w:r w:rsidR="00491F3D">
        <w:rPr>
          <w:rFonts w:ascii="Times New Roman" w:hAnsi="Times New Roman" w:cs="Times New Roman"/>
        </w:rPr>
        <w:t>la</w:t>
      </w:r>
      <w:r w:rsidR="00D305E0">
        <w:rPr>
          <w:rFonts w:ascii="Times New Roman" w:hAnsi="Times New Roman" w:cs="Times New Roman"/>
        </w:rPr>
        <w:t xml:space="preserve"> potente monocromía.</w:t>
      </w:r>
      <w:r w:rsidR="008D0C85">
        <w:rPr>
          <w:rFonts w:ascii="Times New Roman" w:hAnsi="Times New Roman" w:cs="Times New Roman"/>
        </w:rPr>
        <w:t xml:space="preserve"> D</w:t>
      </w:r>
      <w:r w:rsidR="00D305E0">
        <w:rPr>
          <w:rFonts w:ascii="Times New Roman" w:hAnsi="Times New Roman" w:cs="Times New Roman"/>
        </w:rPr>
        <w:t xml:space="preserve">ibujos cerebrales, pensados, casi metafísicos que dialogan con la muerte. </w:t>
      </w:r>
      <w:r w:rsidR="00BC04E1">
        <w:rPr>
          <w:rFonts w:ascii="Times New Roman" w:hAnsi="Times New Roman" w:cs="Times New Roman"/>
        </w:rPr>
        <w:t>Y que continúa</w:t>
      </w:r>
      <w:r w:rsidR="009414D4">
        <w:rPr>
          <w:rFonts w:ascii="Times New Roman" w:hAnsi="Times New Roman" w:cs="Times New Roman"/>
        </w:rPr>
        <w:t xml:space="preserve"> </w:t>
      </w:r>
      <w:r w:rsidR="00D26AE9">
        <w:rPr>
          <w:rFonts w:ascii="Times New Roman" w:hAnsi="Times New Roman" w:cs="Times New Roman"/>
        </w:rPr>
        <w:t>en</w:t>
      </w:r>
      <w:r w:rsidR="009414D4">
        <w:rPr>
          <w:rFonts w:ascii="Times New Roman" w:hAnsi="Times New Roman" w:cs="Times New Roman"/>
        </w:rPr>
        <w:t xml:space="preserve"> otra</w:t>
      </w:r>
      <w:r w:rsidR="00417A1B">
        <w:rPr>
          <w:rFonts w:ascii="Times New Roman" w:hAnsi="Times New Roman" w:cs="Times New Roman"/>
        </w:rPr>
        <w:t>s</w:t>
      </w:r>
      <w:r w:rsidR="009414D4">
        <w:rPr>
          <w:rFonts w:ascii="Times New Roman" w:hAnsi="Times New Roman" w:cs="Times New Roman"/>
        </w:rPr>
        <w:t xml:space="preserve"> pintura donde la misma comunidad </w:t>
      </w:r>
      <w:r w:rsidR="00381CDC">
        <w:rPr>
          <w:rFonts w:ascii="Times New Roman" w:hAnsi="Times New Roman" w:cs="Times New Roman"/>
        </w:rPr>
        <w:t>sostiene</w:t>
      </w:r>
      <w:r w:rsidR="009414D4">
        <w:rPr>
          <w:rFonts w:ascii="Times New Roman" w:hAnsi="Times New Roman" w:cs="Times New Roman"/>
        </w:rPr>
        <w:t xml:space="preserve"> el cuerpo sin vida, seres anónimos donde el tiempo y el espacio se han congelado </w:t>
      </w:r>
      <w:r w:rsidR="004244F9">
        <w:rPr>
          <w:rFonts w:ascii="Times New Roman" w:hAnsi="Times New Roman" w:cs="Times New Roman"/>
        </w:rPr>
        <w:t>ante</w:t>
      </w:r>
      <w:r w:rsidR="009414D4">
        <w:rPr>
          <w:rFonts w:ascii="Times New Roman" w:hAnsi="Times New Roman" w:cs="Times New Roman"/>
        </w:rPr>
        <w:t xml:space="preserve"> </w:t>
      </w:r>
      <w:r w:rsidR="005079CC">
        <w:rPr>
          <w:rFonts w:ascii="Times New Roman" w:hAnsi="Times New Roman" w:cs="Times New Roman"/>
        </w:rPr>
        <w:t xml:space="preserve">la </w:t>
      </w:r>
      <w:r w:rsidR="008D0C85">
        <w:rPr>
          <w:rFonts w:ascii="Times New Roman" w:hAnsi="Times New Roman" w:cs="Times New Roman"/>
        </w:rPr>
        <w:t>tragedia</w:t>
      </w:r>
      <w:r w:rsidR="009414D4">
        <w:rPr>
          <w:rFonts w:ascii="Times New Roman" w:hAnsi="Times New Roman" w:cs="Times New Roman"/>
        </w:rPr>
        <w:t xml:space="preserve">. </w:t>
      </w:r>
      <w:r w:rsidR="00D305E0">
        <w:rPr>
          <w:rFonts w:ascii="Times New Roman" w:hAnsi="Times New Roman" w:cs="Times New Roman"/>
        </w:rPr>
        <w:t xml:space="preserve">Y </w:t>
      </w:r>
      <w:r w:rsidR="009414D4">
        <w:rPr>
          <w:rFonts w:ascii="Times New Roman" w:hAnsi="Times New Roman" w:cs="Times New Roman"/>
        </w:rPr>
        <w:t xml:space="preserve">en contraposición, un uso del color expresionista se centra en el séquito que lleva el ataúd desde </w:t>
      </w:r>
      <w:r w:rsidR="009414D4" w:rsidRPr="00491F3D">
        <w:rPr>
          <w:rFonts w:ascii="Times New Roman" w:hAnsi="Times New Roman" w:cs="Times New Roman"/>
        </w:rPr>
        <w:t>Es Jonquet</w:t>
      </w:r>
      <w:r w:rsidR="009414D4">
        <w:rPr>
          <w:rFonts w:ascii="Times New Roman" w:hAnsi="Times New Roman" w:cs="Times New Roman"/>
        </w:rPr>
        <w:t xml:space="preserve"> hacia la iglesia de </w:t>
      </w:r>
      <w:r w:rsidR="009414D4" w:rsidRPr="00491F3D">
        <w:rPr>
          <w:rFonts w:ascii="Times New Roman" w:hAnsi="Times New Roman" w:cs="Times New Roman"/>
        </w:rPr>
        <w:t>Santa Creu</w:t>
      </w:r>
      <w:r w:rsidR="009414D4">
        <w:rPr>
          <w:rFonts w:ascii="Times New Roman" w:hAnsi="Times New Roman" w:cs="Times New Roman"/>
        </w:rPr>
        <w:t>.</w:t>
      </w:r>
      <w:r w:rsidR="0001587A">
        <w:rPr>
          <w:rFonts w:ascii="Times New Roman" w:hAnsi="Times New Roman" w:cs="Times New Roman"/>
        </w:rPr>
        <w:t xml:space="preserve"> El mediterráneo pier</w:t>
      </w:r>
      <w:r w:rsidR="00381CDC">
        <w:rPr>
          <w:rFonts w:ascii="Times New Roman" w:hAnsi="Times New Roman" w:cs="Times New Roman"/>
        </w:rPr>
        <w:t>de sus  connot</w:t>
      </w:r>
      <w:r w:rsidR="008D0C85">
        <w:rPr>
          <w:rFonts w:ascii="Times New Roman" w:hAnsi="Times New Roman" w:cs="Times New Roman"/>
        </w:rPr>
        <w:t xml:space="preserve">aciones arcádicas, se actualiza </w:t>
      </w:r>
      <w:r w:rsidR="004244F9">
        <w:rPr>
          <w:rFonts w:ascii="Times New Roman" w:hAnsi="Times New Roman" w:cs="Times New Roman"/>
        </w:rPr>
        <w:t xml:space="preserve"> </w:t>
      </w:r>
      <w:r w:rsidR="00381CDC">
        <w:rPr>
          <w:rFonts w:ascii="Times New Roman" w:hAnsi="Times New Roman" w:cs="Times New Roman"/>
        </w:rPr>
        <w:t>a la vez</w:t>
      </w:r>
      <w:r w:rsidR="005079CC">
        <w:rPr>
          <w:rFonts w:ascii="Times New Roman" w:hAnsi="Times New Roman" w:cs="Times New Roman"/>
        </w:rPr>
        <w:t xml:space="preserve"> que </w:t>
      </w:r>
      <w:r w:rsidR="007837AE">
        <w:rPr>
          <w:rFonts w:ascii="Times New Roman" w:hAnsi="Times New Roman" w:cs="Times New Roman"/>
        </w:rPr>
        <w:t>consustancial</w:t>
      </w:r>
      <w:r w:rsidR="008D0C85">
        <w:rPr>
          <w:rFonts w:ascii="Times New Roman" w:hAnsi="Times New Roman" w:cs="Times New Roman"/>
        </w:rPr>
        <w:t>, pero esencialmente es un espacio vivido y compartido</w:t>
      </w:r>
      <w:r w:rsidR="00381CDC">
        <w:rPr>
          <w:rFonts w:ascii="Times New Roman" w:hAnsi="Times New Roman" w:cs="Times New Roman"/>
        </w:rPr>
        <w:t>.</w:t>
      </w:r>
    </w:p>
    <w:p w14:paraId="2B63AAF6" w14:textId="77777777" w:rsidR="002B3D48" w:rsidRDefault="002B3D48" w:rsidP="008F06F6">
      <w:pPr>
        <w:spacing w:line="480" w:lineRule="auto"/>
        <w:ind w:right="-142"/>
        <w:jc w:val="both"/>
        <w:rPr>
          <w:rFonts w:ascii="Times New Roman" w:hAnsi="Times New Roman" w:cs="Times New Roman"/>
        </w:rPr>
      </w:pPr>
    </w:p>
    <w:p w14:paraId="43936563" w14:textId="08A55B43" w:rsidR="00E30B32" w:rsidRPr="00E30B32" w:rsidRDefault="00E30B32" w:rsidP="008F06F6">
      <w:pPr>
        <w:spacing w:line="480" w:lineRule="auto"/>
        <w:ind w:right="-142"/>
        <w:jc w:val="both"/>
        <w:rPr>
          <w:rFonts w:ascii="Times New Roman" w:hAnsi="Times New Roman" w:cs="Times New Roman"/>
          <w:b/>
        </w:rPr>
      </w:pPr>
      <w:r w:rsidRPr="00E30B32">
        <w:rPr>
          <w:rFonts w:ascii="Times New Roman" w:hAnsi="Times New Roman" w:cs="Times New Roman"/>
          <w:b/>
        </w:rPr>
        <w:t>La ventana abierta</w:t>
      </w:r>
    </w:p>
    <w:p w14:paraId="42CC5333" w14:textId="4527230C" w:rsidR="00DB7BFF" w:rsidRDefault="00381CDC" w:rsidP="008200C9">
      <w:pPr>
        <w:spacing w:line="480" w:lineRule="auto"/>
        <w:ind w:right="-142" w:firstLine="708"/>
        <w:jc w:val="both"/>
        <w:rPr>
          <w:rFonts w:ascii="Times New Roman" w:eastAsia="Times New Roman" w:hAnsi="Times New Roman" w:cs="Times New Roman"/>
        </w:rPr>
      </w:pPr>
      <w:r>
        <w:rPr>
          <w:rFonts w:ascii="Times New Roman" w:hAnsi="Times New Roman" w:cs="Times New Roman"/>
        </w:rPr>
        <w:t>Coincidiendo con e</w:t>
      </w:r>
      <w:r w:rsidR="00232787">
        <w:rPr>
          <w:rFonts w:ascii="Times New Roman" w:hAnsi="Times New Roman" w:cs="Times New Roman"/>
        </w:rPr>
        <w:t>l nacimiento de su hijo</w:t>
      </w:r>
      <w:r w:rsidR="00883F56">
        <w:rPr>
          <w:rFonts w:ascii="Times New Roman" w:hAnsi="Times New Roman" w:cs="Times New Roman"/>
        </w:rPr>
        <w:t xml:space="preserve"> Mario</w:t>
      </w:r>
      <w:r w:rsidR="00232787">
        <w:rPr>
          <w:rFonts w:ascii="Times New Roman" w:hAnsi="Times New Roman" w:cs="Times New Roman"/>
        </w:rPr>
        <w:t xml:space="preserve"> en 1931,</w:t>
      </w:r>
      <w:r>
        <w:rPr>
          <w:rFonts w:ascii="Times New Roman" w:hAnsi="Times New Roman" w:cs="Times New Roman"/>
        </w:rPr>
        <w:t xml:space="preserve"> localizamos su </w:t>
      </w:r>
      <w:r w:rsidR="0034290B">
        <w:rPr>
          <w:rFonts w:ascii="Times New Roman" w:hAnsi="Times New Roman" w:cs="Times New Roman"/>
        </w:rPr>
        <w:t xml:space="preserve">nuevo </w:t>
      </w:r>
      <w:r>
        <w:rPr>
          <w:rFonts w:ascii="Times New Roman" w:hAnsi="Times New Roman" w:cs="Times New Roman"/>
        </w:rPr>
        <w:t>domicilio en la barriada de Génova</w:t>
      </w:r>
      <w:r>
        <w:rPr>
          <w:rStyle w:val="Refdenotaalpie"/>
          <w:rFonts w:ascii="Times New Roman" w:hAnsi="Times New Roman" w:cs="Times New Roman"/>
        </w:rPr>
        <w:footnoteReference w:id="72"/>
      </w:r>
      <w:r w:rsidR="007837AE">
        <w:rPr>
          <w:rFonts w:ascii="Times New Roman" w:hAnsi="Times New Roman" w:cs="Times New Roman"/>
        </w:rPr>
        <w:t xml:space="preserve"> (Palma)</w:t>
      </w:r>
      <w:r>
        <w:rPr>
          <w:rFonts w:ascii="Times New Roman" w:hAnsi="Times New Roman" w:cs="Times New Roman"/>
        </w:rPr>
        <w:t xml:space="preserve">, </w:t>
      </w:r>
      <w:r w:rsidR="004244F9">
        <w:rPr>
          <w:rFonts w:ascii="Times New Roman" w:hAnsi="Times New Roman" w:cs="Times New Roman"/>
        </w:rPr>
        <w:t xml:space="preserve">en una zona cercana a </w:t>
      </w:r>
      <w:r w:rsidR="004244F9" w:rsidRPr="00FE2135">
        <w:rPr>
          <w:rFonts w:ascii="Times New Roman" w:hAnsi="Times New Roman" w:cs="Times New Roman"/>
          <w:i/>
        </w:rPr>
        <w:t>Can Vell</w:t>
      </w:r>
      <w:r w:rsidR="004244F9">
        <w:rPr>
          <w:rFonts w:ascii="Times New Roman" w:hAnsi="Times New Roman" w:cs="Times New Roman"/>
        </w:rPr>
        <w:t xml:space="preserve"> </w:t>
      </w:r>
      <w:r>
        <w:rPr>
          <w:rFonts w:ascii="Times New Roman" w:hAnsi="Times New Roman" w:cs="Times New Roman"/>
        </w:rPr>
        <w:t xml:space="preserve"> </w:t>
      </w:r>
      <w:r w:rsidR="004244F9">
        <w:rPr>
          <w:rFonts w:ascii="Times New Roman" w:hAnsi="Times New Roman" w:cs="Times New Roman"/>
        </w:rPr>
        <w:t>próxima</w:t>
      </w:r>
      <w:r>
        <w:rPr>
          <w:rFonts w:ascii="Times New Roman" w:hAnsi="Times New Roman" w:cs="Times New Roman"/>
        </w:rPr>
        <w:t xml:space="preserve"> a </w:t>
      </w:r>
      <w:r w:rsidR="002D0E65">
        <w:rPr>
          <w:rFonts w:ascii="Times New Roman" w:hAnsi="Times New Roman" w:cs="Times New Roman"/>
        </w:rPr>
        <w:t>una de las pro</w:t>
      </w:r>
      <w:r w:rsidR="00FE2135">
        <w:rPr>
          <w:rFonts w:ascii="Times New Roman" w:hAnsi="Times New Roman" w:cs="Times New Roman"/>
        </w:rPr>
        <w:t xml:space="preserve">piedades </w:t>
      </w:r>
      <w:r>
        <w:rPr>
          <w:rFonts w:ascii="Times New Roman" w:hAnsi="Times New Roman" w:cs="Times New Roman"/>
        </w:rPr>
        <w:t>de Francisco Bernareggi</w:t>
      </w:r>
      <w:r w:rsidR="006D37BF">
        <w:rPr>
          <w:rFonts w:ascii="Times New Roman" w:hAnsi="Times New Roman" w:cs="Times New Roman"/>
        </w:rPr>
        <w:t xml:space="preserve">, </w:t>
      </w:r>
      <w:r w:rsidR="006D37BF" w:rsidRPr="006D37BF">
        <w:rPr>
          <w:rFonts w:ascii="Times New Roman" w:hAnsi="Times New Roman" w:cs="Times New Roman"/>
          <w:i/>
        </w:rPr>
        <w:t>Can Frau</w:t>
      </w:r>
      <w:r w:rsidR="0034290B">
        <w:rPr>
          <w:rFonts w:ascii="Times New Roman" w:hAnsi="Times New Roman" w:cs="Times New Roman"/>
        </w:rPr>
        <w:t>. Al parecer é</w:t>
      </w:r>
      <w:r w:rsidR="003F7A0C">
        <w:rPr>
          <w:rFonts w:ascii="Times New Roman" w:hAnsi="Times New Roman" w:cs="Times New Roman"/>
        </w:rPr>
        <w:t xml:space="preserve">l mismo la diseñó y dejó constancia </w:t>
      </w:r>
      <w:r w:rsidR="000D0549">
        <w:rPr>
          <w:rFonts w:ascii="Times New Roman" w:hAnsi="Times New Roman" w:cs="Times New Roman"/>
        </w:rPr>
        <w:t>a través de</w:t>
      </w:r>
      <w:r w:rsidR="00C63A88">
        <w:rPr>
          <w:rFonts w:ascii="Times New Roman" w:hAnsi="Times New Roman" w:cs="Times New Roman"/>
        </w:rPr>
        <w:t xml:space="preserve"> </w:t>
      </w:r>
      <w:r w:rsidR="003F7A0C">
        <w:rPr>
          <w:rFonts w:ascii="Times New Roman" w:hAnsi="Times New Roman" w:cs="Times New Roman"/>
        </w:rPr>
        <w:t xml:space="preserve">una serie de dibujos y fotografías con anotaciones que nos </w:t>
      </w:r>
      <w:r w:rsidR="000D0549">
        <w:rPr>
          <w:rFonts w:ascii="Times New Roman" w:hAnsi="Times New Roman" w:cs="Times New Roman"/>
        </w:rPr>
        <w:t>permiten conocer</w:t>
      </w:r>
      <w:r w:rsidR="003F7A0C">
        <w:rPr>
          <w:rFonts w:ascii="Times New Roman" w:hAnsi="Times New Roman" w:cs="Times New Roman"/>
        </w:rPr>
        <w:t xml:space="preserve"> sus ámbitos cotidianos. Un construcción enmarcada en la arquitectura mediterránea de los años treinta </w:t>
      </w:r>
      <w:r w:rsidR="002D0E65">
        <w:rPr>
          <w:rFonts w:ascii="Times New Roman" w:hAnsi="Times New Roman" w:cs="Times New Roman"/>
        </w:rPr>
        <w:t>definida</w:t>
      </w:r>
      <w:r w:rsidR="003F7A0C">
        <w:rPr>
          <w:rFonts w:ascii="Times New Roman" w:hAnsi="Times New Roman" w:cs="Times New Roman"/>
        </w:rPr>
        <w:t xml:space="preserve"> por el equilibrio entre lo cosmopolita y la tradición: paredes blancas, superficies rectas y espacios diáfanos</w:t>
      </w:r>
      <w:r w:rsidR="003F7A0C">
        <w:rPr>
          <w:rStyle w:val="Refdenotaalpie"/>
          <w:rFonts w:ascii="Times New Roman" w:hAnsi="Times New Roman" w:cs="Times New Roman"/>
        </w:rPr>
        <w:footnoteReference w:id="73"/>
      </w:r>
      <w:r w:rsidR="009251BF">
        <w:rPr>
          <w:rFonts w:ascii="Times New Roman" w:hAnsi="Times New Roman" w:cs="Times New Roman"/>
        </w:rPr>
        <w:t>. Mientras que la decoración interior nos recuerda a algunas de sus pinturas costumbris</w:t>
      </w:r>
      <w:r w:rsidR="00C63A88">
        <w:rPr>
          <w:rFonts w:ascii="Times New Roman" w:hAnsi="Times New Roman" w:cs="Times New Roman"/>
        </w:rPr>
        <w:t>tas: cerámicas tradicionales, cá</w:t>
      </w:r>
      <w:r w:rsidR="009251BF">
        <w:rPr>
          <w:rFonts w:ascii="Times New Roman" w:hAnsi="Times New Roman" w:cs="Times New Roman"/>
        </w:rPr>
        <w:t xml:space="preserve">ntaros o ramos de flores. </w:t>
      </w:r>
      <w:r w:rsidR="00E30B32">
        <w:rPr>
          <w:rFonts w:ascii="Times New Roman" w:hAnsi="Times New Roman" w:cs="Times New Roman"/>
        </w:rPr>
        <w:t xml:space="preserve">De las fotografías familiares, </w:t>
      </w:r>
      <w:r w:rsidR="00C30209">
        <w:rPr>
          <w:rFonts w:ascii="Times New Roman" w:hAnsi="Times New Roman" w:cs="Times New Roman"/>
        </w:rPr>
        <w:t>me detendré en</w:t>
      </w:r>
      <w:r w:rsidR="00E30B32">
        <w:rPr>
          <w:rFonts w:ascii="Times New Roman" w:hAnsi="Times New Roman" w:cs="Times New Roman"/>
        </w:rPr>
        <w:t xml:space="preserve"> una junto a su mujer miran</w:t>
      </w:r>
      <w:r w:rsidR="00C63A88">
        <w:rPr>
          <w:rFonts w:ascii="Times New Roman" w:hAnsi="Times New Roman" w:cs="Times New Roman"/>
        </w:rPr>
        <w:t>do a través</w:t>
      </w:r>
      <w:r w:rsidR="004244F9">
        <w:rPr>
          <w:rFonts w:ascii="Times New Roman" w:hAnsi="Times New Roman" w:cs="Times New Roman"/>
        </w:rPr>
        <w:t xml:space="preserve"> </w:t>
      </w:r>
      <w:r w:rsidR="00E30B32">
        <w:rPr>
          <w:rFonts w:ascii="Times New Roman" w:hAnsi="Times New Roman" w:cs="Times New Roman"/>
        </w:rPr>
        <w:t>de la ventana</w:t>
      </w:r>
      <w:r w:rsidR="00232787">
        <w:rPr>
          <w:rFonts w:ascii="Times New Roman" w:hAnsi="Times New Roman" w:cs="Times New Roman"/>
        </w:rPr>
        <w:t xml:space="preserve"> (</w:t>
      </w:r>
      <w:r w:rsidR="00232787" w:rsidRPr="00E901BF">
        <w:rPr>
          <w:rFonts w:ascii="Times New Roman" w:hAnsi="Times New Roman" w:cs="Times New Roman"/>
        </w:rPr>
        <w:t xml:space="preserve">Fig. </w:t>
      </w:r>
      <w:r w:rsidR="00C303FD" w:rsidRPr="00E901BF">
        <w:rPr>
          <w:rFonts w:ascii="Times New Roman" w:hAnsi="Times New Roman" w:cs="Times New Roman"/>
        </w:rPr>
        <w:t>5</w:t>
      </w:r>
      <w:r w:rsidR="00232787" w:rsidRPr="00E901BF">
        <w:rPr>
          <w:rFonts w:ascii="Times New Roman" w:hAnsi="Times New Roman" w:cs="Times New Roman"/>
        </w:rPr>
        <w:t>)</w:t>
      </w:r>
      <w:r w:rsidR="00E30B32" w:rsidRPr="00E901BF">
        <w:rPr>
          <w:rFonts w:ascii="Times New Roman" w:hAnsi="Times New Roman" w:cs="Times New Roman"/>
        </w:rPr>
        <w:t>,</w:t>
      </w:r>
      <w:r w:rsidR="00E30B32">
        <w:rPr>
          <w:rFonts w:ascii="Times New Roman" w:hAnsi="Times New Roman" w:cs="Times New Roman"/>
        </w:rPr>
        <w:t xml:space="preserve"> hecho que nos plantea el interrogante ¿qué están mirando?. Simplemente un campo de almendros y más allá el castillo de Bellver y el mar. Si coincidimos en que el paisaje es un producto cultural, una imagen tal como es percibida, en este caso es la que percibió el artista. </w:t>
      </w:r>
      <w:r w:rsidR="006D37BF">
        <w:rPr>
          <w:rFonts w:ascii="Times New Roman" w:hAnsi="Times New Roman" w:cs="Times New Roman"/>
        </w:rPr>
        <w:t>Los almen</w:t>
      </w:r>
      <w:r w:rsidR="00D763F0">
        <w:rPr>
          <w:rFonts w:ascii="Times New Roman" w:hAnsi="Times New Roman" w:cs="Times New Roman"/>
        </w:rPr>
        <w:t>dros actúan como reemplazo</w:t>
      </w:r>
      <w:r w:rsidR="00FE2135">
        <w:rPr>
          <w:rFonts w:ascii="Times New Roman" w:hAnsi="Times New Roman" w:cs="Times New Roman"/>
        </w:rPr>
        <w:t xml:space="preserve"> de modernidad</w:t>
      </w:r>
      <w:r w:rsidR="00D763F0">
        <w:rPr>
          <w:rFonts w:ascii="Times New Roman" w:hAnsi="Times New Roman" w:cs="Times New Roman"/>
        </w:rPr>
        <w:t xml:space="preserve"> a los olivos </w:t>
      </w:r>
      <w:r w:rsidR="006D37BF">
        <w:rPr>
          <w:rFonts w:ascii="Times New Roman" w:hAnsi="Times New Roman" w:cs="Times New Roman"/>
        </w:rPr>
        <w:t xml:space="preserve">de Doré o a las descripciones de los viajeros decimonónicos y que </w:t>
      </w:r>
      <w:r w:rsidR="004244F9">
        <w:rPr>
          <w:rFonts w:ascii="Times New Roman" w:hAnsi="Times New Roman" w:cs="Times New Roman"/>
        </w:rPr>
        <w:t>contabilizamos</w:t>
      </w:r>
      <w:r w:rsidR="008871D4">
        <w:rPr>
          <w:rFonts w:ascii="Times New Roman" w:hAnsi="Times New Roman" w:cs="Times New Roman"/>
        </w:rPr>
        <w:t xml:space="preserve"> tempranamente</w:t>
      </w:r>
      <w:r w:rsidR="006D37BF">
        <w:rPr>
          <w:rFonts w:ascii="Times New Roman" w:hAnsi="Times New Roman" w:cs="Times New Roman"/>
        </w:rPr>
        <w:t xml:space="preserve"> en un poema de </w:t>
      </w:r>
      <w:r w:rsidR="00FE2135">
        <w:rPr>
          <w:rFonts w:ascii="Times New Roman" w:hAnsi="Times New Roman" w:cs="Times New Roman"/>
        </w:rPr>
        <w:t>Francisco Blanes Viale de</w:t>
      </w:r>
      <w:r w:rsidR="006D37BF">
        <w:rPr>
          <w:rFonts w:ascii="Times New Roman" w:hAnsi="Times New Roman" w:cs="Times New Roman"/>
        </w:rPr>
        <w:t xml:space="preserve"> 1909, </w:t>
      </w:r>
      <w:r w:rsidR="006D37BF" w:rsidRPr="00C63A88">
        <w:rPr>
          <w:rFonts w:ascii="Times New Roman" w:hAnsi="Times New Roman" w:cs="Times New Roman"/>
          <w:i/>
        </w:rPr>
        <w:t>De la Isla Blanca a Rubén Darío</w:t>
      </w:r>
      <w:r w:rsidR="006D37BF">
        <w:rPr>
          <w:rStyle w:val="Refdenotaalpie"/>
          <w:rFonts w:ascii="Times New Roman" w:hAnsi="Times New Roman" w:cs="Times New Roman"/>
        </w:rPr>
        <w:footnoteReference w:id="74"/>
      </w:r>
      <w:r w:rsidR="00D763F0">
        <w:rPr>
          <w:rFonts w:ascii="Times New Roman" w:hAnsi="Times New Roman" w:cs="Times New Roman"/>
        </w:rPr>
        <w:t>. Un paisaje</w:t>
      </w:r>
      <w:r w:rsidR="00BC04E1">
        <w:rPr>
          <w:rFonts w:ascii="Times New Roman" w:hAnsi="Times New Roman" w:cs="Times New Roman"/>
        </w:rPr>
        <w:t xml:space="preserve"> mediterráneo</w:t>
      </w:r>
      <w:r w:rsidR="00D763F0">
        <w:rPr>
          <w:rFonts w:ascii="Times New Roman" w:hAnsi="Times New Roman" w:cs="Times New Roman"/>
        </w:rPr>
        <w:t xml:space="preserve"> captado igualmente por Santiago Rusiñol</w:t>
      </w:r>
      <w:r w:rsidR="00D763F0">
        <w:rPr>
          <w:rStyle w:val="Refdenotaalpie"/>
          <w:rFonts w:ascii="Times New Roman" w:hAnsi="Times New Roman" w:cs="Times New Roman"/>
        </w:rPr>
        <w:footnoteReference w:id="75"/>
      </w:r>
      <w:r w:rsidR="00232787">
        <w:rPr>
          <w:rFonts w:ascii="Times New Roman" w:hAnsi="Times New Roman" w:cs="Times New Roman"/>
        </w:rPr>
        <w:t>,</w:t>
      </w:r>
      <w:r w:rsidR="008871D4">
        <w:rPr>
          <w:rFonts w:ascii="Times New Roman" w:hAnsi="Times New Roman" w:cs="Times New Roman"/>
        </w:rPr>
        <w:t xml:space="preserve"> Francisco Bernareggi</w:t>
      </w:r>
      <w:r w:rsidR="00DB7BFF">
        <w:rPr>
          <w:rFonts w:ascii="Times New Roman" w:hAnsi="Times New Roman" w:cs="Times New Roman"/>
        </w:rPr>
        <w:t xml:space="preserve"> y</w:t>
      </w:r>
      <w:r w:rsidR="00D763F0">
        <w:rPr>
          <w:rFonts w:ascii="Times New Roman" w:hAnsi="Times New Roman" w:cs="Times New Roman"/>
        </w:rPr>
        <w:t xml:space="preserve"> </w:t>
      </w:r>
      <w:r w:rsidR="002D0E65">
        <w:rPr>
          <w:rFonts w:ascii="Times New Roman" w:hAnsi="Times New Roman" w:cs="Times New Roman"/>
        </w:rPr>
        <w:t xml:space="preserve">por </w:t>
      </w:r>
      <w:r w:rsidR="00D763F0">
        <w:rPr>
          <w:rFonts w:ascii="Times New Roman" w:hAnsi="Times New Roman" w:cs="Times New Roman"/>
        </w:rPr>
        <w:t>el también argentino Roberto Ramaugé</w:t>
      </w:r>
      <w:r w:rsidR="00026FB5">
        <w:rPr>
          <w:rFonts w:ascii="Times New Roman" w:hAnsi="Times New Roman" w:cs="Times New Roman"/>
        </w:rPr>
        <w:t>.</w:t>
      </w:r>
      <w:r w:rsidR="00FE2135">
        <w:rPr>
          <w:rFonts w:ascii="Times New Roman" w:hAnsi="Times New Roman" w:cs="Times New Roman"/>
        </w:rPr>
        <w:t xml:space="preserve"> Continuando con las formas volumétricas, una nueva maternidad con un cántaro y el castillo de Bellver al fondo</w:t>
      </w:r>
      <w:r w:rsidR="00232787">
        <w:rPr>
          <w:rFonts w:ascii="Times New Roman" w:hAnsi="Times New Roman" w:cs="Times New Roman"/>
        </w:rPr>
        <w:t xml:space="preserve"> </w:t>
      </w:r>
      <w:r w:rsidR="00232787" w:rsidRPr="00E901BF">
        <w:rPr>
          <w:rFonts w:ascii="Times New Roman" w:hAnsi="Times New Roman" w:cs="Times New Roman"/>
        </w:rPr>
        <w:t xml:space="preserve">(Fig. </w:t>
      </w:r>
      <w:r w:rsidR="00C303FD" w:rsidRPr="00E901BF">
        <w:rPr>
          <w:rFonts w:ascii="Times New Roman" w:hAnsi="Times New Roman" w:cs="Times New Roman"/>
        </w:rPr>
        <w:t>6</w:t>
      </w:r>
      <w:r w:rsidR="00232787" w:rsidRPr="00E901BF">
        <w:rPr>
          <w:rFonts w:ascii="Times New Roman" w:hAnsi="Times New Roman" w:cs="Times New Roman"/>
        </w:rPr>
        <w:t>)</w:t>
      </w:r>
      <w:r w:rsidR="00FE2135" w:rsidRPr="00E901BF">
        <w:rPr>
          <w:rFonts w:ascii="Times New Roman" w:hAnsi="Times New Roman" w:cs="Times New Roman"/>
        </w:rPr>
        <w:t>.</w:t>
      </w:r>
      <w:r w:rsidR="00FE2135">
        <w:rPr>
          <w:rFonts w:ascii="Times New Roman" w:hAnsi="Times New Roman" w:cs="Times New Roman"/>
        </w:rPr>
        <w:t xml:space="preserve"> </w:t>
      </w:r>
      <w:r w:rsidR="00841FB8">
        <w:rPr>
          <w:rFonts w:ascii="Times New Roman" w:hAnsi="Times New Roman" w:cs="Times New Roman"/>
        </w:rPr>
        <w:t xml:space="preserve">Es como si hubiera adoptado la estética de los prismas del ultraísmo: </w:t>
      </w:r>
      <w:r w:rsidR="00841FB8" w:rsidRPr="00603A76">
        <w:rPr>
          <w:rFonts w:ascii="Times New Roman" w:eastAsia="Times New Roman" w:hAnsi="Times New Roman" w:cs="Times New Roman"/>
          <w:i/>
        </w:rPr>
        <w:t>Existen dos estéticas: la estética pasiva de los espejos y la estética activa de los prismas. Guiado por la primera, el arte se transforma en una copia de la objetividad del medio ambiente o de la historia psíquica del individuo. Guiado por la segunda, el arte se redime, hace del mundo su instrumento, y forja —más allá de las cárceles espaciales y temporales— su visión personal</w:t>
      </w:r>
      <w:r w:rsidR="00603A76">
        <w:rPr>
          <w:rStyle w:val="Refdenotaalpie"/>
          <w:rFonts w:ascii="Times New Roman" w:eastAsia="Times New Roman" w:hAnsi="Times New Roman" w:cs="Times New Roman"/>
          <w:i/>
        </w:rPr>
        <w:footnoteReference w:id="76"/>
      </w:r>
      <w:r w:rsidR="006A47CE">
        <w:rPr>
          <w:rFonts w:ascii="Times New Roman" w:eastAsia="Times New Roman" w:hAnsi="Times New Roman" w:cs="Times New Roman"/>
          <w:i/>
        </w:rPr>
        <w:t xml:space="preserve">. </w:t>
      </w:r>
      <w:r w:rsidR="006A47CE">
        <w:rPr>
          <w:rFonts w:ascii="Times New Roman" w:eastAsia="Times New Roman" w:hAnsi="Times New Roman" w:cs="Times New Roman"/>
        </w:rPr>
        <w:t xml:space="preserve">Me inclino por esta afirmación debido a la controversia que </w:t>
      </w:r>
      <w:r w:rsidR="00287B89">
        <w:rPr>
          <w:rFonts w:ascii="Times New Roman" w:eastAsia="Times New Roman" w:hAnsi="Times New Roman" w:cs="Times New Roman"/>
        </w:rPr>
        <w:t>significó</w:t>
      </w:r>
      <w:r w:rsidR="006A47CE">
        <w:rPr>
          <w:rFonts w:ascii="Times New Roman" w:eastAsia="Times New Roman" w:hAnsi="Times New Roman" w:cs="Times New Roman"/>
        </w:rPr>
        <w:t xml:space="preserve"> la publicación del manifiesto en Mallorca, así como por el hecho de ofrecer una visión personal e introspectiva. Niega cualquier postura mimética e incorpora y recoloca aspect</w:t>
      </w:r>
      <w:r w:rsidR="0034290B">
        <w:rPr>
          <w:rFonts w:ascii="Times New Roman" w:eastAsia="Times New Roman" w:hAnsi="Times New Roman" w:cs="Times New Roman"/>
        </w:rPr>
        <w:t>os del paisaje y elementos por é</w:t>
      </w:r>
      <w:r w:rsidR="006A47CE">
        <w:rPr>
          <w:rFonts w:ascii="Times New Roman" w:eastAsia="Times New Roman" w:hAnsi="Times New Roman" w:cs="Times New Roman"/>
        </w:rPr>
        <w:t>l conocidos, como es la vista frontal del castillo de Bellver, com</w:t>
      </w:r>
      <w:r w:rsidR="008E281A">
        <w:rPr>
          <w:rFonts w:ascii="Times New Roman" w:eastAsia="Times New Roman" w:hAnsi="Times New Roman" w:cs="Times New Roman"/>
        </w:rPr>
        <w:t xml:space="preserve">o si la viera desde su ventana a pesar de </w:t>
      </w:r>
      <w:r w:rsidR="00491F3D">
        <w:rPr>
          <w:rFonts w:ascii="Times New Roman" w:eastAsia="Times New Roman" w:hAnsi="Times New Roman" w:cs="Times New Roman"/>
        </w:rPr>
        <w:t>incorporar elementos propios de Es</w:t>
      </w:r>
      <w:r w:rsidR="006A47CE">
        <w:rPr>
          <w:rFonts w:ascii="Times New Roman" w:eastAsia="Times New Roman" w:hAnsi="Times New Roman" w:cs="Times New Roman"/>
        </w:rPr>
        <w:t xml:space="preserve"> </w:t>
      </w:r>
      <w:r w:rsidR="006A47CE" w:rsidRPr="00491F3D">
        <w:rPr>
          <w:rFonts w:ascii="Times New Roman" w:eastAsia="Times New Roman" w:hAnsi="Times New Roman" w:cs="Times New Roman"/>
        </w:rPr>
        <w:t>Jonquet</w:t>
      </w:r>
      <w:r w:rsidR="006A47CE" w:rsidRPr="006A47CE">
        <w:rPr>
          <w:rFonts w:ascii="Times New Roman" w:eastAsia="Times New Roman" w:hAnsi="Times New Roman" w:cs="Times New Roman"/>
          <w:i/>
        </w:rPr>
        <w:t>.</w:t>
      </w:r>
      <w:r w:rsidR="006A47CE">
        <w:rPr>
          <w:rFonts w:ascii="Times New Roman" w:eastAsia="Times New Roman" w:hAnsi="Times New Roman" w:cs="Times New Roman"/>
        </w:rPr>
        <w:t xml:space="preserve"> </w:t>
      </w:r>
      <w:r w:rsidR="0082310B">
        <w:rPr>
          <w:rFonts w:ascii="Times New Roman" w:eastAsia="Times New Roman" w:hAnsi="Times New Roman" w:cs="Times New Roman"/>
        </w:rPr>
        <w:t xml:space="preserve">Pero junto a esta estética de los prismas, </w:t>
      </w:r>
      <w:r w:rsidR="00883F56">
        <w:rPr>
          <w:rFonts w:ascii="Times New Roman" w:eastAsia="Times New Roman" w:hAnsi="Times New Roman" w:cs="Times New Roman"/>
        </w:rPr>
        <w:t xml:space="preserve">más teórica que formal, </w:t>
      </w:r>
      <w:r w:rsidR="0082310B">
        <w:rPr>
          <w:rFonts w:ascii="Times New Roman" w:eastAsia="Times New Roman" w:hAnsi="Times New Roman" w:cs="Times New Roman"/>
        </w:rPr>
        <w:t xml:space="preserve">no olvida las formas rotundas de una maternidad que nos sigue recordando el retorno al orden. </w:t>
      </w:r>
      <w:r w:rsidR="006A47CE">
        <w:rPr>
          <w:rFonts w:ascii="Times New Roman" w:eastAsia="Times New Roman" w:hAnsi="Times New Roman" w:cs="Times New Roman"/>
        </w:rPr>
        <w:t>También se intuye en un dibujo a lápiz, mucho más costumbrista, pero con el castillo como hito</w:t>
      </w:r>
      <w:r w:rsidR="00287B89">
        <w:rPr>
          <w:rFonts w:ascii="Times New Roman" w:eastAsia="Times New Roman" w:hAnsi="Times New Roman" w:cs="Times New Roman"/>
        </w:rPr>
        <w:t>, visto desde un punto</w:t>
      </w:r>
      <w:r w:rsidR="008E281A">
        <w:rPr>
          <w:rFonts w:ascii="Times New Roman" w:eastAsia="Times New Roman" w:hAnsi="Times New Roman" w:cs="Times New Roman"/>
        </w:rPr>
        <w:t xml:space="preserve"> de vista que difícilmente coincide con el real. </w:t>
      </w:r>
    </w:p>
    <w:p w14:paraId="4BE60ADC" w14:textId="238AD5C4" w:rsidR="00380E25" w:rsidRDefault="00F04405" w:rsidP="008200C9">
      <w:pPr>
        <w:spacing w:line="480" w:lineRule="auto"/>
        <w:ind w:right="-142"/>
        <w:jc w:val="both"/>
        <w:rPr>
          <w:rFonts w:ascii="Times New Roman" w:eastAsia="Times New Roman" w:hAnsi="Times New Roman" w:cs="Times New Roman"/>
        </w:rPr>
      </w:pPr>
      <w:r>
        <w:rPr>
          <w:rFonts w:ascii="Times New Roman" w:eastAsia="Times New Roman" w:hAnsi="Times New Roman" w:cs="Times New Roman"/>
        </w:rPr>
        <w:t xml:space="preserve">Pero la </w:t>
      </w:r>
      <w:r w:rsidR="00C30209">
        <w:rPr>
          <w:rFonts w:ascii="Times New Roman" w:eastAsia="Times New Roman" w:hAnsi="Times New Roman" w:cs="Times New Roman"/>
        </w:rPr>
        <w:t>ventan</w:t>
      </w:r>
      <w:r w:rsidR="00287B89">
        <w:rPr>
          <w:rFonts w:ascii="Times New Roman" w:eastAsia="Times New Roman" w:hAnsi="Times New Roman" w:cs="Times New Roman"/>
        </w:rPr>
        <w:t>a</w:t>
      </w:r>
      <w:r>
        <w:rPr>
          <w:rFonts w:ascii="Times New Roman" w:eastAsia="Times New Roman" w:hAnsi="Times New Roman" w:cs="Times New Roman"/>
        </w:rPr>
        <w:t xml:space="preserve"> abierta</w:t>
      </w:r>
      <w:r w:rsidR="00BC04E1">
        <w:rPr>
          <w:rFonts w:ascii="Times New Roman" w:eastAsia="Times New Roman" w:hAnsi="Times New Roman" w:cs="Times New Roman"/>
        </w:rPr>
        <w:t>, como el viaje,</w:t>
      </w:r>
      <w:r>
        <w:rPr>
          <w:rFonts w:ascii="Times New Roman" w:eastAsia="Times New Roman" w:hAnsi="Times New Roman" w:cs="Times New Roman"/>
        </w:rPr>
        <w:t xml:space="preserve"> es </w:t>
      </w:r>
      <w:r w:rsidR="000D0549">
        <w:rPr>
          <w:rFonts w:ascii="Times New Roman" w:eastAsia="Times New Roman" w:hAnsi="Times New Roman" w:cs="Times New Roman"/>
        </w:rPr>
        <w:t>también una</w:t>
      </w:r>
      <w:r>
        <w:rPr>
          <w:rFonts w:ascii="Times New Roman" w:eastAsia="Times New Roman" w:hAnsi="Times New Roman" w:cs="Times New Roman"/>
        </w:rPr>
        <w:t xml:space="preserve"> </w:t>
      </w:r>
      <w:r w:rsidR="00287B89">
        <w:rPr>
          <w:rFonts w:ascii="Times New Roman" w:eastAsia="Times New Roman" w:hAnsi="Times New Roman" w:cs="Times New Roman"/>
        </w:rPr>
        <w:t xml:space="preserve">mirada </w:t>
      </w:r>
      <w:r>
        <w:rPr>
          <w:rFonts w:ascii="Times New Roman" w:eastAsia="Times New Roman" w:hAnsi="Times New Roman" w:cs="Times New Roman"/>
        </w:rPr>
        <w:t xml:space="preserve">introspectiva </w:t>
      </w:r>
      <w:r w:rsidR="00287B89">
        <w:rPr>
          <w:rFonts w:ascii="Times New Roman" w:eastAsia="Times New Roman" w:hAnsi="Times New Roman" w:cs="Times New Roman"/>
        </w:rPr>
        <w:t>que</w:t>
      </w:r>
      <w:r w:rsidR="002D0E65">
        <w:rPr>
          <w:rFonts w:ascii="Times New Roman" w:eastAsia="Times New Roman" w:hAnsi="Times New Roman" w:cs="Times New Roman"/>
        </w:rPr>
        <w:t xml:space="preserve"> le lleva a</w:t>
      </w:r>
      <w:r>
        <w:rPr>
          <w:rFonts w:ascii="Times New Roman" w:eastAsia="Times New Roman" w:hAnsi="Times New Roman" w:cs="Times New Roman"/>
        </w:rPr>
        <w:t xml:space="preserve"> moverse en dos ámbitos diferentes, el primero es </w:t>
      </w:r>
      <w:r w:rsidR="00287B89">
        <w:rPr>
          <w:rFonts w:ascii="Times New Roman" w:eastAsia="Times New Roman" w:hAnsi="Times New Roman" w:cs="Times New Roman"/>
        </w:rPr>
        <w:t>el</w:t>
      </w:r>
      <w:r>
        <w:rPr>
          <w:rFonts w:ascii="Times New Roman" w:eastAsia="Times New Roman" w:hAnsi="Times New Roman" w:cs="Times New Roman"/>
        </w:rPr>
        <w:t xml:space="preserve"> </w:t>
      </w:r>
      <w:r w:rsidR="00287B89">
        <w:rPr>
          <w:rFonts w:ascii="Times New Roman" w:eastAsia="Times New Roman" w:hAnsi="Times New Roman" w:cs="Times New Roman"/>
        </w:rPr>
        <w:t>ya mencionado</w:t>
      </w:r>
      <w:r>
        <w:rPr>
          <w:rFonts w:ascii="Times New Roman" w:eastAsia="Times New Roman" w:hAnsi="Times New Roman" w:cs="Times New Roman"/>
        </w:rPr>
        <w:t xml:space="preserve">, una pintura capaz de seguir unos criterios que oscilan entre el renovado costumbrismo y la concatenación </w:t>
      </w:r>
      <w:r w:rsidR="000D0549">
        <w:rPr>
          <w:rFonts w:ascii="Times New Roman" w:eastAsia="Times New Roman" w:hAnsi="Times New Roman" w:cs="Times New Roman"/>
        </w:rPr>
        <w:t>de</w:t>
      </w:r>
      <w:r>
        <w:rPr>
          <w:rFonts w:ascii="Times New Roman" w:eastAsia="Times New Roman" w:hAnsi="Times New Roman" w:cs="Times New Roman"/>
        </w:rPr>
        <w:t xml:space="preserve"> las formas seguidas por los modelos europeos. Pero se trata, como se apuntó en párrafos anteriores</w:t>
      </w:r>
      <w:r w:rsidR="00C46184">
        <w:rPr>
          <w:rFonts w:ascii="Times New Roman" w:eastAsia="Times New Roman" w:hAnsi="Times New Roman" w:cs="Times New Roman"/>
        </w:rPr>
        <w:t>,</w:t>
      </w:r>
      <w:r>
        <w:rPr>
          <w:rFonts w:ascii="Times New Roman" w:eastAsia="Times New Roman" w:hAnsi="Times New Roman" w:cs="Times New Roman"/>
        </w:rPr>
        <w:t xml:space="preserve"> de una </w:t>
      </w:r>
      <w:r w:rsidR="00DB7BFF">
        <w:rPr>
          <w:rFonts w:ascii="Times New Roman" w:eastAsia="Times New Roman" w:hAnsi="Times New Roman" w:cs="Times New Roman"/>
        </w:rPr>
        <w:t>producció</w:t>
      </w:r>
      <w:r>
        <w:rPr>
          <w:rFonts w:ascii="Times New Roman" w:eastAsia="Times New Roman" w:hAnsi="Times New Roman" w:cs="Times New Roman"/>
        </w:rPr>
        <w:t>n personal</w:t>
      </w:r>
      <w:r w:rsidR="003176C6">
        <w:rPr>
          <w:rFonts w:ascii="Times New Roman" w:eastAsia="Times New Roman" w:hAnsi="Times New Roman" w:cs="Times New Roman"/>
        </w:rPr>
        <w:t xml:space="preserve"> que no coincidía con los modelos </w:t>
      </w:r>
      <w:r w:rsidR="002D0E65">
        <w:rPr>
          <w:rFonts w:ascii="Times New Roman" w:eastAsia="Times New Roman" w:hAnsi="Times New Roman" w:cs="Times New Roman"/>
        </w:rPr>
        <w:t xml:space="preserve">vigentes </w:t>
      </w:r>
      <w:r w:rsidR="003176C6">
        <w:rPr>
          <w:rFonts w:ascii="Times New Roman" w:eastAsia="Times New Roman" w:hAnsi="Times New Roman" w:cs="Times New Roman"/>
        </w:rPr>
        <w:t>en Mallorca y así lo demuestra</w:t>
      </w:r>
      <w:r w:rsidR="001755D0">
        <w:rPr>
          <w:rFonts w:ascii="Times New Roman" w:eastAsia="Times New Roman" w:hAnsi="Times New Roman" w:cs="Times New Roman"/>
        </w:rPr>
        <w:t>n</w:t>
      </w:r>
      <w:r w:rsidR="003176C6">
        <w:rPr>
          <w:rFonts w:ascii="Times New Roman" w:eastAsia="Times New Roman" w:hAnsi="Times New Roman" w:cs="Times New Roman"/>
        </w:rPr>
        <w:t xml:space="preserve"> las escasas exposiciones </w:t>
      </w:r>
      <w:r w:rsidR="008871D4">
        <w:rPr>
          <w:rFonts w:ascii="Times New Roman" w:eastAsia="Times New Roman" w:hAnsi="Times New Roman" w:cs="Times New Roman"/>
        </w:rPr>
        <w:t>en que participó</w:t>
      </w:r>
      <w:r w:rsidR="003176C6">
        <w:rPr>
          <w:rFonts w:ascii="Times New Roman" w:eastAsia="Times New Roman" w:hAnsi="Times New Roman" w:cs="Times New Roman"/>
        </w:rPr>
        <w:t xml:space="preserve">. Al margen de la muestra individual de 1928, en mayo del mismo año </w:t>
      </w:r>
      <w:r w:rsidR="008871D4">
        <w:rPr>
          <w:rFonts w:ascii="Times New Roman" w:eastAsia="Times New Roman" w:hAnsi="Times New Roman" w:cs="Times New Roman"/>
        </w:rPr>
        <w:t>encontramos parte de su obra en</w:t>
      </w:r>
      <w:r w:rsidR="003176C6">
        <w:rPr>
          <w:rFonts w:ascii="Times New Roman" w:eastAsia="Times New Roman" w:hAnsi="Times New Roman" w:cs="Times New Roman"/>
        </w:rPr>
        <w:t xml:space="preserve"> una exposición de pintores extranjeros</w:t>
      </w:r>
      <w:r w:rsidR="007A77E5">
        <w:rPr>
          <w:rFonts w:ascii="Times New Roman" w:eastAsia="Times New Roman" w:hAnsi="Times New Roman" w:cs="Times New Roman"/>
        </w:rPr>
        <w:t xml:space="preserve"> en la sociedad </w:t>
      </w:r>
      <w:r w:rsidR="007A77E5" w:rsidRPr="007A77E5">
        <w:rPr>
          <w:rFonts w:ascii="Times New Roman" w:eastAsia="Times New Roman" w:hAnsi="Times New Roman" w:cs="Times New Roman"/>
          <w:i/>
        </w:rPr>
        <w:t>La Veda</w:t>
      </w:r>
      <w:r w:rsidR="008871D4">
        <w:rPr>
          <w:rFonts w:ascii="Times New Roman" w:eastAsia="Times New Roman" w:hAnsi="Times New Roman" w:cs="Times New Roman"/>
        </w:rPr>
        <w:t xml:space="preserve"> </w:t>
      </w:r>
      <w:r w:rsidR="007A77E5">
        <w:rPr>
          <w:rFonts w:ascii="Times New Roman" w:eastAsia="Times New Roman" w:hAnsi="Times New Roman" w:cs="Times New Roman"/>
        </w:rPr>
        <w:t>junto a los argentinos Francisco Bernareggi y Felipe Bellini y el alemán Herman Bruck, quien vivía y pintaba en Deià</w:t>
      </w:r>
      <w:r w:rsidR="007A77E5">
        <w:rPr>
          <w:rStyle w:val="Refdenotaalpie"/>
          <w:rFonts w:ascii="Times New Roman" w:eastAsia="Times New Roman" w:hAnsi="Times New Roman" w:cs="Times New Roman"/>
        </w:rPr>
        <w:footnoteReference w:id="77"/>
      </w:r>
      <w:r w:rsidR="007A77E5">
        <w:rPr>
          <w:rFonts w:ascii="Times New Roman" w:eastAsia="Times New Roman" w:hAnsi="Times New Roman" w:cs="Times New Roman"/>
        </w:rPr>
        <w:t>.</w:t>
      </w:r>
      <w:r w:rsidR="00A30D77">
        <w:rPr>
          <w:rFonts w:ascii="Times New Roman" w:eastAsia="Times New Roman" w:hAnsi="Times New Roman" w:cs="Times New Roman"/>
        </w:rPr>
        <w:t xml:space="preserve"> Al año siguiente y coincidiendo con el </w:t>
      </w:r>
      <w:r w:rsidR="00A30D77" w:rsidRPr="00A30D77">
        <w:rPr>
          <w:rFonts w:ascii="Times New Roman" w:eastAsia="Times New Roman" w:hAnsi="Times New Roman" w:cs="Times New Roman"/>
          <w:i/>
        </w:rPr>
        <w:t>Primer Salón de Otoño</w:t>
      </w:r>
      <w:r w:rsidR="000B4748">
        <w:rPr>
          <w:rFonts w:ascii="Times New Roman" w:eastAsia="Times New Roman" w:hAnsi="Times New Roman" w:cs="Times New Roman"/>
        </w:rPr>
        <w:t xml:space="preserve">, la obra de Montesinos fue bien recibida, y de la cual se destacó </w:t>
      </w:r>
      <w:r w:rsidR="000B4748" w:rsidRPr="000B4748">
        <w:rPr>
          <w:rFonts w:ascii="Times New Roman" w:eastAsia="Times New Roman" w:hAnsi="Times New Roman" w:cs="Times New Roman"/>
          <w:i/>
        </w:rPr>
        <w:t>una marina amb unes barques pintada amb gran simpli</w:t>
      </w:r>
      <w:r w:rsidR="00287B89">
        <w:rPr>
          <w:rFonts w:ascii="Times New Roman" w:eastAsia="Times New Roman" w:hAnsi="Times New Roman" w:cs="Times New Roman"/>
          <w:i/>
        </w:rPr>
        <w:t>citat, dins una fina gamma gris</w:t>
      </w:r>
      <w:r w:rsidR="000B4748" w:rsidRPr="000B4748">
        <w:rPr>
          <w:rFonts w:ascii="Times New Roman" w:eastAsia="Times New Roman" w:hAnsi="Times New Roman" w:cs="Times New Roman"/>
          <w:i/>
        </w:rPr>
        <w:t>, ens recorda, sense que això dir que el quadre te les influències de les obres encertades de Marquet</w:t>
      </w:r>
      <w:r w:rsidR="00256664">
        <w:rPr>
          <w:rStyle w:val="Refdenotaalpie"/>
          <w:rFonts w:ascii="Times New Roman" w:eastAsia="Times New Roman" w:hAnsi="Times New Roman" w:cs="Times New Roman"/>
          <w:i/>
        </w:rPr>
        <w:footnoteReference w:id="78"/>
      </w:r>
      <w:r w:rsidR="00311023">
        <w:rPr>
          <w:rFonts w:ascii="Times New Roman" w:eastAsia="Times New Roman" w:hAnsi="Times New Roman" w:cs="Times New Roman"/>
        </w:rPr>
        <w:t xml:space="preserve">. Una crítica </w:t>
      </w:r>
      <w:r w:rsidR="00287B89">
        <w:rPr>
          <w:rFonts w:ascii="Times New Roman" w:eastAsia="Times New Roman" w:hAnsi="Times New Roman" w:cs="Times New Roman"/>
        </w:rPr>
        <w:t>favorable</w:t>
      </w:r>
      <w:r w:rsidR="00311023">
        <w:rPr>
          <w:rFonts w:ascii="Times New Roman" w:eastAsia="Times New Roman" w:hAnsi="Times New Roman" w:cs="Times New Roman"/>
        </w:rPr>
        <w:t xml:space="preserve"> y que vinculaba su obra a las vanguardias</w:t>
      </w:r>
      <w:r w:rsidR="00287B89">
        <w:rPr>
          <w:rFonts w:ascii="Times New Roman" w:eastAsia="Times New Roman" w:hAnsi="Times New Roman" w:cs="Times New Roman"/>
        </w:rPr>
        <w:t xml:space="preserve"> conocidas</w:t>
      </w:r>
      <w:r w:rsidR="001755D0">
        <w:rPr>
          <w:rFonts w:ascii="Times New Roman" w:eastAsia="Times New Roman" w:hAnsi="Times New Roman" w:cs="Times New Roman"/>
        </w:rPr>
        <w:t xml:space="preserve"> y al gris </w:t>
      </w:r>
      <w:r w:rsidR="001755D0" w:rsidRPr="001A1E8A">
        <w:rPr>
          <w:rFonts w:ascii="Times New Roman" w:eastAsia="Times New Roman" w:hAnsi="Times New Roman" w:cs="Times New Roman"/>
          <w:i/>
        </w:rPr>
        <w:t>dorsiano</w:t>
      </w:r>
      <w:r w:rsidR="001755D0">
        <w:rPr>
          <w:rFonts w:ascii="Times New Roman" w:eastAsia="Times New Roman" w:hAnsi="Times New Roman" w:cs="Times New Roman"/>
        </w:rPr>
        <w:t xml:space="preserve"> y de Miquel Ferrà</w:t>
      </w:r>
      <w:r w:rsidR="00311023">
        <w:rPr>
          <w:rFonts w:ascii="Times New Roman" w:eastAsia="Times New Roman" w:hAnsi="Times New Roman" w:cs="Times New Roman"/>
        </w:rPr>
        <w:t xml:space="preserve">. Hasta 1935 no volvió a </w:t>
      </w:r>
      <w:r w:rsidR="00287B89">
        <w:rPr>
          <w:rFonts w:ascii="Times New Roman" w:eastAsia="Times New Roman" w:hAnsi="Times New Roman" w:cs="Times New Roman"/>
        </w:rPr>
        <w:t>efectuar</w:t>
      </w:r>
      <w:r w:rsidR="00311023">
        <w:rPr>
          <w:rFonts w:ascii="Times New Roman" w:eastAsia="Times New Roman" w:hAnsi="Times New Roman" w:cs="Times New Roman"/>
        </w:rPr>
        <w:t xml:space="preserve"> </w:t>
      </w:r>
      <w:r w:rsidR="00F36C4B">
        <w:rPr>
          <w:rFonts w:ascii="Times New Roman" w:eastAsia="Times New Roman" w:hAnsi="Times New Roman" w:cs="Times New Roman"/>
        </w:rPr>
        <w:t>otra</w:t>
      </w:r>
      <w:r w:rsidR="00311023">
        <w:rPr>
          <w:rFonts w:ascii="Times New Roman" w:eastAsia="Times New Roman" w:hAnsi="Times New Roman" w:cs="Times New Roman"/>
        </w:rPr>
        <w:t xml:space="preserve"> exposición, con la particularidad que en este caso optó por una técnica novedosa</w:t>
      </w:r>
      <w:r w:rsidR="00C13AC7">
        <w:rPr>
          <w:rFonts w:ascii="Times New Roman" w:eastAsia="Times New Roman" w:hAnsi="Times New Roman" w:cs="Times New Roman"/>
        </w:rPr>
        <w:t xml:space="preserve"> como es la pintura sobre vidrio</w:t>
      </w:r>
      <w:r w:rsidR="00287B89">
        <w:rPr>
          <w:rFonts w:ascii="Times New Roman" w:eastAsia="Times New Roman" w:hAnsi="Times New Roman" w:cs="Times New Roman"/>
        </w:rPr>
        <w:t>,</w:t>
      </w:r>
      <w:r w:rsidR="00C13AC7">
        <w:rPr>
          <w:rFonts w:ascii="Times New Roman" w:eastAsia="Times New Roman" w:hAnsi="Times New Roman" w:cs="Times New Roman"/>
        </w:rPr>
        <w:t xml:space="preserve"> </w:t>
      </w:r>
      <w:r w:rsidR="00287B89">
        <w:rPr>
          <w:rFonts w:ascii="Times New Roman" w:eastAsia="Times New Roman" w:hAnsi="Times New Roman" w:cs="Times New Roman"/>
        </w:rPr>
        <w:t>representando</w:t>
      </w:r>
      <w:r w:rsidR="00C13AC7">
        <w:rPr>
          <w:rFonts w:ascii="Times New Roman" w:eastAsia="Times New Roman" w:hAnsi="Times New Roman" w:cs="Times New Roman"/>
        </w:rPr>
        <w:t xml:space="preserve"> escenas de bailes populare</w:t>
      </w:r>
      <w:r w:rsidR="00F4175F">
        <w:rPr>
          <w:rFonts w:ascii="Times New Roman" w:eastAsia="Times New Roman" w:hAnsi="Times New Roman" w:cs="Times New Roman"/>
        </w:rPr>
        <w:t>s y de la vida rural de la isla, hecho que indica su integración, así como su versatilidad</w:t>
      </w:r>
      <w:r w:rsidR="000D0549">
        <w:rPr>
          <w:rFonts w:ascii="Times New Roman" w:eastAsia="Times New Roman" w:hAnsi="Times New Roman" w:cs="Times New Roman"/>
        </w:rPr>
        <w:t xml:space="preserve"> a la hora de elegir los materiales</w:t>
      </w:r>
      <w:r w:rsidR="00F4175F">
        <w:rPr>
          <w:rFonts w:ascii="Times New Roman" w:eastAsia="Times New Roman" w:hAnsi="Times New Roman" w:cs="Times New Roman"/>
        </w:rPr>
        <w:t>.</w:t>
      </w:r>
      <w:r w:rsidR="00C13AC7">
        <w:rPr>
          <w:rFonts w:ascii="Times New Roman" w:eastAsia="Times New Roman" w:hAnsi="Times New Roman" w:cs="Times New Roman"/>
        </w:rPr>
        <w:t xml:space="preserve"> Esta muestra </w:t>
      </w:r>
      <w:r w:rsidR="00287B89">
        <w:rPr>
          <w:rFonts w:ascii="Times New Roman" w:eastAsia="Times New Roman" w:hAnsi="Times New Roman" w:cs="Times New Roman"/>
        </w:rPr>
        <w:t>se presentó</w:t>
      </w:r>
      <w:r w:rsidR="00C13AC7">
        <w:rPr>
          <w:rFonts w:ascii="Times New Roman" w:eastAsia="Times New Roman" w:hAnsi="Times New Roman" w:cs="Times New Roman"/>
        </w:rPr>
        <w:t xml:space="preserve"> en la </w:t>
      </w:r>
      <w:r w:rsidR="00C13AC7" w:rsidRPr="00C13AC7">
        <w:rPr>
          <w:rFonts w:ascii="Times New Roman" w:eastAsia="Times New Roman" w:hAnsi="Times New Roman" w:cs="Times New Roman"/>
          <w:i/>
        </w:rPr>
        <w:t>Galería Costa</w:t>
      </w:r>
      <w:r w:rsidR="00C13AC7">
        <w:rPr>
          <w:rFonts w:ascii="Times New Roman" w:eastAsia="Times New Roman" w:hAnsi="Times New Roman" w:cs="Times New Roman"/>
        </w:rPr>
        <w:t xml:space="preserve"> y contó con</w:t>
      </w:r>
      <w:r w:rsidR="00CC3F0A">
        <w:rPr>
          <w:rFonts w:ascii="Times New Roman" w:eastAsia="Times New Roman" w:hAnsi="Times New Roman" w:cs="Times New Roman"/>
        </w:rPr>
        <w:t xml:space="preserve"> una </w:t>
      </w:r>
      <w:r w:rsidR="00287B89">
        <w:rPr>
          <w:rFonts w:ascii="Times New Roman" w:eastAsia="Times New Roman" w:hAnsi="Times New Roman" w:cs="Times New Roman"/>
        </w:rPr>
        <w:t>buena crítica</w:t>
      </w:r>
      <w:r w:rsidR="00CC3F0A">
        <w:rPr>
          <w:rFonts w:ascii="Times New Roman" w:eastAsia="Times New Roman" w:hAnsi="Times New Roman" w:cs="Times New Roman"/>
        </w:rPr>
        <w:t xml:space="preserve"> de los sectores conservadores que remarcaron </w:t>
      </w:r>
      <w:r w:rsidR="00D863BE">
        <w:rPr>
          <w:rFonts w:ascii="Times New Roman" w:eastAsia="Times New Roman" w:hAnsi="Times New Roman" w:cs="Times New Roman"/>
        </w:rPr>
        <w:t>la</w:t>
      </w:r>
      <w:r w:rsidR="00CC3F0A">
        <w:rPr>
          <w:rFonts w:ascii="Times New Roman" w:eastAsia="Times New Roman" w:hAnsi="Times New Roman" w:cs="Times New Roman"/>
        </w:rPr>
        <w:t xml:space="preserve"> temática popular frente a su pintura más compleja: </w:t>
      </w:r>
      <w:r w:rsidR="00CC3F0A" w:rsidRPr="00CC3F0A">
        <w:rPr>
          <w:rFonts w:ascii="Times New Roman" w:eastAsia="Times New Roman" w:hAnsi="Times New Roman" w:cs="Times New Roman"/>
          <w:i/>
        </w:rPr>
        <w:t>He aquí un artista, a un pintor que al desprenderse de la pose y demás artilugios, pintando sabe lo que hace y hace lo que sabe para su producción esté al alcance de todas las fortunas, sin rebajarse (…) al descender del Olimpo, lleva a la masa neutra «amateur» el abrazo del arte a precio módico</w:t>
      </w:r>
      <w:r w:rsidR="00CC3F0A">
        <w:rPr>
          <w:rStyle w:val="Refdenotaalpie"/>
          <w:rFonts w:ascii="Times New Roman" w:eastAsia="Times New Roman" w:hAnsi="Times New Roman" w:cs="Times New Roman"/>
          <w:i/>
        </w:rPr>
        <w:footnoteReference w:id="79"/>
      </w:r>
      <w:r w:rsidR="00BC724A">
        <w:rPr>
          <w:rFonts w:ascii="Times New Roman" w:eastAsia="Times New Roman" w:hAnsi="Times New Roman" w:cs="Times New Roman"/>
        </w:rPr>
        <w:t>, mientras</w:t>
      </w:r>
      <w:r w:rsidR="00B22517">
        <w:rPr>
          <w:rFonts w:ascii="Times New Roman" w:eastAsia="Times New Roman" w:hAnsi="Times New Roman" w:cs="Times New Roman"/>
        </w:rPr>
        <w:t xml:space="preserve"> </w:t>
      </w:r>
      <w:r w:rsidR="00B22517" w:rsidRPr="00B22517">
        <w:rPr>
          <w:rFonts w:ascii="Times New Roman" w:eastAsia="Times New Roman" w:hAnsi="Times New Roman" w:cs="Times New Roman"/>
          <w:i/>
        </w:rPr>
        <w:t>La Nostra Terra</w:t>
      </w:r>
      <w:r w:rsidR="008871D4">
        <w:rPr>
          <w:rStyle w:val="Refdenotaalpie"/>
          <w:rFonts w:ascii="Times New Roman" w:eastAsia="Times New Roman" w:hAnsi="Times New Roman" w:cs="Times New Roman"/>
          <w:i/>
        </w:rPr>
        <w:footnoteReference w:id="80"/>
      </w:r>
      <w:r w:rsidR="00F36C4B">
        <w:rPr>
          <w:rFonts w:ascii="Times New Roman" w:eastAsia="Times New Roman" w:hAnsi="Times New Roman" w:cs="Times New Roman"/>
        </w:rPr>
        <w:t xml:space="preserve"> </w:t>
      </w:r>
      <w:r w:rsidR="00BC724A">
        <w:rPr>
          <w:rFonts w:ascii="Times New Roman" w:eastAsia="Times New Roman" w:hAnsi="Times New Roman" w:cs="Times New Roman"/>
        </w:rPr>
        <w:t>opinó que se trataba de una evolución aventajada de la técnica de la cerámica</w:t>
      </w:r>
      <w:r w:rsidR="00BC724A">
        <w:rPr>
          <w:rStyle w:val="Refdenotaalpie"/>
          <w:rFonts w:ascii="Times New Roman" w:eastAsia="Times New Roman" w:hAnsi="Times New Roman" w:cs="Times New Roman"/>
        </w:rPr>
        <w:footnoteReference w:id="81"/>
      </w:r>
      <w:r w:rsidR="00BC724A">
        <w:rPr>
          <w:rFonts w:ascii="Times New Roman" w:eastAsia="Times New Roman" w:hAnsi="Times New Roman" w:cs="Times New Roman"/>
        </w:rPr>
        <w:t xml:space="preserve">. </w:t>
      </w:r>
      <w:r w:rsidR="00331021">
        <w:rPr>
          <w:rFonts w:ascii="Times New Roman" w:eastAsia="Times New Roman" w:hAnsi="Times New Roman" w:cs="Times New Roman"/>
        </w:rPr>
        <w:t xml:space="preserve">Un trabajo artesanal defendido por Miquel Ferrà y que encuentra su punto de referencia en Eugenio D’Ors al </w:t>
      </w:r>
      <w:r w:rsidR="00491F3D">
        <w:rPr>
          <w:rFonts w:ascii="Times New Roman" w:eastAsia="Times New Roman" w:hAnsi="Times New Roman" w:cs="Times New Roman"/>
        </w:rPr>
        <w:t>apostar por</w:t>
      </w:r>
      <w:r w:rsidR="00331021">
        <w:rPr>
          <w:rFonts w:ascii="Times New Roman" w:eastAsia="Times New Roman" w:hAnsi="Times New Roman" w:cs="Times New Roman"/>
        </w:rPr>
        <w:t xml:space="preserve"> los oficios </w:t>
      </w:r>
      <w:r w:rsidR="00491F3D">
        <w:rPr>
          <w:rFonts w:ascii="Times New Roman" w:eastAsia="Times New Roman" w:hAnsi="Times New Roman" w:cs="Times New Roman"/>
        </w:rPr>
        <w:t>ya</w:t>
      </w:r>
      <w:r w:rsidR="00331021">
        <w:rPr>
          <w:rFonts w:ascii="Times New Roman" w:eastAsia="Times New Roman" w:hAnsi="Times New Roman" w:cs="Times New Roman"/>
        </w:rPr>
        <w:t xml:space="preserve"> que llevan implícitos el esfuerzo y la constancia</w:t>
      </w:r>
      <w:r w:rsidR="00331021">
        <w:rPr>
          <w:rStyle w:val="Refdenotaalpie"/>
          <w:rFonts w:ascii="Times New Roman" w:eastAsia="Times New Roman" w:hAnsi="Times New Roman" w:cs="Times New Roman"/>
        </w:rPr>
        <w:footnoteReference w:id="82"/>
      </w:r>
      <w:r w:rsidR="00026D52">
        <w:rPr>
          <w:rFonts w:ascii="Times New Roman" w:eastAsia="Times New Roman" w:hAnsi="Times New Roman" w:cs="Times New Roman"/>
        </w:rPr>
        <w:t xml:space="preserve">. </w:t>
      </w:r>
      <w:r w:rsidR="00F36C4B">
        <w:rPr>
          <w:rFonts w:ascii="Times New Roman" w:eastAsia="Times New Roman" w:hAnsi="Times New Roman" w:cs="Times New Roman"/>
        </w:rPr>
        <w:t>Los críticos más renovadores no la mencionaron</w:t>
      </w:r>
      <w:r w:rsidR="00F4175F">
        <w:rPr>
          <w:rFonts w:ascii="Times New Roman" w:eastAsia="Times New Roman" w:hAnsi="Times New Roman" w:cs="Times New Roman"/>
        </w:rPr>
        <w:t xml:space="preserve"> </w:t>
      </w:r>
      <w:r w:rsidR="00F1525C">
        <w:rPr>
          <w:rFonts w:ascii="Times New Roman" w:eastAsia="Times New Roman" w:hAnsi="Times New Roman" w:cs="Times New Roman"/>
        </w:rPr>
        <w:t>al estar</w:t>
      </w:r>
      <w:r w:rsidR="00F4175F">
        <w:rPr>
          <w:rFonts w:ascii="Times New Roman" w:eastAsia="Times New Roman" w:hAnsi="Times New Roman" w:cs="Times New Roman"/>
        </w:rPr>
        <w:t xml:space="preserve"> estaban abocados </w:t>
      </w:r>
      <w:r w:rsidR="00287B89">
        <w:rPr>
          <w:rFonts w:ascii="Times New Roman" w:eastAsia="Times New Roman" w:hAnsi="Times New Roman" w:cs="Times New Roman"/>
        </w:rPr>
        <w:t xml:space="preserve">a </w:t>
      </w:r>
      <w:r w:rsidR="00F4175F">
        <w:rPr>
          <w:rFonts w:ascii="Times New Roman" w:eastAsia="Times New Roman" w:hAnsi="Times New Roman" w:cs="Times New Roman"/>
        </w:rPr>
        <w:t xml:space="preserve">tendencias </w:t>
      </w:r>
      <w:r w:rsidR="002D0E65">
        <w:rPr>
          <w:rFonts w:ascii="Times New Roman" w:eastAsia="Times New Roman" w:hAnsi="Times New Roman" w:cs="Times New Roman"/>
        </w:rPr>
        <w:t>más actuales en manos de</w:t>
      </w:r>
      <w:r w:rsidR="00287B89">
        <w:rPr>
          <w:rFonts w:ascii="Times New Roman" w:eastAsia="Times New Roman" w:hAnsi="Times New Roman" w:cs="Times New Roman"/>
        </w:rPr>
        <w:t xml:space="preserve"> </w:t>
      </w:r>
      <w:r w:rsidR="00F1525C">
        <w:rPr>
          <w:rFonts w:ascii="Times New Roman" w:eastAsia="Times New Roman" w:hAnsi="Times New Roman" w:cs="Times New Roman"/>
        </w:rPr>
        <w:t xml:space="preserve">pintores </w:t>
      </w:r>
      <w:r w:rsidR="00287B89">
        <w:rPr>
          <w:rFonts w:ascii="Times New Roman" w:eastAsia="Times New Roman" w:hAnsi="Times New Roman" w:cs="Times New Roman"/>
        </w:rPr>
        <w:t>europeos y norteamericanos</w:t>
      </w:r>
      <w:r w:rsidR="00F4175F">
        <w:rPr>
          <w:rStyle w:val="Refdenotaalpie"/>
          <w:rFonts w:ascii="Times New Roman" w:eastAsia="Times New Roman" w:hAnsi="Times New Roman" w:cs="Times New Roman"/>
        </w:rPr>
        <w:footnoteReference w:id="83"/>
      </w:r>
      <w:r w:rsidR="00476A0C">
        <w:rPr>
          <w:rFonts w:ascii="Times New Roman" w:eastAsia="Times New Roman" w:hAnsi="Times New Roman" w:cs="Times New Roman"/>
        </w:rPr>
        <w:t xml:space="preserve"> en su paso por Mallorca</w:t>
      </w:r>
      <w:r w:rsidR="00B22517">
        <w:rPr>
          <w:rFonts w:ascii="Times New Roman" w:eastAsia="Times New Roman" w:hAnsi="Times New Roman" w:cs="Times New Roman"/>
        </w:rPr>
        <w:t xml:space="preserve">.  </w:t>
      </w:r>
      <w:r w:rsidR="004A3ECA">
        <w:rPr>
          <w:rFonts w:ascii="Times New Roman" w:eastAsia="Times New Roman" w:hAnsi="Times New Roman" w:cs="Times New Roman"/>
        </w:rPr>
        <w:t xml:space="preserve">Entre finales de 1935 y hasta enero de1936 </w:t>
      </w:r>
      <w:r w:rsidR="0082310B">
        <w:rPr>
          <w:rFonts w:ascii="Times New Roman" w:eastAsia="Times New Roman" w:hAnsi="Times New Roman" w:cs="Times New Roman"/>
        </w:rPr>
        <w:t>realizó</w:t>
      </w:r>
      <w:r w:rsidR="004A3ECA">
        <w:rPr>
          <w:rFonts w:ascii="Times New Roman" w:eastAsia="Times New Roman" w:hAnsi="Times New Roman" w:cs="Times New Roman"/>
        </w:rPr>
        <w:t xml:space="preserve"> la última exposición en la misma galería, donde además de los cristales pintados ofreció una muestra más amplia en forma de bodegones</w:t>
      </w:r>
      <w:r w:rsidR="007A0D14">
        <w:rPr>
          <w:rFonts w:ascii="Times New Roman" w:eastAsia="Times New Roman" w:hAnsi="Times New Roman" w:cs="Times New Roman"/>
        </w:rPr>
        <w:t xml:space="preserve"> y paisajes.</w:t>
      </w:r>
    </w:p>
    <w:p w14:paraId="5BB7A164" w14:textId="2C174F14" w:rsidR="007A0D14" w:rsidRDefault="007A0D14" w:rsidP="00026D52">
      <w:pPr>
        <w:spacing w:line="480" w:lineRule="auto"/>
        <w:ind w:right="-142"/>
        <w:jc w:val="both"/>
        <w:rPr>
          <w:rFonts w:ascii="Times New Roman" w:eastAsia="Times New Roman" w:hAnsi="Times New Roman" w:cs="Times New Roman"/>
        </w:rPr>
      </w:pPr>
      <w:r>
        <w:rPr>
          <w:rFonts w:ascii="Times New Roman" w:eastAsia="Times New Roman" w:hAnsi="Times New Roman" w:cs="Times New Roman"/>
        </w:rPr>
        <w:t xml:space="preserve">En Argentina, su presencia pasó más desapercibida y pese a que desde </w:t>
      </w:r>
      <w:r w:rsidRPr="007A0D14">
        <w:rPr>
          <w:rFonts w:ascii="Times New Roman" w:eastAsia="Times New Roman" w:hAnsi="Times New Roman" w:cs="Times New Roman"/>
          <w:i/>
        </w:rPr>
        <w:t>Martín Fierro</w:t>
      </w:r>
      <w:r>
        <w:rPr>
          <w:rFonts w:ascii="Times New Roman" w:eastAsia="Times New Roman" w:hAnsi="Times New Roman" w:cs="Times New Roman"/>
          <w:i/>
        </w:rPr>
        <w:t xml:space="preserve"> </w:t>
      </w:r>
      <w:r>
        <w:rPr>
          <w:rFonts w:ascii="Times New Roman" w:eastAsia="Times New Roman" w:hAnsi="Times New Roman" w:cs="Times New Roman"/>
        </w:rPr>
        <w:t>esperaban cuarenta cartones, la espera fue en vano.</w:t>
      </w:r>
      <w:r w:rsidR="00FC0726">
        <w:rPr>
          <w:rFonts w:ascii="Times New Roman" w:eastAsia="Times New Roman" w:hAnsi="Times New Roman" w:cs="Times New Roman"/>
        </w:rPr>
        <w:t xml:space="preserve"> </w:t>
      </w:r>
      <w:r w:rsidR="00E3256D">
        <w:rPr>
          <w:rFonts w:ascii="Times New Roman" w:eastAsia="Times New Roman" w:hAnsi="Times New Roman" w:cs="Times New Roman"/>
        </w:rPr>
        <w:t xml:space="preserve">La única excepción fue la participación en la </w:t>
      </w:r>
      <w:r w:rsidR="00E3256D" w:rsidRPr="00E11BFA">
        <w:rPr>
          <w:rFonts w:ascii="Times New Roman" w:eastAsia="Times New Roman" w:hAnsi="Times New Roman" w:cs="Times New Roman"/>
          <w:i/>
        </w:rPr>
        <w:t>Muestra de Pintura Mallorquina</w:t>
      </w:r>
      <w:r w:rsidR="00E3256D">
        <w:rPr>
          <w:rFonts w:ascii="Times New Roman" w:eastAsia="Times New Roman" w:hAnsi="Times New Roman" w:cs="Times New Roman"/>
        </w:rPr>
        <w:t xml:space="preserve"> realiz</w:t>
      </w:r>
      <w:r w:rsidR="002D0E65">
        <w:rPr>
          <w:rFonts w:ascii="Times New Roman" w:eastAsia="Times New Roman" w:hAnsi="Times New Roman" w:cs="Times New Roman"/>
        </w:rPr>
        <w:t>ada en Buenos Aires, La Plat</w:t>
      </w:r>
      <w:r w:rsidR="00E3256D">
        <w:rPr>
          <w:rFonts w:ascii="Times New Roman" w:eastAsia="Times New Roman" w:hAnsi="Times New Roman" w:cs="Times New Roman"/>
        </w:rPr>
        <w:t xml:space="preserve">a y Rosario, conocida popularmente como </w:t>
      </w:r>
      <w:r w:rsidR="00E3256D" w:rsidRPr="00E3256D">
        <w:rPr>
          <w:rFonts w:ascii="Times New Roman" w:eastAsia="Times New Roman" w:hAnsi="Times New Roman" w:cs="Times New Roman"/>
          <w:i/>
        </w:rPr>
        <w:t>Missió d’Art</w:t>
      </w:r>
      <w:r w:rsidR="00D863BE">
        <w:rPr>
          <w:rStyle w:val="Refdenotaalpie"/>
          <w:rFonts w:ascii="Times New Roman" w:eastAsia="Times New Roman" w:hAnsi="Times New Roman" w:cs="Times New Roman"/>
          <w:i/>
        </w:rPr>
        <w:footnoteReference w:id="84"/>
      </w:r>
      <w:r w:rsidR="00E3256D">
        <w:rPr>
          <w:rFonts w:ascii="Times New Roman" w:eastAsia="Times New Roman" w:hAnsi="Times New Roman" w:cs="Times New Roman"/>
        </w:rPr>
        <w:t xml:space="preserve">, una idea propuesta por Joan Alomar y Miquel Àngel Colomar desde el periódico </w:t>
      </w:r>
      <w:r w:rsidR="00E3256D" w:rsidRPr="00E3256D">
        <w:rPr>
          <w:rFonts w:ascii="Times New Roman" w:eastAsia="Times New Roman" w:hAnsi="Times New Roman" w:cs="Times New Roman"/>
          <w:i/>
        </w:rPr>
        <w:t>El Día</w:t>
      </w:r>
      <w:r w:rsidR="00E3256D">
        <w:rPr>
          <w:rFonts w:ascii="Times New Roman" w:eastAsia="Times New Roman" w:hAnsi="Times New Roman" w:cs="Times New Roman"/>
          <w:i/>
        </w:rPr>
        <w:t xml:space="preserve">. </w:t>
      </w:r>
      <w:r w:rsidR="00E3256D">
        <w:rPr>
          <w:rFonts w:ascii="Times New Roman" w:eastAsia="Times New Roman" w:hAnsi="Times New Roman" w:cs="Times New Roman"/>
        </w:rPr>
        <w:t>En el catálogo</w:t>
      </w:r>
      <w:r w:rsidR="00E3256D">
        <w:rPr>
          <w:rStyle w:val="Refdenotaalpie"/>
          <w:rFonts w:ascii="Times New Roman" w:eastAsia="Times New Roman" w:hAnsi="Times New Roman" w:cs="Times New Roman"/>
        </w:rPr>
        <w:footnoteReference w:id="85"/>
      </w:r>
      <w:r w:rsidR="00E3256D">
        <w:rPr>
          <w:rFonts w:ascii="Times New Roman" w:eastAsia="Times New Roman" w:hAnsi="Times New Roman" w:cs="Times New Roman"/>
        </w:rPr>
        <w:t xml:space="preserve"> encontramos una pequeña reseña </w:t>
      </w:r>
      <w:r w:rsidR="00476A0C">
        <w:rPr>
          <w:rFonts w:ascii="Times New Roman" w:eastAsia="Times New Roman" w:hAnsi="Times New Roman" w:cs="Times New Roman"/>
        </w:rPr>
        <w:t>sobre</w:t>
      </w:r>
      <w:r w:rsidR="00FB1C81">
        <w:rPr>
          <w:rFonts w:ascii="Times New Roman" w:eastAsia="Times New Roman" w:hAnsi="Times New Roman" w:cs="Times New Roman"/>
        </w:rPr>
        <w:t xml:space="preserve"> Montesinos </w:t>
      </w:r>
      <w:r w:rsidR="00E3256D">
        <w:rPr>
          <w:rFonts w:ascii="Times New Roman" w:eastAsia="Times New Roman" w:hAnsi="Times New Roman" w:cs="Times New Roman"/>
        </w:rPr>
        <w:t xml:space="preserve">que se corresponde a un fragmento de la crítica de Joan Alomar para </w:t>
      </w:r>
      <w:r w:rsidR="002D0E65">
        <w:rPr>
          <w:rFonts w:ascii="Times New Roman" w:eastAsia="Times New Roman" w:hAnsi="Times New Roman" w:cs="Times New Roman"/>
        </w:rPr>
        <w:t xml:space="preserve">la exposición de 1928. Las obras </w:t>
      </w:r>
      <w:r w:rsidR="00E3256D">
        <w:rPr>
          <w:rFonts w:ascii="Times New Roman" w:eastAsia="Times New Roman" w:hAnsi="Times New Roman" w:cs="Times New Roman"/>
        </w:rPr>
        <w:t xml:space="preserve"> </w:t>
      </w:r>
      <w:r w:rsidR="002D0E65">
        <w:rPr>
          <w:rFonts w:ascii="Times New Roman" w:eastAsia="Times New Roman" w:hAnsi="Times New Roman" w:cs="Times New Roman"/>
        </w:rPr>
        <w:t>presentadas fueron</w:t>
      </w:r>
      <w:r w:rsidR="00E3256D">
        <w:rPr>
          <w:rFonts w:ascii="Times New Roman" w:eastAsia="Times New Roman" w:hAnsi="Times New Roman" w:cs="Times New Roman"/>
        </w:rPr>
        <w:t xml:space="preserve"> </w:t>
      </w:r>
      <w:r w:rsidR="00B41B53">
        <w:rPr>
          <w:rFonts w:ascii="Times New Roman" w:eastAsia="Times New Roman" w:hAnsi="Times New Roman" w:cs="Times New Roman"/>
        </w:rPr>
        <w:t>un bodegón y dos paisajes</w:t>
      </w:r>
      <w:r w:rsidR="00476A0C">
        <w:rPr>
          <w:rFonts w:ascii="Times New Roman" w:eastAsia="Times New Roman" w:hAnsi="Times New Roman" w:cs="Times New Roman"/>
        </w:rPr>
        <w:t>:</w:t>
      </w:r>
      <w:r w:rsidR="00E3256D">
        <w:rPr>
          <w:rFonts w:ascii="Times New Roman" w:eastAsia="Times New Roman" w:hAnsi="Times New Roman" w:cs="Times New Roman"/>
        </w:rPr>
        <w:t xml:space="preserve"> </w:t>
      </w:r>
      <w:r w:rsidR="00E3256D" w:rsidRPr="00E3256D">
        <w:rPr>
          <w:rFonts w:ascii="Times New Roman" w:eastAsia="Times New Roman" w:hAnsi="Times New Roman" w:cs="Times New Roman"/>
          <w:i/>
        </w:rPr>
        <w:t>Pinos</w:t>
      </w:r>
      <w:r w:rsidR="00287B89">
        <w:rPr>
          <w:rFonts w:ascii="Times New Roman" w:eastAsia="Times New Roman" w:hAnsi="Times New Roman" w:cs="Times New Roman"/>
          <w:i/>
        </w:rPr>
        <w:t xml:space="preserve"> </w:t>
      </w:r>
      <w:r w:rsidR="00B41B53">
        <w:rPr>
          <w:rFonts w:ascii="Times New Roman" w:eastAsia="Times New Roman" w:hAnsi="Times New Roman" w:cs="Times New Roman"/>
        </w:rPr>
        <w:t>y</w:t>
      </w:r>
      <w:r w:rsidR="002D0E65">
        <w:rPr>
          <w:rFonts w:ascii="Times New Roman" w:eastAsia="Times New Roman" w:hAnsi="Times New Roman" w:cs="Times New Roman"/>
        </w:rPr>
        <w:t xml:space="preserve"> </w:t>
      </w:r>
      <w:r w:rsidR="00B41B53">
        <w:rPr>
          <w:rFonts w:ascii="Times New Roman" w:eastAsia="Times New Roman" w:hAnsi="Times New Roman" w:cs="Times New Roman"/>
        </w:rPr>
        <w:t xml:space="preserve"> </w:t>
      </w:r>
      <w:r w:rsidR="00B41B53" w:rsidRPr="00B41B53">
        <w:rPr>
          <w:rFonts w:ascii="Times New Roman" w:eastAsia="Times New Roman" w:hAnsi="Times New Roman" w:cs="Times New Roman"/>
          <w:i/>
        </w:rPr>
        <w:t>Deià</w:t>
      </w:r>
      <w:r w:rsidR="00D83FC1">
        <w:rPr>
          <w:rFonts w:ascii="Times New Roman" w:eastAsia="Times New Roman" w:hAnsi="Times New Roman" w:cs="Times New Roman"/>
        </w:rPr>
        <w:t xml:space="preserve">. </w:t>
      </w:r>
      <w:r w:rsidR="00542A61">
        <w:rPr>
          <w:rFonts w:ascii="Times New Roman" w:eastAsia="Times New Roman" w:hAnsi="Times New Roman" w:cs="Times New Roman"/>
        </w:rPr>
        <w:t>A pesar</w:t>
      </w:r>
      <w:r w:rsidR="001755D0">
        <w:rPr>
          <w:rFonts w:ascii="Times New Roman" w:eastAsia="Times New Roman" w:hAnsi="Times New Roman" w:cs="Times New Roman"/>
        </w:rPr>
        <w:t xml:space="preserve"> de las bueno</w:t>
      </w:r>
      <w:r w:rsidR="002D0E65">
        <w:rPr>
          <w:rFonts w:ascii="Times New Roman" w:eastAsia="Times New Roman" w:hAnsi="Times New Roman" w:cs="Times New Roman"/>
        </w:rPr>
        <w:t xml:space="preserve">s </w:t>
      </w:r>
      <w:r w:rsidR="001755D0">
        <w:rPr>
          <w:rFonts w:ascii="Times New Roman" w:eastAsia="Times New Roman" w:hAnsi="Times New Roman" w:cs="Times New Roman"/>
        </w:rPr>
        <w:t>propósitos</w:t>
      </w:r>
      <w:r w:rsidR="002D0E65">
        <w:rPr>
          <w:rFonts w:ascii="Times New Roman" w:eastAsia="Times New Roman" w:hAnsi="Times New Roman" w:cs="Times New Roman"/>
        </w:rPr>
        <w:t xml:space="preserve"> de </w:t>
      </w:r>
      <w:r w:rsidR="001755D0">
        <w:rPr>
          <w:rFonts w:ascii="Times New Roman" w:eastAsia="Times New Roman" w:hAnsi="Times New Roman" w:cs="Times New Roman"/>
        </w:rPr>
        <w:t>sus</w:t>
      </w:r>
      <w:r w:rsidR="002D0E65">
        <w:rPr>
          <w:rFonts w:ascii="Times New Roman" w:eastAsia="Times New Roman" w:hAnsi="Times New Roman" w:cs="Times New Roman"/>
        </w:rPr>
        <w:t xml:space="preserve"> </w:t>
      </w:r>
      <w:r w:rsidR="00542A61">
        <w:rPr>
          <w:rFonts w:ascii="Times New Roman" w:eastAsia="Times New Roman" w:hAnsi="Times New Roman" w:cs="Times New Roman"/>
        </w:rPr>
        <w:t xml:space="preserve"> </w:t>
      </w:r>
      <w:r w:rsidR="002D0E65">
        <w:rPr>
          <w:rFonts w:ascii="Times New Roman" w:eastAsia="Times New Roman" w:hAnsi="Times New Roman" w:cs="Times New Roman"/>
        </w:rPr>
        <w:t>organizadores</w:t>
      </w:r>
      <w:r w:rsidR="00542A61">
        <w:rPr>
          <w:rFonts w:ascii="Times New Roman" w:eastAsia="Times New Roman" w:hAnsi="Times New Roman" w:cs="Times New Roman"/>
        </w:rPr>
        <w:t xml:space="preserve">, </w:t>
      </w:r>
      <w:r w:rsidR="00FB1C81">
        <w:rPr>
          <w:rFonts w:ascii="Times New Roman" w:eastAsia="Times New Roman" w:hAnsi="Times New Roman" w:cs="Times New Roman"/>
        </w:rPr>
        <w:t xml:space="preserve">la muestra </w:t>
      </w:r>
      <w:r w:rsidR="00542A61">
        <w:rPr>
          <w:rFonts w:ascii="Times New Roman" w:eastAsia="Times New Roman" w:hAnsi="Times New Roman" w:cs="Times New Roman"/>
        </w:rPr>
        <w:t>llegó en un momento en que Argentina se encontraba en otros derroteros artísticos</w:t>
      </w:r>
      <w:r w:rsidR="00380E25">
        <w:rPr>
          <w:rFonts w:ascii="Times New Roman" w:eastAsia="Times New Roman" w:hAnsi="Times New Roman" w:cs="Times New Roman"/>
        </w:rPr>
        <w:t xml:space="preserve"> que podemos definir como los</w:t>
      </w:r>
      <w:r w:rsidR="00E11BFA">
        <w:rPr>
          <w:rFonts w:ascii="Times New Roman" w:eastAsia="Times New Roman" w:hAnsi="Times New Roman" w:cs="Times New Roman"/>
        </w:rPr>
        <w:t xml:space="preserve"> de una militancia moderna que </w:t>
      </w:r>
      <w:r w:rsidR="00FB1C81">
        <w:rPr>
          <w:rFonts w:ascii="Times New Roman" w:eastAsia="Times New Roman" w:hAnsi="Times New Roman" w:cs="Times New Roman"/>
        </w:rPr>
        <w:t>se filtró</w:t>
      </w:r>
      <w:r w:rsidR="00E11BFA">
        <w:rPr>
          <w:rFonts w:ascii="Times New Roman" w:eastAsia="Times New Roman" w:hAnsi="Times New Roman" w:cs="Times New Roman"/>
        </w:rPr>
        <w:t xml:space="preserve"> en el sistema oficial</w:t>
      </w:r>
      <w:r w:rsidR="00542A61">
        <w:rPr>
          <w:rFonts w:ascii="Times New Roman" w:eastAsia="Times New Roman" w:hAnsi="Times New Roman" w:cs="Times New Roman"/>
        </w:rPr>
        <w:t xml:space="preserve">. La influencia de Anglada Camarasa se consideró excesiva, tanto por el decorativismo como por la </w:t>
      </w:r>
      <w:r w:rsidR="002D0E65">
        <w:rPr>
          <w:rFonts w:ascii="Times New Roman" w:eastAsia="Times New Roman" w:hAnsi="Times New Roman" w:cs="Times New Roman"/>
        </w:rPr>
        <w:t>temática</w:t>
      </w:r>
      <w:r w:rsidR="00542A61">
        <w:rPr>
          <w:rFonts w:ascii="Times New Roman" w:eastAsia="Times New Roman" w:hAnsi="Times New Roman" w:cs="Times New Roman"/>
        </w:rPr>
        <w:t xml:space="preserve">, de modo que la </w:t>
      </w:r>
      <w:r w:rsidR="00542A61" w:rsidRPr="00380E25">
        <w:rPr>
          <w:rFonts w:ascii="Times New Roman" w:eastAsia="Times New Roman" w:hAnsi="Times New Roman" w:cs="Times New Roman"/>
        </w:rPr>
        <w:t>prensa</w:t>
      </w:r>
      <w:r w:rsidR="00542A61">
        <w:rPr>
          <w:rFonts w:ascii="Times New Roman" w:eastAsia="Times New Roman" w:hAnsi="Times New Roman" w:cs="Times New Roman"/>
        </w:rPr>
        <w:t xml:space="preserve"> se detuvo especialmente </w:t>
      </w:r>
      <w:r w:rsidR="002D0E65">
        <w:rPr>
          <w:rFonts w:ascii="Times New Roman" w:eastAsia="Times New Roman" w:hAnsi="Times New Roman" w:cs="Times New Roman"/>
        </w:rPr>
        <w:t xml:space="preserve">en </w:t>
      </w:r>
      <w:r w:rsidR="00542A61">
        <w:rPr>
          <w:rFonts w:ascii="Times New Roman" w:eastAsia="Times New Roman" w:hAnsi="Times New Roman" w:cs="Times New Roman"/>
        </w:rPr>
        <w:t>los pintores argentinos</w:t>
      </w:r>
      <w:r w:rsidR="002D0E65">
        <w:rPr>
          <w:rFonts w:ascii="Times New Roman" w:eastAsia="Times New Roman" w:hAnsi="Times New Roman" w:cs="Times New Roman"/>
        </w:rPr>
        <w:t xml:space="preserve"> menos conocidos</w:t>
      </w:r>
      <w:r w:rsidR="00542A61">
        <w:rPr>
          <w:rFonts w:ascii="Times New Roman" w:eastAsia="Times New Roman" w:hAnsi="Times New Roman" w:cs="Times New Roman"/>
        </w:rPr>
        <w:t>. Mariano Montesinos ocupó</w:t>
      </w:r>
      <w:r w:rsidR="00740E7E">
        <w:rPr>
          <w:rFonts w:ascii="Times New Roman" w:eastAsia="Times New Roman" w:hAnsi="Times New Roman" w:cs="Times New Roman"/>
        </w:rPr>
        <w:t xml:space="preserve"> </w:t>
      </w:r>
      <w:r w:rsidR="00C46184">
        <w:rPr>
          <w:rFonts w:ascii="Times New Roman" w:eastAsia="Times New Roman" w:hAnsi="Times New Roman" w:cs="Times New Roman"/>
        </w:rPr>
        <w:t xml:space="preserve">un </w:t>
      </w:r>
      <w:r w:rsidR="00740E7E">
        <w:rPr>
          <w:rFonts w:ascii="Times New Roman" w:eastAsia="Times New Roman" w:hAnsi="Times New Roman" w:cs="Times New Roman"/>
        </w:rPr>
        <w:t>lugar</w:t>
      </w:r>
      <w:r w:rsidR="00542A61">
        <w:rPr>
          <w:rFonts w:ascii="Times New Roman" w:eastAsia="Times New Roman" w:hAnsi="Times New Roman" w:cs="Times New Roman"/>
        </w:rPr>
        <w:t xml:space="preserve"> relevante y pese a que aun consideraban que era un artista becado por la provincia de Buenos Aires</w:t>
      </w:r>
      <w:r w:rsidR="00740E7E">
        <w:rPr>
          <w:rStyle w:val="Refdenotaalpie"/>
          <w:rFonts w:ascii="Times New Roman" w:eastAsia="Times New Roman" w:hAnsi="Times New Roman" w:cs="Times New Roman"/>
        </w:rPr>
        <w:footnoteReference w:id="86"/>
      </w:r>
      <w:r w:rsidR="00740E7E">
        <w:rPr>
          <w:rFonts w:ascii="Times New Roman" w:eastAsia="Times New Roman" w:hAnsi="Times New Roman" w:cs="Times New Roman"/>
        </w:rPr>
        <w:t>, supieron</w:t>
      </w:r>
      <w:r w:rsidR="00484FF0">
        <w:rPr>
          <w:rFonts w:ascii="Times New Roman" w:eastAsia="Times New Roman" w:hAnsi="Times New Roman" w:cs="Times New Roman"/>
        </w:rPr>
        <w:t xml:space="preserve"> ver su acercamiento a una nueva estética </w:t>
      </w:r>
      <w:r w:rsidR="006144DC">
        <w:rPr>
          <w:rFonts w:ascii="Times New Roman" w:eastAsia="Times New Roman" w:hAnsi="Times New Roman" w:cs="Times New Roman"/>
        </w:rPr>
        <w:t>que se concreta en</w:t>
      </w:r>
      <w:r w:rsidR="00484FF0">
        <w:rPr>
          <w:rFonts w:ascii="Times New Roman" w:eastAsia="Times New Roman" w:hAnsi="Times New Roman" w:cs="Times New Roman"/>
        </w:rPr>
        <w:t xml:space="preserve"> la utilización de pla</w:t>
      </w:r>
      <w:r w:rsidR="006144DC">
        <w:rPr>
          <w:rFonts w:ascii="Times New Roman" w:eastAsia="Times New Roman" w:hAnsi="Times New Roman" w:cs="Times New Roman"/>
        </w:rPr>
        <w:t xml:space="preserve">nos sintéticos, volumetría y </w:t>
      </w:r>
      <w:r w:rsidR="00484FF0">
        <w:rPr>
          <w:rFonts w:ascii="Times New Roman" w:eastAsia="Times New Roman" w:hAnsi="Times New Roman" w:cs="Times New Roman"/>
        </w:rPr>
        <w:t xml:space="preserve"> una paleta </w:t>
      </w:r>
      <w:r w:rsidR="002D0E65">
        <w:rPr>
          <w:rFonts w:ascii="Times New Roman" w:eastAsia="Times New Roman" w:hAnsi="Times New Roman" w:cs="Times New Roman"/>
        </w:rPr>
        <w:t>con tendencia</w:t>
      </w:r>
      <w:r w:rsidR="00484FF0">
        <w:rPr>
          <w:rFonts w:ascii="Times New Roman" w:eastAsia="Times New Roman" w:hAnsi="Times New Roman" w:cs="Times New Roman"/>
        </w:rPr>
        <w:t xml:space="preserve"> a la monocromía. Ajeno a las extravagancias angladianas pensaron que podía actuar como reemplazo a una estética </w:t>
      </w:r>
      <w:r w:rsidR="006144DC">
        <w:rPr>
          <w:rFonts w:ascii="Times New Roman" w:eastAsia="Times New Roman" w:hAnsi="Times New Roman" w:cs="Times New Roman"/>
        </w:rPr>
        <w:t>ya</w:t>
      </w:r>
      <w:r w:rsidR="00484FF0">
        <w:rPr>
          <w:rFonts w:ascii="Times New Roman" w:eastAsia="Times New Roman" w:hAnsi="Times New Roman" w:cs="Times New Roman"/>
        </w:rPr>
        <w:t xml:space="preserve"> superada. </w:t>
      </w:r>
      <w:r w:rsidR="00FB1C81">
        <w:rPr>
          <w:rFonts w:ascii="Times New Roman" w:eastAsia="Times New Roman" w:hAnsi="Times New Roman" w:cs="Times New Roman"/>
        </w:rPr>
        <w:t>La exposición f</w:t>
      </w:r>
      <w:r w:rsidR="00E11BFA">
        <w:rPr>
          <w:rFonts w:ascii="Times New Roman" w:eastAsia="Times New Roman" w:hAnsi="Times New Roman" w:cs="Times New Roman"/>
        </w:rPr>
        <w:t xml:space="preserve">ue una aventura cosmopolita llena de buenas intenciones que pasó prácticamente desapercibida para las nuevas instituciones del arte porteño, así como para las publicaciones vigentes, de modo que </w:t>
      </w:r>
      <w:r w:rsidR="0034290B">
        <w:rPr>
          <w:rFonts w:ascii="Times New Roman" w:eastAsia="Times New Roman" w:hAnsi="Times New Roman" w:cs="Times New Roman"/>
        </w:rPr>
        <w:t>resulto un</w:t>
      </w:r>
      <w:r w:rsidR="00E11BFA">
        <w:rPr>
          <w:rFonts w:ascii="Times New Roman" w:eastAsia="Times New Roman" w:hAnsi="Times New Roman" w:cs="Times New Roman"/>
        </w:rPr>
        <w:t xml:space="preserve"> hecho simpático</w:t>
      </w:r>
      <w:r w:rsidR="00FD445F">
        <w:rPr>
          <w:rFonts w:ascii="Times New Roman" w:eastAsia="Times New Roman" w:hAnsi="Times New Roman" w:cs="Times New Roman"/>
        </w:rPr>
        <w:t xml:space="preserve"> donde Mallorca continuaba siendo considerada </w:t>
      </w:r>
      <w:r w:rsidR="00FD445F" w:rsidRPr="00FD445F">
        <w:rPr>
          <w:rFonts w:ascii="Times New Roman" w:eastAsia="Times New Roman" w:hAnsi="Times New Roman" w:cs="Times New Roman"/>
          <w:i/>
        </w:rPr>
        <w:t>La Isla de Oro</w:t>
      </w:r>
      <w:r w:rsidR="00FD445F">
        <w:rPr>
          <w:rFonts w:ascii="Times New Roman" w:eastAsia="Times New Roman" w:hAnsi="Times New Roman" w:cs="Times New Roman"/>
          <w:i/>
        </w:rPr>
        <w:t xml:space="preserve"> </w:t>
      </w:r>
      <w:r w:rsidR="00FD445F" w:rsidRPr="0034290B">
        <w:rPr>
          <w:rFonts w:ascii="Times New Roman" w:eastAsia="Times New Roman" w:hAnsi="Times New Roman" w:cs="Times New Roman"/>
          <w:i/>
        </w:rPr>
        <w:t>dariniana</w:t>
      </w:r>
      <w:r w:rsidR="00FD445F">
        <w:rPr>
          <w:rFonts w:ascii="Times New Roman" w:eastAsia="Times New Roman" w:hAnsi="Times New Roman" w:cs="Times New Roman"/>
        </w:rPr>
        <w:t>. Joan Alomar, como promotor, fue el ún</w:t>
      </w:r>
      <w:r w:rsidR="00DC2152">
        <w:rPr>
          <w:rFonts w:ascii="Times New Roman" w:eastAsia="Times New Roman" w:hAnsi="Times New Roman" w:cs="Times New Roman"/>
        </w:rPr>
        <w:t xml:space="preserve">ico que se </w:t>
      </w:r>
      <w:r w:rsidR="001755D0">
        <w:rPr>
          <w:rFonts w:ascii="Times New Roman" w:eastAsia="Times New Roman" w:hAnsi="Times New Roman" w:cs="Times New Roman"/>
        </w:rPr>
        <w:t>enfrentó</w:t>
      </w:r>
      <w:r w:rsidR="00DC2152">
        <w:rPr>
          <w:rFonts w:ascii="Times New Roman" w:eastAsia="Times New Roman" w:hAnsi="Times New Roman" w:cs="Times New Roman"/>
        </w:rPr>
        <w:t xml:space="preserve"> a la realidad y</w:t>
      </w:r>
      <w:r w:rsidR="00FD445F">
        <w:rPr>
          <w:rFonts w:ascii="Times New Roman" w:eastAsia="Times New Roman" w:hAnsi="Times New Roman" w:cs="Times New Roman"/>
        </w:rPr>
        <w:t xml:space="preserve"> buscó unos argumentos que nos llevan a esclarecer la oposición de los gustos estéticos. Un argumento que gira en torno al rechazo al arte mediterráneo o antimediterraneismo, de allí que hable de </w:t>
      </w:r>
      <w:r w:rsidR="00FD445F" w:rsidRPr="0083242F">
        <w:rPr>
          <w:rFonts w:ascii="Times New Roman" w:eastAsia="Times New Roman" w:hAnsi="Times New Roman" w:cs="Times New Roman"/>
          <w:i/>
        </w:rPr>
        <w:t>snobismo</w:t>
      </w:r>
      <w:r w:rsidR="00FD445F">
        <w:rPr>
          <w:rFonts w:ascii="Times New Roman" w:eastAsia="Times New Roman" w:hAnsi="Times New Roman" w:cs="Times New Roman"/>
        </w:rPr>
        <w:t xml:space="preserve"> d</w:t>
      </w:r>
      <w:r w:rsidR="001755D0">
        <w:rPr>
          <w:rFonts w:ascii="Times New Roman" w:eastAsia="Times New Roman" w:hAnsi="Times New Roman" w:cs="Times New Roman"/>
        </w:rPr>
        <w:t xml:space="preserve">el arte argentino a la vez que reconoce </w:t>
      </w:r>
      <w:r w:rsidR="00FD445F">
        <w:rPr>
          <w:rFonts w:ascii="Times New Roman" w:eastAsia="Times New Roman" w:hAnsi="Times New Roman" w:cs="Times New Roman"/>
        </w:rPr>
        <w:t xml:space="preserve">que las obras que gozaron de mayor éxito fueron </w:t>
      </w:r>
      <w:r w:rsidR="00044D5F">
        <w:rPr>
          <w:rFonts w:ascii="Times New Roman" w:eastAsia="Times New Roman" w:hAnsi="Times New Roman" w:cs="Times New Roman"/>
        </w:rPr>
        <w:t>las que se alejaban de este anatema</w:t>
      </w:r>
      <w:r w:rsidR="00044D5F" w:rsidRPr="00044D5F">
        <w:rPr>
          <w:rFonts w:ascii="Times New Roman" w:eastAsia="Times New Roman" w:hAnsi="Times New Roman" w:cs="Times New Roman"/>
          <w:i/>
        </w:rPr>
        <w:t xml:space="preserve">: … la impressió que vaig treure de l’ambient artístic argentí, més ben dit de Buenos Aires, és que l’antimediterraneisme ha arrelat allí amb una força no gens difícil d’explicar si tenim en comte </w:t>
      </w:r>
      <w:r w:rsidR="00044D5F" w:rsidRPr="00044D5F">
        <w:rPr>
          <w:rFonts w:ascii="Times New Roman" w:eastAsia="Times New Roman" w:hAnsi="Times New Roman" w:cs="Times New Roman"/>
          <w:i/>
        </w:rPr>
        <w:tab/>
        <w:t>que és un país jove, adolescent, amb una gran curiositat i un gran afany de saber, i per tant, camp abonat pe</w:t>
      </w:r>
      <w:r w:rsidR="00EC1E3B">
        <w:rPr>
          <w:rFonts w:ascii="Times New Roman" w:eastAsia="Times New Roman" w:hAnsi="Times New Roman" w:cs="Times New Roman"/>
          <w:i/>
        </w:rPr>
        <w:t>r</w:t>
      </w:r>
      <w:r w:rsidR="00044D5F" w:rsidRPr="00044D5F">
        <w:rPr>
          <w:rFonts w:ascii="Times New Roman" w:eastAsia="Times New Roman" w:hAnsi="Times New Roman" w:cs="Times New Roman"/>
          <w:i/>
        </w:rPr>
        <w:t xml:space="preserve"> fruitar-hi tota mena de modes</w:t>
      </w:r>
      <w:r w:rsidR="00044D5F">
        <w:rPr>
          <w:rStyle w:val="Refdenotaalpie"/>
          <w:rFonts w:ascii="Times New Roman" w:eastAsia="Times New Roman" w:hAnsi="Times New Roman" w:cs="Times New Roman"/>
          <w:i/>
        </w:rPr>
        <w:footnoteReference w:id="87"/>
      </w:r>
      <w:r w:rsidR="00420B6E">
        <w:rPr>
          <w:rFonts w:ascii="Times New Roman" w:eastAsia="Times New Roman" w:hAnsi="Times New Roman" w:cs="Times New Roman"/>
          <w:i/>
        </w:rPr>
        <w:t>.</w:t>
      </w:r>
      <w:r w:rsidR="00A26EDB">
        <w:rPr>
          <w:rFonts w:ascii="Times New Roman" w:eastAsia="Times New Roman" w:hAnsi="Times New Roman" w:cs="Times New Roman"/>
        </w:rPr>
        <w:t xml:space="preserve"> Cabe preguntarnos a que se refiere Alomar al ha</w:t>
      </w:r>
      <w:r w:rsidR="001755D0">
        <w:rPr>
          <w:rFonts w:ascii="Times New Roman" w:eastAsia="Times New Roman" w:hAnsi="Times New Roman" w:cs="Times New Roman"/>
        </w:rPr>
        <w:t>blar de mediterraneismo o en su defecto antimediterraneismo,</w:t>
      </w:r>
      <w:r w:rsidR="00A26EDB">
        <w:rPr>
          <w:rFonts w:ascii="Times New Roman" w:eastAsia="Times New Roman" w:hAnsi="Times New Roman" w:cs="Times New Roman"/>
        </w:rPr>
        <w:t xml:space="preserve"> ya que como afirma Fontbona, es un concepto del que tod</w:t>
      </w:r>
      <w:r w:rsidR="001238D2">
        <w:rPr>
          <w:rFonts w:ascii="Times New Roman" w:eastAsia="Times New Roman" w:hAnsi="Times New Roman" w:cs="Times New Roman"/>
        </w:rPr>
        <w:t>os hablan pero que nadie defin</w:t>
      </w:r>
      <w:r w:rsidR="00A26EDB">
        <w:rPr>
          <w:rFonts w:ascii="Times New Roman" w:eastAsia="Times New Roman" w:hAnsi="Times New Roman" w:cs="Times New Roman"/>
        </w:rPr>
        <w:t>e</w:t>
      </w:r>
      <w:r w:rsidR="00A26EDB">
        <w:rPr>
          <w:rStyle w:val="Refdenotaalpie"/>
          <w:rFonts w:ascii="Times New Roman" w:eastAsia="Times New Roman" w:hAnsi="Times New Roman" w:cs="Times New Roman"/>
        </w:rPr>
        <w:footnoteReference w:id="88"/>
      </w:r>
      <w:r w:rsidR="001238D2">
        <w:rPr>
          <w:rFonts w:ascii="Times New Roman" w:eastAsia="Times New Roman" w:hAnsi="Times New Roman" w:cs="Times New Roman"/>
        </w:rPr>
        <w:t xml:space="preserve">. Tal vez por ello algún texto de Joaquim Torres García resulta clarificador: </w:t>
      </w:r>
      <w:r w:rsidR="001238D2" w:rsidRPr="004C3118">
        <w:rPr>
          <w:rFonts w:ascii="Times New Roman" w:eastAsia="Times New Roman" w:hAnsi="Times New Roman" w:cs="Times New Roman"/>
          <w:i/>
        </w:rPr>
        <w:t>fugir de l’impressionisme francès, del pre-rafaelisme anglès, del simbolisme almenay…encara que estuguin de moda, ja que tot això no ha sortit d’aquí (…). Tindria</w:t>
      </w:r>
      <w:r w:rsidR="001238D2">
        <w:rPr>
          <w:rFonts w:ascii="Times New Roman" w:eastAsia="Times New Roman" w:hAnsi="Times New Roman" w:cs="Times New Roman"/>
        </w:rPr>
        <w:t xml:space="preserve"> </w:t>
      </w:r>
      <w:r w:rsidR="001238D2" w:rsidRPr="004C3118">
        <w:rPr>
          <w:rFonts w:ascii="Times New Roman" w:eastAsia="Times New Roman" w:hAnsi="Times New Roman" w:cs="Times New Roman"/>
          <w:i/>
        </w:rPr>
        <w:t>que</w:t>
      </w:r>
      <w:r w:rsidR="004C3118" w:rsidRPr="004C3118">
        <w:rPr>
          <w:rFonts w:ascii="Times New Roman" w:eastAsia="Times New Roman" w:hAnsi="Times New Roman" w:cs="Times New Roman"/>
          <w:i/>
        </w:rPr>
        <w:t xml:space="preserve"> tornar-se a l’art propi d’aquestes terres, emmollat en aquesta llum, nascut de la disposició i manera de ser del seus fills</w:t>
      </w:r>
      <w:r w:rsidR="004C3118">
        <w:rPr>
          <w:rFonts w:ascii="Times New Roman" w:eastAsia="Times New Roman" w:hAnsi="Times New Roman" w:cs="Times New Roman"/>
          <w:i/>
        </w:rPr>
        <w:t>.</w:t>
      </w:r>
      <w:r w:rsidR="004C3118">
        <w:rPr>
          <w:rFonts w:ascii="Times New Roman" w:eastAsia="Times New Roman" w:hAnsi="Times New Roman" w:cs="Times New Roman"/>
        </w:rPr>
        <w:t xml:space="preserve"> Para finalizar diciendo que </w:t>
      </w:r>
      <w:r w:rsidR="004C3118" w:rsidRPr="004C3118">
        <w:rPr>
          <w:rFonts w:ascii="Times New Roman" w:eastAsia="Times New Roman" w:hAnsi="Times New Roman" w:cs="Times New Roman"/>
          <w:i/>
        </w:rPr>
        <w:t>tindriem que veure amb els</w:t>
      </w:r>
      <w:r w:rsidR="00EC1E3B">
        <w:rPr>
          <w:rFonts w:ascii="Times New Roman" w:eastAsia="Times New Roman" w:hAnsi="Times New Roman" w:cs="Times New Roman"/>
          <w:i/>
        </w:rPr>
        <w:t xml:space="preserve"> </w:t>
      </w:r>
      <w:r w:rsidR="004C3118" w:rsidRPr="004C3118">
        <w:rPr>
          <w:rFonts w:ascii="Times New Roman" w:eastAsia="Times New Roman" w:hAnsi="Times New Roman" w:cs="Times New Roman"/>
          <w:i/>
        </w:rPr>
        <w:t>ulls propis d’aquest mar…les oliveres i pins, la vinya, els tarongers, aquest blau del cel, i sobre tot l’home d’</w:t>
      </w:r>
      <w:r w:rsidR="004C3118">
        <w:rPr>
          <w:rFonts w:ascii="Times New Roman" w:eastAsia="Times New Roman" w:hAnsi="Times New Roman" w:cs="Times New Roman"/>
          <w:i/>
        </w:rPr>
        <w:t>a</w:t>
      </w:r>
      <w:r w:rsidR="0083242F">
        <w:rPr>
          <w:rFonts w:ascii="Times New Roman" w:eastAsia="Times New Roman" w:hAnsi="Times New Roman" w:cs="Times New Roman"/>
          <w:i/>
        </w:rPr>
        <w:t>q</w:t>
      </w:r>
      <w:r w:rsidR="004C3118" w:rsidRPr="004C3118">
        <w:rPr>
          <w:rFonts w:ascii="Times New Roman" w:eastAsia="Times New Roman" w:hAnsi="Times New Roman" w:cs="Times New Roman"/>
          <w:i/>
        </w:rPr>
        <w:t>u</w:t>
      </w:r>
      <w:r w:rsidR="0083242F">
        <w:rPr>
          <w:rFonts w:ascii="Times New Roman" w:eastAsia="Times New Roman" w:hAnsi="Times New Roman" w:cs="Times New Roman"/>
          <w:i/>
        </w:rPr>
        <w:t>í…</w:t>
      </w:r>
      <w:r w:rsidR="004C3118">
        <w:rPr>
          <w:rStyle w:val="Refdenotaalpie"/>
          <w:rFonts w:ascii="Times New Roman" w:eastAsia="Times New Roman" w:hAnsi="Times New Roman" w:cs="Times New Roman"/>
          <w:i/>
        </w:rPr>
        <w:footnoteReference w:id="89"/>
      </w:r>
      <w:r w:rsidR="0083242F">
        <w:rPr>
          <w:rFonts w:ascii="Times New Roman" w:eastAsia="Times New Roman" w:hAnsi="Times New Roman" w:cs="Times New Roman"/>
          <w:i/>
        </w:rPr>
        <w:t>.</w:t>
      </w:r>
      <w:r w:rsidR="0083242F">
        <w:rPr>
          <w:rFonts w:ascii="Times New Roman" w:eastAsia="Times New Roman" w:hAnsi="Times New Roman" w:cs="Times New Roman"/>
        </w:rPr>
        <w:t xml:space="preserve"> Volviendo a </w:t>
      </w:r>
      <w:r w:rsidR="00026D52">
        <w:rPr>
          <w:rFonts w:ascii="Times New Roman" w:eastAsia="Times New Roman" w:hAnsi="Times New Roman" w:cs="Times New Roman"/>
        </w:rPr>
        <w:t xml:space="preserve">Joan </w:t>
      </w:r>
      <w:r w:rsidR="0083242F">
        <w:rPr>
          <w:rFonts w:ascii="Times New Roman" w:eastAsia="Times New Roman" w:hAnsi="Times New Roman" w:cs="Times New Roman"/>
        </w:rPr>
        <w:t>Alomar, entiende que en Arg</w:t>
      </w:r>
      <w:r w:rsidR="00293AF5">
        <w:rPr>
          <w:rFonts w:ascii="Times New Roman" w:eastAsia="Times New Roman" w:hAnsi="Times New Roman" w:cs="Times New Roman"/>
        </w:rPr>
        <w:t>e</w:t>
      </w:r>
      <w:r w:rsidR="0083242F">
        <w:rPr>
          <w:rFonts w:ascii="Times New Roman" w:eastAsia="Times New Roman" w:hAnsi="Times New Roman" w:cs="Times New Roman"/>
        </w:rPr>
        <w:t>ntina ya ha pasado de moda el impresionismo</w:t>
      </w:r>
      <w:r w:rsidR="00293AF5">
        <w:rPr>
          <w:rFonts w:ascii="Times New Roman" w:eastAsia="Times New Roman" w:hAnsi="Times New Roman" w:cs="Times New Roman"/>
        </w:rPr>
        <w:t xml:space="preserve"> y el iluminismo y que los nuevos credos se mueven ha</w:t>
      </w:r>
      <w:r w:rsidR="00DC2152">
        <w:rPr>
          <w:rFonts w:ascii="Times New Roman" w:eastAsia="Times New Roman" w:hAnsi="Times New Roman" w:cs="Times New Roman"/>
        </w:rPr>
        <w:t>cia Cézanne o Gauguin, quienes permitieron el</w:t>
      </w:r>
      <w:r w:rsidR="00293AF5">
        <w:rPr>
          <w:rFonts w:ascii="Times New Roman" w:eastAsia="Times New Roman" w:hAnsi="Times New Roman" w:cs="Times New Roman"/>
        </w:rPr>
        <w:t xml:space="preserve"> paso al cubismo y fauvismo. Pero también habla de construc</w:t>
      </w:r>
      <w:r w:rsidR="001755D0">
        <w:rPr>
          <w:rFonts w:ascii="Times New Roman" w:eastAsia="Times New Roman" w:hAnsi="Times New Roman" w:cs="Times New Roman"/>
        </w:rPr>
        <w:t>ción y el vigor que esta aporta y</w:t>
      </w:r>
      <w:r w:rsidR="00293AF5">
        <w:rPr>
          <w:rFonts w:ascii="Times New Roman" w:eastAsia="Times New Roman" w:hAnsi="Times New Roman" w:cs="Times New Roman"/>
        </w:rPr>
        <w:t xml:space="preserve"> lo que no supo captar </w:t>
      </w:r>
      <w:r w:rsidR="001755D0">
        <w:rPr>
          <w:rFonts w:ascii="Times New Roman" w:eastAsia="Times New Roman" w:hAnsi="Times New Roman" w:cs="Times New Roman"/>
        </w:rPr>
        <w:t>fue el clasicismo, sino que consideró que en Argentina Cézanne y Gauguin llevaban directamente a las vanguardias, obviando el retorno al torno</w:t>
      </w:r>
      <w:r w:rsidR="001827AE">
        <w:rPr>
          <w:rFonts w:ascii="Times New Roman" w:eastAsia="Times New Roman" w:hAnsi="Times New Roman" w:cs="Times New Roman"/>
        </w:rPr>
        <w:t xml:space="preserve">. Un </w:t>
      </w:r>
      <w:r w:rsidR="001827AE" w:rsidRPr="00092F87">
        <w:rPr>
          <w:rFonts w:ascii="Times New Roman" w:eastAsia="Times New Roman" w:hAnsi="Times New Roman" w:cs="Times New Roman"/>
          <w:i/>
        </w:rPr>
        <w:t>rappel à l’ordre</w:t>
      </w:r>
      <w:r w:rsidR="001827AE">
        <w:rPr>
          <w:rFonts w:ascii="Times New Roman" w:eastAsia="Times New Roman" w:hAnsi="Times New Roman" w:cs="Times New Roman"/>
        </w:rPr>
        <w:t xml:space="preserve"> que tal como señala López Anaya</w:t>
      </w:r>
      <w:r w:rsidR="00FB1C81">
        <w:rPr>
          <w:rFonts w:ascii="Times New Roman" w:eastAsia="Times New Roman" w:hAnsi="Times New Roman" w:cs="Times New Roman"/>
        </w:rPr>
        <w:t>,</w:t>
      </w:r>
      <w:r w:rsidR="001827AE">
        <w:rPr>
          <w:rFonts w:ascii="Times New Roman" w:eastAsia="Times New Roman" w:hAnsi="Times New Roman" w:cs="Times New Roman"/>
        </w:rPr>
        <w:t xml:space="preserve"> en Arg</w:t>
      </w:r>
      <w:r w:rsidR="00092F87">
        <w:rPr>
          <w:rFonts w:ascii="Times New Roman" w:eastAsia="Times New Roman" w:hAnsi="Times New Roman" w:cs="Times New Roman"/>
        </w:rPr>
        <w:t>e</w:t>
      </w:r>
      <w:r w:rsidR="001755D0">
        <w:rPr>
          <w:rFonts w:ascii="Times New Roman" w:eastAsia="Times New Roman" w:hAnsi="Times New Roman" w:cs="Times New Roman"/>
        </w:rPr>
        <w:t>ntina resultó</w:t>
      </w:r>
      <w:r w:rsidR="001827AE">
        <w:rPr>
          <w:rFonts w:ascii="Times New Roman" w:eastAsia="Times New Roman" w:hAnsi="Times New Roman" w:cs="Times New Roman"/>
        </w:rPr>
        <w:t xml:space="preserve"> si más </w:t>
      </w:r>
      <w:r w:rsidR="00092F87">
        <w:rPr>
          <w:rFonts w:ascii="Times New Roman" w:eastAsia="Times New Roman" w:hAnsi="Times New Roman" w:cs="Times New Roman"/>
        </w:rPr>
        <w:t>no</w:t>
      </w:r>
      <w:r w:rsidR="00386C0C">
        <w:rPr>
          <w:rFonts w:ascii="Times New Roman" w:eastAsia="Times New Roman" w:hAnsi="Times New Roman" w:cs="Times New Roman"/>
        </w:rPr>
        <w:t xml:space="preserve"> un</w:t>
      </w:r>
      <w:r w:rsidR="006144DC">
        <w:rPr>
          <w:rFonts w:ascii="Times New Roman" w:eastAsia="Times New Roman" w:hAnsi="Times New Roman" w:cs="Times New Roman"/>
        </w:rPr>
        <w:t>a</w:t>
      </w:r>
      <w:r w:rsidR="00386C0C">
        <w:rPr>
          <w:rFonts w:ascii="Times New Roman" w:eastAsia="Times New Roman" w:hAnsi="Times New Roman" w:cs="Times New Roman"/>
        </w:rPr>
        <w:t xml:space="preserve"> </w:t>
      </w:r>
      <w:r w:rsidR="006144DC">
        <w:rPr>
          <w:rFonts w:ascii="Times New Roman" w:eastAsia="Times New Roman" w:hAnsi="Times New Roman" w:cs="Times New Roman"/>
        </w:rPr>
        <w:t>moda e incluso</w:t>
      </w:r>
      <w:r w:rsidR="006D3F0F">
        <w:rPr>
          <w:rFonts w:ascii="Times New Roman" w:eastAsia="Times New Roman" w:hAnsi="Times New Roman" w:cs="Times New Roman"/>
        </w:rPr>
        <w:t xml:space="preserve"> una cierta</w:t>
      </w:r>
      <w:r w:rsidR="006144DC">
        <w:rPr>
          <w:rFonts w:ascii="Times New Roman" w:eastAsia="Times New Roman" w:hAnsi="Times New Roman" w:cs="Times New Roman"/>
        </w:rPr>
        <w:t xml:space="preserve"> pedantería</w:t>
      </w:r>
      <w:r w:rsidR="001827AE">
        <w:rPr>
          <w:rFonts w:ascii="Times New Roman" w:eastAsia="Times New Roman" w:hAnsi="Times New Roman" w:cs="Times New Roman"/>
        </w:rPr>
        <w:t>, ya que no se retornaba a nada, de m</w:t>
      </w:r>
      <w:r w:rsidR="0064216C">
        <w:rPr>
          <w:rFonts w:ascii="Times New Roman" w:eastAsia="Times New Roman" w:hAnsi="Times New Roman" w:cs="Times New Roman"/>
        </w:rPr>
        <w:t>anera</w:t>
      </w:r>
      <w:r w:rsidR="001827AE">
        <w:rPr>
          <w:rFonts w:ascii="Times New Roman" w:eastAsia="Times New Roman" w:hAnsi="Times New Roman" w:cs="Times New Roman"/>
        </w:rPr>
        <w:t xml:space="preserve"> que la retórica clasicista se convirtió en ruptura y en un humanismo templado</w:t>
      </w:r>
      <w:r w:rsidR="006144DC">
        <w:rPr>
          <w:rFonts w:ascii="Times New Roman" w:eastAsia="Times New Roman" w:hAnsi="Times New Roman" w:cs="Times New Roman"/>
        </w:rPr>
        <w:t xml:space="preserve"> y </w:t>
      </w:r>
      <w:r w:rsidR="001827AE">
        <w:rPr>
          <w:rFonts w:ascii="Times New Roman" w:eastAsia="Times New Roman" w:hAnsi="Times New Roman" w:cs="Times New Roman"/>
        </w:rPr>
        <w:t xml:space="preserve"> cosmopolita no exento de rasgos de identidad</w:t>
      </w:r>
      <w:r w:rsidR="001827AE">
        <w:rPr>
          <w:rStyle w:val="Refdenotaalpie"/>
          <w:rFonts w:ascii="Times New Roman" w:eastAsia="Times New Roman" w:hAnsi="Times New Roman" w:cs="Times New Roman"/>
        </w:rPr>
        <w:footnoteReference w:id="90"/>
      </w:r>
      <w:r w:rsidR="00BB2C40">
        <w:rPr>
          <w:rFonts w:ascii="Times New Roman" w:eastAsia="Times New Roman" w:hAnsi="Times New Roman" w:cs="Times New Roman"/>
        </w:rPr>
        <w:t>.</w:t>
      </w:r>
      <w:r w:rsidR="00092F87">
        <w:rPr>
          <w:rFonts w:ascii="Times New Roman" w:eastAsia="Times New Roman" w:hAnsi="Times New Roman" w:cs="Times New Roman"/>
        </w:rPr>
        <w:t xml:space="preserve"> De allí que la</w:t>
      </w:r>
      <w:r w:rsidR="006144DC">
        <w:rPr>
          <w:rFonts w:ascii="Times New Roman" w:eastAsia="Times New Roman" w:hAnsi="Times New Roman" w:cs="Times New Roman"/>
        </w:rPr>
        <w:t>s obras que hayan despertado mayor</w:t>
      </w:r>
      <w:r w:rsidR="00092F87">
        <w:rPr>
          <w:rFonts w:ascii="Times New Roman" w:eastAsia="Times New Roman" w:hAnsi="Times New Roman" w:cs="Times New Roman"/>
        </w:rPr>
        <w:t xml:space="preserve"> interés hayan sido las de Montesinos, </w:t>
      </w:r>
      <w:r w:rsidR="00F1525C">
        <w:rPr>
          <w:rFonts w:ascii="Times New Roman" w:eastAsia="Times New Roman" w:hAnsi="Times New Roman" w:cs="Times New Roman"/>
        </w:rPr>
        <w:t xml:space="preserve">las del mallorquín </w:t>
      </w:r>
      <w:r w:rsidR="00092F87">
        <w:rPr>
          <w:rFonts w:ascii="Times New Roman" w:eastAsia="Times New Roman" w:hAnsi="Times New Roman" w:cs="Times New Roman"/>
        </w:rPr>
        <w:t xml:space="preserve">Jacobo Sureda y las nuevas </w:t>
      </w:r>
      <w:r w:rsidR="00AC47C2">
        <w:rPr>
          <w:rFonts w:ascii="Times New Roman" w:eastAsia="Times New Roman" w:hAnsi="Times New Roman" w:cs="Times New Roman"/>
        </w:rPr>
        <w:t>telas de Cittadini, cada vez má</w:t>
      </w:r>
      <w:r w:rsidR="00092F87">
        <w:rPr>
          <w:rFonts w:ascii="Times New Roman" w:eastAsia="Times New Roman" w:hAnsi="Times New Roman" w:cs="Times New Roman"/>
        </w:rPr>
        <w:t>s cercanas a las volumetrías de Cézanne y a una paleta monocroma.</w:t>
      </w:r>
    </w:p>
    <w:p w14:paraId="6B7BD733" w14:textId="77777777" w:rsidR="00BD653F" w:rsidRDefault="00BD653F" w:rsidP="008F06F6">
      <w:pPr>
        <w:spacing w:line="480" w:lineRule="auto"/>
        <w:ind w:right="-142"/>
        <w:jc w:val="both"/>
        <w:rPr>
          <w:rFonts w:ascii="Times New Roman" w:eastAsia="Times New Roman" w:hAnsi="Times New Roman" w:cs="Times New Roman"/>
        </w:rPr>
      </w:pPr>
    </w:p>
    <w:p w14:paraId="08FB9E2A" w14:textId="656F083A" w:rsidR="00BD653F" w:rsidRDefault="00BD653F" w:rsidP="008F06F6">
      <w:pPr>
        <w:spacing w:line="480" w:lineRule="auto"/>
        <w:ind w:right="-142"/>
        <w:jc w:val="both"/>
        <w:rPr>
          <w:rFonts w:ascii="Times New Roman" w:eastAsia="Times New Roman" w:hAnsi="Times New Roman" w:cs="Times New Roman"/>
          <w:b/>
        </w:rPr>
      </w:pPr>
      <w:r w:rsidRPr="00BD653F">
        <w:rPr>
          <w:rFonts w:ascii="Times New Roman" w:eastAsia="Times New Roman" w:hAnsi="Times New Roman" w:cs="Times New Roman"/>
          <w:b/>
        </w:rPr>
        <w:t xml:space="preserve">Regreso a Argentina y </w:t>
      </w:r>
      <w:r w:rsidR="00331701">
        <w:rPr>
          <w:rFonts w:ascii="Times New Roman" w:eastAsia="Times New Roman" w:hAnsi="Times New Roman" w:cs="Times New Roman"/>
          <w:b/>
        </w:rPr>
        <w:t>melancolía</w:t>
      </w:r>
    </w:p>
    <w:p w14:paraId="171806A8" w14:textId="77008264" w:rsidR="00133429" w:rsidRDefault="009017F0" w:rsidP="008200C9">
      <w:pPr>
        <w:spacing w:line="480" w:lineRule="auto"/>
        <w:ind w:right="-142" w:firstLine="708"/>
        <w:jc w:val="both"/>
        <w:rPr>
          <w:rFonts w:ascii="Times New Roman" w:eastAsia="Times New Roman" w:hAnsi="Times New Roman" w:cs="Times New Roman"/>
        </w:rPr>
      </w:pPr>
      <w:r w:rsidRPr="009017F0">
        <w:rPr>
          <w:rFonts w:ascii="Times New Roman" w:eastAsia="Times New Roman" w:hAnsi="Times New Roman" w:cs="Times New Roman"/>
        </w:rPr>
        <w:t>Un</w:t>
      </w:r>
      <w:r>
        <w:rPr>
          <w:rFonts w:ascii="Times New Roman" w:eastAsia="Times New Roman" w:hAnsi="Times New Roman" w:cs="Times New Roman"/>
        </w:rPr>
        <w:t xml:space="preserve"> nuevo manuscrito explica la decisión de</w:t>
      </w:r>
      <w:r w:rsidR="00476A0C">
        <w:rPr>
          <w:rFonts w:ascii="Times New Roman" w:eastAsia="Times New Roman" w:hAnsi="Times New Roman" w:cs="Times New Roman"/>
        </w:rPr>
        <w:t>l</w:t>
      </w:r>
      <w:r>
        <w:rPr>
          <w:rFonts w:ascii="Times New Roman" w:eastAsia="Times New Roman" w:hAnsi="Times New Roman" w:cs="Times New Roman"/>
        </w:rPr>
        <w:t xml:space="preserve"> </w:t>
      </w:r>
      <w:r w:rsidR="00476A0C">
        <w:rPr>
          <w:rFonts w:ascii="Times New Roman" w:eastAsia="Times New Roman" w:hAnsi="Times New Roman" w:cs="Times New Roman"/>
        </w:rPr>
        <w:t>retorno</w:t>
      </w:r>
      <w:r>
        <w:rPr>
          <w:rFonts w:ascii="Times New Roman" w:eastAsia="Times New Roman" w:hAnsi="Times New Roman" w:cs="Times New Roman"/>
        </w:rPr>
        <w:t xml:space="preserve"> </w:t>
      </w:r>
      <w:r w:rsidR="00476A0C">
        <w:rPr>
          <w:rFonts w:ascii="Times New Roman" w:eastAsia="Times New Roman" w:hAnsi="Times New Roman" w:cs="Times New Roman"/>
        </w:rPr>
        <w:t xml:space="preserve">inesperado </w:t>
      </w:r>
      <w:r>
        <w:rPr>
          <w:rFonts w:ascii="Times New Roman" w:eastAsia="Times New Roman" w:hAnsi="Times New Roman" w:cs="Times New Roman"/>
        </w:rPr>
        <w:t>a Argentina</w:t>
      </w:r>
      <w:r w:rsidR="0064216C">
        <w:rPr>
          <w:rFonts w:ascii="Times New Roman" w:eastAsia="Times New Roman" w:hAnsi="Times New Roman" w:cs="Times New Roman"/>
        </w:rPr>
        <w:t>,</w:t>
      </w:r>
      <w:r>
        <w:rPr>
          <w:rFonts w:ascii="Times New Roman" w:eastAsia="Times New Roman" w:hAnsi="Times New Roman" w:cs="Times New Roman"/>
        </w:rPr>
        <w:t xml:space="preserve"> consecuencia del estallido de la guerra civil: </w:t>
      </w:r>
      <w:r w:rsidRPr="009017F0">
        <w:rPr>
          <w:rFonts w:ascii="Times New Roman" w:eastAsia="Times New Roman" w:hAnsi="Times New Roman" w:cs="Times New Roman"/>
          <w:i/>
        </w:rPr>
        <w:t>La Guerra Civil terminó con la vida de tantos seres queridos, también tuvo para mi otros motivos de tristeza, pues desapareció con ella mi modesta labor pictórica, que en 1936 por volver repatriado, no pude traer conmigo. Allá quedaron con las emociones juveniles, esfuerzos artísticos; pero el recuerdo y las enseñanzas de las personalidades que frecuenté fueron a lo largo de mi vida melancólico consuelo y reconfortante estímulo</w:t>
      </w:r>
      <w:r>
        <w:rPr>
          <w:rStyle w:val="Refdenotaalpie"/>
          <w:rFonts w:ascii="Times New Roman" w:eastAsia="Times New Roman" w:hAnsi="Times New Roman" w:cs="Times New Roman"/>
          <w:i/>
        </w:rPr>
        <w:footnoteReference w:id="91"/>
      </w:r>
      <w:r>
        <w:rPr>
          <w:rFonts w:ascii="Times New Roman" w:eastAsia="Times New Roman" w:hAnsi="Times New Roman" w:cs="Times New Roman"/>
          <w:i/>
        </w:rPr>
        <w:t xml:space="preserve">. </w:t>
      </w:r>
      <w:r w:rsidR="00DF1DBE">
        <w:rPr>
          <w:rFonts w:ascii="Times New Roman" w:eastAsia="Times New Roman" w:hAnsi="Times New Roman" w:cs="Times New Roman"/>
        </w:rPr>
        <w:t xml:space="preserve">Las duras circunstancias que se vivieron en Palma ante la escasez de alimentos y la tuberculosis de su hijo, </w:t>
      </w:r>
      <w:r w:rsidR="006D3F0F">
        <w:rPr>
          <w:rFonts w:ascii="Times New Roman" w:eastAsia="Times New Roman" w:hAnsi="Times New Roman" w:cs="Times New Roman"/>
        </w:rPr>
        <w:t>le llevaron a abandonar</w:t>
      </w:r>
      <w:r w:rsidR="00DF1DBE">
        <w:rPr>
          <w:rFonts w:ascii="Times New Roman" w:eastAsia="Times New Roman" w:hAnsi="Times New Roman" w:cs="Times New Roman"/>
        </w:rPr>
        <w:t xml:space="preserve"> Mallorca. Según informaciones aportadas por su familia viajó en diciembre de 19</w:t>
      </w:r>
      <w:r w:rsidR="006D3F0F">
        <w:rPr>
          <w:rFonts w:ascii="Times New Roman" w:eastAsia="Times New Roman" w:hAnsi="Times New Roman" w:cs="Times New Roman"/>
        </w:rPr>
        <w:t xml:space="preserve">36 junto a Francisco Bernareggi </w:t>
      </w:r>
      <w:r w:rsidR="00F00589">
        <w:rPr>
          <w:rFonts w:ascii="Times New Roman" w:eastAsia="Times New Roman" w:hAnsi="Times New Roman" w:cs="Times New Roman"/>
        </w:rPr>
        <w:t>-</w:t>
      </w:r>
      <w:r w:rsidR="006D3F0F">
        <w:rPr>
          <w:rFonts w:ascii="Times New Roman" w:eastAsia="Times New Roman" w:hAnsi="Times New Roman" w:cs="Times New Roman"/>
        </w:rPr>
        <w:t xml:space="preserve">hecho del que no disponemos de otra información que la oral- </w:t>
      </w:r>
      <w:r w:rsidR="00DF1DBE">
        <w:rPr>
          <w:rFonts w:ascii="Times New Roman" w:eastAsia="Times New Roman" w:hAnsi="Times New Roman" w:cs="Times New Roman"/>
        </w:rPr>
        <w:t xml:space="preserve"> dejand</w:t>
      </w:r>
      <w:r w:rsidR="00AA6700">
        <w:rPr>
          <w:rFonts w:ascii="Times New Roman" w:eastAsia="Times New Roman" w:hAnsi="Times New Roman" w:cs="Times New Roman"/>
        </w:rPr>
        <w:t xml:space="preserve">o atrás su pasado como artista y </w:t>
      </w:r>
      <w:r w:rsidR="00DF1DBE">
        <w:rPr>
          <w:rFonts w:ascii="Times New Roman" w:eastAsia="Times New Roman" w:hAnsi="Times New Roman" w:cs="Times New Roman"/>
        </w:rPr>
        <w:t xml:space="preserve">su casa. El problema es ¿con que Argentina se encuentra?. Artísticamente el abanico era amplio y a punto estaba de aparecer en escena la abstracción, sin olvidar que como artista era </w:t>
      </w:r>
      <w:r w:rsidR="00AA6700">
        <w:rPr>
          <w:rFonts w:ascii="Times New Roman" w:eastAsia="Times New Roman" w:hAnsi="Times New Roman" w:cs="Times New Roman"/>
        </w:rPr>
        <w:t>des</w:t>
      </w:r>
      <w:r w:rsidR="00DF1DBE">
        <w:rPr>
          <w:rFonts w:ascii="Times New Roman" w:eastAsia="Times New Roman" w:hAnsi="Times New Roman" w:cs="Times New Roman"/>
        </w:rPr>
        <w:t xml:space="preserve">conocido, circunstancia que le provocó un cierto desarraigo cargado de </w:t>
      </w:r>
      <w:r w:rsidR="00331701">
        <w:rPr>
          <w:rFonts w:ascii="Times New Roman" w:eastAsia="Times New Roman" w:hAnsi="Times New Roman" w:cs="Times New Roman"/>
        </w:rPr>
        <w:t>melancolía, tal como el mismo indicó</w:t>
      </w:r>
      <w:r w:rsidR="00DF1DBE">
        <w:rPr>
          <w:rFonts w:ascii="Times New Roman" w:eastAsia="Times New Roman" w:hAnsi="Times New Roman" w:cs="Times New Roman"/>
        </w:rPr>
        <w:t xml:space="preserve">. Si bien continuó pintando </w:t>
      </w:r>
      <w:r w:rsidR="00331701">
        <w:rPr>
          <w:rFonts w:ascii="Times New Roman" w:eastAsia="Times New Roman" w:hAnsi="Times New Roman" w:cs="Times New Roman"/>
        </w:rPr>
        <w:t xml:space="preserve">a partir del recuerdo y </w:t>
      </w:r>
      <w:r w:rsidR="00050D71">
        <w:rPr>
          <w:rFonts w:ascii="Times New Roman" w:eastAsia="Times New Roman" w:hAnsi="Times New Roman" w:cs="Times New Roman"/>
        </w:rPr>
        <w:t xml:space="preserve">de </w:t>
      </w:r>
      <w:r w:rsidR="00331701">
        <w:rPr>
          <w:rFonts w:ascii="Times New Roman" w:eastAsia="Times New Roman" w:hAnsi="Times New Roman" w:cs="Times New Roman"/>
        </w:rPr>
        <w:t xml:space="preserve">las enseñanzas de </w:t>
      </w:r>
      <w:r w:rsidR="00F00589">
        <w:rPr>
          <w:rFonts w:ascii="Times New Roman" w:eastAsia="Times New Roman" w:hAnsi="Times New Roman" w:cs="Times New Roman"/>
        </w:rPr>
        <w:t>aquellos</w:t>
      </w:r>
      <w:r w:rsidR="00331701">
        <w:rPr>
          <w:rFonts w:ascii="Times New Roman" w:eastAsia="Times New Roman" w:hAnsi="Times New Roman" w:cs="Times New Roman"/>
        </w:rPr>
        <w:t xml:space="preserve"> con quienes coincidió en su viaje y estada en España, lo hizo en sus ambientes más íntimos.  S</w:t>
      </w:r>
      <w:r w:rsidR="00DF1DBE">
        <w:rPr>
          <w:rFonts w:ascii="Times New Roman" w:eastAsia="Times New Roman" w:hAnsi="Times New Roman" w:cs="Times New Roman"/>
        </w:rPr>
        <w:t xml:space="preserve">u vida laboral se convirtió en la del funcionariado ya que se incorporó al Museo Provincial de Bellas Artes de La Plata como secretario, </w:t>
      </w:r>
      <w:r w:rsidR="00AA6700">
        <w:rPr>
          <w:rFonts w:ascii="Times New Roman" w:eastAsia="Times New Roman" w:hAnsi="Times New Roman" w:cs="Times New Roman"/>
        </w:rPr>
        <w:t>bajo la dirección de</w:t>
      </w:r>
      <w:r w:rsidR="00DF1DBE">
        <w:rPr>
          <w:rFonts w:ascii="Times New Roman" w:eastAsia="Times New Roman" w:hAnsi="Times New Roman" w:cs="Times New Roman"/>
        </w:rPr>
        <w:t xml:space="preserve"> Emilio Pettoruri, un artista de reconocido prestigio, pe</w:t>
      </w:r>
      <w:r w:rsidR="00F00589">
        <w:rPr>
          <w:rFonts w:ascii="Times New Roman" w:eastAsia="Times New Roman" w:hAnsi="Times New Roman" w:cs="Times New Roman"/>
        </w:rPr>
        <w:t>ro con una técnica que difería de</w:t>
      </w:r>
      <w:r w:rsidR="00DF1DBE">
        <w:rPr>
          <w:rFonts w:ascii="Times New Roman" w:eastAsia="Times New Roman" w:hAnsi="Times New Roman" w:cs="Times New Roman"/>
        </w:rPr>
        <w:t xml:space="preserve"> la suya</w:t>
      </w:r>
      <w:r w:rsidR="00476A0C">
        <w:rPr>
          <w:rFonts w:ascii="Times New Roman" w:eastAsia="Times New Roman" w:hAnsi="Times New Roman" w:cs="Times New Roman"/>
        </w:rPr>
        <w:t>, más adelante volverá a coincidir</w:t>
      </w:r>
      <w:r w:rsidR="00F00589">
        <w:rPr>
          <w:rFonts w:ascii="Times New Roman" w:eastAsia="Times New Roman" w:hAnsi="Times New Roman" w:cs="Times New Roman"/>
        </w:rPr>
        <w:t xml:space="preserve"> </w:t>
      </w:r>
      <w:r w:rsidR="008200C9">
        <w:rPr>
          <w:rFonts w:ascii="Times New Roman" w:eastAsia="Times New Roman" w:hAnsi="Times New Roman" w:cs="Times New Roman"/>
        </w:rPr>
        <w:t>- entre 1947 y 1949-</w:t>
      </w:r>
      <w:r w:rsidR="00476A0C">
        <w:rPr>
          <w:rFonts w:ascii="Times New Roman" w:eastAsia="Times New Roman" w:hAnsi="Times New Roman" w:cs="Times New Roman"/>
        </w:rPr>
        <w:t xml:space="preserve"> con Atilio Boveri como director del mismo</w:t>
      </w:r>
      <w:r w:rsidR="00FC0207">
        <w:rPr>
          <w:rFonts w:ascii="Times New Roman" w:eastAsia="Times New Roman" w:hAnsi="Times New Roman" w:cs="Times New Roman"/>
        </w:rPr>
        <w:t xml:space="preserve">. En 1949 publicó </w:t>
      </w:r>
      <w:r w:rsidR="00FC0207" w:rsidRPr="00FC0207">
        <w:rPr>
          <w:rFonts w:ascii="Times New Roman" w:eastAsia="Times New Roman" w:hAnsi="Times New Roman" w:cs="Times New Roman"/>
          <w:i/>
        </w:rPr>
        <w:t>Vagón del Arte. Ver, oír, leer</w:t>
      </w:r>
      <w:r w:rsidR="00FC0207">
        <w:rPr>
          <w:rFonts w:ascii="Times New Roman" w:eastAsia="Times New Roman" w:hAnsi="Times New Roman" w:cs="Times New Roman"/>
        </w:rPr>
        <w:t>, donde inten</w:t>
      </w:r>
      <w:r w:rsidR="00050D71">
        <w:rPr>
          <w:rFonts w:ascii="Times New Roman" w:eastAsia="Times New Roman" w:hAnsi="Times New Roman" w:cs="Times New Roman"/>
        </w:rPr>
        <w:t>ta poner de manifiesto cual debía</w:t>
      </w:r>
      <w:r w:rsidR="00FC0207">
        <w:rPr>
          <w:rFonts w:ascii="Times New Roman" w:eastAsia="Times New Roman" w:hAnsi="Times New Roman" w:cs="Times New Roman"/>
        </w:rPr>
        <w:t xml:space="preserve"> ser la orientación cultural del país, además de actuar como escenógrafo del grupo de teatro </w:t>
      </w:r>
      <w:r w:rsidR="00FC0207" w:rsidRPr="00FC0207">
        <w:rPr>
          <w:rFonts w:ascii="Times New Roman" w:eastAsia="Times New Roman" w:hAnsi="Times New Roman" w:cs="Times New Roman"/>
          <w:i/>
        </w:rPr>
        <w:t>Renovación</w:t>
      </w:r>
      <w:r w:rsidR="00FC0207">
        <w:rPr>
          <w:rFonts w:ascii="Times New Roman" w:eastAsia="Times New Roman" w:hAnsi="Times New Roman" w:cs="Times New Roman"/>
          <w:i/>
        </w:rPr>
        <w:t>.</w:t>
      </w:r>
      <w:r w:rsidR="00FC0207">
        <w:rPr>
          <w:rFonts w:ascii="Times New Roman" w:eastAsia="Times New Roman" w:hAnsi="Times New Roman" w:cs="Times New Roman"/>
        </w:rPr>
        <w:t xml:space="preserve"> Unas actividades que complementó con clases de dibujo. </w:t>
      </w:r>
    </w:p>
    <w:p w14:paraId="118C6964" w14:textId="40D90F10" w:rsidR="00133429" w:rsidRDefault="00FC0207" w:rsidP="00133429">
      <w:pPr>
        <w:spacing w:line="480" w:lineRule="auto"/>
        <w:ind w:right="-142"/>
        <w:jc w:val="both"/>
        <w:rPr>
          <w:rFonts w:ascii="Times New Roman" w:eastAsia="Times New Roman" w:hAnsi="Times New Roman" w:cs="Times New Roman"/>
        </w:rPr>
      </w:pPr>
      <w:r>
        <w:rPr>
          <w:rFonts w:ascii="Times New Roman" w:eastAsia="Times New Roman" w:hAnsi="Times New Roman" w:cs="Times New Roman"/>
        </w:rPr>
        <w:t xml:space="preserve">La </w:t>
      </w:r>
      <w:r w:rsidR="00DB0D5B">
        <w:rPr>
          <w:rFonts w:ascii="Times New Roman" w:eastAsia="Times New Roman" w:hAnsi="Times New Roman" w:cs="Times New Roman"/>
        </w:rPr>
        <w:t xml:space="preserve">melancolía o </w:t>
      </w:r>
      <w:r>
        <w:rPr>
          <w:rFonts w:ascii="Times New Roman" w:eastAsia="Times New Roman" w:hAnsi="Times New Roman" w:cs="Times New Roman"/>
        </w:rPr>
        <w:t xml:space="preserve">nostalgia se </w:t>
      </w:r>
      <w:r w:rsidR="008200C9">
        <w:rPr>
          <w:rFonts w:ascii="Times New Roman" w:eastAsia="Times New Roman" w:hAnsi="Times New Roman" w:cs="Times New Roman"/>
        </w:rPr>
        <w:t>materializa</w:t>
      </w:r>
      <w:r w:rsidR="00DB0D5B">
        <w:rPr>
          <w:rFonts w:ascii="Times New Roman" w:eastAsia="Times New Roman" w:hAnsi="Times New Roman" w:cs="Times New Roman"/>
        </w:rPr>
        <w:t>n</w:t>
      </w:r>
      <w:r>
        <w:rPr>
          <w:rFonts w:ascii="Times New Roman" w:eastAsia="Times New Roman" w:hAnsi="Times New Roman" w:cs="Times New Roman"/>
        </w:rPr>
        <w:t xml:space="preserve"> en la importante colección de postales y fotografías de Mallorca de la que dispone y que me llevan a pensar que </w:t>
      </w:r>
      <w:r w:rsidR="00AA6700">
        <w:rPr>
          <w:rFonts w:ascii="Times New Roman" w:eastAsia="Times New Roman" w:hAnsi="Times New Roman" w:cs="Times New Roman"/>
        </w:rPr>
        <w:t>una parte</w:t>
      </w:r>
      <w:r>
        <w:rPr>
          <w:rFonts w:ascii="Times New Roman" w:eastAsia="Times New Roman" w:hAnsi="Times New Roman" w:cs="Times New Roman"/>
        </w:rPr>
        <w:t xml:space="preserve"> de </w:t>
      </w:r>
      <w:r w:rsidR="00AA6700">
        <w:rPr>
          <w:rFonts w:ascii="Times New Roman" w:eastAsia="Times New Roman" w:hAnsi="Times New Roman" w:cs="Times New Roman"/>
        </w:rPr>
        <w:t>sus</w:t>
      </w:r>
      <w:r>
        <w:rPr>
          <w:rFonts w:ascii="Times New Roman" w:eastAsia="Times New Roman" w:hAnsi="Times New Roman" w:cs="Times New Roman"/>
        </w:rPr>
        <w:t xml:space="preserve"> producc</w:t>
      </w:r>
      <w:r w:rsidR="00AD2703">
        <w:rPr>
          <w:rFonts w:ascii="Times New Roman" w:eastAsia="Times New Roman" w:hAnsi="Times New Roman" w:cs="Times New Roman"/>
        </w:rPr>
        <w:t>iones las efe</w:t>
      </w:r>
      <w:r w:rsidR="008200C9">
        <w:rPr>
          <w:rFonts w:ascii="Times New Roman" w:eastAsia="Times New Roman" w:hAnsi="Times New Roman" w:cs="Times New Roman"/>
        </w:rPr>
        <w:t>ctuó en La Plata, junto a alguno</w:t>
      </w:r>
      <w:r w:rsidR="00AD2703">
        <w:rPr>
          <w:rFonts w:ascii="Times New Roman" w:eastAsia="Times New Roman" w:hAnsi="Times New Roman" w:cs="Times New Roman"/>
        </w:rPr>
        <w:t>s paisaje</w:t>
      </w:r>
      <w:r w:rsidR="008200C9">
        <w:rPr>
          <w:rFonts w:ascii="Times New Roman" w:eastAsia="Times New Roman" w:hAnsi="Times New Roman" w:cs="Times New Roman"/>
        </w:rPr>
        <w:t>s</w:t>
      </w:r>
      <w:r w:rsidR="00AD2703">
        <w:rPr>
          <w:rFonts w:ascii="Times New Roman" w:eastAsia="Times New Roman" w:hAnsi="Times New Roman" w:cs="Times New Roman"/>
        </w:rPr>
        <w:t xml:space="preserve"> </w:t>
      </w:r>
      <w:r w:rsidR="00F00589">
        <w:rPr>
          <w:rFonts w:ascii="Times New Roman" w:eastAsia="Times New Roman" w:hAnsi="Times New Roman" w:cs="Times New Roman"/>
        </w:rPr>
        <w:t>locales</w:t>
      </w:r>
      <w:r w:rsidR="00AD2703">
        <w:rPr>
          <w:rFonts w:ascii="Times New Roman" w:eastAsia="Times New Roman" w:hAnsi="Times New Roman" w:cs="Times New Roman"/>
        </w:rPr>
        <w:t>, pero con técnicas y formas heredadas de su paso por la isla</w:t>
      </w:r>
      <w:r w:rsidR="00102E8C">
        <w:rPr>
          <w:rFonts w:ascii="Times New Roman" w:eastAsia="Times New Roman" w:hAnsi="Times New Roman" w:cs="Times New Roman"/>
        </w:rPr>
        <w:t>,</w:t>
      </w:r>
      <w:r w:rsidR="0064216C">
        <w:rPr>
          <w:rFonts w:ascii="Times New Roman" w:eastAsia="Times New Roman" w:hAnsi="Times New Roman" w:cs="Times New Roman"/>
        </w:rPr>
        <w:t xml:space="preserve"> como </w:t>
      </w:r>
      <w:r w:rsidR="00F00589">
        <w:rPr>
          <w:rFonts w:ascii="Times New Roman" w:eastAsia="Times New Roman" w:hAnsi="Times New Roman" w:cs="Times New Roman"/>
        </w:rPr>
        <w:t xml:space="preserve"> son </w:t>
      </w:r>
      <w:r w:rsidR="00050D71">
        <w:rPr>
          <w:rFonts w:ascii="Times New Roman" w:eastAsia="Times New Roman" w:hAnsi="Times New Roman" w:cs="Times New Roman"/>
        </w:rPr>
        <w:t>los</w:t>
      </w:r>
      <w:r w:rsidR="0064216C">
        <w:rPr>
          <w:rFonts w:ascii="Times New Roman" w:eastAsia="Times New Roman" w:hAnsi="Times New Roman" w:cs="Times New Roman"/>
        </w:rPr>
        <w:t xml:space="preserve"> desnudos o</w:t>
      </w:r>
      <w:r w:rsidR="00050D71">
        <w:rPr>
          <w:rFonts w:ascii="Times New Roman" w:eastAsia="Times New Roman" w:hAnsi="Times New Roman" w:cs="Times New Roman"/>
        </w:rPr>
        <w:t xml:space="preserve"> las</w:t>
      </w:r>
      <w:r w:rsidR="0064216C">
        <w:rPr>
          <w:rFonts w:ascii="Times New Roman" w:eastAsia="Times New Roman" w:hAnsi="Times New Roman" w:cs="Times New Roman"/>
        </w:rPr>
        <w:t xml:space="preserve"> maternidades</w:t>
      </w:r>
      <w:r w:rsidR="00102E8C">
        <w:rPr>
          <w:rFonts w:ascii="Times New Roman" w:eastAsia="Times New Roman" w:hAnsi="Times New Roman" w:cs="Times New Roman"/>
        </w:rPr>
        <w:t xml:space="preserve"> en los que ha substituido elementos de</w:t>
      </w:r>
      <w:r w:rsidR="00050D71">
        <w:rPr>
          <w:rFonts w:ascii="Times New Roman" w:eastAsia="Times New Roman" w:hAnsi="Times New Roman" w:cs="Times New Roman"/>
        </w:rPr>
        <w:t xml:space="preserve"> Es</w:t>
      </w:r>
      <w:r w:rsidR="00102E8C">
        <w:rPr>
          <w:rFonts w:ascii="Times New Roman" w:eastAsia="Times New Roman" w:hAnsi="Times New Roman" w:cs="Times New Roman"/>
        </w:rPr>
        <w:t xml:space="preserve"> </w:t>
      </w:r>
      <w:r w:rsidR="00102E8C" w:rsidRPr="00050D71">
        <w:rPr>
          <w:rFonts w:ascii="Times New Roman" w:eastAsia="Times New Roman" w:hAnsi="Times New Roman" w:cs="Times New Roman"/>
        </w:rPr>
        <w:t>Jonquet</w:t>
      </w:r>
      <w:r w:rsidR="00102E8C">
        <w:rPr>
          <w:rFonts w:ascii="Times New Roman" w:eastAsia="Times New Roman" w:hAnsi="Times New Roman" w:cs="Times New Roman"/>
        </w:rPr>
        <w:t xml:space="preserve"> por </w:t>
      </w:r>
      <w:r w:rsidR="00DB0D5B">
        <w:rPr>
          <w:rFonts w:ascii="Times New Roman" w:eastAsia="Times New Roman" w:hAnsi="Times New Roman" w:cs="Times New Roman"/>
        </w:rPr>
        <w:t>los propios del país, como</w:t>
      </w:r>
      <w:r w:rsidR="00F00589">
        <w:rPr>
          <w:rFonts w:ascii="Times New Roman" w:eastAsia="Times New Roman" w:hAnsi="Times New Roman" w:cs="Times New Roman"/>
        </w:rPr>
        <w:t xml:space="preserve"> por ejemplo</w:t>
      </w:r>
      <w:r w:rsidR="00DB0D5B">
        <w:rPr>
          <w:rFonts w:ascii="Times New Roman" w:eastAsia="Times New Roman" w:hAnsi="Times New Roman" w:cs="Times New Roman"/>
        </w:rPr>
        <w:t xml:space="preserve"> </w:t>
      </w:r>
      <w:r w:rsidR="00102E8C">
        <w:rPr>
          <w:rFonts w:ascii="Times New Roman" w:eastAsia="Times New Roman" w:hAnsi="Times New Roman" w:cs="Times New Roman"/>
        </w:rPr>
        <w:t>la indumentaria de los campesinos argentinos</w:t>
      </w:r>
      <w:r w:rsidR="00AD2703">
        <w:rPr>
          <w:rFonts w:ascii="Times New Roman" w:eastAsia="Times New Roman" w:hAnsi="Times New Roman" w:cs="Times New Roman"/>
        </w:rPr>
        <w:t xml:space="preserve">. De este periodo, del cual la información es dispersa, </w:t>
      </w:r>
      <w:r w:rsidR="006D3F0F">
        <w:rPr>
          <w:rFonts w:ascii="Times New Roman" w:eastAsia="Times New Roman" w:hAnsi="Times New Roman" w:cs="Times New Roman"/>
        </w:rPr>
        <w:t>disponemos de</w:t>
      </w:r>
      <w:r w:rsidR="00AD2703">
        <w:rPr>
          <w:rFonts w:ascii="Times New Roman" w:eastAsia="Times New Roman" w:hAnsi="Times New Roman" w:cs="Times New Roman"/>
        </w:rPr>
        <w:t xml:space="preserve"> una serie de cartas de Bernareggi que nos permiten ver el interés que continuaba teniendo por Mallorca, así como la preparación de un </w:t>
      </w:r>
      <w:r w:rsidR="00102E8C">
        <w:rPr>
          <w:rFonts w:ascii="Times New Roman" w:eastAsia="Times New Roman" w:hAnsi="Times New Roman" w:cs="Times New Roman"/>
        </w:rPr>
        <w:t>nuevo y ú</w:t>
      </w:r>
      <w:r w:rsidR="008200C9">
        <w:rPr>
          <w:rFonts w:ascii="Times New Roman" w:eastAsia="Times New Roman" w:hAnsi="Times New Roman" w:cs="Times New Roman"/>
        </w:rPr>
        <w:t xml:space="preserve">ltimo </w:t>
      </w:r>
      <w:r w:rsidR="00AD2703">
        <w:rPr>
          <w:rFonts w:ascii="Times New Roman" w:eastAsia="Times New Roman" w:hAnsi="Times New Roman" w:cs="Times New Roman"/>
        </w:rPr>
        <w:t>viaje</w:t>
      </w:r>
      <w:r w:rsidR="00DB0D5B">
        <w:rPr>
          <w:rFonts w:ascii="Times New Roman" w:eastAsia="Times New Roman" w:hAnsi="Times New Roman" w:cs="Times New Roman"/>
        </w:rPr>
        <w:t xml:space="preserve"> de ida y vuelta</w:t>
      </w:r>
      <w:r w:rsidR="00AD2703">
        <w:rPr>
          <w:rFonts w:ascii="Times New Roman" w:eastAsia="Times New Roman" w:hAnsi="Times New Roman" w:cs="Times New Roman"/>
        </w:rPr>
        <w:t xml:space="preserve"> en 1955.</w:t>
      </w:r>
      <w:r w:rsidR="00602219">
        <w:rPr>
          <w:rFonts w:ascii="Times New Roman" w:eastAsia="Times New Roman" w:hAnsi="Times New Roman" w:cs="Times New Roman"/>
        </w:rPr>
        <w:t xml:space="preserve"> Gracias a ellas, sabemos que la casa de Montesinos en</w:t>
      </w:r>
      <w:r w:rsidR="00050D71">
        <w:rPr>
          <w:rFonts w:ascii="Times New Roman" w:eastAsia="Times New Roman" w:hAnsi="Times New Roman" w:cs="Times New Roman"/>
        </w:rPr>
        <w:t xml:space="preserve"> el barrio palmesano de</w:t>
      </w:r>
      <w:r w:rsidR="00602219">
        <w:rPr>
          <w:rFonts w:ascii="Times New Roman" w:eastAsia="Times New Roman" w:hAnsi="Times New Roman" w:cs="Times New Roman"/>
        </w:rPr>
        <w:t xml:space="preserve"> Génova, había sido alquilada a unos ingleses que habían hecho una serie de mejoras y que ignoraba el precio </w:t>
      </w:r>
      <w:r w:rsidR="00AC47C2">
        <w:rPr>
          <w:rFonts w:ascii="Times New Roman" w:eastAsia="Times New Roman" w:hAnsi="Times New Roman" w:cs="Times New Roman"/>
        </w:rPr>
        <w:t>por el cual podría venderla</w:t>
      </w:r>
      <w:r w:rsidR="00602219">
        <w:rPr>
          <w:rFonts w:ascii="Times New Roman" w:eastAsia="Times New Roman" w:hAnsi="Times New Roman" w:cs="Times New Roman"/>
        </w:rPr>
        <w:t xml:space="preserve">. Una información </w:t>
      </w:r>
      <w:r w:rsidR="00AC47C2">
        <w:rPr>
          <w:rFonts w:ascii="Times New Roman" w:eastAsia="Times New Roman" w:hAnsi="Times New Roman" w:cs="Times New Roman"/>
        </w:rPr>
        <w:t>que nos anticipa</w:t>
      </w:r>
      <w:r w:rsidR="00133429">
        <w:rPr>
          <w:rFonts w:ascii="Times New Roman" w:eastAsia="Times New Roman" w:hAnsi="Times New Roman" w:cs="Times New Roman"/>
        </w:rPr>
        <w:t xml:space="preserve"> que se instalaría</w:t>
      </w:r>
      <w:r w:rsidR="00602219">
        <w:rPr>
          <w:rFonts w:ascii="Times New Roman" w:eastAsia="Times New Roman" w:hAnsi="Times New Roman" w:cs="Times New Roman"/>
        </w:rPr>
        <w:t xml:space="preserve"> definitivamente en La Plata</w:t>
      </w:r>
      <w:r w:rsidR="00AE52B6">
        <w:rPr>
          <w:rFonts w:ascii="Times New Roman" w:eastAsia="Times New Roman" w:hAnsi="Times New Roman" w:cs="Times New Roman"/>
        </w:rPr>
        <w:t xml:space="preserve">. </w:t>
      </w:r>
      <w:r w:rsidR="0064216C">
        <w:rPr>
          <w:rFonts w:ascii="Times New Roman" w:eastAsia="Times New Roman" w:hAnsi="Times New Roman" w:cs="Times New Roman"/>
        </w:rPr>
        <w:t xml:space="preserve">Una nueva </w:t>
      </w:r>
      <w:r w:rsidR="00AE52B6">
        <w:rPr>
          <w:rFonts w:ascii="Times New Roman" w:eastAsia="Times New Roman" w:hAnsi="Times New Roman" w:cs="Times New Roman"/>
        </w:rPr>
        <w:t>carta fechada el 18 de febrero de 1955 escrita por Bernareggi al hijo</w:t>
      </w:r>
      <w:r w:rsidR="008200C9">
        <w:rPr>
          <w:rFonts w:ascii="Times New Roman" w:eastAsia="Times New Roman" w:hAnsi="Times New Roman" w:cs="Times New Roman"/>
        </w:rPr>
        <w:t xml:space="preserve"> (Mario)</w:t>
      </w:r>
      <w:r w:rsidR="00AE52B6">
        <w:rPr>
          <w:rFonts w:ascii="Times New Roman" w:eastAsia="Times New Roman" w:hAnsi="Times New Roman" w:cs="Times New Roman"/>
        </w:rPr>
        <w:t xml:space="preserve"> y a la esposa de Montesinos</w:t>
      </w:r>
      <w:r w:rsidR="008200C9">
        <w:rPr>
          <w:rFonts w:ascii="Times New Roman" w:eastAsia="Times New Roman" w:hAnsi="Times New Roman" w:cs="Times New Roman"/>
        </w:rPr>
        <w:t>,</w:t>
      </w:r>
      <w:r w:rsidR="00AE52B6">
        <w:rPr>
          <w:rFonts w:ascii="Times New Roman" w:eastAsia="Times New Roman" w:hAnsi="Times New Roman" w:cs="Times New Roman"/>
        </w:rPr>
        <w:t xml:space="preserve"> les explica de </w:t>
      </w:r>
      <w:r w:rsidR="008200C9">
        <w:rPr>
          <w:rFonts w:ascii="Times New Roman" w:eastAsia="Times New Roman" w:hAnsi="Times New Roman" w:cs="Times New Roman"/>
        </w:rPr>
        <w:t>su</w:t>
      </w:r>
      <w:r w:rsidR="00AE52B6">
        <w:rPr>
          <w:rFonts w:ascii="Times New Roman" w:eastAsia="Times New Roman" w:hAnsi="Times New Roman" w:cs="Times New Roman"/>
        </w:rPr>
        <w:t xml:space="preserve"> llegada y que e</w:t>
      </w:r>
      <w:r w:rsidR="008200C9">
        <w:rPr>
          <w:rFonts w:ascii="Times New Roman" w:eastAsia="Times New Roman" w:hAnsi="Times New Roman" w:cs="Times New Roman"/>
        </w:rPr>
        <w:t>spera pueda vender la propiedad</w:t>
      </w:r>
      <w:r w:rsidR="00AA6700">
        <w:rPr>
          <w:rFonts w:ascii="Times New Roman" w:eastAsia="Times New Roman" w:hAnsi="Times New Roman" w:cs="Times New Roman"/>
        </w:rPr>
        <w:t>,</w:t>
      </w:r>
      <w:r w:rsidR="008200C9">
        <w:rPr>
          <w:rFonts w:ascii="Times New Roman" w:eastAsia="Times New Roman" w:hAnsi="Times New Roman" w:cs="Times New Roman"/>
        </w:rPr>
        <w:t xml:space="preserve"> para </w:t>
      </w:r>
      <w:r w:rsidR="00AE52B6">
        <w:rPr>
          <w:rFonts w:ascii="Times New Roman" w:eastAsia="Times New Roman" w:hAnsi="Times New Roman" w:cs="Times New Roman"/>
        </w:rPr>
        <w:t xml:space="preserve"> finaliza</w:t>
      </w:r>
      <w:r w:rsidR="008200C9">
        <w:rPr>
          <w:rFonts w:ascii="Times New Roman" w:eastAsia="Times New Roman" w:hAnsi="Times New Roman" w:cs="Times New Roman"/>
        </w:rPr>
        <w:t>r</w:t>
      </w:r>
      <w:r w:rsidR="00AE52B6">
        <w:rPr>
          <w:rFonts w:ascii="Times New Roman" w:eastAsia="Times New Roman" w:hAnsi="Times New Roman" w:cs="Times New Roman"/>
        </w:rPr>
        <w:t xml:space="preserve"> diciendo </w:t>
      </w:r>
      <w:r w:rsidR="00AE52B6" w:rsidRPr="008B22FD">
        <w:rPr>
          <w:rFonts w:ascii="Times New Roman" w:eastAsia="Times New Roman" w:hAnsi="Times New Roman" w:cs="Times New Roman"/>
          <w:i/>
        </w:rPr>
        <w:t>Mariano acaba de salir de casa para Palma. Hemos mateado de los lindo. Los almendros de Mallorca están en flor y el paisaje es un encanto</w:t>
      </w:r>
      <w:r w:rsidR="00AE52B6">
        <w:rPr>
          <w:rFonts w:ascii="Times New Roman" w:eastAsia="Times New Roman" w:hAnsi="Times New Roman" w:cs="Times New Roman"/>
        </w:rPr>
        <w:t>.</w:t>
      </w:r>
      <w:r w:rsidR="008B22FD">
        <w:rPr>
          <w:rFonts w:ascii="Times New Roman" w:eastAsia="Times New Roman" w:hAnsi="Times New Roman" w:cs="Times New Roman"/>
        </w:rPr>
        <w:t xml:space="preserve"> Unos almendros que nos llevan a la ventana abierta, la visión del paisaje más cercano a la vez que claro exponente de un mediterráneo </w:t>
      </w:r>
      <w:r w:rsidR="00AC47C2">
        <w:rPr>
          <w:rFonts w:ascii="Times New Roman" w:eastAsia="Times New Roman" w:hAnsi="Times New Roman" w:cs="Times New Roman"/>
        </w:rPr>
        <w:t>cercano y personal</w:t>
      </w:r>
      <w:r w:rsidR="00AA6700">
        <w:rPr>
          <w:rFonts w:ascii="Times New Roman" w:eastAsia="Times New Roman" w:hAnsi="Times New Roman" w:cs="Times New Roman"/>
        </w:rPr>
        <w:t xml:space="preserve">, </w:t>
      </w:r>
      <w:r w:rsidR="006D3F0F">
        <w:rPr>
          <w:rFonts w:ascii="Times New Roman" w:eastAsia="Times New Roman" w:hAnsi="Times New Roman" w:cs="Times New Roman"/>
        </w:rPr>
        <w:t xml:space="preserve"> </w:t>
      </w:r>
      <w:r w:rsidR="00AA6700">
        <w:rPr>
          <w:rFonts w:ascii="Times New Roman" w:eastAsia="Times New Roman" w:hAnsi="Times New Roman" w:cs="Times New Roman"/>
        </w:rPr>
        <w:t>pero también hemos dicho que es un viaje introspectivo que le lleva al recuerdo y la añoranza. E</w:t>
      </w:r>
      <w:r w:rsidR="008B22FD">
        <w:rPr>
          <w:rFonts w:ascii="Times New Roman" w:eastAsia="Times New Roman" w:hAnsi="Times New Roman" w:cs="Times New Roman"/>
        </w:rPr>
        <w:t xml:space="preserve">n este último viaje </w:t>
      </w:r>
      <w:r w:rsidR="00AA6700">
        <w:rPr>
          <w:rFonts w:ascii="Times New Roman" w:eastAsia="Times New Roman" w:hAnsi="Times New Roman" w:cs="Times New Roman"/>
        </w:rPr>
        <w:t>realizó</w:t>
      </w:r>
      <w:r w:rsidR="008B22FD">
        <w:rPr>
          <w:rFonts w:ascii="Times New Roman" w:eastAsia="Times New Roman" w:hAnsi="Times New Roman" w:cs="Times New Roman"/>
        </w:rPr>
        <w:t xml:space="preserve"> para Luis Ripoll una serie de láminas a partir de grabados basadas en las temáticas de los bailes populares </w:t>
      </w:r>
      <w:r w:rsidR="00050D71">
        <w:rPr>
          <w:rFonts w:ascii="Times New Roman" w:eastAsia="Times New Roman" w:hAnsi="Times New Roman" w:cs="Times New Roman"/>
        </w:rPr>
        <w:t xml:space="preserve">efectuadas </w:t>
      </w:r>
      <w:r w:rsidR="008B22FD">
        <w:rPr>
          <w:rFonts w:ascii="Times New Roman" w:eastAsia="Times New Roman" w:hAnsi="Times New Roman" w:cs="Times New Roman"/>
        </w:rPr>
        <w:t xml:space="preserve">en los vidrios pintados, y donde curiosamente encontramos la reproducción del óleo </w:t>
      </w:r>
      <w:r w:rsidR="008B22FD" w:rsidRPr="008B22FD">
        <w:rPr>
          <w:rFonts w:ascii="Times New Roman" w:eastAsia="Times New Roman" w:hAnsi="Times New Roman" w:cs="Times New Roman"/>
          <w:i/>
        </w:rPr>
        <w:t>Mi Barrio</w:t>
      </w:r>
      <w:r w:rsidR="006F5133">
        <w:rPr>
          <w:rFonts w:ascii="Times New Roman" w:eastAsia="Times New Roman" w:hAnsi="Times New Roman" w:cs="Times New Roman"/>
        </w:rPr>
        <w:t>.</w:t>
      </w:r>
    </w:p>
    <w:p w14:paraId="52B3D674" w14:textId="0AECFE06" w:rsidR="00133429" w:rsidRDefault="00133429" w:rsidP="00133429">
      <w:pPr>
        <w:spacing w:line="480" w:lineRule="auto"/>
        <w:ind w:right="-142"/>
        <w:jc w:val="both"/>
        <w:rPr>
          <w:rFonts w:ascii="Times New Roman" w:eastAsia="Times New Roman" w:hAnsi="Times New Roman" w:cs="Times New Roman"/>
        </w:rPr>
      </w:pPr>
      <w:r>
        <w:rPr>
          <w:rFonts w:ascii="Times New Roman" w:eastAsia="Times New Roman" w:hAnsi="Times New Roman" w:cs="Times New Roman"/>
        </w:rPr>
        <w:t xml:space="preserve">Mallorca fue para Montesinos el lugar elegido para vivir y desarrollar su labor pictórica, concibió la isla como un espacio mediterráneo gestionado por el mar y la vegetación, pero </w:t>
      </w:r>
      <w:r w:rsidR="006D3F0F">
        <w:rPr>
          <w:rFonts w:ascii="Times New Roman" w:eastAsia="Times New Roman" w:hAnsi="Times New Roman" w:cs="Times New Roman"/>
        </w:rPr>
        <w:t>desde la concreción y la contemporaneidad</w:t>
      </w:r>
      <w:r w:rsidR="00BB2F5A">
        <w:rPr>
          <w:rFonts w:ascii="Times New Roman" w:eastAsia="Times New Roman" w:hAnsi="Times New Roman" w:cs="Times New Roman"/>
        </w:rPr>
        <w:t xml:space="preserve"> ya que vivió desde la llegada de los primeros turistas</w:t>
      </w:r>
      <w:r w:rsidR="006D3F0F">
        <w:rPr>
          <w:rStyle w:val="Refdenotaalpie"/>
          <w:rFonts w:ascii="Times New Roman" w:eastAsia="Times New Roman" w:hAnsi="Times New Roman" w:cs="Times New Roman"/>
        </w:rPr>
        <w:footnoteReference w:id="92"/>
      </w:r>
      <w:r w:rsidR="00BB2F5A">
        <w:rPr>
          <w:rFonts w:ascii="Times New Roman" w:eastAsia="Times New Roman" w:hAnsi="Times New Roman" w:cs="Times New Roman"/>
        </w:rPr>
        <w:t xml:space="preserve"> hasta </w:t>
      </w:r>
      <w:r w:rsidR="009A4107">
        <w:rPr>
          <w:rFonts w:ascii="Times New Roman" w:eastAsia="Times New Roman" w:hAnsi="Times New Roman" w:cs="Times New Roman"/>
        </w:rPr>
        <w:t>la diáspora</w:t>
      </w:r>
      <w:r w:rsidR="00BB2F5A">
        <w:rPr>
          <w:rFonts w:ascii="Times New Roman" w:eastAsia="Times New Roman" w:hAnsi="Times New Roman" w:cs="Times New Roman"/>
        </w:rPr>
        <w:t xml:space="preserve"> de la guerra civil. Y lo hizo junto a sus amigos y  pescadores. Un entorno que le permitió comprender que al margen de las temáticas se podía aplicar cualquier tendencia artística en la que creyera. Se movió </w:t>
      </w:r>
      <w:r w:rsidR="0064216C">
        <w:rPr>
          <w:rFonts w:ascii="Times New Roman" w:eastAsia="Times New Roman" w:hAnsi="Times New Roman" w:cs="Times New Roman"/>
        </w:rPr>
        <w:t>de espaldas a</w:t>
      </w:r>
      <w:r w:rsidR="00BB2F5A">
        <w:rPr>
          <w:rFonts w:ascii="Times New Roman" w:eastAsia="Times New Roman" w:hAnsi="Times New Roman" w:cs="Times New Roman"/>
        </w:rPr>
        <w:t xml:space="preserve"> los debates artísticos y desde la fidelidad a si mismo supo transmitir a su regreso a Argentina la experiencia adquirida doce años después de su partida. En su obra no hay extrañamiento sino identificación, de allí la necesidad de recuperar su figura </w:t>
      </w:r>
      <w:r w:rsidR="00FC6247">
        <w:rPr>
          <w:rFonts w:ascii="Times New Roman" w:eastAsia="Times New Roman" w:hAnsi="Times New Roman" w:cs="Times New Roman"/>
        </w:rPr>
        <w:t xml:space="preserve">y su producción, ya que planteó un acercamiento a las tendencias </w:t>
      </w:r>
      <w:r w:rsidR="0064216C">
        <w:rPr>
          <w:rFonts w:ascii="Times New Roman" w:eastAsia="Times New Roman" w:hAnsi="Times New Roman" w:cs="Times New Roman"/>
        </w:rPr>
        <w:t>actuales</w:t>
      </w:r>
      <w:r w:rsidR="00FC6247">
        <w:rPr>
          <w:rFonts w:ascii="Times New Roman" w:eastAsia="Times New Roman" w:hAnsi="Times New Roman" w:cs="Times New Roman"/>
        </w:rPr>
        <w:t xml:space="preserve"> y como tal nos permiten reubicarlo en un espacio de modernidad y </w:t>
      </w:r>
      <w:r w:rsidR="00050D71">
        <w:rPr>
          <w:rFonts w:ascii="Times New Roman" w:eastAsia="Times New Roman" w:hAnsi="Times New Roman" w:cs="Times New Roman"/>
        </w:rPr>
        <w:t>aproximación</w:t>
      </w:r>
      <w:r w:rsidR="00FC6247">
        <w:rPr>
          <w:rFonts w:ascii="Times New Roman" w:eastAsia="Times New Roman" w:hAnsi="Times New Roman" w:cs="Times New Roman"/>
        </w:rPr>
        <w:t xml:space="preserve"> a la vanguardia</w:t>
      </w:r>
      <w:r w:rsidR="00701032">
        <w:rPr>
          <w:rFonts w:ascii="Times New Roman" w:eastAsia="Times New Roman" w:hAnsi="Times New Roman" w:cs="Times New Roman"/>
        </w:rPr>
        <w:t>, pero con la salvedad que en el último de los términos no lo hizo desde un adoctrinamiento teórico</w:t>
      </w:r>
      <w:r w:rsidR="00FC6247">
        <w:rPr>
          <w:rFonts w:ascii="Times New Roman" w:eastAsia="Times New Roman" w:hAnsi="Times New Roman" w:cs="Times New Roman"/>
        </w:rPr>
        <w:t>.</w:t>
      </w:r>
    </w:p>
    <w:p w14:paraId="2E61DB03" w14:textId="77777777" w:rsidR="0068229A" w:rsidRDefault="0068229A" w:rsidP="00133429">
      <w:pPr>
        <w:spacing w:line="480" w:lineRule="auto"/>
        <w:ind w:right="-142"/>
        <w:jc w:val="both"/>
        <w:rPr>
          <w:rFonts w:ascii="Times New Roman" w:eastAsia="Times New Roman" w:hAnsi="Times New Roman" w:cs="Times New Roman"/>
        </w:rPr>
      </w:pPr>
    </w:p>
    <w:p w14:paraId="48CCBD54" w14:textId="75FC05AF" w:rsidR="0068229A" w:rsidRDefault="0068229A" w:rsidP="00133429">
      <w:pPr>
        <w:spacing w:line="480" w:lineRule="auto"/>
        <w:ind w:right="-142"/>
        <w:jc w:val="both"/>
        <w:rPr>
          <w:rFonts w:ascii="Times New Roman" w:eastAsia="Times New Roman" w:hAnsi="Times New Roman" w:cs="Times New Roman"/>
          <w:b/>
        </w:rPr>
      </w:pPr>
      <w:r w:rsidRPr="0068229A">
        <w:rPr>
          <w:rFonts w:ascii="Times New Roman" w:eastAsia="Times New Roman" w:hAnsi="Times New Roman" w:cs="Times New Roman"/>
          <w:b/>
        </w:rPr>
        <w:t>Bibliografía</w:t>
      </w:r>
    </w:p>
    <w:p w14:paraId="38A6B308" w14:textId="21428583" w:rsidR="003E44C7" w:rsidRDefault="003E44C7" w:rsidP="008200C9">
      <w:pPr>
        <w:spacing w:line="360" w:lineRule="auto"/>
        <w:ind w:right="-142"/>
        <w:jc w:val="both"/>
        <w:rPr>
          <w:rFonts w:ascii="Times New Roman" w:eastAsia="Times New Roman" w:hAnsi="Times New Roman" w:cs="Times New Roman"/>
        </w:rPr>
      </w:pPr>
      <w:r>
        <w:rPr>
          <w:rFonts w:ascii="Times New Roman" w:eastAsia="Times New Roman" w:hAnsi="Times New Roman" w:cs="Times New Roman"/>
        </w:rPr>
        <w:t xml:space="preserve">ALANIS (FERRÀ, Miquel). «Los olivos de tu Pilar…». </w:t>
      </w:r>
      <w:r w:rsidRPr="003E44C7">
        <w:rPr>
          <w:rFonts w:ascii="Times New Roman" w:eastAsia="Times New Roman" w:hAnsi="Times New Roman" w:cs="Times New Roman"/>
          <w:i/>
        </w:rPr>
        <w:t>El Día,</w:t>
      </w:r>
      <w:r>
        <w:rPr>
          <w:rFonts w:ascii="Times New Roman" w:eastAsia="Times New Roman" w:hAnsi="Times New Roman" w:cs="Times New Roman"/>
        </w:rPr>
        <w:t xml:space="preserve"> 19 de junio de 1921, p. 1.</w:t>
      </w:r>
    </w:p>
    <w:p w14:paraId="01B1A115" w14:textId="73B0EBDE" w:rsidR="003247D2" w:rsidRDefault="003247D2" w:rsidP="008200C9">
      <w:pPr>
        <w:spacing w:line="360" w:lineRule="auto"/>
        <w:ind w:right="-142"/>
        <w:jc w:val="both"/>
        <w:rPr>
          <w:rFonts w:ascii="Times New Roman" w:eastAsia="Times New Roman" w:hAnsi="Times New Roman" w:cs="Times New Roman"/>
        </w:rPr>
      </w:pPr>
      <w:r>
        <w:rPr>
          <w:rFonts w:ascii="Times New Roman" w:eastAsia="Times New Roman" w:hAnsi="Times New Roman" w:cs="Times New Roman"/>
        </w:rPr>
        <w:t xml:space="preserve">ALCOVER, Joan. </w:t>
      </w:r>
      <w:r w:rsidRPr="003247D2">
        <w:rPr>
          <w:rFonts w:ascii="Times New Roman" w:eastAsia="Times New Roman" w:hAnsi="Times New Roman" w:cs="Times New Roman"/>
          <w:i/>
        </w:rPr>
        <w:t>Humanització de l’</w:t>
      </w:r>
      <w:r>
        <w:rPr>
          <w:rFonts w:ascii="Times New Roman" w:eastAsia="Times New Roman" w:hAnsi="Times New Roman" w:cs="Times New Roman"/>
          <w:i/>
        </w:rPr>
        <w:t>art i a</w:t>
      </w:r>
      <w:r w:rsidRPr="003247D2">
        <w:rPr>
          <w:rFonts w:ascii="Times New Roman" w:eastAsia="Times New Roman" w:hAnsi="Times New Roman" w:cs="Times New Roman"/>
          <w:i/>
        </w:rPr>
        <w:t>ltres escrits</w:t>
      </w:r>
      <w:r>
        <w:rPr>
          <w:rFonts w:ascii="Times New Roman" w:eastAsia="Times New Roman" w:hAnsi="Times New Roman" w:cs="Times New Roman"/>
        </w:rPr>
        <w:t>. Palma: Moll, 1988.</w:t>
      </w:r>
    </w:p>
    <w:p w14:paraId="76F58202" w14:textId="24A85A87" w:rsidR="00434852" w:rsidRDefault="00434852" w:rsidP="008200C9">
      <w:pPr>
        <w:spacing w:line="360" w:lineRule="auto"/>
        <w:ind w:right="-142"/>
        <w:jc w:val="both"/>
        <w:rPr>
          <w:rFonts w:ascii="Times New Roman" w:eastAsia="Times New Roman" w:hAnsi="Times New Roman" w:cs="Times New Roman"/>
        </w:rPr>
      </w:pPr>
      <w:r>
        <w:rPr>
          <w:rFonts w:ascii="Times New Roman" w:eastAsia="Times New Roman" w:hAnsi="Times New Roman" w:cs="Times New Roman"/>
        </w:rPr>
        <w:t xml:space="preserve">ALCOVER, Manuela. </w:t>
      </w:r>
      <w:r w:rsidRPr="00434852">
        <w:rPr>
          <w:rFonts w:ascii="Times New Roman" w:eastAsia="Times New Roman" w:hAnsi="Times New Roman" w:cs="Times New Roman"/>
          <w:i/>
        </w:rPr>
        <w:t>De l’illa d’or a l’illa de nacre. La pintura paisatgística de Mallorca</w:t>
      </w:r>
      <w:r>
        <w:rPr>
          <w:rFonts w:ascii="Times New Roman" w:eastAsia="Times New Roman" w:hAnsi="Times New Roman" w:cs="Times New Roman"/>
        </w:rPr>
        <w:t xml:space="preserve"> Palma de Mallorca: edicions Cort, 2005.</w:t>
      </w:r>
    </w:p>
    <w:p w14:paraId="3914E4CC" w14:textId="784538B1" w:rsidR="00D32B6B" w:rsidRPr="00D32B6B" w:rsidRDefault="00D32B6B" w:rsidP="008200C9">
      <w:pPr>
        <w:pStyle w:val="Textonotapie"/>
        <w:tabs>
          <w:tab w:val="left" w:pos="0"/>
        </w:tabs>
        <w:spacing w:line="360" w:lineRule="auto"/>
        <w:jc w:val="both"/>
        <w:rPr>
          <w:rFonts w:hint="eastAsia"/>
        </w:rPr>
      </w:pPr>
      <w:r w:rsidRPr="00D32B6B">
        <w:rPr>
          <w:rFonts w:ascii="Times New Roman" w:hAnsi="Times New Roman" w:cs="Times New Roman"/>
        </w:rPr>
        <w:t xml:space="preserve">ALOMAR, Joan. «Exposición Montesinos». </w:t>
      </w:r>
      <w:r w:rsidRPr="00D32B6B">
        <w:rPr>
          <w:rFonts w:ascii="Times New Roman" w:hAnsi="Times New Roman" w:cs="Times New Roman"/>
          <w:i/>
        </w:rPr>
        <w:t>El Día</w:t>
      </w:r>
      <w:r w:rsidRPr="00D32B6B">
        <w:rPr>
          <w:rFonts w:ascii="Times New Roman" w:hAnsi="Times New Roman" w:cs="Times New Roman"/>
        </w:rPr>
        <w:t>. 29 de enero de 1928, p. 1</w:t>
      </w:r>
      <w:r w:rsidRPr="00D32B6B">
        <w:t>.</w:t>
      </w:r>
    </w:p>
    <w:p w14:paraId="1F4BEFFE" w14:textId="2DBDCD26" w:rsidR="005A4208" w:rsidRDefault="005A4208" w:rsidP="008200C9">
      <w:pPr>
        <w:pStyle w:val="Textonotapie"/>
        <w:tabs>
          <w:tab w:val="left" w:pos="0"/>
        </w:tabs>
        <w:spacing w:line="360" w:lineRule="auto"/>
        <w:jc w:val="both"/>
        <w:rPr>
          <w:rFonts w:ascii="Times New Roman" w:hAnsi="Times New Roman" w:cs="Times New Roman"/>
        </w:rPr>
      </w:pPr>
      <w:r w:rsidRPr="005A4208">
        <w:rPr>
          <w:rFonts w:ascii="Times New Roman" w:hAnsi="Times New Roman" w:cs="Times New Roman"/>
        </w:rPr>
        <w:t xml:space="preserve">ALOMAR, Joan, «Mallorca i la pintura». </w:t>
      </w:r>
      <w:r w:rsidRPr="005A4208">
        <w:rPr>
          <w:rFonts w:ascii="Times New Roman" w:hAnsi="Times New Roman" w:cs="Times New Roman"/>
          <w:i/>
        </w:rPr>
        <w:t>La Nostra Terra</w:t>
      </w:r>
      <w:r w:rsidRPr="005A4208">
        <w:rPr>
          <w:rFonts w:ascii="Times New Roman" w:hAnsi="Times New Roman" w:cs="Times New Roman"/>
        </w:rPr>
        <w:t>, desembre de1928, pp. 486-487.</w:t>
      </w:r>
    </w:p>
    <w:p w14:paraId="4A99F9CE" w14:textId="0A9A2B9D" w:rsidR="00211B9B" w:rsidRDefault="00211B9B" w:rsidP="008200C9">
      <w:pPr>
        <w:spacing w:line="360" w:lineRule="auto"/>
        <w:ind w:right="-142"/>
        <w:jc w:val="both"/>
        <w:rPr>
          <w:rFonts w:ascii="Times New Roman" w:eastAsia="Times New Roman" w:hAnsi="Times New Roman" w:cs="Times New Roman"/>
        </w:rPr>
      </w:pPr>
      <w:r>
        <w:rPr>
          <w:rFonts w:ascii="Times New Roman" w:eastAsia="Times New Roman" w:hAnsi="Times New Roman" w:cs="Times New Roman"/>
        </w:rPr>
        <w:t xml:space="preserve">ARTUNDO, Patricia. «El viaje dentro del viaje, o sobre la transitoriedad de los lugares-destino». En PACHECO, Marcelo (curador). </w:t>
      </w:r>
      <w:r w:rsidRPr="00615055">
        <w:rPr>
          <w:rFonts w:ascii="Times New Roman" w:eastAsia="Times New Roman" w:hAnsi="Times New Roman" w:cs="Times New Roman"/>
          <w:i/>
        </w:rPr>
        <w:t>Artistas modernos rioplatenses en Europa</w:t>
      </w:r>
      <w:r>
        <w:rPr>
          <w:rFonts w:ascii="Times New Roman" w:eastAsia="Times New Roman" w:hAnsi="Times New Roman" w:cs="Times New Roman"/>
        </w:rPr>
        <w:t xml:space="preserve"> </w:t>
      </w:r>
      <w:r w:rsidRPr="00615055">
        <w:rPr>
          <w:rFonts w:ascii="Times New Roman" w:eastAsia="Times New Roman" w:hAnsi="Times New Roman" w:cs="Times New Roman"/>
          <w:i/>
        </w:rPr>
        <w:t>1911/1924. La experiencia de la vanguardia</w:t>
      </w:r>
      <w:r>
        <w:rPr>
          <w:rFonts w:ascii="Times New Roman" w:eastAsia="Times New Roman" w:hAnsi="Times New Roman" w:cs="Times New Roman"/>
        </w:rPr>
        <w:t>. Buenos Aires</w:t>
      </w:r>
      <w:r w:rsidR="00615055">
        <w:rPr>
          <w:rFonts w:ascii="Times New Roman" w:eastAsia="Times New Roman" w:hAnsi="Times New Roman" w:cs="Times New Roman"/>
        </w:rPr>
        <w:t>: MALBA, 2003, p. 13-23.</w:t>
      </w:r>
    </w:p>
    <w:p w14:paraId="4A4DAD8C" w14:textId="76920773" w:rsidR="00615055" w:rsidRDefault="00615055" w:rsidP="008200C9">
      <w:pPr>
        <w:spacing w:line="360" w:lineRule="auto"/>
        <w:ind w:right="-142"/>
        <w:jc w:val="both"/>
        <w:rPr>
          <w:rFonts w:ascii="Times New Roman" w:eastAsia="Times New Roman" w:hAnsi="Times New Roman" w:cs="Times New Roman"/>
        </w:rPr>
      </w:pPr>
      <w:r>
        <w:rPr>
          <w:rFonts w:ascii="Times New Roman" w:eastAsia="Times New Roman" w:hAnsi="Times New Roman" w:cs="Times New Roman"/>
        </w:rPr>
        <w:t xml:space="preserve">ARTUNDO, Patricia. «Buenos Aires 1921-1933: modernidad y vanguardia». En </w:t>
      </w:r>
      <w:r w:rsidRPr="00615055">
        <w:rPr>
          <w:rFonts w:ascii="Times New Roman" w:eastAsia="Times New Roman" w:hAnsi="Times New Roman" w:cs="Times New Roman"/>
          <w:i/>
        </w:rPr>
        <w:t>Capitales del Arte Moderno</w:t>
      </w:r>
      <w:r>
        <w:rPr>
          <w:rFonts w:ascii="Times New Roman" w:eastAsia="Times New Roman" w:hAnsi="Times New Roman" w:cs="Times New Roman"/>
        </w:rPr>
        <w:t>. Madrid: Fundación MAPFRE, 2007, p. 242-276.</w:t>
      </w:r>
    </w:p>
    <w:p w14:paraId="4D99F081" w14:textId="63D7B137" w:rsidR="00FC7FC4" w:rsidRDefault="00FC7FC4" w:rsidP="008200C9">
      <w:pPr>
        <w:spacing w:line="360" w:lineRule="auto"/>
        <w:ind w:right="-142"/>
        <w:jc w:val="both"/>
        <w:rPr>
          <w:rFonts w:ascii="Times New Roman" w:eastAsia="Times New Roman" w:hAnsi="Times New Roman" w:cs="Times New Roman"/>
        </w:rPr>
      </w:pPr>
      <w:r>
        <w:rPr>
          <w:rFonts w:ascii="Times New Roman" w:eastAsia="Times New Roman" w:hAnsi="Times New Roman" w:cs="Times New Roman"/>
        </w:rPr>
        <w:t xml:space="preserve">BABINO, Malena.«Imaginarios en cruce. Arte argentino en la década del veinte». En SEARA, María de las Mercedes (ed.). </w:t>
      </w:r>
      <w:r w:rsidRPr="00FC7FC4">
        <w:rPr>
          <w:rFonts w:ascii="Times New Roman" w:eastAsia="Times New Roman" w:hAnsi="Times New Roman" w:cs="Times New Roman"/>
          <w:i/>
        </w:rPr>
        <w:t>Expotrastiendas</w:t>
      </w:r>
      <w:r>
        <w:rPr>
          <w:rFonts w:ascii="Times New Roman" w:eastAsia="Times New Roman" w:hAnsi="Times New Roman" w:cs="Times New Roman"/>
        </w:rPr>
        <w:t>. Buenos Aires: Asociación Argentina de Galeristas de Arte, 2009, p. 19-31.</w:t>
      </w:r>
    </w:p>
    <w:p w14:paraId="758C44B7" w14:textId="184A2448" w:rsidR="00615055" w:rsidRDefault="00615055" w:rsidP="008200C9">
      <w:pPr>
        <w:spacing w:line="360" w:lineRule="auto"/>
        <w:ind w:right="-142"/>
        <w:jc w:val="both"/>
        <w:rPr>
          <w:rFonts w:ascii="Times New Roman" w:eastAsia="Times New Roman" w:hAnsi="Times New Roman" w:cs="Times New Roman"/>
        </w:rPr>
      </w:pPr>
      <w:r>
        <w:rPr>
          <w:rFonts w:ascii="Times New Roman" w:eastAsia="Times New Roman" w:hAnsi="Times New Roman" w:cs="Times New Roman"/>
        </w:rPr>
        <w:t xml:space="preserve">BABINO, María Elena. </w:t>
      </w:r>
      <w:r w:rsidRPr="00615055">
        <w:rPr>
          <w:rFonts w:ascii="Times New Roman" w:eastAsia="Times New Roman" w:hAnsi="Times New Roman" w:cs="Times New Roman"/>
          <w:i/>
        </w:rPr>
        <w:t>El grupo de París</w:t>
      </w:r>
      <w:r>
        <w:rPr>
          <w:rFonts w:ascii="Times New Roman" w:eastAsia="Times New Roman" w:hAnsi="Times New Roman" w:cs="Times New Roman"/>
        </w:rPr>
        <w:t>. Buenos Aires: Ministerio de Cultura- Centro Virtual de Arte Argentino, 2010.</w:t>
      </w:r>
    </w:p>
    <w:p w14:paraId="7F64FF9A" w14:textId="7CD7E3B2" w:rsidR="00320AE0" w:rsidRDefault="00320AE0" w:rsidP="008200C9">
      <w:pPr>
        <w:spacing w:line="360" w:lineRule="auto"/>
        <w:ind w:right="-142"/>
        <w:jc w:val="both"/>
        <w:rPr>
          <w:rFonts w:ascii="Times New Roman" w:eastAsia="Times New Roman" w:hAnsi="Times New Roman" w:cs="Times New Roman"/>
        </w:rPr>
      </w:pPr>
      <w:r>
        <w:rPr>
          <w:rFonts w:ascii="Times New Roman" w:eastAsia="Times New Roman" w:hAnsi="Times New Roman" w:cs="Times New Roman"/>
        </w:rPr>
        <w:t xml:space="preserve">BABINO, María Elena. «Arte argentino en España. Octavio Pinto y su primer viaje a Europa. Un aporte a la estética del paisaje nacional». </w:t>
      </w:r>
      <w:r w:rsidR="00B10FAE">
        <w:rPr>
          <w:rFonts w:ascii="Times New Roman" w:eastAsia="Times New Roman" w:hAnsi="Times New Roman" w:cs="Times New Roman"/>
          <w:i/>
        </w:rPr>
        <w:t>Revista de I</w:t>
      </w:r>
      <w:r w:rsidRPr="00320AE0">
        <w:rPr>
          <w:rFonts w:ascii="Times New Roman" w:eastAsia="Times New Roman" w:hAnsi="Times New Roman" w:cs="Times New Roman"/>
          <w:i/>
        </w:rPr>
        <w:t>nstituciones, Ideas y</w:t>
      </w:r>
      <w:r>
        <w:rPr>
          <w:rFonts w:ascii="Times New Roman" w:eastAsia="Times New Roman" w:hAnsi="Times New Roman" w:cs="Times New Roman"/>
        </w:rPr>
        <w:t xml:space="preserve"> </w:t>
      </w:r>
      <w:r w:rsidRPr="00320AE0">
        <w:rPr>
          <w:rFonts w:ascii="Times New Roman" w:eastAsia="Times New Roman" w:hAnsi="Times New Roman" w:cs="Times New Roman"/>
          <w:i/>
        </w:rPr>
        <w:t>Mercados</w:t>
      </w:r>
      <w:r>
        <w:rPr>
          <w:rFonts w:ascii="Times New Roman" w:eastAsia="Times New Roman" w:hAnsi="Times New Roman" w:cs="Times New Roman"/>
        </w:rPr>
        <w:t>, 2013,  nº 59, p. 11-36.</w:t>
      </w:r>
    </w:p>
    <w:p w14:paraId="18F72070" w14:textId="76E3F2EF" w:rsidR="00DB0D5B" w:rsidRPr="00DB0D5B" w:rsidRDefault="00DB0D5B" w:rsidP="008200C9">
      <w:pPr>
        <w:spacing w:line="360" w:lineRule="auto"/>
        <w:ind w:right="-142"/>
        <w:jc w:val="both"/>
        <w:rPr>
          <w:rFonts w:ascii="Times New Roman" w:eastAsia="Times New Roman" w:hAnsi="Times New Roman" w:cs="Times New Roman"/>
        </w:rPr>
      </w:pPr>
      <w:r>
        <w:rPr>
          <w:rFonts w:ascii="Times New Roman" w:eastAsia="Times New Roman" w:hAnsi="Times New Roman" w:cs="Times New Roman"/>
        </w:rPr>
        <w:t xml:space="preserve">BILBENY, Norbert. </w:t>
      </w:r>
      <w:r w:rsidRPr="00DB0D5B">
        <w:rPr>
          <w:rFonts w:ascii="Times New Roman" w:eastAsia="Times New Roman" w:hAnsi="Times New Roman" w:cs="Times New Roman"/>
          <w:i/>
        </w:rPr>
        <w:t>Eugeni d’Ors i la ideologia del Noucentisme</w:t>
      </w:r>
      <w:r>
        <w:rPr>
          <w:rFonts w:ascii="Times New Roman" w:eastAsia="Times New Roman" w:hAnsi="Times New Roman" w:cs="Times New Roman"/>
          <w:i/>
        </w:rPr>
        <w:t xml:space="preserve">. </w:t>
      </w:r>
      <w:r>
        <w:rPr>
          <w:rFonts w:ascii="Times New Roman" w:eastAsia="Times New Roman" w:hAnsi="Times New Roman" w:cs="Times New Roman"/>
        </w:rPr>
        <w:t>Barcelona: Edicions de La Magrana, 1988.</w:t>
      </w:r>
    </w:p>
    <w:p w14:paraId="078051DE" w14:textId="0469CB8E" w:rsidR="005A4208" w:rsidRDefault="005A4208" w:rsidP="008200C9">
      <w:pPr>
        <w:pStyle w:val="Textonotapie"/>
        <w:tabs>
          <w:tab w:val="left" w:pos="0"/>
        </w:tabs>
        <w:spacing w:line="360" w:lineRule="auto"/>
        <w:jc w:val="both"/>
        <w:rPr>
          <w:rFonts w:ascii="Times New Roman" w:hAnsi="Times New Roman" w:cs="Times New Roman"/>
        </w:rPr>
      </w:pPr>
      <w:r w:rsidRPr="005A4208">
        <w:rPr>
          <w:rFonts w:ascii="Times New Roman" w:hAnsi="Times New Roman" w:cs="Times New Roman"/>
        </w:rPr>
        <w:t>BLAKE, Pedro. «Tres pintores platenses».</w:t>
      </w:r>
      <w:r>
        <w:rPr>
          <w:rFonts w:ascii="Times New Roman" w:hAnsi="Times New Roman" w:cs="Times New Roman"/>
        </w:rPr>
        <w:t xml:space="preserve"> </w:t>
      </w:r>
      <w:r w:rsidRPr="005A4208">
        <w:rPr>
          <w:rFonts w:ascii="Times New Roman" w:hAnsi="Times New Roman" w:cs="Times New Roman"/>
          <w:i/>
        </w:rPr>
        <w:t>Martín Fierro</w:t>
      </w:r>
      <w:r>
        <w:rPr>
          <w:rFonts w:ascii="Times New Roman" w:hAnsi="Times New Roman" w:cs="Times New Roman"/>
          <w:i/>
        </w:rPr>
        <w:t xml:space="preserve"> </w:t>
      </w:r>
      <w:r w:rsidR="005F6069">
        <w:rPr>
          <w:rFonts w:ascii="Times New Roman" w:hAnsi="Times New Roman" w:cs="Times New Roman"/>
        </w:rPr>
        <w:t>nº 22</w:t>
      </w:r>
      <w:r>
        <w:rPr>
          <w:rFonts w:ascii="Times New Roman" w:hAnsi="Times New Roman" w:cs="Times New Roman"/>
        </w:rPr>
        <w:t xml:space="preserve">, </w:t>
      </w:r>
      <w:r w:rsidRPr="005A4208">
        <w:rPr>
          <w:rFonts w:ascii="Times New Roman" w:hAnsi="Times New Roman" w:cs="Times New Roman"/>
        </w:rPr>
        <w:t xml:space="preserve"> 10 de septiembre de 1925, </w:t>
      </w:r>
      <w:r>
        <w:rPr>
          <w:rFonts w:ascii="Times New Roman" w:hAnsi="Times New Roman" w:cs="Times New Roman"/>
        </w:rPr>
        <w:t xml:space="preserve">p. </w:t>
      </w:r>
      <w:r w:rsidR="005F6069">
        <w:rPr>
          <w:rFonts w:ascii="Times New Roman" w:hAnsi="Times New Roman" w:cs="Times New Roman"/>
        </w:rPr>
        <w:t>159.</w:t>
      </w:r>
    </w:p>
    <w:p w14:paraId="0AC7CD61" w14:textId="7A9484BD" w:rsidR="00EE2521" w:rsidRDefault="00EE2521" w:rsidP="008200C9">
      <w:pPr>
        <w:pStyle w:val="Textonotapie"/>
        <w:tabs>
          <w:tab w:val="left" w:pos="0"/>
        </w:tabs>
        <w:spacing w:line="360" w:lineRule="auto"/>
        <w:jc w:val="both"/>
        <w:rPr>
          <w:rFonts w:ascii="Times New Roman" w:hAnsi="Times New Roman" w:cs="Times New Roman"/>
        </w:rPr>
      </w:pPr>
      <w:r>
        <w:rPr>
          <w:rFonts w:ascii="Times New Roman" w:hAnsi="Times New Roman" w:cs="Times New Roman"/>
        </w:rPr>
        <w:t xml:space="preserve">BLANES VIALE, Francisco. </w:t>
      </w:r>
      <w:r w:rsidRPr="00EE2521">
        <w:rPr>
          <w:rFonts w:ascii="Times New Roman" w:hAnsi="Times New Roman" w:cs="Times New Roman"/>
          <w:i/>
        </w:rPr>
        <w:t>Las moradas del poeta</w:t>
      </w:r>
      <w:r>
        <w:rPr>
          <w:rFonts w:ascii="Times New Roman" w:hAnsi="Times New Roman" w:cs="Times New Roman"/>
        </w:rPr>
        <w:t>. Palma: Amengual y Muntaner, 1909.</w:t>
      </w:r>
    </w:p>
    <w:p w14:paraId="7992B88C" w14:textId="006BECF5" w:rsidR="003247D2" w:rsidRDefault="003247D2" w:rsidP="008200C9">
      <w:pPr>
        <w:pStyle w:val="Textonotapie"/>
        <w:tabs>
          <w:tab w:val="left" w:pos="0"/>
        </w:tabs>
        <w:spacing w:line="360" w:lineRule="auto"/>
        <w:jc w:val="both"/>
        <w:rPr>
          <w:rFonts w:ascii="Times New Roman" w:hAnsi="Times New Roman" w:cs="Times New Roman"/>
        </w:rPr>
      </w:pPr>
      <w:r>
        <w:rPr>
          <w:rFonts w:ascii="Times New Roman" w:hAnsi="Times New Roman" w:cs="Times New Roman"/>
        </w:rPr>
        <w:t xml:space="preserve">BOZAL, Valeriano. </w:t>
      </w:r>
      <w:r w:rsidRPr="003247D2">
        <w:rPr>
          <w:rFonts w:ascii="Times New Roman" w:hAnsi="Times New Roman" w:cs="Times New Roman"/>
          <w:i/>
        </w:rPr>
        <w:t>Arte del Siglo XX en España</w:t>
      </w:r>
      <w:r>
        <w:rPr>
          <w:rFonts w:ascii="Times New Roman" w:hAnsi="Times New Roman" w:cs="Times New Roman"/>
        </w:rPr>
        <w:t xml:space="preserve">. Tomo I. Madrid: </w:t>
      </w:r>
      <w:r w:rsidR="00050D71">
        <w:rPr>
          <w:rFonts w:ascii="Times New Roman" w:hAnsi="Times New Roman" w:cs="Times New Roman"/>
        </w:rPr>
        <w:t>Espasa-Calpe</w:t>
      </w:r>
      <w:r>
        <w:rPr>
          <w:rFonts w:ascii="Times New Roman" w:hAnsi="Times New Roman" w:cs="Times New Roman"/>
        </w:rPr>
        <w:t>, 1995.</w:t>
      </w:r>
    </w:p>
    <w:p w14:paraId="6FE94071" w14:textId="0BC60A4C" w:rsidR="00C97DDC" w:rsidRPr="005A4208" w:rsidRDefault="00C97DDC" w:rsidP="008200C9">
      <w:pPr>
        <w:pStyle w:val="Textonotapie"/>
        <w:tabs>
          <w:tab w:val="left" w:pos="0"/>
        </w:tabs>
        <w:spacing w:line="360" w:lineRule="auto"/>
        <w:jc w:val="both"/>
        <w:rPr>
          <w:rFonts w:ascii="Times New Roman" w:hAnsi="Times New Roman" w:cs="Times New Roman"/>
        </w:rPr>
      </w:pPr>
      <w:r>
        <w:rPr>
          <w:rFonts w:ascii="Times New Roman" w:hAnsi="Times New Roman" w:cs="Times New Roman"/>
        </w:rPr>
        <w:t xml:space="preserve">CANTARELLAS CAMPS, Catalina. «Del paisaje de fin de siglo al atisbo de la vanguardia. La crítica de arte en Mallorca entre 1898 y 1936». En HENARES, Ignacio y CAPARRÓS, Lola (eds.). </w:t>
      </w:r>
      <w:r w:rsidRPr="00C97DDC">
        <w:rPr>
          <w:rFonts w:ascii="Times New Roman" w:hAnsi="Times New Roman" w:cs="Times New Roman"/>
          <w:i/>
        </w:rPr>
        <w:t>La crítica de arte en España (1830-1936</w:t>
      </w:r>
      <w:r>
        <w:rPr>
          <w:rFonts w:ascii="Times New Roman" w:hAnsi="Times New Roman" w:cs="Times New Roman"/>
        </w:rPr>
        <w:t>). Granada: Universidad de Granada, 2008, p. 201-239.</w:t>
      </w:r>
    </w:p>
    <w:p w14:paraId="6072FA38" w14:textId="67FFEAA6" w:rsidR="0068229A" w:rsidRDefault="0068229A" w:rsidP="008200C9">
      <w:pPr>
        <w:spacing w:line="360" w:lineRule="auto"/>
        <w:ind w:right="-142"/>
        <w:jc w:val="both"/>
        <w:rPr>
          <w:rFonts w:ascii="Times New Roman" w:eastAsia="Times New Roman" w:hAnsi="Times New Roman" w:cs="Times New Roman"/>
        </w:rPr>
      </w:pPr>
      <w:r w:rsidRPr="0068229A">
        <w:rPr>
          <w:rFonts w:ascii="Times New Roman" w:eastAsia="Times New Roman" w:hAnsi="Times New Roman" w:cs="Times New Roman"/>
        </w:rPr>
        <w:t>CASACUBERTA, Margarida</w:t>
      </w:r>
      <w:r w:rsidR="00EF5905">
        <w:rPr>
          <w:rFonts w:ascii="Times New Roman" w:eastAsia="Times New Roman" w:hAnsi="Times New Roman" w:cs="Times New Roman"/>
        </w:rPr>
        <w:t>.</w:t>
      </w:r>
      <w:r>
        <w:rPr>
          <w:rFonts w:ascii="Times New Roman" w:eastAsia="Times New Roman" w:hAnsi="Times New Roman" w:cs="Times New Roman"/>
        </w:rPr>
        <w:t xml:space="preserve"> «Introducció». En RUSIÑOL, Santiago, </w:t>
      </w:r>
      <w:r w:rsidRPr="00AD3D99">
        <w:rPr>
          <w:rFonts w:ascii="Times New Roman" w:eastAsia="Times New Roman" w:hAnsi="Times New Roman" w:cs="Times New Roman"/>
          <w:i/>
        </w:rPr>
        <w:t>Des de les Illes.</w:t>
      </w:r>
      <w:r>
        <w:rPr>
          <w:rFonts w:ascii="Times New Roman" w:eastAsia="Times New Roman" w:hAnsi="Times New Roman" w:cs="Times New Roman"/>
        </w:rPr>
        <w:t xml:space="preserve"> Barcelona: Publicacions de </w:t>
      </w:r>
      <w:r w:rsidR="00434852">
        <w:rPr>
          <w:rFonts w:ascii="Times New Roman" w:eastAsia="Times New Roman" w:hAnsi="Times New Roman" w:cs="Times New Roman"/>
        </w:rPr>
        <w:t>l’Abadia de Montserrat, 1999, p</w:t>
      </w:r>
      <w:r>
        <w:rPr>
          <w:rFonts w:ascii="Times New Roman" w:eastAsia="Times New Roman" w:hAnsi="Times New Roman" w:cs="Times New Roman"/>
        </w:rPr>
        <w:t>. 5-29.</w:t>
      </w:r>
    </w:p>
    <w:p w14:paraId="5FD9D877" w14:textId="5844C8B3" w:rsidR="00434852" w:rsidRDefault="00434852" w:rsidP="008200C9">
      <w:pPr>
        <w:spacing w:line="360" w:lineRule="auto"/>
        <w:ind w:right="-142"/>
        <w:jc w:val="both"/>
        <w:rPr>
          <w:rFonts w:ascii="Times New Roman" w:eastAsia="Times New Roman" w:hAnsi="Times New Roman" w:cs="Times New Roman"/>
        </w:rPr>
      </w:pPr>
      <w:r>
        <w:rPr>
          <w:rFonts w:ascii="Times New Roman" w:eastAsia="Times New Roman" w:hAnsi="Times New Roman" w:cs="Times New Roman"/>
        </w:rPr>
        <w:t xml:space="preserve">CASAMARTINA I PARASSOLS, Josep. «Del Sena al Arno, con breve escala en el Danubio. Un sinuoso viaje al Mediterráneo catalán». En VIAL, Marie-Paule y JIMÉNEZ BURILLO, Pablo. </w:t>
      </w:r>
      <w:r w:rsidRPr="0064344C">
        <w:rPr>
          <w:rFonts w:ascii="Times New Roman" w:eastAsia="Times New Roman" w:hAnsi="Times New Roman" w:cs="Times New Roman"/>
          <w:i/>
        </w:rPr>
        <w:t>Redescubriendo el Mediterráneo</w:t>
      </w:r>
      <w:r>
        <w:rPr>
          <w:rFonts w:ascii="Times New Roman" w:eastAsia="Times New Roman" w:hAnsi="Times New Roman" w:cs="Times New Roman"/>
        </w:rPr>
        <w:t>. Madrid: Fundación MAPFRE, 2018</w:t>
      </w:r>
      <w:r w:rsidR="00CC2FF2">
        <w:rPr>
          <w:rFonts w:ascii="Times New Roman" w:eastAsia="Times New Roman" w:hAnsi="Times New Roman" w:cs="Times New Roman"/>
        </w:rPr>
        <w:t xml:space="preserve">,  </w:t>
      </w:r>
      <w:r>
        <w:rPr>
          <w:rFonts w:ascii="Times New Roman" w:eastAsia="Times New Roman" w:hAnsi="Times New Roman" w:cs="Times New Roman"/>
        </w:rPr>
        <w:t>p. 64-73.</w:t>
      </w:r>
    </w:p>
    <w:p w14:paraId="59D08D63" w14:textId="30F36F08" w:rsidR="00DB0D5B" w:rsidRDefault="00DB0D5B" w:rsidP="008200C9">
      <w:pPr>
        <w:spacing w:line="360" w:lineRule="auto"/>
        <w:ind w:right="-142"/>
        <w:jc w:val="both"/>
        <w:rPr>
          <w:rFonts w:ascii="Times New Roman" w:eastAsia="Times New Roman" w:hAnsi="Times New Roman" w:cs="Times New Roman"/>
        </w:rPr>
      </w:pPr>
      <w:r>
        <w:rPr>
          <w:rFonts w:ascii="Times New Roman" w:eastAsia="Times New Roman" w:hAnsi="Times New Roman" w:cs="Times New Roman"/>
        </w:rPr>
        <w:t xml:space="preserve">CASTELAO, Alfonso. «Galicia y Valle Inclán». En </w:t>
      </w:r>
      <w:r w:rsidRPr="00AD76E6">
        <w:rPr>
          <w:rFonts w:ascii="Times New Roman" w:eastAsia="Times New Roman" w:hAnsi="Times New Roman" w:cs="Times New Roman"/>
          <w:i/>
        </w:rPr>
        <w:t>Ramón del Valle Inclán 1866-1966. Apuntes reunidos en conmemoración del centenario</w:t>
      </w:r>
      <w:r>
        <w:rPr>
          <w:rFonts w:ascii="Times New Roman" w:eastAsia="Times New Roman" w:hAnsi="Times New Roman" w:cs="Times New Roman"/>
        </w:rPr>
        <w:t>. La Plata: Universidad Nacional de La Plata. FAHCE, Departamento de Letras, 1967, p. 143-159..</w:t>
      </w:r>
    </w:p>
    <w:p w14:paraId="7CEF0A42" w14:textId="0089FFD8" w:rsidR="00370290" w:rsidRDefault="00370290" w:rsidP="008200C9">
      <w:pPr>
        <w:spacing w:line="360" w:lineRule="auto"/>
        <w:ind w:right="-142"/>
        <w:jc w:val="both"/>
        <w:rPr>
          <w:rFonts w:ascii="Times New Roman" w:eastAsia="Times New Roman" w:hAnsi="Times New Roman" w:cs="Times New Roman"/>
        </w:rPr>
      </w:pPr>
      <w:r>
        <w:rPr>
          <w:rFonts w:ascii="Times New Roman" w:eastAsia="Times New Roman" w:hAnsi="Times New Roman" w:cs="Times New Roman"/>
        </w:rPr>
        <w:t>CHEVALIER, Jean.</w:t>
      </w:r>
      <w:r w:rsidR="0064344C">
        <w:rPr>
          <w:rFonts w:ascii="Times New Roman" w:eastAsia="Times New Roman" w:hAnsi="Times New Roman" w:cs="Times New Roman"/>
        </w:rPr>
        <w:t xml:space="preserve"> </w:t>
      </w:r>
      <w:r w:rsidR="0064344C" w:rsidRPr="0064344C">
        <w:rPr>
          <w:rFonts w:ascii="Times New Roman" w:eastAsia="Times New Roman" w:hAnsi="Times New Roman" w:cs="Times New Roman"/>
          <w:i/>
        </w:rPr>
        <w:t>Diccionario de símbolos</w:t>
      </w:r>
      <w:r w:rsidR="0064344C">
        <w:rPr>
          <w:rFonts w:ascii="Times New Roman" w:eastAsia="Times New Roman" w:hAnsi="Times New Roman" w:cs="Times New Roman"/>
        </w:rPr>
        <w:t>. Barcelona: Herder, 1986.</w:t>
      </w:r>
    </w:p>
    <w:p w14:paraId="21BC13D1" w14:textId="5B769970" w:rsidR="00B5492E" w:rsidRPr="00C97DDC" w:rsidRDefault="00B5492E" w:rsidP="008200C9">
      <w:pPr>
        <w:spacing w:line="360" w:lineRule="auto"/>
        <w:ind w:right="-142"/>
        <w:jc w:val="both"/>
        <w:rPr>
          <w:rFonts w:ascii="Times New Roman" w:eastAsia="Times New Roman" w:hAnsi="Times New Roman" w:cs="Times New Roman"/>
        </w:rPr>
      </w:pPr>
      <w:r>
        <w:rPr>
          <w:rFonts w:ascii="Times New Roman" w:eastAsia="Times New Roman" w:hAnsi="Times New Roman" w:cs="Times New Roman"/>
        </w:rPr>
        <w:t xml:space="preserve">DARÍO, Rubén. </w:t>
      </w:r>
      <w:r w:rsidRPr="00C97DDC">
        <w:rPr>
          <w:rFonts w:ascii="Times New Roman" w:hAnsi="Times New Roman" w:cs="Times New Roman"/>
        </w:rPr>
        <w:t>«Epístola a la señora de Leopoldo Lugones»</w:t>
      </w:r>
      <w:r w:rsidR="00C97DDC">
        <w:rPr>
          <w:rFonts w:ascii="Times New Roman" w:hAnsi="Times New Roman" w:cs="Times New Roman"/>
        </w:rPr>
        <w:t xml:space="preserve">. </w:t>
      </w:r>
      <w:r w:rsidR="00C97DDC" w:rsidRPr="00C97DDC">
        <w:rPr>
          <w:rFonts w:ascii="Times New Roman" w:hAnsi="Times New Roman" w:cs="Times New Roman"/>
          <w:i/>
        </w:rPr>
        <w:t>El Imparcial</w:t>
      </w:r>
      <w:r w:rsidR="00C97DDC">
        <w:rPr>
          <w:rFonts w:ascii="Times New Roman" w:hAnsi="Times New Roman" w:cs="Times New Roman"/>
          <w:i/>
        </w:rPr>
        <w:t xml:space="preserve">, </w:t>
      </w:r>
      <w:r w:rsidR="00C97DDC">
        <w:rPr>
          <w:rFonts w:ascii="Times New Roman" w:hAnsi="Times New Roman" w:cs="Times New Roman"/>
        </w:rPr>
        <w:t>7 de enero de 1907.</w:t>
      </w:r>
    </w:p>
    <w:p w14:paraId="6F2DCDC0" w14:textId="2B5F4BD3" w:rsidR="00EF5905" w:rsidRDefault="00EF5905" w:rsidP="008200C9">
      <w:pPr>
        <w:spacing w:line="360" w:lineRule="auto"/>
        <w:ind w:right="-142"/>
        <w:jc w:val="both"/>
        <w:rPr>
          <w:rFonts w:ascii="Times New Roman" w:eastAsia="Times New Roman" w:hAnsi="Times New Roman" w:cs="Times New Roman"/>
        </w:rPr>
      </w:pPr>
      <w:r>
        <w:rPr>
          <w:rFonts w:ascii="Times New Roman" w:eastAsia="Times New Roman" w:hAnsi="Times New Roman" w:cs="Times New Roman"/>
        </w:rPr>
        <w:t xml:space="preserve">DARÍO, Rubén. </w:t>
      </w:r>
      <w:r w:rsidRPr="00EF5905">
        <w:rPr>
          <w:rFonts w:ascii="Times New Roman" w:eastAsia="Times New Roman" w:hAnsi="Times New Roman" w:cs="Times New Roman"/>
          <w:i/>
        </w:rPr>
        <w:t>La Isla de Oro. El Oro de Mallorca. Palma de Mallorca</w:t>
      </w:r>
      <w:r>
        <w:rPr>
          <w:rFonts w:ascii="Times New Roman" w:eastAsia="Times New Roman" w:hAnsi="Times New Roman" w:cs="Times New Roman"/>
        </w:rPr>
        <w:t>: José J. De Olañeta, 2001.</w:t>
      </w:r>
    </w:p>
    <w:p w14:paraId="38E254B3" w14:textId="14969062" w:rsidR="00EF5905" w:rsidRDefault="00EF5905" w:rsidP="008200C9">
      <w:pPr>
        <w:spacing w:line="360" w:lineRule="auto"/>
        <w:ind w:right="-142"/>
        <w:jc w:val="both"/>
        <w:rPr>
          <w:rFonts w:ascii="Times New Roman" w:eastAsia="Times New Roman" w:hAnsi="Times New Roman" w:cs="Times New Roman"/>
        </w:rPr>
      </w:pPr>
      <w:r>
        <w:rPr>
          <w:rFonts w:ascii="Times New Roman" w:eastAsia="Times New Roman" w:hAnsi="Times New Roman" w:cs="Times New Roman"/>
        </w:rPr>
        <w:t xml:space="preserve">DARÍO, Rubén. </w:t>
      </w:r>
      <w:r w:rsidRPr="00EF5905">
        <w:rPr>
          <w:rFonts w:ascii="Times New Roman" w:eastAsia="Times New Roman" w:hAnsi="Times New Roman" w:cs="Times New Roman"/>
          <w:i/>
        </w:rPr>
        <w:t>Prosas profanas y otros poemas</w:t>
      </w:r>
      <w:r>
        <w:rPr>
          <w:rFonts w:ascii="Times New Roman" w:eastAsia="Times New Roman" w:hAnsi="Times New Roman" w:cs="Times New Roman"/>
        </w:rPr>
        <w:t>. Barcelona: Espasa, 2014.</w:t>
      </w:r>
    </w:p>
    <w:p w14:paraId="746E27AF" w14:textId="50EB0866" w:rsidR="00CC2FF2" w:rsidRPr="00CC2FF2" w:rsidRDefault="00CC2FF2" w:rsidP="008200C9">
      <w:pPr>
        <w:pStyle w:val="Textonotapie"/>
        <w:tabs>
          <w:tab w:val="left" w:pos="0"/>
        </w:tabs>
        <w:spacing w:line="360" w:lineRule="auto"/>
        <w:jc w:val="both"/>
        <w:rPr>
          <w:rFonts w:ascii="Times New Roman" w:hAnsi="Times New Roman" w:cs="Times New Roman"/>
        </w:rPr>
      </w:pPr>
      <w:r>
        <w:rPr>
          <w:rFonts w:ascii="Times New Roman" w:hAnsi="Times New Roman" w:cs="Times New Roman"/>
        </w:rPr>
        <w:t xml:space="preserve">DETHOREY, Ernesto. </w:t>
      </w:r>
      <w:r w:rsidRPr="00CC2FF2">
        <w:rPr>
          <w:rFonts w:ascii="Times New Roman" w:hAnsi="Times New Roman" w:cs="Times New Roman"/>
        </w:rPr>
        <w:t xml:space="preserve">«Montesinos y su exposición». </w:t>
      </w:r>
      <w:r w:rsidRPr="00CC2FF2">
        <w:rPr>
          <w:rFonts w:ascii="Times New Roman" w:hAnsi="Times New Roman" w:cs="Times New Roman"/>
          <w:i/>
        </w:rPr>
        <w:t>El Día</w:t>
      </w:r>
      <w:r w:rsidRPr="00CC2FF2">
        <w:rPr>
          <w:rFonts w:ascii="Times New Roman" w:hAnsi="Times New Roman" w:cs="Times New Roman"/>
        </w:rPr>
        <w:t>, viernes 27 de enero de 1921, p. 1.</w:t>
      </w:r>
    </w:p>
    <w:p w14:paraId="1BA04201" w14:textId="1E608E31" w:rsidR="005A4208" w:rsidRDefault="005A4208" w:rsidP="008200C9">
      <w:pPr>
        <w:pStyle w:val="Textonotapie"/>
        <w:tabs>
          <w:tab w:val="left" w:pos="0"/>
        </w:tabs>
        <w:spacing w:line="360" w:lineRule="auto"/>
        <w:jc w:val="both"/>
        <w:rPr>
          <w:rFonts w:ascii="Times New Roman" w:hAnsi="Times New Roman" w:cs="Times New Roman"/>
        </w:rPr>
      </w:pPr>
      <w:r w:rsidRPr="005A4208">
        <w:rPr>
          <w:rFonts w:ascii="Times New Roman" w:hAnsi="Times New Roman" w:cs="Times New Roman"/>
        </w:rPr>
        <w:t>F. «Exposiciones. El Primer “Salón de Otoño”»</w:t>
      </w:r>
      <w:r>
        <w:rPr>
          <w:rFonts w:ascii="Times New Roman" w:hAnsi="Times New Roman" w:cs="Times New Roman"/>
        </w:rPr>
        <w:t>.</w:t>
      </w:r>
      <w:r w:rsidRPr="005A4208">
        <w:rPr>
          <w:rFonts w:ascii="Times New Roman" w:hAnsi="Times New Roman" w:cs="Times New Roman"/>
        </w:rPr>
        <w:t xml:space="preserve"> </w:t>
      </w:r>
      <w:r w:rsidRPr="005A4208">
        <w:rPr>
          <w:rFonts w:ascii="Times New Roman" w:hAnsi="Times New Roman" w:cs="Times New Roman"/>
          <w:i/>
        </w:rPr>
        <w:t>La Nostra</w:t>
      </w:r>
      <w:r w:rsidRPr="005A4208">
        <w:rPr>
          <w:rFonts w:ascii="Times New Roman" w:hAnsi="Times New Roman" w:cs="Times New Roman"/>
        </w:rPr>
        <w:t xml:space="preserve"> </w:t>
      </w:r>
      <w:r w:rsidRPr="00050D71">
        <w:rPr>
          <w:rFonts w:ascii="Times New Roman" w:hAnsi="Times New Roman" w:cs="Times New Roman"/>
          <w:i/>
        </w:rPr>
        <w:t>Terra</w:t>
      </w:r>
      <w:r w:rsidR="00B10FAE">
        <w:rPr>
          <w:rFonts w:ascii="Times New Roman" w:hAnsi="Times New Roman" w:cs="Times New Roman"/>
        </w:rPr>
        <w:t xml:space="preserve"> nº 24, desembre de 1929, p</w:t>
      </w:r>
      <w:r w:rsidRPr="005A4208">
        <w:rPr>
          <w:rFonts w:ascii="Times New Roman" w:hAnsi="Times New Roman" w:cs="Times New Roman"/>
        </w:rPr>
        <w:t>. 554-556.</w:t>
      </w:r>
    </w:p>
    <w:p w14:paraId="354C2560" w14:textId="2834CC7E" w:rsidR="00264C45" w:rsidRPr="00264C45" w:rsidRDefault="00264C45" w:rsidP="008200C9">
      <w:pPr>
        <w:pStyle w:val="Textonotapie"/>
        <w:tabs>
          <w:tab w:val="left" w:pos="0"/>
        </w:tabs>
        <w:spacing w:line="360" w:lineRule="auto"/>
        <w:jc w:val="both"/>
        <w:rPr>
          <w:rFonts w:ascii="Times New Roman" w:hAnsi="Times New Roman" w:cs="Times New Roman"/>
        </w:rPr>
      </w:pPr>
      <w:r>
        <w:rPr>
          <w:rFonts w:ascii="Times New Roman" w:hAnsi="Times New Roman" w:cs="Times New Roman"/>
        </w:rPr>
        <w:t>«</w:t>
      </w:r>
      <w:r w:rsidRPr="00264C45">
        <w:rPr>
          <w:rFonts w:ascii="Times New Roman" w:hAnsi="Times New Roman" w:cs="Times New Roman"/>
        </w:rPr>
        <w:t xml:space="preserve">Exposición de pintura de Mallorca».  </w:t>
      </w:r>
      <w:r w:rsidRPr="00264C45">
        <w:rPr>
          <w:rFonts w:ascii="Times New Roman" w:hAnsi="Times New Roman" w:cs="Times New Roman"/>
          <w:i/>
        </w:rPr>
        <w:t>La Prensa</w:t>
      </w:r>
      <w:r w:rsidRPr="00264C45">
        <w:rPr>
          <w:rFonts w:ascii="Times New Roman" w:hAnsi="Times New Roman" w:cs="Times New Roman"/>
        </w:rPr>
        <w:t>, 28 de julio de 1928, p. 13.</w:t>
      </w:r>
    </w:p>
    <w:p w14:paraId="6866E2B7" w14:textId="76455059" w:rsidR="002F7504" w:rsidRDefault="002F7504" w:rsidP="008200C9">
      <w:pPr>
        <w:pStyle w:val="Textonotapie"/>
        <w:tabs>
          <w:tab w:val="left" w:pos="0"/>
        </w:tabs>
        <w:spacing w:line="360" w:lineRule="auto"/>
        <w:jc w:val="both"/>
        <w:rPr>
          <w:rFonts w:ascii="Times New Roman" w:hAnsi="Times New Roman" w:cs="Times New Roman"/>
        </w:rPr>
      </w:pPr>
      <w:r>
        <w:rPr>
          <w:rFonts w:ascii="Times New Roman" w:hAnsi="Times New Roman" w:cs="Times New Roman"/>
        </w:rPr>
        <w:t xml:space="preserve">FERRÀ-PONÇ, Damià. «Miquel Ferrà: Noucentisme contra Modernisme». </w:t>
      </w:r>
      <w:r w:rsidRPr="002F7504">
        <w:rPr>
          <w:rFonts w:ascii="Times New Roman" w:hAnsi="Times New Roman" w:cs="Times New Roman"/>
          <w:i/>
        </w:rPr>
        <w:t xml:space="preserve">Lluc </w:t>
      </w:r>
      <w:r>
        <w:rPr>
          <w:rFonts w:ascii="Times New Roman" w:hAnsi="Times New Roman" w:cs="Times New Roman"/>
        </w:rPr>
        <w:t>nº 630, octubre 1973, p 14-17.</w:t>
      </w:r>
    </w:p>
    <w:p w14:paraId="7F634205" w14:textId="0C65F87A" w:rsidR="00981148" w:rsidRPr="00981148" w:rsidRDefault="00981148" w:rsidP="00050D71">
      <w:pPr>
        <w:pStyle w:val="Textonotapie"/>
        <w:tabs>
          <w:tab w:val="left" w:pos="0"/>
        </w:tabs>
        <w:spacing w:line="360" w:lineRule="auto"/>
        <w:jc w:val="both"/>
        <w:rPr>
          <w:rFonts w:ascii="Times New Roman" w:hAnsi="Times New Roman" w:cs="Times New Roman"/>
        </w:rPr>
      </w:pPr>
      <w:r w:rsidRPr="00981148">
        <w:rPr>
          <w:rFonts w:ascii="Times New Roman" w:hAnsi="Times New Roman" w:cs="Times New Roman"/>
        </w:rPr>
        <w:t xml:space="preserve">FERRÀ-PONÇ, Damià. «Avantguardisme plàstic a Mallorca». </w:t>
      </w:r>
      <w:r w:rsidRPr="00981148">
        <w:rPr>
          <w:rFonts w:ascii="Times New Roman" w:hAnsi="Times New Roman" w:cs="Times New Roman"/>
          <w:i/>
        </w:rPr>
        <w:t>Lluc</w:t>
      </w:r>
      <w:r w:rsidRPr="00981148">
        <w:rPr>
          <w:rFonts w:ascii="Times New Roman" w:hAnsi="Times New Roman" w:cs="Times New Roman"/>
        </w:rPr>
        <w:t xml:space="preserve"> nº 627,</w:t>
      </w:r>
      <w:r>
        <w:rPr>
          <w:rFonts w:ascii="Times New Roman" w:hAnsi="Times New Roman" w:cs="Times New Roman"/>
        </w:rPr>
        <w:t xml:space="preserve"> juny 1973, </w:t>
      </w:r>
      <w:r w:rsidRPr="00981148">
        <w:rPr>
          <w:rFonts w:ascii="Times New Roman" w:hAnsi="Times New Roman" w:cs="Times New Roman"/>
        </w:rPr>
        <w:t>p. 10-13, nº 628,</w:t>
      </w:r>
      <w:r>
        <w:rPr>
          <w:rFonts w:ascii="Times New Roman" w:hAnsi="Times New Roman" w:cs="Times New Roman"/>
        </w:rPr>
        <w:t xml:space="preserve"> juliol-agost, 1973, p</w:t>
      </w:r>
      <w:r w:rsidRPr="00981148">
        <w:rPr>
          <w:rFonts w:ascii="Times New Roman" w:hAnsi="Times New Roman" w:cs="Times New Roman"/>
        </w:rPr>
        <w:t xml:space="preserve">. 8- 11 y </w:t>
      </w:r>
      <w:r>
        <w:rPr>
          <w:rFonts w:ascii="Times New Roman" w:hAnsi="Times New Roman" w:cs="Times New Roman"/>
        </w:rPr>
        <w:t xml:space="preserve">nº </w:t>
      </w:r>
      <w:r w:rsidRPr="00981148">
        <w:rPr>
          <w:rFonts w:ascii="Times New Roman" w:hAnsi="Times New Roman" w:cs="Times New Roman"/>
        </w:rPr>
        <w:t>632</w:t>
      </w:r>
      <w:r>
        <w:rPr>
          <w:rFonts w:ascii="Times New Roman" w:hAnsi="Times New Roman" w:cs="Times New Roman"/>
        </w:rPr>
        <w:t xml:space="preserve"> desembre 1973, p</w:t>
      </w:r>
      <w:r w:rsidRPr="00981148">
        <w:rPr>
          <w:rFonts w:ascii="Times New Roman" w:hAnsi="Times New Roman" w:cs="Times New Roman"/>
        </w:rPr>
        <w:t>. 9-15.</w:t>
      </w:r>
    </w:p>
    <w:p w14:paraId="74032659" w14:textId="476E334B" w:rsidR="00AE048D" w:rsidRPr="00050D71" w:rsidRDefault="00AE048D" w:rsidP="00050D71">
      <w:pPr>
        <w:spacing w:line="360" w:lineRule="auto"/>
        <w:ind w:right="-142"/>
        <w:jc w:val="both"/>
        <w:rPr>
          <w:rFonts w:ascii="Times New Roman" w:eastAsia="Times New Roman" w:hAnsi="Times New Roman" w:cs="Times New Roman"/>
        </w:rPr>
      </w:pPr>
      <w:r>
        <w:rPr>
          <w:rFonts w:ascii="Times New Roman" w:hAnsi="Times New Roman" w:cs="Times New Roman"/>
        </w:rPr>
        <w:t>FERRARI, Daniela. «Italia mediterránea. Lugares del alma, visiones del espíritu».</w:t>
      </w:r>
      <w:r w:rsidRPr="00AE048D">
        <w:rPr>
          <w:rFonts w:ascii="Times New Roman" w:eastAsia="Times New Roman" w:hAnsi="Times New Roman" w:cs="Times New Roman"/>
        </w:rPr>
        <w:t xml:space="preserve"> </w:t>
      </w:r>
      <w:r>
        <w:rPr>
          <w:rFonts w:ascii="Times New Roman" w:eastAsia="Times New Roman" w:hAnsi="Times New Roman" w:cs="Times New Roman"/>
        </w:rPr>
        <w:t xml:space="preserve">En VIAL, Marie-Paule y JIMÉNEZ BURILLO, Pablo. </w:t>
      </w:r>
      <w:r w:rsidRPr="0064344C">
        <w:rPr>
          <w:rFonts w:ascii="Times New Roman" w:eastAsia="Times New Roman" w:hAnsi="Times New Roman" w:cs="Times New Roman"/>
          <w:i/>
        </w:rPr>
        <w:t>Redescubriendo el Mediterráneo</w:t>
      </w:r>
      <w:r>
        <w:rPr>
          <w:rFonts w:ascii="Times New Roman" w:eastAsia="Times New Roman" w:hAnsi="Times New Roman" w:cs="Times New Roman"/>
        </w:rPr>
        <w:t>. Madrid: Fundación MAPFRE, 2018, p. 77-83.</w:t>
      </w:r>
    </w:p>
    <w:p w14:paraId="66F13C8F" w14:textId="4FAD2818" w:rsidR="003515C6" w:rsidRDefault="003515C6" w:rsidP="00050D71">
      <w:pPr>
        <w:pStyle w:val="Textonotapie"/>
        <w:tabs>
          <w:tab w:val="left" w:pos="0"/>
        </w:tabs>
        <w:spacing w:line="360" w:lineRule="auto"/>
        <w:jc w:val="both"/>
        <w:rPr>
          <w:rFonts w:ascii="Times New Roman" w:hAnsi="Times New Roman" w:cs="Times New Roman"/>
        </w:rPr>
      </w:pPr>
      <w:r>
        <w:rPr>
          <w:rFonts w:ascii="Times New Roman" w:hAnsi="Times New Roman" w:cs="Times New Roman"/>
        </w:rPr>
        <w:t xml:space="preserve">FONTBONA, Francesc i MANENT, Ramon. </w:t>
      </w:r>
      <w:r w:rsidRPr="003515C6">
        <w:rPr>
          <w:rFonts w:ascii="Times New Roman" w:hAnsi="Times New Roman" w:cs="Times New Roman"/>
          <w:i/>
        </w:rPr>
        <w:t>El paisatgisme a Catalunya</w:t>
      </w:r>
      <w:r>
        <w:rPr>
          <w:rFonts w:ascii="Times New Roman" w:hAnsi="Times New Roman" w:cs="Times New Roman"/>
        </w:rPr>
        <w:t>. Barcelona: Destino, 1979.</w:t>
      </w:r>
    </w:p>
    <w:p w14:paraId="0C95CC9A" w14:textId="7A96455A" w:rsidR="00264C45" w:rsidRPr="005A4208" w:rsidRDefault="00264C45" w:rsidP="008200C9">
      <w:pPr>
        <w:pStyle w:val="Textonotapie"/>
        <w:tabs>
          <w:tab w:val="left" w:pos="0"/>
        </w:tabs>
        <w:spacing w:line="360" w:lineRule="auto"/>
        <w:jc w:val="both"/>
        <w:rPr>
          <w:rFonts w:ascii="Times New Roman" w:hAnsi="Times New Roman" w:cs="Times New Roman"/>
        </w:rPr>
      </w:pPr>
      <w:r>
        <w:rPr>
          <w:rFonts w:ascii="Times New Roman" w:hAnsi="Times New Roman" w:cs="Times New Roman"/>
        </w:rPr>
        <w:t xml:space="preserve">FONTBONA, Francesc.«Entorn del mediterranisme». En MUCHIR, Claire i PALAU-RIBES, Mercedes (comissariat). </w:t>
      </w:r>
      <w:r w:rsidRPr="00264C45">
        <w:rPr>
          <w:rFonts w:ascii="Times New Roman" w:hAnsi="Times New Roman" w:cs="Times New Roman"/>
          <w:i/>
        </w:rPr>
        <w:t>París Perpinyà Barcelona. La crida de la modernitat</w:t>
      </w:r>
      <w:r>
        <w:rPr>
          <w:rFonts w:ascii="Times New Roman" w:hAnsi="Times New Roman" w:cs="Times New Roman"/>
        </w:rPr>
        <w:t>. Perpinyà: Museu de Belles Arts Jacint Rigau, 2013, p. 26-35.</w:t>
      </w:r>
    </w:p>
    <w:p w14:paraId="1F1E3A51" w14:textId="59AA1B77" w:rsidR="005A4208" w:rsidRDefault="005A4208" w:rsidP="008200C9">
      <w:pPr>
        <w:spacing w:line="360" w:lineRule="auto"/>
        <w:ind w:right="-142"/>
        <w:jc w:val="both"/>
        <w:rPr>
          <w:rFonts w:ascii="Times New Roman" w:hAnsi="Times New Roman" w:cs="Times New Roman"/>
        </w:rPr>
      </w:pPr>
      <w:r w:rsidRPr="005A4208">
        <w:rPr>
          <w:rFonts w:ascii="Times New Roman" w:hAnsi="Times New Roman" w:cs="Times New Roman"/>
        </w:rPr>
        <w:t xml:space="preserve">GIRONDO, Oliverio. «Manifiesto de Martín Fierro». </w:t>
      </w:r>
      <w:r w:rsidRPr="005A4208">
        <w:rPr>
          <w:rFonts w:ascii="Times New Roman" w:hAnsi="Times New Roman" w:cs="Times New Roman"/>
          <w:i/>
        </w:rPr>
        <w:t>Martín Fierro</w:t>
      </w:r>
      <w:r>
        <w:rPr>
          <w:rFonts w:ascii="Times New Roman" w:hAnsi="Times New Roman" w:cs="Times New Roman"/>
        </w:rPr>
        <w:t>, 15 de mayo de 1924, nº 4, p</w:t>
      </w:r>
      <w:r w:rsidRPr="005A4208">
        <w:rPr>
          <w:rFonts w:ascii="Times New Roman" w:hAnsi="Times New Roman" w:cs="Times New Roman"/>
        </w:rPr>
        <w:t>. 1-2.</w:t>
      </w:r>
    </w:p>
    <w:p w14:paraId="77713BBF" w14:textId="717485B0" w:rsidR="008466F4" w:rsidRPr="005A4208" w:rsidRDefault="008466F4" w:rsidP="008200C9">
      <w:pPr>
        <w:spacing w:line="360" w:lineRule="auto"/>
        <w:ind w:right="-142"/>
        <w:jc w:val="both"/>
        <w:rPr>
          <w:rFonts w:ascii="Times New Roman" w:eastAsia="Times New Roman" w:hAnsi="Times New Roman" w:cs="Times New Roman"/>
        </w:rPr>
      </w:pPr>
      <w:r>
        <w:rPr>
          <w:rFonts w:ascii="Times New Roman" w:hAnsi="Times New Roman" w:cs="Times New Roman"/>
        </w:rPr>
        <w:t xml:space="preserve">GÓMEZ DE LA SERNA, Ramón. </w:t>
      </w:r>
      <w:r w:rsidRPr="008466F4">
        <w:rPr>
          <w:rFonts w:ascii="Times New Roman" w:hAnsi="Times New Roman" w:cs="Times New Roman"/>
          <w:i/>
        </w:rPr>
        <w:t>Don Ramón del Valle-Inclán</w:t>
      </w:r>
      <w:r>
        <w:rPr>
          <w:rFonts w:ascii="Times New Roman" w:hAnsi="Times New Roman" w:cs="Times New Roman"/>
        </w:rPr>
        <w:t>. Madrid: Espasa-Calpe, 1969.</w:t>
      </w:r>
    </w:p>
    <w:p w14:paraId="61355293" w14:textId="04E9AA7E" w:rsidR="00C6324D" w:rsidRDefault="00C6324D" w:rsidP="008200C9">
      <w:pPr>
        <w:spacing w:line="360" w:lineRule="auto"/>
        <w:ind w:right="-142"/>
        <w:jc w:val="both"/>
        <w:rPr>
          <w:rFonts w:ascii="Times New Roman" w:eastAsia="Times New Roman" w:hAnsi="Times New Roman" w:cs="Times New Roman"/>
        </w:rPr>
      </w:pPr>
      <w:r>
        <w:rPr>
          <w:rFonts w:ascii="Times New Roman" w:eastAsia="Times New Roman" w:hAnsi="Times New Roman" w:cs="Times New Roman"/>
        </w:rPr>
        <w:t xml:space="preserve">GUTIÉRREZ VIÑUALES, Rodrigo. </w:t>
      </w:r>
      <w:r w:rsidRPr="00C6324D">
        <w:rPr>
          <w:rFonts w:ascii="Times New Roman" w:eastAsia="Times New Roman" w:hAnsi="Times New Roman" w:cs="Times New Roman"/>
          <w:i/>
        </w:rPr>
        <w:t>La Pintura Argentina. Identidad Nacional e</w:t>
      </w:r>
      <w:r>
        <w:rPr>
          <w:rFonts w:ascii="Times New Roman" w:eastAsia="Times New Roman" w:hAnsi="Times New Roman" w:cs="Times New Roman"/>
        </w:rPr>
        <w:t xml:space="preserve"> </w:t>
      </w:r>
      <w:r w:rsidRPr="00C6324D">
        <w:rPr>
          <w:rFonts w:ascii="Times New Roman" w:eastAsia="Times New Roman" w:hAnsi="Times New Roman" w:cs="Times New Roman"/>
          <w:i/>
        </w:rPr>
        <w:t>Hispanismo (1900-1930).</w:t>
      </w:r>
      <w:r w:rsidR="00812338">
        <w:rPr>
          <w:rFonts w:ascii="Times New Roman" w:eastAsia="Times New Roman" w:hAnsi="Times New Roman" w:cs="Times New Roman"/>
        </w:rPr>
        <w:t xml:space="preserve"> Granada:</w:t>
      </w:r>
      <w:r>
        <w:rPr>
          <w:rFonts w:ascii="Times New Roman" w:eastAsia="Times New Roman" w:hAnsi="Times New Roman" w:cs="Times New Roman"/>
        </w:rPr>
        <w:t xml:space="preserve"> Universidad de Granada, 2003.</w:t>
      </w:r>
    </w:p>
    <w:p w14:paraId="69A5C2E9" w14:textId="7C533230" w:rsidR="00434852" w:rsidRDefault="00434852" w:rsidP="008200C9">
      <w:pPr>
        <w:spacing w:line="360" w:lineRule="auto"/>
        <w:ind w:right="-142"/>
        <w:jc w:val="both"/>
        <w:rPr>
          <w:rFonts w:ascii="Times New Roman" w:eastAsia="Times New Roman" w:hAnsi="Times New Roman" w:cs="Times New Roman"/>
        </w:rPr>
      </w:pPr>
      <w:r>
        <w:rPr>
          <w:rFonts w:ascii="Times New Roman" w:eastAsia="Times New Roman" w:hAnsi="Times New Roman" w:cs="Times New Roman"/>
        </w:rPr>
        <w:t xml:space="preserve">JARDÍ, Enric. </w:t>
      </w:r>
      <w:r w:rsidRPr="00434852">
        <w:rPr>
          <w:rFonts w:ascii="Times New Roman" w:eastAsia="Times New Roman" w:hAnsi="Times New Roman" w:cs="Times New Roman"/>
          <w:i/>
        </w:rPr>
        <w:t>Les arts plàstiques a Catalunya en el segle XIX.</w:t>
      </w:r>
      <w:r>
        <w:rPr>
          <w:rFonts w:ascii="Times New Roman" w:eastAsia="Times New Roman" w:hAnsi="Times New Roman" w:cs="Times New Roman"/>
        </w:rPr>
        <w:t xml:space="preserve"> Barcelona: Catalonia, 1973.</w:t>
      </w:r>
    </w:p>
    <w:p w14:paraId="169D7417" w14:textId="6828F94D" w:rsidR="00981148" w:rsidRDefault="00981148" w:rsidP="008200C9">
      <w:pPr>
        <w:spacing w:line="360" w:lineRule="auto"/>
        <w:ind w:right="-142"/>
        <w:jc w:val="both"/>
        <w:rPr>
          <w:rFonts w:ascii="Times New Roman" w:eastAsia="Times New Roman" w:hAnsi="Times New Roman" w:cs="Times New Roman"/>
        </w:rPr>
      </w:pPr>
      <w:r>
        <w:rPr>
          <w:rFonts w:ascii="Times New Roman" w:eastAsia="Times New Roman" w:hAnsi="Times New Roman" w:cs="Times New Roman"/>
        </w:rPr>
        <w:t xml:space="preserve">LLADÓ POL, Francisca. </w:t>
      </w:r>
      <w:r w:rsidRPr="00981148">
        <w:rPr>
          <w:rFonts w:ascii="Times New Roman" w:eastAsia="Times New Roman" w:hAnsi="Times New Roman" w:cs="Times New Roman"/>
          <w:i/>
        </w:rPr>
        <w:t>Pintores argentinos en Mallorca (1900-1936)</w:t>
      </w:r>
      <w:r>
        <w:rPr>
          <w:rFonts w:ascii="Times New Roman" w:eastAsia="Times New Roman" w:hAnsi="Times New Roman" w:cs="Times New Roman"/>
        </w:rPr>
        <w:t>. Palma: Lleonard Muntaner editor, 2006.</w:t>
      </w:r>
    </w:p>
    <w:p w14:paraId="68EE7E16" w14:textId="3EB11DA4" w:rsidR="00AD76E6" w:rsidRDefault="00AD76E6" w:rsidP="008200C9">
      <w:pPr>
        <w:spacing w:line="360" w:lineRule="auto"/>
        <w:ind w:right="-142"/>
        <w:jc w:val="both"/>
        <w:rPr>
          <w:rFonts w:ascii="Times New Roman" w:eastAsia="Times New Roman" w:hAnsi="Times New Roman" w:cs="Times New Roman"/>
        </w:rPr>
      </w:pPr>
      <w:r>
        <w:rPr>
          <w:rFonts w:ascii="Times New Roman" w:eastAsia="Times New Roman" w:hAnsi="Times New Roman" w:cs="Times New Roman"/>
        </w:rPr>
        <w:t>LLADÓ POL, Francisca.«</w:t>
      </w:r>
      <w:r w:rsidR="00C05C43">
        <w:rPr>
          <w:rFonts w:ascii="Times New Roman" w:eastAsia="Times New Roman" w:hAnsi="Times New Roman" w:cs="Times New Roman"/>
        </w:rPr>
        <w:t>Viajeros de ida y vuela. La obligada emigración de Francisco Bernareggi y Francisco Montesinos</w:t>
      </w:r>
      <w:r w:rsidR="00AE048D">
        <w:rPr>
          <w:rFonts w:ascii="Times New Roman" w:eastAsia="Times New Roman" w:hAnsi="Times New Roman" w:cs="Times New Roman"/>
        </w:rPr>
        <w:t xml:space="preserve">». </w:t>
      </w:r>
      <w:r w:rsidR="00AE048D" w:rsidRPr="00AE048D">
        <w:rPr>
          <w:rFonts w:ascii="Times New Roman" w:eastAsia="Times New Roman" w:hAnsi="Times New Roman" w:cs="Times New Roman"/>
          <w:i/>
        </w:rPr>
        <w:t>Ammentu</w:t>
      </w:r>
      <w:r w:rsidR="00AE048D">
        <w:rPr>
          <w:rFonts w:ascii="Times New Roman" w:eastAsia="Times New Roman" w:hAnsi="Times New Roman" w:cs="Times New Roman"/>
        </w:rPr>
        <w:t xml:space="preserve"> nº especial 1, 2017, p. 191-206.</w:t>
      </w:r>
    </w:p>
    <w:p w14:paraId="034B4227" w14:textId="02B1FAEC" w:rsidR="001A5D06" w:rsidRDefault="001A5D06" w:rsidP="008200C9">
      <w:pPr>
        <w:spacing w:line="360" w:lineRule="auto"/>
        <w:ind w:right="-142"/>
        <w:jc w:val="both"/>
        <w:rPr>
          <w:rFonts w:ascii="Times New Roman" w:eastAsia="Times New Roman" w:hAnsi="Times New Roman" w:cs="Times New Roman"/>
        </w:rPr>
      </w:pPr>
      <w:r>
        <w:rPr>
          <w:rFonts w:ascii="Times New Roman" w:eastAsia="Times New Roman" w:hAnsi="Times New Roman" w:cs="Times New Roman"/>
        </w:rPr>
        <w:t xml:space="preserve">LLORENS, Tomàs.«El orden en la naturaleza. Paisajes». En LLORENS, Tomàs (comisario). </w:t>
      </w:r>
      <w:r w:rsidRPr="001A5D06">
        <w:rPr>
          <w:rFonts w:ascii="Times New Roman" w:eastAsia="Times New Roman" w:hAnsi="Times New Roman" w:cs="Times New Roman"/>
          <w:i/>
        </w:rPr>
        <w:t>Forma. El ideal clásico en el arte moderno</w:t>
      </w:r>
      <w:r w:rsidR="00B10FAE">
        <w:rPr>
          <w:rFonts w:ascii="Times New Roman" w:eastAsia="Times New Roman" w:hAnsi="Times New Roman" w:cs="Times New Roman"/>
        </w:rPr>
        <w:t>. Madrid: Museo Thy</w:t>
      </w:r>
      <w:r>
        <w:rPr>
          <w:rFonts w:ascii="Times New Roman" w:eastAsia="Times New Roman" w:hAnsi="Times New Roman" w:cs="Times New Roman"/>
        </w:rPr>
        <w:t>ssen-Bornemisza, 2001, p. 81-99.</w:t>
      </w:r>
    </w:p>
    <w:p w14:paraId="12E939BA" w14:textId="5B8BCE10" w:rsidR="0060534A" w:rsidRDefault="0060534A" w:rsidP="008200C9">
      <w:pPr>
        <w:spacing w:line="360" w:lineRule="auto"/>
        <w:ind w:right="-142"/>
        <w:jc w:val="both"/>
        <w:rPr>
          <w:rFonts w:ascii="Times New Roman" w:eastAsia="Times New Roman" w:hAnsi="Times New Roman" w:cs="Times New Roman"/>
        </w:rPr>
      </w:pPr>
      <w:r>
        <w:rPr>
          <w:rFonts w:ascii="Times New Roman" w:eastAsia="Times New Roman" w:hAnsi="Times New Roman" w:cs="Times New Roman"/>
        </w:rPr>
        <w:t xml:space="preserve">LÓPEZ ANAYA, Jorge. </w:t>
      </w:r>
      <w:r w:rsidRPr="0060534A">
        <w:rPr>
          <w:rFonts w:ascii="Times New Roman" w:eastAsia="Times New Roman" w:hAnsi="Times New Roman" w:cs="Times New Roman"/>
          <w:i/>
        </w:rPr>
        <w:t>Arte argentino</w:t>
      </w:r>
      <w:r>
        <w:rPr>
          <w:rFonts w:ascii="Times New Roman" w:eastAsia="Times New Roman" w:hAnsi="Times New Roman" w:cs="Times New Roman"/>
        </w:rPr>
        <w:t>. Bue</w:t>
      </w:r>
      <w:r w:rsidR="00812338">
        <w:rPr>
          <w:rFonts w:ascii="Times New Roman" w:eastAsia="Times New Roman" w:hAnsi="Times New Roman" w:cs="Times New Roman"/>
        </w:rPr>
        <w:t>nos Aires: Emec</w:t>
      </w:r>
      <w:r>
        <w:rPr>
          <w:rFonts w:ascii="Times New Roman" w:eastAsia="Times New Roman" w:hAnsi="Times New Roman" w:cs="Times New Roman"/>
        </w:rPr>
        <w:t>é, 2005.</w:t>
      </w:r>
    </w:p>
    <w:p w14:paraId="6F5EA0FD" w14:textId="03C7FEAC" w:rsidR="00615055" w:rsidRDefault="00615055" w:rsidP="008200C9">
      <w:pPr>
        <w:spacing w:line="360" w:lineRule="auto"/>
        <w:ind w:right="-142"/>
        <w:jc w:val="both"/>
        <w:rPr>
          <w:rFonts w:ascii="Times New Roman" w:eastAsia="Times New Roman" w:hAnsi="Times New Roman" w:cs="Times New Roman"/>
        </w:rPr>
      </w:pPr>
      <w:r>
        <w:rPr>
          <w:rFonts w:ascii="Times New Roman" w:eastAsia="Times New Roman" w:hAnsi="Times New Roman" w:cs="Times New Roman"/>
        </w:rPr>
        <w:t xml:space="preserve">MEO LAOS, Verónica. </w:t>
      </w:r>
      <w:r w:rsidRPr="00615055">
        <w:rPr>
          <w:rFonts w:ascii="Times New Roman" w:eastAsia="Times New Roman" w:hAnsi="Times New Roman" w:cs="Times New Roman"/>
          <w:i/>
        </w:rPr>
        <w:t>Vanguardia y renovación estética. Asociación Amigos del Arte</w:t>
      </w:r>
      <w:r>
        <w:rPr>
          <w:rFonts w:ascii="Times New Roman" w:eastAsia="Times New Roman" w:hAnsi="Times New Roman" w:cs="Times New Roman"/>
        </w:rPr>
        <w:t xml:space="preserve"> </w:t>
      </w:r>
      <w:r w:rsidRPr="00615055">
        <w:rPr>
          <w:rFonts w:ascii="Times New Roman" w:eastAsia="Times New Roman" w:hAnsi="Times New Roman" w:cs="Times New Roman"/>
          <w:i/>
        </w:rPr>
        <w:t>(1924-1942).</w:t>
      </w:r>
      <w:r>
        <w:rPr>
          <w:rFonts w:ascii="Times New Roman" w:eastAsia="Times New Roman" w:hAnsi="Times New Roman" w:cs="Times New Roman"/>
        </w:rPr>
        <w:t xml:space="preserve"> Buenos Aires: CICCUS, 2007.</w:t>
      </w:r>
    </w:p>
    <w:p w14:paraId="4744DDF4" w14:textId="3CA722A3" w:rsidR="000674FC" w:rsidRPr="00C16D9C" w:rsidRDefault="000674FC" w:rsidP="008200C9">
      <w:pPr>
        <w:spacing w:line="360" w:lineRule="auto"/>
        <w:ind w:right="-142"/>
        <w:jc w:val="both"/>
        <w:rPr>
          <w:rFonts w:ascii="Times New Roman" w:eastAsia="Times New Roman" w:hAnsi="Times New Roman" w:cs="Times New Roman"/>
        </w:rPr>
      </w:pPr>
      <w:r>
        <w:rPr>
          <w:rFonts w:ascii="Times New Roman" w:eastAsia="Times New Roman" w:hAnsi="Times New Roman" w:cs="Times New Roman"/>
        </w:rPr>
        <w:t>MESTRE I SUREDA,</w:t>
      </w:r>
      <w:r w:rsidR="00C16D9C">
        <w:rPr>
          <w:rFonts w:ascii="Times New Roman" w:eastAsia="Times New Roman" w:hAnsi="Times New Roman" w:cs="Times New Roman"/>
        </w:rPr>
        <w:t xml:space="preserve"> Bartomeu. «Vindicación de </w:t>
      </w:r>
      <w:r w:rsidR="00C16D9C" w:rsidRPr="00C16D9C">
        <w:rPr>
          <w:rFonts w:ascii="Times New Roman" w:eastAsia="Times New Roman" w:hAnsi="Times New Roman" w:cs="Times New Roman"/>
          <w:i/>
        </w:rPr>
        <w:t>La Nostra Terra</w:t>
      </w:r>
      <w:r w:rsidR="00C16D9C">
        <w:rPr>
          <w:rFonts w:ascii="Times New Roman" w:eastAsia="Times New Roman" w:hAnsi="Times New Roman" w:cs="Times New Roman"/>
          <w:i/>
        </w:rPr>
        <w:t>»</w:t>
      </w:r>
      <w:r w:rsidR="00C16D9C">
        <w:rPr>
          <w:rFonts w:ascii="Times New Roman" w:eastAsia="Times New Roman" w:hAnsi="Times New Roman" w:cs="Times New Roman"/>
        </w:rPr>
        <w:t xml:space="preserve">. En </w:t>
      </w:r>
      <w:r w:rsidR="00C16D9C" w:rsidRPr="00C16D9C">
        <w:rPr>
          <w:rFonts w:ascii="Times New Roman" w:eastAsia="Times New Roman" w:hAnsi="Times New Roman" w:cs="Times New Roman"/>
          <w:i/>
        </w:rPr>
        <w:t>La Nostra Terra. Revista Mensual de Lietartura, Art i Ciències</w:t>
      </w:r>
      <w:r w:rsidR="00C16D9C">
        <w:rPr>
          <w:rFonts w:ascii="Times New Roman" w:eastAsia="Times New Roman" w:hAnsi="Times New Roman" w:cs="Times New Roman"/>
        </w:rPr>
        <w:t>. Edició fascímil. Palma: Institut d’Estudis Baleàrics</w:t>
      </w:r>
      <w:r w:rsidR="00812338">
        <w:rPr>
          <w:rFonts w:ascii="Times New Roman" w:eastAsia="Times New Roman" w:hAnsi="Times New Roman" w:cs="Times New Roman"/>
        </w:rPr>
        <w:t xml:space="preserve"> </w:t>
      </w:r>
      <w:r w:rsidR="00356F58">
        <w:rPr>
          <w:rFonts w:ascii="Times New Roman" w:eastAsia="Times New Roman" w:hAnsi="Times New Roman" w:cs="Times New Roman"/>
        </w:rPr>
        <w:t>- El Gall Editor, 2009, p</w:t>
      </w:r>
      <w:r w:rsidR="00C16D9C">
        <w:rPr>
          <w:rFonts w:ascii="Times New Roman" w:eastAsia="Times New Roman" w:hAnsi="Times New Roman" w:cs="Times New Roman"/>
        </w:rPr>
        <w:t>. 13-127.</w:t>
      </w:r>
    </w:p>
    <w:p w14:paraId="108504EF" w14:textId="5A884CAD" w:rsidR="00AD76E6" w:rsidRDefault="00AD76E6" w:rsidP="008200C9">
      <w:pPr>
        <w:spacing w:line="360" w:lineRule="auto"/>
        <w:ind w:right="-142"/>
        <w:jc w:val="both"/>
        <w:rPr>
          <w:rFonts w:ascii="Times New Roman" w:eastAsia="Times New Roman" w:hAnsi="Times New Roman" w:cs="Times New Roman"/>
        </w:rPr>
      </w:pPr>
      <w:r>
        <w:rPr>
          <w:rFonts w:ascii="Times New Roman" w:eastAsia="Times New Roman" w:hAnsi="Times New Roman" w:cs="Times New Roman"/>
        </w:rPr>
        <w:t xml:space="preserve">MONTESINOS, Mariano. «Apuntes del natural de don Ramón». En </w:t>
      </w:r>
      <w:r w:rsidRPr="00AD76E6">
        <w:rPr>
          <w:rFonts w:ascii="Times New Roman" w:eastAsia="Times New Roman" w:hAnsi="Times New Roman" w:cs="Times New Roman"/>
          <w:i/>
        </w:rPr>
        <w:t>Ramón del Valle Inclán 1866-1966. Apuntes reunidos en conmemoración del centenario</w:t>
      </w:r>
      <w:r>
        <w:rPr>
          <w:rFonts w:ascii="Times New Roman" w:eastAsia="Times New Roman" w:hAnsi="Times New Roman" w:cs="Times New Roman"/>
        </w:rPr>
        <w:t>. La Plata: Universidad Nacional de La Plata. FAHCE, Departamento de Letras, 1967, p. 119.122.</w:t>
      </w:r>
    </w:p>
    <w:p w14:paraId="74653547" w14:textId="2C2A0CE4" w:rsidR="005A4208" w:rsidRDefault="005A4208" w:rsidP="008200C9">
      <w:pPr>
        <w:spacing w:line="360" w:lineRule="auto"/>
        <w:ind w:right="-142"/>
        <w:jc w:val="both"/>
        <w:rPr>
          <w:rFonts w:ascii="Times New Roman" w:hAnsi="Times New Roman" w:cs="Times New Roman"/>
        </w:rPr>
      </w:pPr>
      <w:r w:rsidRPr="005A4208">
        <w:rPr>
          <w:rFonts w:ascii="Times New Roman" w:hAnsi="Times New Roman" w:cs="Times New Roman"/>
        </w:rPr>
        <w:t xml:space="preserve">MULET, Antonio, «Montesinos». </w:t>
      </w:r>
      <w:r w:rsidRPr="005A4208">
        <w:rPr>
          <w:rFonts w:ascii="Times New Roman" w:hAnsi="Times New Roman" w:cs="Times New Roman"/>
          <w:i/>
        </w:rPr>
        <w:t>La Almudaina</w:t>
      </w:r>
      <w:r w:rsidRPr="005A4208">
        <w:rPr>
          <w:rFonts w:ascii="Times New Roman" w:hAnsi="Times New Roman" w:cs="Times New Roman"/>
        </w:rPr>
        <w:t>, 5 de julio de 1935, p. 1</w:t>
      </w:r>
      <w:r w:rsidR="00CC2FF2">
        <w:rPr>
          <w:rFonts w:ascii="Times New Roman" w:hAnsi="Times New Roman" w:cs="Times New Roman"/>
        </w:rPr>
        <w:t>.</w:t>
      </w:r>
    </w:p>
    <w:p w14:paraId="7A5BBB36" w14:textId="7A5DA8D6" w:rsidR="00CC2FF2" w:rsidRPr="00CC2FF2" w:rsidRDefault="00CC2FF2" w:rsidP="008200C9">
      <w:pPr>
        <w:pStyle w:val="Textonotapie"/>
        <w:tabs>
          <w:tab w:val="left" w:pos="0"/>
        </w:tabs>
        <w:spacing w:line="360" w:lineRule="auto"/>
        <w:jc w:val="both"/>
        <w:rPr>
          <w:rFonts w:ascii="Times New Roman" w:hAnsi="Times New Roman" w:cs="Times New Roman"/>
        </w:rPr>
      </w:pPr>
      <w:r w:rsidRPr="00CC2FF2">
        <w:rPr>
          <w:rFonts w:ascii="Times New Roman" w:hAnsi="Times New Roman" w:cs="Times New Roman"/>
        </w:rPr>
        <w:t xml:space="preserve">ORTEGA Y GASSET, José. </w:t>
      </w:r>
      <w:r w:rsidRPr="00CC2FF2">
        <w:rPr>
          <w:rFonts w:ascii="Times New Roman" w:hAnsi="Times New Roman" w:cs="Times New Roman"/>
          <w:i/>
        </w:rPr>
        <w:t>La deshumanización en el arte y otros ensayos de</w:t>
      </w:r>
      <w:r w:rsidRPr="00CC2FF2">
        <w:rPr>
          <w:rFonts w:ascii="Times New Roman" w:hAnsi="Times New Roman" w:cs="Times New Roman"/>
        </w:rPr>
        <w:t xml:space="preserve"> </w:t>
      </w:r>
      <w:r w:rsidRPr="00CC2FF2">
        <w:rPr>
          <w:rFonts w:ascii="Times New Roman" w:hAnsi="Times New Roman" w:cs="Times New Roman"/>
          <w:i/>
        </w:rPr>
        <w:t>estética.</w:t>
      </w:r>
      <w:r w:rsidRPr="00CC2FF2">
        <w:rPr>
          <w:rFonts w:ascii="Times New Roman" w:hAnsi="Times New Roman" w:cs="Times New Roman"/>
        </w:rPr>
        <w:t xml:space="preserve"> Madrid: Austral, 2004.</w:t>
      </w:r>
    </w:p>
    <w:p w14:paraId="75427B9F" w14:textId="03875938" w:rsidR="00CC2FF2" w:rsidRDefault="00CC2FF2" w:rsidP="008200C9">
      <w:pPr>
        <w:pStyle w:val="Textonotapie"/>
        <w:tabs>
          <w:tab w:val="left" w:pos="0"/>
        </w:tabs>
        <w:spacing w:line="360" w:lineRule="auto"/>
        <w:jc w:val="both"/>
        <w:rPr>
          <w:rFonts w:ascii="Times New Roman" w:hAnsi="Times New Roman" w:cs="Times New Roman"/>
        </w:rPr>
      </w:pPr>
      <w:r w:rsidRPr="00CC2FF2">
        <w:rPr>
          <w:rFonts w:ascii="Times New Roman" w:hAnsi="Times New Roman" w:cs="Times New Roman"/>
        </w:rPr>
        <w:t xml:space="preserve">P.B., «Exposicions». </w:t>
      </w:r>
      <w:r w:rsidRPr="00CC2FF2">
        <w:rPr>
          <w:rFonts w:ascii="Times New Roman" w:hAnsi="Times New Roman" w:cs="Times New Roman"/>
          <w:i/>
        </w:rPr>
        <w:t>La Nostra Terra</w:t>
      </w:r>
      <w:r w:rsidR="00050D71">
        <w:rPr>
          <w:rFonts w:ascii="Times New Roman" w:hAnsi="Times New Roman" w:cs="Times New Roman"/>
        </w:rPr>
        <w:t xml:space="preserve"> nº 90, juny de 1935, p. 232.</w:t>
      </w:r>
    </w:p>
    <w:p w14:paraId="06F0DDB0" w14:textId="1C1F485D" w:rsidR="00981148" w:rsidRDefault="00981148" w:rsidP="008200C9">
      <w:pPr>
        <w:pStyle w:val="Textonotapie"/>
        <w:tabs>
          <w:tab w:val="left" w:pos="0"/>
        </w:tabs>
        <w:spacing w:line="360" w:lineRule="auto"/>
        <w:jc w:val="both"/>
        <w:rPr>
          <w:rFonts w:ascii="Times New Roman" w:hAnsi="Times New Roman" w:cs="Times New Roman"/>
        </w:rPr>
      </w:pPr>
      <w:r w:rsidRPr="00981148">
        <w:rPr>
          <w:rFonts w:ascii="Times New Roman" w:hAnsi="Times New Roman" w:cs="Times New Roman"/>
          <w:i/>
        </w:rPr>
        <w:t>Pintura de Mallorca. Catálogo de la exposició</w:t>
      </w:r>
      <w:r>
        <w:rPr>
          <w:rFonts w:ascii="Times New Roman" w:hAnsi="Times New Roman" w:cs="Times New Roman"/>
          <w:i/>
        </w:rPr>
        <w:t>n</w:t>
      </w:r>
      <w:r>
        <w:rPr>
          <w:rFonts w:ascii="Times New Roman" w:hAnsi="Times New Roman" w:cs="Times New Roman"/>
        </w:rPr>
        <w:t>. Barcelona: Editorial Lux, 1928.</w:t>
      </w:r>
    </w:p>
    <w:p w14:paraId="23031B60" w14:textId="3A16167B" w:rsidR="00D32B6B" w:rsidRDefault="00D32B6B" w:rsidP="008200C9">
      <w:pPr>
        <w:pStyle w:val="Textonotapie"/>
        <w:tabs>
          <w:tab w:val="left" w:pos="0"/>
        </w:tabs>
        <w:spacing w:line="360" w:lineRule="auto"/>
        <w:jc w:val="both"/>
        <w:rPr>
          <w:rFonts w:ascii="Times New Roman" w:hAnsi="Times New Roman" w:cs="Times New Roman"/>
        </w:rPr>
      </w:pPr>
      <w:r w:rsidRPr="00D32B6B">
        <w:rPr>
          <w:rFonts w:ascii="Times New Roman" w:hAnsi="Times New Roman" w:cs="Times New Roman"/>
        </w:rPr>
        <w:t>PERELLÓ I FEMENIA, Maria Antònia. «Joan Alcover Maspons»</w:t>
      </w:r>
      <w:r>
        <w:rPr>
          <w:rFonts w:ascii="Times New Roman" w:hAnsi="Times New Roman" w:cs="Times New Roman"/>
        </w:rPr>
        <w:t xml:space="preserve"> (en línea) </w:t>
      </w:r>
      <w:hyperlink r:id="rId7" w:history="1">
        <w:r w:rsidRPr="00D32B6B">
          <w:rPr>
            <w:rStyle w:val="Hipervnculo"/>
            <w:rFonts w:ascii="Times New Roman" w:hAnsi="Times New Roman" w:cs="Times New Roman" w:hint="eastAsia"/>
          </w:rPr>
          <w:t>http://ibalears.cat/joanalcover/index6.htm</w:t>
        </w:r>
      </w:hyperlink>
      <w:r w:rsidRPr="00D32B6B">
        <w:rPr>
          <w:rFonts w:ascii="Times New Roman" w:hAnsi="Times New Roman" w:cs="Times New Roman"/>
        </w:rPr>
        <w:t xml:space="preserve"> (</w:t>
      </w:r>
      <w:r>
        <w:rPr>
          <w:rFonts w:ascii="Times New Roman" w:hAnsi="Times New Roman" w:cs="Times New Roman"/>
        </w:rPr>
        <w:t xml:space="preserve">Fecha de </w:t>
      </w:r>
      <w:r w:rsidRPr="00D32B6B">
        <w:rPr>
          <w:rFonts w:ascii="Times New Roman" w:hAnsi="Times New Roman" w:cs="Times New Roman"/>
        </w:rPr>
        <w:t>consulta 06/12/2018).</w:t>
      </w:r>
    </w:p>
    <w:p w14:paraId="2CA6B3F0" w14:textId="642EAE59" w:rsidR="00CC2FF2" w:rsidRDefault="00CC2FF2" w:rsidP="008200C9">
      <w:pPr>
        <w:pStyle w:val="Textonotapie"/>
        <w:tabs>
          <w:tab w:val="left" w:pos="0"/>
        </w:tabs>
        <w:spacing w:line="360" w:lineRule="auto"/>
        <w:jc w:val="both"/>
        <w:rPr>
          <w:rFonts w:ascii="Times New Roman" w:hAnsi="Times New Roman" w:cs="Times New Roman"/>
        </w:rPr>
      </w:pPr>
      <w:r w:rsidRPr="00CC2FF2">
        <w:rPr>
          <w:rFonts w:ascii="Times New Roman" w:hAnsi="Times New Roman" w:cs="Times New Roman"/>
        </w:rPr>
        <w:t xml:space="preserve">PRESBICH, Alberto. «Sugestiones de una visita al Salón de Acuarelistas, Pastelistas y Aguafuertistas». </w:t>
      </w:r>
      <w:r>
        <w:rPr>
          <w:rFonts w:ascii="Times New Roman" w:hAnsi="Times New Roman" w:cs="Times New Roman"/>
        </w:rPr>
        <w:t xml:space="preserve"> </w:t>
      </w:r>
      <w:r w:rsidRPr="00CC2FF2">
        <w:rPr>
          <w:rFonts w:ascii="Times New Roman" w:hAnsi="Times New Roman" w:cs="Times New Roman"/>
          <w:i/>
        </w:rPr>
        <w:t>Martín Fierro</w:t>
      </w:r>
      <w:r w:rsidRPr="00CC2FF2">
        <w:rPr>
          <w:rFonts w:ascii="Times New Roman" w:hAnsi="Times New Roman" w:cs="Times New Roman"/>
        </w:rPr>
        <w:t xml:space="preserve"> , 15 de mayo de 1924, nº 5-6.</w:t>
      </w:r>
    </w:p>
    <w:p w14:paraId="3B6D61E3" w14:textId="27BB1985" w:rsidR="00B5492E" w:rsidRDefault="00B5492E" w:rsidP="008200C9">
      <w:pPr>
        <w:pStyle w:val="Textonotapie"/>
        <w:tabs>
          <w:tab w:val="left" w:pos="0"/>
        </w:tabs>
        <w:spacing w:line="360" w:lineRule="auto"/>
        <w:jc w:val="both"/>
        <w:rPr>
          <w:rFonts w:ascii="Times New Roman" w:hAnsi="Times New Roman" w:cs="Times New Roman"/>
        </w:rPr>
      </w:pPr>
      <w:r>
        <w:rPr>
          <w:rFonts w:ascii="Times New Roman" w:hAnsi="Times New Roman" w:cs="Times New Roman"/>
        </w:rPr>
        <w:t xml:space="preserve">PRESBICH, Alberto. «El XVII Salón Anual de Bellas Artes». </w:t>
      </w:r>
      <w:r w:rsidRPr="00B5492E">
        <w:rPr>
          <w:rFonts w:ascii="Times New Roman" w:hAnsi="Times New Roman" w:cs="Times New Roman"/>
          <w:i/>
        </w:rPr>
        <w:t>Martín Fierro</w:t>
      </w:r>
      <w:r>
        <w:rPr>
          <w:rFonts w:ascii="Times New Roman" w:hAnsi="Times New Roman" w:cs="Times New Roman"/>
        </w:rPr>
        <w:t xml:space="preserve"> </w:t>
      </w:r>
      <w:r w:rsidR="00812338">
        <w:rPr>
          <w:rFonts w:ascii="Times New Roman" w:hAnsi="Times New Roman" w:cs="Times New Roman"/>
        </w:rPr>
        <w:t>nº 44-45, 31 de agosto – 15 de noviembre de 1927, p. 383.</w:t>
      </w:r>
    </w:p>
    <w:p w14:paraId="21EBA680" w14:textId="0E75430F" w:rsidR="00DB0D5B" w:rsidRDefault="00DB0D5B" w:rsidP="008200C9">
      <w:pPr>
        <w:pStyle w:val="Textonotapie"/>
        <w:tabs>
          <w:tab w:val="left" w:pos="0"/>
        </w:tabs>
        <w:spacing w:line="360" w:lineRule="auto"/>
        <w:jc w:val="both"/>
        <w:rPr>
          <w:rFonts w:ascii="Times New Roman" w:hAnsi="Times New Roman" w:cs="Times New Roman"/>
        </w:rPr>
      </w:pPr>
      <w:r>
        <w:rPr>
          <w:rFonts w:ascii="Times New Roman" w:hAnsi="Times New Roman" w:cs="Times New Roman"/>
        </w:rPr>
        <w:t xml:space="preserve">RIUS, Mercè. </w:t>
      </w:r>
      <w:r w:rsidRPr="00DB0D5B">
        <w:rPr>
          <w:rFonts w:ascii="Times New Roman" w:hAnsi="Times New Roman" w:cs="Times New Roman"/>
          <w:i/>
        </w:rPr>
        <w:t>La filosofía d’Eugeni d’Ors</w:t>
      </w:r>
      <w:r>
        <w:rPr>
          <w:rFonts w:ascii="Times New Roman" w:hAnsi="Times New Roman" w:cs="Times New Roman"/>
        </w:rPr>
        <w:t>. Barcelona: Curial, 1991.</w:t>
      </w:r>
    </w:p>
    <w:p w14:paraId="1CAC72A9" w14:textId="18EA8225" w:rsidR="004A221B" w:rsidRDefault="004A221B" w:rsidP="008200C9">
      <w:pPr>
        <w:pStyle w:val="Textonotapie"/>
        <w:tabs>
          <w:tab w:val="left" w:pos="0"/>
        </w:tabs>
        <w:spacing w:line="360" w:lineRule="auto"/>
        <w:jc w:val="both"/>
        <w:rPr>
          <w:rFonts w:ascii="Times New Roman" w:hAnsi="Times New Roman" w:cs="Times New Roman"/>
        </w:rPr>
      </w:pPr>
      <w:r>
        <w:rPr>
          <w:rFonts w:ascii="Times New Roman" w:hAnsi="Times New Roman" w:cs="Times New Roman"/>
        </w:rPr>
        <w:t xml:space="preserve">RUSIÑOL, Santiago. </w:t>
      </w:r>
      <w:r w:rsidRPr="004A221B">
        <w:rPr>
          <w:rFonts w:ascii="Times New Roman" w:hAnsi="Times New Roman" w:cs="Times New Roman"/>
          <w:i/>
        </w:rPr>
        <w:t>L’Illa de la Calma</w:t>
      </w:r>
      <w:r>
        <w:rPr>
          <w:rFonts w:ascii="Times New Roman" w:hAnsi="Times New Roman" w:cs="Times New Roman"/>
        </w:rPr>
        <w:t>. Barcelona: Antoni López, 1913.</w:t>
      </w:r>
    </w:p>
    <w:p w14:paraId="7CC497E4" w14:textId="4D7DD30F" w:rsidR="00400A7B" w:rsidRDefault="00400A7B" w:rsidP="008200C9">
      <w:pPr>
        <w:pStyle w:val="Textonotapie"/>
        <w:tabs>
          <w:tab w:val="left" w:pos="0"/>
        </w:tabs>
        <w:spacing w:line="360" w:lineRule="auto"/>
        <w:jc w:val="both"/>
        <w:rPr>
          <w:rFonts w:ascii="Times New Roman" w:hAnsi="Times New Roman" w:cs="Times New Roman"/>
        </w:rPr>
      </w:pPr>
      <w:r>
        <w:rPr>
          <w:rFonts w:ascii="Times New Roman" w:hAnsi="Times New Roman" w:cs="Times New Roman"/>
        </w:rPr>
        <w:t xml:space="preserve">RUSIÑOL, Santiago. </w:t>
      </w:r>
      <w:r w:rsidRPr="00400A7B">
        <w:rPr>
          <w:rFonts w:ascii="Times New Roman" w:hAnsi="Times New Roman" w:cs="Times New Roman"/>
          <w:i/>
        </w:rPr>
        <w:t>Des de les Illes</w:t>
      </w:r>
      <w:r>
        <w:rPr>
          <w:rFonts w:ascii="Times New Roman" w:hAnsi="Times New Roman" w:cs="Times New Roman"/>
        </w:rPr>
        <w:t>. Barcelona: Publicacions de l’Abadia de Montserrat, 1999.</w:t>
      </w:r>
    </w:p>
    <w:p w14:paraId="5C28524D" w14:textId="14855312" w:rsidR="002F7504" w:rsidRDefault="002F7504" w:rsidP="008200C9">
      <w:pPr>
        <w:pStyle w:val="Textonotapie"/>
        <w:tabs>
          <w:tab w:val="left" w:pos="0"/>
        </w:tabs>
        <w:spacing w:line="360" w:lineRule="auto"/>
        <w:jc w:val="both"/>
        <w:rPr>
          <w:rFonts w:ascii="Times New Roman" w:hAnsi="Times New Roman" w:cs="Times New Roman"/>
        </w:rPr>
      </w:pPr>
      <w:r>
        <w:rPr>
          <w:rFonts w:ascii="Times New Roman" w:hAnsi="Times New Roman" w:cs="Times New Roman"/>
        </w:rPr>
        <w:t xml:space="preserve">SABATER, Gaspar. </w:t>
      </w:r>
      <w:r w:rsidR="003515C6" w:rsidRPr="003515C6">
        <w:rPr>
          <w:rFonts w:ascii="Times New Roman" w:hAnsi="Times New Roman" w:cs="Times New Roman"/>
          <w:i/>
        </w:rPr>
        <w:t>La Pintura Contemporánea en Mallorca</w:t>
      </w:r>
      <w:r w:rsidR="00DB0D5B">
        <w:rPr>
          <w:rFonts w:ascii="Times New Roman" w:hAnsi="Times New Roman" w:cs="Times New Roman"/>
        </w:rPr>
        <w:t>. Palma: Co</w:t>
      </w:r>
      <w:r w:rsidR="003515C6">
        <w:rPr>
          <w:rFonts w:ascii="Times New Roman" w:hAnsi="Times New Roman" w:cs="Times New Roman"/>
        </w:rPr>
        <w:t>rt, 1972.</w:t>
      </w:r>
    </w:p>
    <w:p w14:paraId="2BCB04CE" w14:textId="69A4D819" w:rsidR="00AE048D" w:rsidRDefault="00AE048D" w:rsidP="008200C9">
      <w:pPr>
        <w:pStyle w:val="Textonotapie"/>
        <w:tabs>
          <w:tab w:val="left" w:pos="0"/>
        </w:tabs>
        <w:spacing w:line="360" w:lineRule="auto"/>
        <w:jc w:val="both"/>
        <w:rPr>
          <w:rFonts w:ascii="Times New Roman" w:hAnsi="Times New Roman" w:cs="Times New Roman"/>
        </w:rPr>
      </w:pPr>
      <w:r>
        <w:rPr>
          <w:rFonts w:ascii="Times New Roman" w:hAnsi="Times New Roman" w:cs="Times New Roman"/>
        </w:rPr>
        <w:t xml:space="preserve">SALAS, VIVES, Pere. </w:t>
      </w:r>
      <w:r w:rsidRPr="00AE048D">
        <w:rPr>
          <w:rFonts w:ascii="Times New Roman" w:hAnsi="Times New Roman" w:cs="Times New Roman"/>
          <w:i/>
        </w:rPr>
        <w:t>Història de Pollença. Segle XX.</w:t>
      </w:r>
      <w:r>
        <w:rPr>
          <w:rFonts w:ascii="Times New Roman" w:hAnsi="Times New Roman" w:cs="Times New Roman"/>
        </w:rPr>
        <w:t xml:space="preserve"> Pollença: Ajuntament de Pollença, 2011.</w:t>
      </w:r>
    </w:p>
    <w:p w14:paraId="778F7BD6" w14:textId="5098A92B" w:rsidR="004A221B" w:rsidRDefault="004A221B" w:rsidP="008200C9">
      <w:pPr>
        <w:pStyle w:val="Textonotapie"/>
        <w:tabs>
          <w:tab w:val="left" w:pos="0"/>
        </w:tabs>
        <w:spacing w:line="360" w:lineRule="auto"/>
        <w:jc w:val="both"/>
        <w:rPr>
          <w:rFonts w:ascii="Times New Roman" w:hAnsi="Times New Roman" w:cs="Times New Roman"/>
        </w:rPr>
      </w:pPr>
      <w:r>
        <w:rPr>
          <w:rFonts w:ascii="Times New Roman" w:hAnsi="Times New Roman" w:cs="Times New Roman"/>
        </w:rPr>
        <w:t>SALVÀ, Francisco.«</w:t>
      </w:r>
      <w:r w:rsidRPr="009927AF">
        <w:rPr>
          <w:rFonts w:ascii="Times New Roman" w:hAnsi="Times New Roman" w:cs="Times New Roman"/>
        </w:rPr>
        <w:t>Lliga d’Amics</w:t>
      </w:r>
      <w:r>
        <w:rPr>
          <w:rFonts w:ascii="Times New Roman" w:hAnsi="Times New Roman" w:cs="Times New Roman"/>
        </w:rPr>
        <w:t xml:space="preserve"> de l’Art». </w:t>
      </w:r>
      <w:r w:rsidRPr="004A221B">
        <w:rPr>
          <w:rFonts w:ascii="Times New Roman" w:hAnsi="Times New Roman" w:cs="Times New Roman"/>
          <w:i/>
        </w:rPr>
        <w:t>La Almudaina</w:t>
      </w:r>
      <w:r>
        <w:rPr>
          <w:rFonts w:ascii="Times New Roman" w:hAnsi="Times New Roman" w:cs="Times New Roman"/>
        </w:rPr>
        <w:t>, 20 de agosto de 1913.</w:t>
      </w:r>
    </w:p>
    <w:p w14:paraId="386F5175" w14:textId="030F2F9D" w:rsidR="00981148" w:rsidRPr="00981148" w:rsidRDefault="00981148" w:rsidP="008200C9">
      <w:pPr>
        <w:pStyle w:val="Textonotapie"/>
        <w:tabs>
          <w:tab w:val="left" w:pos="0"/>
        </w:tabs>
        <w:spacing w:line="360" w:lineRule="auto"/>
        <w:jc w:val="both"/>
        <w:rPr>
          <w:rFonts w:ascii="Times New Roman" w:hAnsi="Times New Roman" w:cs="Times New Roman"/>
        </w:rPr>
      </w:pPr>
      <w:r w:rsidRPr="00981148">
        <w:rPr>
          <w:rFonts w:ascii="Times New Roman" w:hAnsi="Times New Roman" w:cs="Times New Roman"/>
        </w:rPr>
        <w:t xml:space="preserve">SUREDA, Jacobo et alt. </w:t>
      </w:r>
      <w:r>
        <w:rPr>
          <w:rFonts w:ascii="Times New Roman" w:hAnsi="Times New Roman" w:cs="Times New Roman"/>
        </w:rPr>
        <w:t>«Manifiesto del Ultra».</w:t>
      </w:r>
      <w:r w:rsidRPr="00981148">
        <w:rPr>
          <w:rFonts w:ascii="Times New Roman" w:hAnsi="Times New Roman" w:cs="Times New Roman"/>
        </w:rPr>
        <w:t xml:space="preserve"> </w:t>
      </w:r>
      <w:r w:rsidRPr="00981148">
        <w:rPr>
          <w:rFonts w:ascii="Times New Roman" w:hAnsi="Times New Roman" w:cs="Times New Roman"/>
          <w:i/>
        </w:rPr>
        <w:t xml:space="preserve">Baleares </w:t>
      </w:r>
      <w:r w:rsidRPr="00981148">
        <w:rPr>
          <w:rFonts w:ascii="Times New Roman" w:hAnsi="Times New Roman" w:cs="Times New Roman"/>
        </w:rPr>
        <w:t>nº</w:t>
      </w:r>
      <w:r>
        <w:rPr>
          <w:rFonts w:ascii="Times New Roman" w:hAnsi="Times New Roman" w:cs="Times New Roman"/>
          <w:i/>
        </w:rPr>
        <w:t xml:space="preserve"> </w:t>
      </w:r>
      <w:r w:rsidRPr="00981148">
        <w:rPr>
          <w:rFonts w:ascii="Times New Roman" w:hAnsi="Times New Roman" w:cs="Times New Roman"/>
        </w:rPr>
        <w:t>130, 15 de febrero de 1921</w:t>
      </w:r>
      <w:r>
        <w:rPr>
          <w:rFonts w:ascii="Times New Roman" w:hAnsi="Times New Roman" w:cs="Times New Roman"/>
        </w:rPr>
        <w:t>.</w:t>
      </w:r>
    </w:p>
    <w:p w14:paraId="25B83924" w14:textId="1C181D74" w:rsidR="005A4208" w:rsidRPr="005A4208" w:rsidRDefault="005A4208" w:rsidP="008200C9">
      <w:pPr>
        <w:spacing w:line="360" w:lineRule="auto"/>
        <w:ind w:right="-142"/>
        <w:jc w:val="both"/>
        <w:rPr>
          <w:rFonts w:ascii="Times New Roman" w:eastAsia="Times New Roman" w:hAnsi="Times New Roman" w:cs="Times New Roman"/>
        </w:rPr>
      </w:pPr>
      <w:r w:rsidRPr="005A4208">
        <w:rPr>
          <w:rFonts w:ascii="Times New Roman" w:hAnsi="Times New Roman" w:cs="Times New Roman"/>
        </w:rPr>
        <w:t>TORRES GARCÍA, Joaquim, «La nostra ordinació i el nostre camí»</w:t>
      </w:r>
      <w:r w:rsidR="00B5492E">
        <w:rPr>
          <w:rFonts w:ascii="Times New Roman" w:hAnsi="Times New Roman" w:cs="Times New Roman"/>
        </w:rPr>
        <w:t xml:space="preserve">. </w:t>
      </w:r>
      <w:r w:rsidRPr="005A4208">
        <w:rPr>
          <w:rFonts w:ascii="Times New Roman" w:hAnsi="Times New Roman" w:cs="Times New Roman"/>
        </w:rPr>
        <w:t xml:space="preserve"> </w:t>
      </w:r>
      <w:r w:rsidRPr="005A4208">
        <w:rPr>
          <w:rFonts w:ascii="Times New Roman" w:hAnsi="Times New Roman" w:cs="Times New Roman"/>
          <w:i/>
        </w:rPr>
        <w:t>Empori,</w:t>
      </w:r>
      <w:r w:rsidRPr="005A4208">
        <w:rPr>
          <w:rFonts w:ascii="Times New Roman" w:hAnsi="Times New Roman" w:cs="Times New Roman"/>
        </w:rPr>
        <w:t xml:space="preserve"> 4 d’abril de 1907, pp. 188-191</w:t>
      </w:r>
    </w:p>
    <w:p w14:paraId="1EB94C22" w14:textId="18471E31" w:rsidR="00434852" w:rsidRDefault="00434852" w:rsidP="008200C9">
      <w:pPr>
        <w:spacing w:line="360" w:lineRule="auto"/>
        <w:ind w:right="-142"/>
        <w:jc w:val="both"/>
        <w:rPr>
          <w:rFonts w:ascii="Times New Roman" w:eastAsia="Times New Roman" w:hAnsi="Times New Roman" w:cs="Times New Roman"/>
        </w:rPr>
      </w:pPr>
      <w:r>
        <w:rPr>
          <w:rFonts w:ascii="Times New Roman" w:eastAsia="Times New Roman" w:hAnsi="Times New Roman" w:cs="Times New Roman"/>
        </w:rPr>
        <w:t>VALLEJO, Gustavo. «El culto a lo bello. La universidad humanista</w:t>
      </w:r>
      <w:r w:rsidR="004A472F">
        <w:rPr>
          <w:rFonts w:ascii="Times New Roman" w:eastAsia="Times New Roman" w:hAnsi="Times New Roman" w:cs="Times New Roman"/>
        </w:rPr>
        <w:t xml:space="preserve"> de la década del ‘20» (en línea). En: </w:t>
      </w:r>
      <w:hyperlink r:id="rId8" w:history="1">
        <w:r w:rsidR="004A472F" w:rsidRPr="00C4441F">
          <w:rPr>
            <w:rStyle w:val="Hipervnculo"/>
            <w:rFonts w:ascii="Times New Roman" w:eastAsia="Times New Roman" w:hAnsi="Times New Roman" w:cs="Times New Roman" w:hint="eastAsia"/>
          </w:rPr>
          <w:t>https://www.academia.edu/33758294/_El_culto_de_lo_bello_La_universidad_humanista_de_la_d%C3%A9cada_del_20</w:t>
        </w:r>
      </w:hyperlink>
      <w:r w:rsidR="004A472F">
        <w:rPr>
          <w:rFonts w:ascii="Times New Roman" w:eastAsia="Times New Roman" w:hAnsi="Times New Roman" w:cs="Times New Roman"/>
        </w:rPr>
        <w:t xml:space="preserve"> (Fecha de consulta: 12-10-2018).</w:t>
      </w:r>
    </w:p>
    <w:p w14:paraId="63455B33" w14:textId="76C89A8D" w:rsidR="005A4208" w:rsidRDefault="005A4208" w:rsidP="008200C9">
      <w:pPr>
        <w:spacing w:line="360" w:lineRule="auto"/>
        <w:ind w:right="-142"/>
        <w:jc w:val="both"/>
        <w:rPr>
          <w:rFonts w:ascii="Times New Roman" w:hAnsi="Times New Roman" w:cs="Times New Roman"/>
        </w:rPr>
      </w:pPr>
      <w:r w:rsidRPr="005A4208">
        <w:rPr>
          <w:rFonts w:ascii="Times New Roman" w:hAnsi="Times New Roman" w:cs="Times New Roman"/>
        </w:rPr>
        <w:t xml:space="preserve">VEGUE Y GOLDONI, Ángel. «En la Casa de Galicia». </w:t>
      </w:r>
      <w:r w:rsidRPr="005A4208">
        <w:rPr>
          <w:rFonts w:ascii="Times New Roman" w:hAnsi="Times New Roman" w:cs="Times New Roman"/>
          <w:i/>
        </w:rPr>
        <w:t>El Imparcial</w:t>
      </w:r>
      <w:r w:rsidRPr="005A4208">
        <w:rPr>
          <w:rFonts w:ascii="Times New Roman" w:hAnsi="Times New Roman" w:cs="Times New Roman"/>
        </w:rPr>
        <w:t>, 24 de febrero de 1925, p. 2.</w:t>
      </w:r>
    </w:p>
    <w:p w14:paraId="174EDE1E" w14:textId="47ABD347" w:rsidR="00CC2FF2" w:rsidRPr="00CC2FF2" w:rsidRDefault="00CC2FF2" w:rsidP="008200C9">
      <w:pPr>
        <w:spacing w:line="360" w:lineRule="auto"/>
        <w:ind w:right="-142"/>
        <w:jc w:val="both"/>
        <w:rPr>
          <w:rFonts w:ascii="Times New Roman" w:eastAsia="Times New Roman" w:hAnsi="Times New Roman" w:cs="Times New Roman"/>
        </w:rPr>
      </w:pPr>
      <w:r w:rsidRPr="00CC2FF2">
        <w:rPr>
          <w:rFonts w:ascii="Times New Roman" w:hAnsi="Times New Roman" w:cs="Times New Roman"/>
        </w:rPr>
        <w:t xml:space="preserve">VEGUÉ Y GOLDONI, Ángel. «Exposición Sunyer». </w:t>
      </w:r>
      <w:r w:rsidRPr="00CC2FF2">
        <w:rPr>
          <w:rFonts w:ascii="Times New Roman" w:hAnsi="Times New Roman" w:cs="Times New Roman"/>
          <w:i/>
        </w:rPr>
        <w:t>El Imparcial</w:t>
      </w:r>
      <w:r w:rsidRPr="00CC2FF2">
        <w:rPr>
          <w:rFonts w:ascii="Times New Roman" w:hAnsi="Times New Roman" w:cs="Times New Roman"/>
        </w:rPr>
        <w:t>, 31 de enero de 1925, p. 2.</w:t>
      </w:r>
    </w:p>
    <w:p w14:paraId="4928BDC9" w14:textId="4FCEDC68" w:rsidR="0064344C" w:rsidRPr="0068229A" w:rsidRDefault="0064344C" w:rsidP="008200C9">
      <w:pPr>
        <w:spacing w:line="360" w:lineRule="auto"/>
        <w:ind w:right="-142"/>
        <w:jc w:val="both"/>
        <w:rPr>
          <w:rFonts w:ascii="Times New Roman" w:eastAsia="Times New Roman" w:hAnsi="Times New Roman" w:cs="Times New Roman"/>
        </w:rPr>
      </w:pPr>
      <w:r>
        <w:rPr>
          <w:rFonts w:ascii="Times New Roman" w:eastAsia="Times New Roman" w:hAnsi="Times New Roman" w:cs="Times New Roman"/>
        </w:rPr>
        <w:t>VIAL, Marie-Paule y JIMÉNEZ BURILLO, Pablo.</w:t>
      </w:r>
      <w:r w:rsidR="00812338">
        <w:rPr>
          <w:rFonts w:ascii="Times New Roman" w:eastAsia="Times New Roman" w:hAnsi="Times New Roman" w:cs="Times New Roman"/>
        </w:rPr>
        <w:t xml:space="preserve"> </w:t>
      </w:r>
      <w:r>
        <w:rPr>
          <w:rFonts w:ascii="Times New Roman" w:eastAsia="Times New Roman" w:hAnsi="Times New Roman" w:cs="Times New Roman"/>
        </w:rPr>
        <w:t xml:space="preserve">«Redescubriendo el Mediterráneo». En </w:t>
      </w:r>
    </w:p>
    <w:p w14:paraId="4A172FC1" w14:textId="69A6E24A" w:rsidR="006F5133" w:rsidRDefault="0064344C" w:rsidP="008200C9">
      <w:pPr>
        <w:spacing w:line="360" w:lineRule="auto"/>
        <w:ind w:right="-142"/>
        <w:jc w:val="both"/>
        <w:rPr>
          <w:rFonts w:ascii="Times New Roman" w:eastAsia="Times New Roman" w:hAnsi="Times New Roman" w:cs="Times New Roman"/>
        </w:rPr>
      </w:pPr>
      <w:r>
        <w:rPr>
          <w:rFonts w:ascii="Times New Roman" w:eastAsia="Times New Roman" w:hAnsi="Times New Roman" w:cs="Times New Roman"/>
        </w:rPr>
        <w:t xml:space="preserve">VIAL, Marie-Paule y JIMÉNEZ BURILLO, Pablo. </w:t>
      </w:r>
      <w:r w:rsidRPr="0064344C">
        <w:rPr>
          <w:rFonts w:ascii="Times New Roman" w:eastAsia="Times New Roman" w:hAnsi="Times New Roman" w:cs="Times New Roman"/>
          <w:i/>
        </w:rPr>
        <w:t>Redescubriendo el Mediterráneo</w:t>
      </w:r>
      <w:r>
        <w:rPr>
          <w:rFonts w:ascii="Times New Roman" w:eastAsia="Times New Roman" w:hAnsi="Times New Roman" w:cs="Times New Roman"/>
        </w:rPr>
        <w:t>. Madrid: Fundación MAPFRE, 2018, p. 9-10.</w:t>
      </w:r>
    </w:p>
    <w:p w14:paraId="69D10CB6" w14:textId="4119E45A" w:rsidR="005A4208" w:rsidRDefault="009927AF" w:rsidP="008200C9">
      <w:pPr>
        <w:pStyle w:val="Textonotapie"/>
        <w:tabs>
          <w:tab w:val="left" w:pos="0"/>
        </w:tabs>
        <w:spacing w:line="360" w:lineRule="auto"/>
        <w:jc w:val="both"/>
        <w:rPr>
          <w:rFonts w:ascii="Times New Roman" w:hAnsi="Times New Roman" w:cs="Times New Roman"/>
        </w:rPr>
      </w:pPr>
      <w:r>
        <w:rPr>
          <w:rFonts w:ascii="Times New Roman" w:hAnsi="Times New Roman" w:cs="Times New Roman"/>
        </w:rPr>
        <w:t xml:space="preserve">VIVES VERGES, José. </w:t>
      </w:r>
      <w:r w:rsidR="005A4208">
        <w:rPr>
          <w:rFonts w:ascii="Times New Roman" w:hAnsi="Times New Roman" w:cs="Times New Roman"/>
        </w:rPr>
        <w:t>«Notas de Arte».</w:t>
      </w:r>
      <w:r w:rsidR="005A4208" w:rsidRPr="005A4208">
        <w:rPr>
          <w:rFonts w:ascii="Times New Roman" w:hAnsi="Times New Roman" w:cs="Times New Roman"/>
        </w:rPr>
        <w:t xml:space="preserve"> </w:t>
      </w:r>
      <w:r w:rsidR="005A4208" w:rsidRPr="005A4208">
        <w:rPr>
          <w:rFonts w:ascii="Times New Roman" w:hAnsi="Times New Roman" w:cs="Times New Roman"/>
          <w:i/>
        </w:rPr>
        <w:t>La Última Hora</w:t>
      </w:r>
      <w:r w:rsidR="005A4208" w:rsidRPr="005A4208">
        <w:rPr>
          <w:rFonts w:ascii="Times New Roman" w:hAnsi="Times New Roman" w:cs="Times New Roman"/>
        </w:rPr>
        <w:t>, 21 de mayo de 1928, p. 1.</w:t>
      </w:r>
    </w:p>
    <w:p w14:paraId="6687C1A4" w14:textId="1706BBF0" w:rsidR="00793A15" w:rsidRPr="005A4208" w:rsidRDefault="00793A15" w:rsidP="008200C9">
      <w:pPr>
        <w:pStyle w:val="Textonotapie"/>
        <w:tabs>
          <w:tab w:val="left" w:pos="0"/>
        </w:tabs>
        <w:spacing w:line="360" w:lineRule="auto"/>
        <w:jc w:val="both"/>
        <w:rPr>
          <w:rFonts w:ascii="Times New Roman" w:hAnsi="Times New Roman" w:cs="Times New Roman"/>
        </w:rPr>
      </w:pPr>
      <w:r>
        <w:rPr>
          <w:rFonts w:ascii="Times New Roman" w:hAnsi="Times New Roman" w:cs="Times New Roman"/>
        </w:rPr>
        <w:t xml:space="preserve">XENIUS (D’ORS, Eugeni). </w:t>
      </w:r>
      <w:r w:rsidR="00E66838">
        <w:rPr>
          <w:rFonts w:ascii="Times New Roman" w:hAnsi="Times New Roman" w:cs="Times New Roman"/>
        </w:rPr>
        <w:t xml:space="preserve">«Glosa sobre Octavio Pinto». En </w:t>
      </w:r>
      <w:r w:rsidR="00E66838" w:rsidRPr="00E66838">
        <w:rPr>
          <w:rFonts w:ascii="Times New Roman" w:hAnsi="Times New Roman" w:cs="Times New Roman"/>
          <w:i/>
        </w:rPr>
        <w:t>Exposición Octavio Pinto</w:t>
      </w:r>
      <w:r w:rsidR="00E66838">
        <w:rPr>
          <w:rFonts w:ascii="Times New Roman" w:hAnsi="Times New Roman" w:cs="Times New Roman"/>
        </w:rPr>
        <w:t xml:space="preserve"> </w:t>
      </w:r>
      <w:r w:rsidR="00E66838" w:rsidRPr="00E66838">
        <w:rPr>
          <w:rFonts w:ascii="Times New Roman" w:hAnsi="Times New Roman" w:cs="Times New Roman"/>
          <w:i/>
        </w:rPr>
        <w:t>1919-1921</w:t>
      </w:r>
      <w:r w:rsidR="00E66838">
        <w:rPr>
          <w:rFonts w:ascii="Times New Roman" w:hAnsi="Times New Roman" w:cs="Times New Roman"/>
        </w:rPr>
        <w:t>. Buenos Aires: Galería Müller, octubre 1921.</w:t>
      </w:r>
    </w:p>
    <w:p w14:paraId="6D4421C9" w14:textId="77777777" w:rsidR="005A4208" w:rsidRPr="005A4208" w:rsidRDefault="005A4208" w:rsidP="008200C9">
      <w:pPr>
        <w:spacing w:line="360" w:lineRule="auto"/>
        <w:ind w:right="-142"/>
        <w:jc w:val="both"/>
        <w:rPr>
          <w:rFonts w:ascii="Times New Roman" w:eastAsia="Times New Roman" w:hAnsi="Times New Roman" w:cs="Times New Roman"/>
        </w:rPr>
      </w:pPr>
    </w:p>
    <w:p w14:paraId="12B87271" w14:textId="77777777" w:rsidR="006F5133" w:rsidRPr="00FC0207" w:rsidRDefault="006F5133" w:rsidP="008200C9">
      <w:pPr>
        <w:spacing w:line="360" w:lineRule="auto"/>
        <w:ind w:left="426" w:right="-142"/>
        <w:jc w:val="both"/>
        <w:rPr>
          <w:rFonts w:ascii="Times New Roman" w:eastAsia="Times New Roman" w:hAnsi="Times New Roman" w:cs="Times New Roman"/>
        </w:rPr>
      </w:pPr>
    </w:p>
    <w:p w14:paraId="77218231" w14:textId="77777777" w:rsidR="00235D74" w:rsidRDefault="00235D74" w:rsidP="008200C9">
      <w:pPr>
        <w:spacing w:line="360" w:lineRule="auto"/>
        <w:ind w:left="426" w:right="-142"/>
        <w:jc w:val="both"/>
        <w:rPr>
          <w:rFonts w:ascii="Times New Roman" w:eastAsia="Times New Roman" w:hAnsi="Times New Roman" w:cs="Times New Roman"/>
          <w:b/>
        </w:rPr>
      </w:pPr>
    </w:p>
    <w:p w14:paraId="7344367B" w14:textId="77777777" w:rsidR="009017F0" w:rsidRPr="00BD653F" w:rsidRDefault="009017F0" w:rsidP="008200C9">
      <w:pPr>
        <w:spacing w:line="360" w:lineRule="auto"/>
        <w:ind w:left="426" w:right="-142"/>
        <w:jc w:val="both"/>
        <w:rPr>
          <w:rFonts w:ascii="Times New Roman" w:eastAsia="Times New Roman" w:hAnsi="Times New Roman" w:cs="Times New Roman"/>
          <w:b/>
        </w:rPr>
      </w:pPr>
    </w:p>
    <w:p w14:paraId="48A6975D" w14:textId="77777777" w:rsidR="00B8585F" w:rsidRPr="004E20D8" w:rsidRDefault="00B8585F" w:rsidP="008200C9">
      <w:pPr>
        <w:spacing w:line="360" w:lineRule="auto"/>
        <w:ind w:left="426" w:right="-142"/>
        <w:jc w:val="both"/>
        <w:rPr>
          <w:rFonts w:ascii="Times New Roman" w:hAnsi="Times New Roman" w:cs="Times New Roman"/>
          <w:b/>
        </w:rPr>
      </w:pPr>
    </w:p>
    <w:p w14:paraId="664080E3" w14:textId="77777777" w:rsidR="00FE71ED" w:rsidRPr="00D55304" w:rsidRDefault="00FE71ED" w:rsidP="008200C9">
      <w:pPr>
        <w:spacing w:line="360" w:lineRule="auto"/>
        <w:ind w:left="426" w:right="-142"/>
        <w:jc w:val="both"/>
        <w:rPr>
          <w:rFonts w:ascii="Times New Roman" w:hAnsi="Times New Roman" w:cs="Times New Roman"/>
        </w:rPr>
      </w:pPr>
    </w:p>
    <w:p w14:paraId="3252A4BC" w14:textId="77777777" w:rsidR="00E0213D" w:rsidRPr="00D639A2" w:rsidRDefault="00E0213D" w:rsidP="008200C9">
      <w:pPr>
        <w:spacing w:line="360" w:lineRule="auto"/>
        <w:ind w:left="426" w:right="-142"/>
        <w:jc w:val="both"/>
        <w:rPr>
          <w:rFonts w:ascii="Times New Roman" w:hAnsi="Times New Roman" w:cs="Times New Roman"/>
        </w:rPr>
      </w:pPr>
    </w:p>
    <w:p w14:paraId="08748B0E" w14:textId="77777777" w:rsidR="00600C95" w:rsidRPr="00C471AB" w:rsidRDefault="00600C95" w:rsidP="008200C9">
      <w:pPr>
        <w:spacing w:line="360" w:lineRule="auto"/>
        <w:ind w:left="426" w:right="-142"/>
        <w:jc w:val="both"/>
        <w:rPr>
          <w:rFonts w:ascii="Times New Roman" w:hAnsi="Times New Roman" w:cs="Times New Roman"/>
          <w:b/>
        </w:rPr>
      </w:pPr>
    </w:p>
    <w:p w14:paraId="3B4E9E9B" w14:textId="77777777" w:rsidR="00B96A95" w:rsidRPr="00B96A95" w:rsidRDefault="00B96A95" w:rsidP="008200C9">
      <w:pPr>
        <w:spacing w:line="360" w:lineRule="auto"/>
        <w:ind w:left="426" w:right="-142"/>
        <w:jc w:val="both"/>
        <w:rPr>
          <w:rFonts w:ascii="Times New Roman" w:hAnsi="Times New Roman" w:cs="Times New Roman"/>
          <w:b/>
        </w:rPr>
      </w:pPr>
      <w:r>
        <w:rPr>
          <w:rFonts w:ascii="Times New Roman" w:hAnsi="Times New Roman" w:cs="Times New Roman"/>
          <w:b/>
        </w:rPr>
        <w:tab/>
      </w:r>
    </w:p>
    <w:sectPr w:rsidR="00B96A95" w:rsidRPr="00B96A95" w:rsidSect="006F5133">
      <w:footerReference w:type="even" r:id="rId9"/>
      <w:footerReference w:type="default" r:id="rId10"/>
      <w:pgSz w:w="11900" w:h="16840"/>
      <w:pgMar w:top="1417" w:right="1410"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F8952" w14:textId="77777777" w:rsidR="0034290B" w:rsidRDefault="0034290B" w:rsidP="00CB2467">
      <w:pPr>
        <w:rPr>
          <w:rFonts w:hint="eastAsia"/>
        </w:rPr>
      </w:pPr>
      <w:r>
        <w:separator/>
      </w:r>
    </w:p>
  </w:endnote>
  <w:endnote w:type="continuationSeparator" w:id="0">
    <w:p w14:paraId="54FFEEC1" w14:textId="77777777" w:rsidR="0034290B" w:rsidRDefault="0034290B" w:rsidP="00CB246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0000000000000000000"/>
    <w:charset w:val="00"/>
    <w:family w:val="roman"/>
    <w:notTrueType/>
    <w:pitch w:val="default"/>
  </w:font>
  <w:font w:name="ＭＳ 明朝">
    <w:altName w:val="Arial Unicode MS"/>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36FE3" w14:textId="77777777" w:rsidR="0034290B" w:rsidRDefault="0034290B" w:rsidP="00B00B7F">
    <w:pPr>
      <w:pStyle w:val="Piedepgina"/>
      <w:framePr w:wrap="around" w:vAnchor="text" w:hAnchor="margin" w:xAlign="right" w:y="1"/>
      <w:rPr>
        <w:rStyle w:val="Nmerodepgina"/>
        <w:rFonts w:hint="eastAsia"/>
      </w:rPr>
    </w:pPr>
    <w:r>
      <w:rPr>
        <w:rStyle w:val="Nmerodepgina"/>
        <w:rFonts w:hint="eastAsia"/>
      </w:rPr>
      <w:fldChar w:fldCharType="begin"/>
    </w:r>
    <w:r>
      <w:rPr>
        <w:rStyle w:val="Nmerodepgina"/>
        <w:rFonts w:hint="eastAsia"/>
      </w:rPr>
      <w:instrText xml:space="preserve">PAGE  </w:instrText>
    </w:r>
    <w:r>
      <w:rPr>
        <w:rStyle w:val="Nmerodepgina"/>
        <w:rFonts w:hint="eastAsia"/>
      </w:rPr>
      <w:fldChar w:fldCharType="end"/>
    </w:r>
  </w:p>
  <w:p w14:paraId="77C85052" w14:textId="77777777" w:rsidR="0034290B" w:rsidRDefault="0034290B" w:rsidP="00B00B7F">
    <w:pPr>
      <w:pStyle w:val="Piedepgina"/>
      <w:ind w:right="360"/>
      <w:rPr>
        <w:rFonts w:hint="eastAsia"/>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DF7CC" w14:textId="77777777" w:rsidR="0034290B" w:rsidRDefault="0034290B" w:rsidP="00B00B7F">
    <w:pPr>
      <w:pStyle w:val="Piedepgina"/>
      <w:framePr w:wrap="around" w:vAnchor="text" w:hAnchor="margin" w:xAlign="right" w:y="1"/>
      <w:rPr>
        <w:rStyle w:val="Nmerodepgina"/>
        <w:rFonts w:hint="eastAsia"/>
      </w:rPr>
    </w:pPr>
    <w:r>
      <w:rPr>
        <w:rStyle w:val="Nmerodepgina"/>
        <w:rFonts w:hint="eastAsia"/>
      </w:rPr>
      <w:fldChar w:fldCharType="begin"/>
    </w:r>
    <w:r>
      <w:rPr>
        <w:rStyle w:val="Nmerodepgina"/>
        <w:rFonts w:hint="eastAsia"/>
      </w:rPr>
      <w:instrText xml:space="preserve">PAGE  </w:instrText>
    </w:r>
    <w:r>
      <w:rPr>
        <w:rStyle w:val="Nmerodepgina"/>
        <w:rFonts w:hint="eastAsia"/>
      </w:rPr>
      <w:fldChar w:fldCharType="separate"/>
    </w:r>
    <w:r w:rsidR="00356F58">
      <w:rPr>
        <w:rStyle w:val="Nmerodepgina"/>
        <w:rFonts w:hint="eastAsia"/>
        <w:noProof/>
      </w:rPr>
      <w:t>1</w:t>
    </w:r>
    <w:r>
      <w:rPr>
        <w:rStyle w:val="Nmerodepgina"/>
        <w:rFonts w:hint="eastAsia"/>
      </w:rPr>
      <w:fldChar w:fldCharType="end"/>
    </w:r>
  </w:p>
  <w:p w14:paraId="22981FD5" w14:textId="77777777" w:rsidR="0034290B" w:rsidRDefault="0034290B" w:rsidP="00B00B7F">
    <w:pPr>
      <w:pStyle w:val="Piedepgina"/>
      <w:ind w:right="360"/>
      <w:rPr>
        <w:rFonts w:hint="eastAsi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7617F" w14:textId="77777777" w:rsidR="0034290B" w:rsidRDefault="0034290B" w:rsidP="00CB2467">
      <w:pPr>
        <w:rPr>
          <w:rFonts w:hint="eastAsia"/>
        </w:rPr>
      </w:pPr>
      <w:r>
        <w:separator/>
      </w:r>
    </w:p>
  </w:footnote>
  <w:footnote w:type="continuationSeparator" w:id="0">
    <w:p w14:paraId="23DD6CAF" w14:textId="77777777" w:rsidR="0034290B" w:rsidRDefault="0034290B" w:rsidP="00CB2467">
      <w:pPr>
        <w:rPr>
          <w:rFonts w:hint="eastAsia"/>
        </w:rPr>
      </w:pPr>
      <w:r>
        <w:continuationSeparator/>
      </w:r>
    </w:p>
  </w:footnote>
  <w:footnote w:id="1">
    <w:p w14:paraId="5747BBC2" w14:textId="77777777" w:rsidR="0034290B" w:rsidRPr="00CD0692" w:rsidRDefault="0034290B" w:rsidP="00A31777">
      <w:pPr>
        <w:pStyle w:val="Textonotapie"/>
        <w:jc w:val="both"/>
        <w:rPr>
          <w:rFonts w:ascii="Times New Roman" w:hAnsi="Times New Roman" w:cs="Times New Roman"/>
          <w:sz w:val="20"/>
          <w:szCs w:val="20"/>
        </w:rPr>
      </w:pPr>
      <w:r>
        <w:rPr>
          <w:rStyle w:val="Refdenotaalpie"/>
          <w:rFonts w:hint="eastAsia"/>
        </w:rPr>
        <w:footnoteRef/>
      </w:r>
      <w:r>
        <w:rPr>
          <w:rFonts w:hint="eastAsia"/>
        </w:rPr>
        <w:t xml:space="preserve"> </w:t>
      </w:r>
      <w:r w:rsidRPr="00CD0692">
        <w:rPr>
          <w:rFonts w:ascii="Times New Roman" w:hAnsi="Times New Roman" w:cs="Times New Roman"/>
          <w:sz w:val="20"/>
          <w:szCs w:val="20"/>
        </w:rPr>
        <w:t xml:space="preserve">El presente artículo forma parte de los resultados derivados del proyecto del Ministerio de Ciencia, Innovación y Universidades I + D+ i titulado </w:t>
      </w:r>
      <w:r w:rsidRPr="00CD0692">
        <w:rPr>
          <w:rFonts w:ascii="Times New Roman" w:hAnsi="Times New Roman" w:cs="Times New Roman"/>
          <w:i/>
          <w:sz w:val="20"/>
          <w:szCs w:val="20"/>
        </w:rPr>
        <w:t xml:space="preserve">La institucionalización de la Modernidad. Artes Visuales en Mallorca (1874-1936) </w:t>
      </w:r>
      <w:r w:rsidRPr="00CD0692">
        <w:rPr>
          <w:rFonts w:ascii="Times New Roman" w:hAnsi="Times New Roman" w:cs="Times New Roman"/>
          <w:sz w:val="20"/>
          <w:szCs w:val="20"/>
        </w:rPr>
        <w:t>(HAR2016-77135-P).</w:t>
      </w:r>
    </w:p>
    <w:p w14:paraId="36F82096" w14:textId="6E6ACBF4" w:rsidR="0034290B" w:rsidRDefault="0034290B">
      <w:pPr>
        <w:pStyle w:val="Textonotapie"/>
        <w:rPr>
          <w:rFonts w:hint="eastAsia"/>
        </w:rPr>
      </w:pPr>
    </w:p>
  </w:footnote>
  <w:footnote w:id="2">
    <w:p w14:paraId="4DEE0DC7" w14:textId="7F89F4F9" w:rsidR="0034290B" w:rsidRPr="00B03CD7" w:rsidRDefault="0034290B">
      <w:pPr>
        <w:pStyle w:val="Textonotapie"/>
        <w:rPr>
          <w:rFonts w:ascii="Times New Roman" w:hAnsi="Times New Roman" w:cs="Times New Roman"/>
          <w:sz w:val="20"/>
          <w:szCs w:val="20"/>
        </w:rPr>
      </w:pPr>
      <w:r>
        <w:rPr>
          <w:rStyle w:val="Refdenotaalpie"/>
          <w:rFonts w:hint="eastAsia"/>
        </w:rPr>
        <w:footnoteRef/>
      </w:r>
      <w:r>
        <w:rPr>
          <w:rFonts w:hint="eastAsia"/>
        </w:rPr>
        <w:t xml:space="preserve"> </w:t>
      </w:r>
      <w:r w:rsidRPr="005707D0">
        <w:rPr>
          <w:rFonts w:ascii="Times New Roman" w:hAnsi="Times New Roman" w:cs="Times New Roman"/>
          <w:sz w:val="20"/>
          <w:szCs w:val="20"/>
        </w:rPr>
        <w:t>CASACUBERTA, Margarida, 1999, p. 9.</w:t>
      </w:r>
    </w:p>
  </w:footnote>
  <w:footnote w:id="3">
    <w:p w14:paraId="72C21BE9" w14:textId="525C0AA6" w:rsidR="0034290B" w:rsidRPr="00E74049" w:rsidRDefault="0034290B">
      <w:pPr>
        <w:pStyle w:val="Textonotapie"/>
        <w:rPr>
          <w:rFonts w:ascii="Times New Roman" w:hAnsi="Times New Roman" w:cs="Times New Roman"/>
          <w:sz w:val="20"/>
          <w:szCs w:val="20"/>
        </w:rPr>
      </w:pPr>
      <w:r>
        <w:rPr>
          <w:rStyle w:val="Refdenotaalpie"/>
          <w:rFonts w:hint="eastAsia"/>
        </w:rPr>
        <w:footnoteRef/>
      </w:r>
      <w:r>
        <w:rPr>
          <w:rFonts w:hint="eastAsia"/>
        </w:rPr>
        <w:t xml:space="preserve"> </w:t>
      </w:r>
      <w:r w:rsidRPr="00E74049">
        <w:rPr>
          <w:rFonts w:ascii="Times New Roman" w:hAnsi="Times New Roman" w:cs="Times New Roman"/>
          <w:sz w:val="20"/>
          <w:szCs w:val="20"/>
        </w:rPr>
        <w:t>RUSIÑOL, Santiago, 1999</w:t>
      </w:r>
      <w:r>
        <w:rPr>
          <w:rFonts w:ascii="Times New Roman" w:hAnsi="Times New Roman" w:cs="Times New Roman"/>
          <w:sz w:val="20"/>
          <w:szCs w:val="20"/>
        </w:rPr>
        <w:t xml:space="preserve"> (1893)</w:t>
      </w:r>
      <w:r w:rsidRPr="00E74049">
        <w:rPr>
          <w:rFonts w:ascii="Times New Roman" w:hAnsi="Times New Roman" w:cs="Times New Roman"/>
          <w:sz w:val="20"/>
          <w:szCs w:val="20"/>
        </w:rPr>
        <w:t>, p. 33.</w:t>
      </w:r>
    </w:p>
  </w:footnote>
  <w:footnote w:id="4">
    <w:p w14:paraId="1A6A7642" w14:textId="6DA20F7A" w:rsidR="0034290B" w:rsidRPr="005707D0" w:rsidRDefault="0034290B">
      <w:pPr>
        <w:pStyle w:val="Textonotapie"/>
        <w:rPr>
          <w:rFonts w:ascii="Times New Roman" w:hAnsi="Times New Roman" w:cs="Times New Roman"/>
          <w:sz w:val="20"/>
          <w:szCs w:val="20"/>
        </w:rPr>
      </w:pPr>
      <w:r>
        <w:rPr>
          <w:rStyle w:val="Refdenotaalpie"/>
          <w:rFonts w:hint="eastAsia"/>
        </w:rPr>
        <w:footnoteRef/>
      </w:r>
      <w:r>
        <w:rPr>
          <w:rFonts w:hint="eastAsia"/>
        </w:rPr>
        <w:t xml:space="preserve"> </w:t>
      </w:r>
      <w:r w:rsidRPr="005707D0">
        <w:rPr>
          <w:rFonts w:ascii="Times New Roman" w:hAnsi="Times New Roman" w:cs="Times New Roman"/>
          <w:sz w:val="20"/>
          <w:szCs w:val="20"/>
        </w:rPr>
        <w:t>DARÍO, Rubén , 2014 (1896), p. 51.</w:t>
      </w:r>
    </w:p>
  </w:footnote>
  <w:footnote w:id="5">
    <w:p w14:paraId="47A95BF1" w14:textId="2AF15B1C" w:rsidR="0034290B" w:rsidRPr="005707D0" w:rsidRDefault="0034290B">
      <w:pPr>
        <w:pStyle w:val="Textonotapie"/>
        <w:rPr>
          <w:rFonts w:ascii="Times New Roman" w:hAnsi="Times New Roman" w:cs="Times New Roman"/>
          <w:sz w:val="20"/>
          <w:szCs w:val="20"/>
        </w:rPr>
      </w:pPr>
      <w:r w:rsidRPr="005707D0">
        <w:rPr>
          <w:rStyle w:val="Refdenotaalpie"/>
          <w:rFonts w:hint="eastAsia"/>
        </w:rPr>
        <w:footnoteRef/>
      </w:r>
      <w:r w:rsidRPr="005707D0">
        <w:rPr>
          <w:rFonts w:hint="eastAsia"/>
        </w:rPr>
        <w:t xml:space="preserve"> </w:t>
      </w:r>
      <w:r w:rsidRPr="005707D0">
        <w:rPr>
          <w:rFonts w:ascii="Times New Roman" w:hAnsi="Times New Roman" w:cs="Times New Roman"/>
          <w:sz w:val="20"/>
          <w:szCs w:val="20"/>
        </w:rPr>
        <w:t>DARÍO, Rubén, 2001 (1907), p. 175.</w:t>
      </w:r>
    </w:p>
  </w:footnote>
  <w:footnote w:id="6">
    <w:p w14:paraId="3E4100A4" w14:textId="6BD050DC" w:rsidR="0034290B" w:rsidRPr="005707D0" w:rsidRDefault="0034290B">
      <w:pPr>
        <w:pStyle w:val="Textonotapie"/>
        <w:rPr>
          <w:rFonts w:ascii="Times New Roman" w:hAnsi="Times New Roman" w:cs="Times New Roman"/>
          <w:sz w:val="20"/>
          <w:szCs w:val="20"/>
        </w:rPr>
      </w:pPr>
      <w:r w:rsidRPr="005707D0">
        <w:rPr>
          <w:rStyle w:val="Refdenotaalpie"/>
          <w:rFonts w:hint="eastAsia"/>
        </w:rPr>
        <w:footnoteRef/>
      </w:r>
      <w:r w:rsidRPr="005707D0">
        <w:rPr>
          <w:rFonts w:hint="eastAsia"/>
        </w:rPr>
        <w:t xml:space="preserve"> </w:t>
      </w:r>
      <w:r w:rsidRPr="005707D0">
        <w:rPr>
          <w:rFonts w:ascii="Times New Roman" w:hAnsi="Times New Roman" w:cs="Times New Roman"/>
          <w:sz w:val="20"/>
          <w:szCs w:val="20"/>
        </w:rPr>
        <w:t>CHEVALIER, Jean, 1986, p. 12.</w:t>
      </w:r>
    </w:p>
  </w:footnote>
  <w:footnote w:id="7">
    <w:p w14:paraId="55F5552E" w14:textId="4BE0FA0E" w:rsidR="0034290B" w:rsidRPr="005707D0" w:rsidRDefault="0034290B">
      <w:pPr>
        <w:pStyle w:val="Textonotapie"/>
        <w:rPr>
          <w:rFonts w:hint="eastAsia"/>
        </w:rPr>
      </w:pPr>
      <w:r w:rsidRPr="005707D0">
        <w:rPr>
          <w:rStyle w:val="Refdenotaalpie"/>
          <w:rFonts w:hint="eastAsia"/>
        </w:rPr>
        <w:footnoteRef/>
      </w:r>
      <w:r w:rsidRPr="005707D0">
        <w:rPr>
          <w:rFonts w:hint="eastAsia"/>
        </w:rPr>
        <w:t xml:space="preserve"> </w:t>
      </w:r>
      <w:r w:rsidRPr="005707D0">
        <w:rPr>
          <w:rFonts w:ascii="Times New Roman" w:hAnsi="Times New Roman" w:cs="Times New Roman"/>
          <w:sz w:val="20"/>
          <w:szCs w:val="20"/>
        </w:rPr>
        <w:t>VIAL, Marie-Paule y JIMÉNEZ BURILLO, Pablo, 2018, p. 9.</w:t>
      </w:r>
    </w:p>
  </w:footnote>
  <w:footnote w:id="8">
    <w:p w14:paraId="64A3261F" w14:textId="4E9432A7" w:rsidR="0034290B" w:rsidRPr="00284853" w:rsidRDefault="0034290B">
      <w:pPr>
        <w:pStyle w:val="Textonotapie"/>
        <w:rPr>
          <w:rFonts w:ascii="Times New Roman" w:hAnsi="Times New Roman" w:cs="Times New Roman"/>
          <w:sz w:val="20"/>
          <w:szCs w:val="20"/>
        </w:rPr>
      </w:pPr>
      <w:r w:rsidRPr="005707D0">
        <w:rPr>
          <w:rStyle w:val="Refdenotaalpie"/>
          <w:rFonts w:hint="eastAsia"/>
        </w:rPr>
        <w:footnoteRef/>
      </w:r>
      <w:r w:rsidRPr="005707D0">
        <w:rPr>
          <w:rFonts w:hint="eastAsia"/>
        </w:rPr>
        <w:t xml:space="preserve"> </w:t>
      </w:r>
      <w:r>
        <w:rPr>
          <w:rFonts w:ascii="Times New Roman" w:hAnsi="Times New Roman" w:cs="Times New Roman"/>
          <w:sz w:val="20"/>
          <w:szCs w:val="20"/>
        </w:rPr>
        <w:t>CASAMARTINA, Josep, 2018, p</w:t>
      </w:r>
      <w:r w:rsidRPr="005707D0">
        <w:rPr>
          <w:rFonts w:ascii="Times New Roman" w:hAnsi="Times New Roman" w:cs="Times New Roman"/>
          <w:sz w:val="20"/>
          <w:szCs w:val="20"/>
        </w:rPr>
        <w:t>. 67-68.</w:t>
      </w:r>
    </w:p>
  </w:footnote>
  <w:footnote w:id="9">
    <w:p w14:paraId="1193BF1B" w14:textId="00D903A9" w:rsidR="0034290B" w:rsidRPr="005707D0" w:rsidRDefault="0034290B">
      <w:pPr>
        <w:pStyle w:val="Textonotapie"/>
        <w:rPr>
          <w:rFonts w:ascii="Times New Roman" w:hAnsi="Times New Roman" w:cs="Times New Roman"/>
          <w:sz w:val="20"/>
          <w:szCs w:val="20"/>
        </w:rPr>
      </w:pPr>
      <w:r>
        <w:rPr>
          <w:rStyle w:val="Refdenotaalpie"/>
          <w:rFonts w:hint="eastAsia"/>
        </w:rPr>
        <w:footnoteRef/>
      </w:r>
      <w:r>
        <w:rPr>
          <w:rFonts w:hint="eastAsia"/>
        </w:rPr>
        <w:t xml:space="preserve"> </w:t>
      </w:r>
      <w:r w:rsidRPr="005707D0">
        <w:rPr>
          <w:rFonts w:ascii="Times New Roman" w:hAnsi="Times New Roman" w:cs="Times New Roman"/>
          <w:sz w:val="20"/>
          <w:szCs w:val="20"/>
        </w:rPr>
        <w:t>ALCOVER, Manuela, 2005.</w:t>
      </w:r>
    </w:p>
  </w:footnote>
  <w:footnote w:id="10">
    <w:p w14:paraId="2F467D9F" w14:textId="4A1C93FF" w:rsidR="0034290B" w:rsidRPr="009543FF" w:rsidRDefault="0034290B">
      <w:pPr>
        <w:pStyle w:val="Textonotapie"/>
        <w:rPr>
          <w:rFonts w:ascii="Times New Roman" w:hAnsi="Times New Roman" w:cs="Times New Roman"/>
          <w:sz w:val="20"/>
          <w:szCs w:val="20"/>
        </w:rPr>
      </w:pPr>
      <w:r>
        <w:rPr>
          <w:rStyle w:val="Refdenotaalpie"/>
          <w:rFonts w:hint="eastAsia"/>
        </w:rPr>
        <w:footnoteRef/>
      </w:r>
      <w:r>
        <w:rPr>
          <w:rFonts w:hint="eastAsia"/>
        </w:rPr>
        <w:t xml:space="preserve"> </w:t>
      </w:r>
      <w:r w:rsidRPr="009543FF">
        <w:rPr>
          <w:rFonts w:ascii="Times New Roman" w:hAnsi="Times New Roman" w:cs="Times New Roman"/>
          <w:sz w:val="20"/>
          <w:szCs w:val="20"/>
        </w:rPr>
        <w:t xml:space="preserve">Dicho periódico era el órgano de expresión de la </w:t>
      </w:r>
      <w:r w:rsidRPr="009543FF">
        <w:rPr>
          <w:rFonts w:ascii="Times New Roman" w:hAnsi="Times New Roman" w:cs="Times New Roman"/>
          <w:i/>
          <w:sz w:val="20"/>
          <w:szCs w:val="20"/>
        </w:rPr>
        <w:t>Lliga Regionalista</w:t>
      </w:r>
      <w:r>
        <w:rPr>
          <w:rFonts w:ascii="Times New Roman" w:hAnsi="Times New Roman" w:cs="Times New Roman"/>
          <w:i/>
          <w:sz w:val="20"/>
          <w:szCs w:val="20"/>
        </w:rPr>
        <w:t xml:space="preserve">. </w:t>
      </w:r>
      <w:r>
        <w:rPr>
          <w:rFonts w:ascii="Times New Roman" w:hAnsi="Times New Roman" w:cs="Times New Roman"/>
          <w:sz w:val="20"/>
          <w:szCs w:val="20"/>
        </w:rPr>
        <w:t>RIUS, Mercè, 1991, p. 19.</w:t>
      </w:r>
    </w:p>
  </w:footnote>
  <w:footnote w:id="11">
    <w:p w14:paraId="02A9A75A" w14:textId="4767876B" w:rsidR="0034290B" w:rsidRPr="009543FF" w:rsidRDefault="0034290B">
      <w:pPr>
        <w:pStyle w:val="Textonotapie"/>
        <w:rPr>
          <w:rFonts w:ascii="Times New Roman" w:hAnsi="Times New Roman" w:cs="Times New Roman"/>
          <w:sz w:val="20"/>
          <w:szCs w:val="20"/>
        </w:rPr>
      </w:pPr>
      <w:r w:rsidRPr="009543FF">
        <w:rPr>
          <w:rStyle w:val="Refdenotaalpie"/>
          <w:rFonts w:ascii="Times New Roman" w:hAnsi="Times New Roman" w:cs="Times New Roman"/>
          <w:sz w:val="20"/>
          <w:szCs w:val="20"/>
        </w:rPr>
        <w:footnoteRef/>
      </w:r>
      <w:r w:rsidRPr="009543FF">
        <w:rPr>
          <w:rFonts w:ascii="Times New Roman" w:hAnsi="Times New Roman" w:cs="Times New Roman"/>
          <w:sz w:val="20"/>
          <w:szCs w:val="20"/>
        </w:rPr>
        <w:t xml:space="preserve"> ALCOVER, Manuela, 2005, p. 167.</w:t>
      </w:r>
    </w:p>
  </w:footnote>
  <w:footnote w:id="12">
    <w:p w14:paraId="22A2FC36" w14:textId="7521D1F5" w:rsidR="0034290B" w:rsidRPr="00C57410" w:rsidRDefault="0034290B">
      <w:pPr>
        <w:pStyle w:val="Textonotapie"/>
        <w:rPr>
          <w:rFonts w:ascii="Times New Roman" w:hAnsi="Times New Roman" w:cs="Times New Roman"/>
          <w:sz w:val="20"/>
          <w:szCs w:val="20"/>
        </w:rPr>
      </w:pPr>
      <w:r w:rsidRPr="005707D0">
        <w:rPr>
          <w:rStyle w:val="Refdenotaalpie"/>
          <w:rFonts w:hint="eastAsia"/>
        </w:rPr>
        <w:footnoteRef/>
      </w:r>
      <w:r w:rsidRPr="005707D0">
        <w:rPr>
          <w:rFonts w:hint="eastAsia"/>
        </w:rPr>
        <w:t xml:space="preserve"> </w:t>
      </w:r>
      <w:r w:rsidRPr="005707D0">
        <w:rPr>
          <w:rFonts w:ascii="Times New Roman" w:hAnsi="Times New Roman" w:cs="Times New Roman"/>
          <w:sz w:val="20"/>
          <w:szCs w:val="20"/>
        </w:rPr>
        <w:t>JARDÍ, Enric, 1980, p. 25</w:t>
      </w:r>
    </w:p>
  </w:footnote>
  <w:footnote w:id="13">
    <w:p w14:paraId="268B1316" w14:textId="0C91DD75" w:rsidR="0034290B" w:rsidRDefault="0034290B" w:rsidP="008B62F2">
      <w:pPr>
        <w:pStyle w:val="Textonotapie"/>
        <w:tabs>
          <w:tab w:val="left" w:pos="0"/>
        </w:tabs>
        <w:jc w:val="both"/>
        <w:rPr>
          <w:rFonts w:hint="eastAsia"/>
        </w:rPr>
      </w:pPr>
      <w:r>
        <w:rPr>
          <w:rStyle w:val="Refdenotaalpie"/>
          <w:rFonts w:hint="eastAsia"/>
        </w:rPr>
        <w:footnoteRef/>
      </w:r>
      <w:r>
        <w:rPr>
          <w:rFonts w:hint="eastAsia"/>
        </w:rPr>
        <w:t xml:space="preserve"> </w:t>
      </w:r>
      <w:r w:rsidRPr="00F45DDD">
        <w:rPr>
          <w:rFonts w:ascii="Times New Roman" w:hAnsi="Times New Roman" w:cs="Times New Roman"/>
          <w:sz w:val="20"/>
          <w:szCs w:val="20"/>
        </w:rPr>
        <w:t>La información biográfica del artista ha sido facilitada por su nieta Valeria Montesinos</w:t>
      </w:r>
      <w:r>
        <w:rPr>
          <w:rFonts w:ascii="Times New Roman" w:hAnsi="Times New Roman" w:cs="Times New Roman"/>
          <w:sz w:val="20"/>
          <w:szCs w:val="20"/>
        </w:rPr>
        <w:t>, a quien agradezco la buena disposición y haber compartido parte de su archivo personal.</w:t>
      </w:r>
    </w:p>
  </w:footnote>
  <w:footnote w:id="14">
    <w:p w14:paraId="4067F408" w14:textId="77777777" w:rsidR="0034290B" w:rsidRPr="00AB3D48" w:rsidRDefault="0034290B" w:rsidP="008B62F2">
      <w:pPr>
        <w:pStyle w:val="Textonotapie"/>
        <w:tabs>
          <w:tab w:val="left" w:pos="0"/>
        </w:tabs>
        <w:jc w:val="both"/>
        <w:rPr>
          <w:rFonts w:ascii="Times New Roman" w:hAnsi="Times New Roman" w:cs="Times New Roman"/>
          <w:sz w:val="20"/>
          <w:szCs w:val="20"/>
        </w:rPr>
      </w:pPr>
      <w:r>
        <w:rPr>
          <w:rStyle w:val="Refdenotaalpie"/>
          <w:rFonts w:hint="eastAsia"/>
        </w:rPr>
        <w:footnoteRef/>
      </w:r>
      <w:r>
        <w:rPr>
          <w:rFonts w:hint="eastAsia"/>
        </w:rPr>
        <w:t xml:space="preserve"> </w:t>
      </w:r>
      <w:r w:rsidRPr="00CC0A2B">
        <w:rPr>
          <w:rFonts w:ascii="Times New Roman" w:hAnsi="Times New Roman" w:cs="Times New Roman"/>
          <w:sz w:val="20"/>
          <w:szCs w:val="20"/>
        </w:rPr>
        <w:t>VALLEJO, Gustavo, 2004, p. 142.</w:t>
      </w:r>
    </w:p>
  </w:footnote>
  <w:footnote w:id="15">
    <w:p w14:paraId="6F09A3DB" w14:textId="54F3F3B7" w:rsidR="0034290B" w:rsidRPr="00B00B7F" w:rsidRDefault="0034290B" w:rsidP="008B62F2">
      <w:pPr>
        <w:pStyle w:val="Textonotapie"/>
        <w:tabs>
          <w:tab w:val="left" w:pos="0"/>
        </w:tabs>
        <w:jc w:val="both"/>
        <w:rPr>
          <w:rFonts w:ascii="Times New Roman" w:hAnsi="Times New Roman" w:cs="Times New Roman"/>
          <w:sz w:val="20"/>
          <w:szCs w:val="20"/>
        </w:rPr>
      </w:pPr>
      <w:r>
        <w:rPr>
          <w:rStyle w:val="Refdenotaalpie"/>
          <w:rFonts w:hint="eastAsia"/>
        </w:rPr>
        <w:footnoteRef/>
      </w:r>
      <w:r>
        <w:rPr>
          <w:rFonts w:hint="eastAsia"/>
        </w:rPr>
        <w:t xml:space="preserve"> </w:t>
      </w:r>
      <w:r w:rsidRPr="00B00B7F">
        <w:rPr>
          <w:rFonts w:ascii="Times New Roman" w:hAnsi="Times New Roman" w:cs="Times New Roman"/>
          <w:sz w:val="20"/>
          <w:szCs w:val="20"/>
        </w:rPr>
        <w:t xml:space="preserve">Ya en 1903 Martín Malharro afirmó que el arte español había entrado en decadencia y que sólo interesaba a las grandes fortunas o a los españoles residentes en Argentina. Véase </w:t>
      </w:r>
      <w:r w:rsidRPr="00CC0A2B">
        <w:rPr>
          <w:rFonts w:ascii="Times New Roman" w:hAnsi="Times New Roman" w:cs="Times New Roman"/>
          <w:sz w:val="20"/>
          <w:szCs w:val="20"/>
        </w:rPr>
        <w:t>GUTIERREZ VIÑUALES, Rodrigo,</w:t>
      </w:r>
      <w:r>
        <w:rPr>
          <w:rFonts w:ascii="Times New Roman" w:hAnsi="Times New Roman" w:cs="Times New Roman"/>
          <w:sz w:val="20"/>
          <w:szCs w:val="20"/>
        </w:rPr>
        <w:t xml:space="preserve"> </w:t>
      </w:r>
      <w:r w:rsidRPr="00B00B7F">
        <w:rPr>
          <w:rFonts w:ascii="Times New Roman" w:hAnsi="Times New Roman" w:cs="Times New Roman"/>
          <w:sz w:val="20"/>
          <w:szCs w:val="20"/>
        </w:rPr>
        <w:t>2003, p. 115.</w:t>
      </w:r>
    </w:p>
  </w:footnote>
  <w:footnote w:id="16">
    <w:p w14:paraId="5FDFF74D" w14:textId="2E29AF23" w:rsidR="0034290B" w:rsidRPr="006B0F9D" w:rsidRDefault="0034290B" w:rsidP="008B62F2">
      <w:pPr>
        <w:pStyle w:val="Textonotapie"/>
        <w:tabs>
          <w:tab w:val="left" w:pos="0"/>
        </w:tabs>
        <w:rPr>
          <w:rFonts w:ascii="Times New Roman" w:hAnsi="Times New Roman" w:cs="Times New Roman"/>
          <w:sz w:val="20"/>
          <w:szCs w:val="20"/>
        </w:rPr>
      </w:pPr>
      <w:r>
        <w:rPr>
          <w:rStyle w:val="Refdenotaalpie"/>
          <w:rFonts w:hint="eastAsia"/>
        </w:rPr>
        <w:footnoteRef/>
      </w:r>
      <w:r>
        <w:rPr>
          <w:rFonts w:hint="eastAsia"/>
        </w:rPr>
        <w:t xml:space="preserve"> </w:t>
      </w:r>
      <w:r w:rsidRPr="006B0F9D">
        <w:rPr>
          <w:rFonts w:ascii="Times New Roman" w:hAnsi="Times New Roman" w:cs="Times New Roman"/>
          <w:sz w:val="20"/>
          <w:szCs w:val="20"/>
        </w:rPr>
        <w:t>BABINO, María Elena, 2013, p. 14.</w:t>
      </w:r>
    </w:p>
  </w:footnote>
  <w:footnote w:id="17">
    <w:p w14:paraId="2E1F30CC" w14:textId="7D1947FB" w:rsidR="0034290B" w:rsidRDefault="0034290B" w:rsidP="008B62F2">
      <w:pPr>
        <w:pStyle w:val="Textonotapie"/>
        <w:tabs>
          <w:tab w:val="left" w:pos="0"/>
        </w:tabs>
        <w:rPr>
          <w:rFonts w:hint="eastAsia"/>
        </w:rPr>
      </w:pPr>
      <w:r w:rsidRPr="006B0F9D">
        <w:rPr>
          <w:rStyle w:val="Refdenotaalpie"/>
          <w:rFonts w:hint="eastAsia"/>
        </w:rPr>
        <w:footnoteRef/>
      </w:r>
      <w:r w:rsidRPr="006B0F9D">
        <w:rPr>
          <w:rFonts w:hint="eastAsia"/>
        </w:rPr>
        <w:t xml:space="preserve"> </w:t>
      </w:r>
      <w:r w:rsidRPr="006B0F9D">
        <w:rPr>
          <w:rFonts w:ascii="Times New Roman" w:hAnsi="Times New Roman" w:cs="Times New Roman"/>
          <w:sz w:val="20"/>
          <w:szCs w:val="20"/>
        </w:rPr>
        <w:t>ARTUNDO, Patricia, 2003, p. 16.</w:t>
      </w:r>
    </w:p>
  </w:footnote>
  <w:footnote w:id="18">
    <w:p w14:paraId="35753758" w14:textId="1FA18956" w:rsidR="0034290B" w:rsidRPr="006B0F9D" w:rsidRDefault="0034290B" w:rsidP="008B62F2">
      <w:pPr>
        <w:pStyle w:val="Textonotapie"/>
        <w:tabs>
          <w:tab w:val="left" w:pos="0"/>
        </w:tabs>
        <w:rPr>
          <w:rFonts w:ascii="Times New Roman" w:hAnsi="Times New Roman" w:cs="Times New Roman"/>
          <w:sz w:val="20"/>
          <w:szCs w:val="20"/>
        </w:rPr>
      </w:pPr>
      <w:r>
        <w:rPr>
          <w:rStyle w:val="Refdenotaalpie"/>
          <w:rFonts w:hint="eastAsia"/>
        </w:rPr>
        <w:footnoteRef/>
      </w:r>
      <w:r>
        <w:rPr>
          <w:rFonts w:hint="eastAsia"/>
        </w:rPr>
        <w:t xml:space="preserve"> </w:t>
      </w:r>
      <w:r>
        <w:rPr>
          <w:rFonts w:ascii="Times New Roman" w:hAnsi="Times New Roman" w:cs="Times New Roman"/>
          <w:sz w:val="20"/>
          <w:szCs w:val="20"/>
        </w:rPr>
        <w:t>BABINO, María Elena, 2010, p</w:t>
      </w:r>
      <w:r w:rsidRPr="006B0F9D">
        <w:rPr>
          <w:rFonts w:ascii="Times New Roman" w:hAnsi="Times New Roman" w:cs="Times New Roman"/>
          <w:sz w:val="20"/>
          <w:szCs w:val="20"/>
        </w:rPr>
        <w:t>. 7-8.</w:t>
      </w:r>
    </w:p>
  </w:footnote>
  <w:footnote w:id="19">
    <w:p w14:paraId="65E5C501" w14:textId="4E6CC5A2" w:rsidR="0034290B" w:rsidRPr="006B0F9D" w:rsidRDefault="0034290B" w:rsidP="008B62F2">
      <w:pPr>
        <w:pStyle w:val="Textonotapie"/>
        <w:tabs>
          <w:tab w:val="left" w:pos="0"/>
        </w:tabs>
        <w:rPr>
          <w:rFonts w:ascii="Times New Roman" w:hAnsi="Times New Roman" w:cs="Times New Roman"/>
          <w:sz w:val="20"/>
          <w:szCs w:val="20"/>
        </w:rPr>
      </w:pPr>
      <w:r w:rsidRPr="006B0F9D">
        <w:rPr>
          <w:rStyle w:val="Refdenotaalpie"/>
          <w:rFonts w:hint="eastAsia"/>
        </w:rPr>
        <w:footnoteRef/>
      </w:r>
      <w:r w:rsidRPr="006B0F9D">
        <w:rPr>
          <w:rFonts w:hint="eastAsia"/>
        </w:rPr>
        <w:t xml:space="preserve"> </w:t>
      </w:r>
      <w:r w:rsidRPr="006B0F9D">
        <w:rPr>
          <w:rFonts w:ascii="Times New Roman" w:hAnsi="Times New Roman" w:cs="Times New Roman"/>
          <w:sz w:val="20"/>
          <w:szCs w:val="20"/>
        </w:rPr>
        <w:t>MEO LAOS, Verónica, 2007, p. 31.</w:t>
      </w:r>
    </w:p>
  </w:footnote>
  <w:footnote w:id="20">
    <w:p w14:paraId="7D9FC431" w14:textId="3F4D8BC0" w:rsidR="0034290B" w:rsidRPr="00C471AB" w:rsidRDefault="0034290B" w:rsidP="008B62F2">
      <w:pPr>
        <w:pStyle w:val="Textonotapie"/>
        <w:tabs>
          <w:tab w:val="left" w:pos="0"/>
        </w:tabs>
        <w:rPr>
          <w:rFonts w:ascii="Times New Roman" w:hAnsi="Times New Roman" w:cs="Times New Roman"/>
          <w:sz w:val="20"/>
          <w:szCs w:val="20"/>
        </w:rPr>
      </w:pPr>
      <w:r w:rsidRPr="006B0F9D">
        <w:rPr>
          <w:rStyle w:val="Refdenotaalpie"/>
          <w:rFonts w:hint="eastAsia"/>
        </w:rPr>
        <w:footnoteRef/>
      </w:r>
      <w:r w:rsidRPr="006B0F9D">
        <w:rPr>
          <w:rFonts w:hint="eastAsia"/>
        </w:rPr>
        <w:t xml:space="preserve"> </w:t>
      </w:r>
      <w:r w:rsidRPr="006B0F9D">
        <w:rPr>
          <w:rFonts w:ascii="Times New Roman" w:hAnsi="Times New Roman" w:cs="Times New Roman"/>
          <w:sz w:val="20"/>
          <w:szCs w:val="20"/>
        </w:rPr>
        <w:t>ARTUNDO, Patricia, 2007, p. 253.</w:t>
      </w:r>
    </w:p>
  </w:footnote>
  <w:footnote w:id="21">
    <w:p w14:paraId="26D79E64" w14:textId="590753E0" w:rsidR="0034290B" w:rsidRPr="00365436" w:rsidRDefault="0034290B" w:rsidP="008B62F2">
      <w:pPr>
        <w:pStyle w:val="Textonotapie"/>
        <w:tabs>
          <w:tab w:val="left" w:pos="0"/>
        </w:tabs>
        <w:rPr>
          <w:rFonts w:ascii="Times New Roman" w:hAnsi="Times New Roman" w:cs="Times New Roman"/>
          <w:sz w:val="20"/>
          <w:szCs w:val="20"/>
        </w:rPr>
      </w:pPr>
      <w:r>
        <w:rPr>
          <w:rStyle w:val="Refdenotaalpie"/>
          <w:rFonts w:hint="eastAsia"/>
        </w:rPr>
        <w:footnoteRef/>
      </w:r>
      <w:r>
        <w:rPr>
          <w:rFonts w:hint="eastAsia"/>
        </w:rPr>
        <w:t xml:space="preserve"> </w:t>
      </w:r>
      <w:r w:rsidRPr="006B0F9D">
        <w:rPr>
          <w:rFonts w:ascii="Times New Roman" w:hAnsi="Times New Roman" w:cs="Times New Roman"/>
          <w:sz w:val="20"/>
          <w:szCs w:val="20"/>
        </w:rPr>
        <w:t>GIRONDO, Oliverio,  1924, p. 1-2.</w:t>
      </w:r>
    </w:p>
  </w:footnote>
  <w:footnote w:id="22">
    <w:p w14:paraId="4C1BE1DF" w14:textId="1A3FE0A3" w:rsidR="0034290B" w:rsidRPr="00111E1F" w:rsidRDefault="0034290B" w:rsidP="008B62F2">
      <w:pPr>
        <w:pStyle w:val="Textonotapie"/>
        <w:tabs>
          <w:tab w:val="left" w:pos="0"/>
        </w:tabs>
        <w:jc w:val="both"/>
        <w:rPr>
          <w:rFonts w:ascii="Times New Roman" w:hAnsi="Times New Roman" w:cs="Times New Roman"/>
          <w:sz w:val="20"/>
          <w:szCs w:val="20"/>
        </w:rPr>
      </w:pPr>
      <w:r>
        <w:rPr>
          <w:rStyle w:val="Refdenotaalpie"/>
          <w:rFonts w:hint="eastAsia"/>
        </w:rPr>
        <w:footnoteRef/>
      </w:r>
      <w:r>
        <w:rPr>
          <w:rFonts w:hint="eastAsia"/>
        </w:rPr>
        <w:t xml:space="preserve"> </w:t>
      </w:r>
      <w:r w:rsidRPr="006B0F9D">
        <w:rPr>
          <w:rFonts w:ascii="Times New Roman" w:hAnsi="Times New Roman" w:cs="Times New Roman"/>
          <w:sz w:val="20"/>
          <w:szCs w:val="20"/>
        </w:rPr>
        <w:t>BOZAL, Valeriano, 1995, p. 145-146.</w:t>
      </w:r>
    </w:p>
  </w:footnote>
  <w:footnote w:id="23">
    <w:p w14:paraId="7355C498" w14:textId="40A3AC7A" w:rsidR="0034290B" w:rsidRPr="0052239D" w:rsidRDefault="0034290B">
      <w:pPr>
        <w:pStyle w:val="Textonotapie"/>
        <w:rPr>
          <w:rFonts w:ascii="Times New Roman" w:hAnsi="Times New Roman" w:cs="Times New Roman"/>
          <w:sz w:val="20"/>
          <w:szCs w:val="20"/>
        </w:rPr>
      </w:pPr>
      <w:r>
        <w:rPr>
          <w:rStyle w:val="Refdenotaalpie"/>
          <w:rFonts w:hint="eastAsia"/>
        </w:rPr>
        <w:footnoteRef/>
      </w:r>
      <w:r>
        <w:rPr>
          <w:rFonts w:hint="eastAsia"/>
        </w:rPr>
        <w:t xml:space="preserve"> </w:t>
      </w:r>
      <w:r w:rsidRPr="0052239D">
        <w:rPr>
          <w:rFonts w:ascii="Times New Roman" w:hAnsi="Times New Roman" w:cs="Times New Roman"/>
          <w:sz w:val="20"/>
          <w:szCs w:val="20"/>
        </w:rPr>
        <w:t>CASTELAO, Alfonso, 1967, p. 156.</w:t>
      </w:r>
    </w:p>
  </w:footnote>
  <w:footnote w:id="24">
    <w:p w14:paraId="47233575" w14:textId="62864617" w:rsidR="0034290B" w:rsidRDefault="0034290B" w:rsidP="004B5A35">
      <w:pPr>
        <w:pStyle w:val="Textonotapie"/>
        <w:tabs>
          <w:tab w:val="left" w:pos="0"/>
        </w:tabs>
        <w:jc w:val="both"/>
        <w:rPr>
          <w:rFonts w:hint="eastAsia"/>
        </w:rPr>
      </w:pPr>
      <w:r>
        <w:rPr>
          <w:rStyle w:val="Refdenotaalpie"/>
          <w:rFonts w:hint="eastAsia"/>
        </w:rPr>
        <w:footnoteRef/>
      </w:r>
      <w:r>
        <w:rPr>
          <w:rFonts w:hint="eastAsia"/>
        </w:rPr>
        <w:t xml:space="preserve"> </w:t>
      </w:r>
      <w:r w:rsidRPr="004956E3">
        <w:rPr>
          <w:rFonts w:ascii="Times New Roman" w:hAnsi="Times New Roman" w:cs="Times New Roman"/>
          <w:sz w:val="20"/>
          <w:szCs w:val="20"/>
        </w:rPr>
        <w:t xml:space="preserve">El manuscrito, con algunas modificaciones fue publicado en una obra </w:t>
      </w:r>
      <w:r>
        <w:rPr>
          <w:rFonts w:ascii="Times New Roman" w:hAnsi="Times New Roman" w:cs="Times New Roman"/>
          <w:sz w:val="20"/>
          <w:szCs w:val="20"/>
        </w:rPr>
        <w:t>en conmemoración</w:t>
      </w:r>
      <w:r w:rsidRPr="004956E3">
        <w:rPr>
          <w:rFonts w:ascii="Times New Roman" w:hAnsi="Times New Roman" w:cs="Times New Roman"/>
          <w:sz w:val="20"/>
          <w:szCs w:val="20"/>
        </w:rPr>
        <w:t xml:space="preserve"> </w:t>
      </w:r>
      <w:r>
        <w:rPr>
          <w:rFonts w:ascii="Times New Roman" w:hAnsi="Times New Roman" w:cs="Times New Roman"/>
          <w:sz w:val="20"/>
          <w:szCs w:val="20"/>
        </w:rPr>
        <w:t>d</w:t>
      </w:r>
      <w:r w:rsidRPr="004956E3">
        <w:rPr>
          <w:rFonts w:ascii="Times New Roman" w:hAnsi="Times New Roman" w:cs="Times New Roman"/>
          <w:sz w:val="20"/>
          <w:szCs w:val="20"/>
        </w:rPr>
        <w:t>el centenario de</w:t>
      </w:r>
      <w:r>
        <w:rPr>
          <w:rFonts w:ascii="Times New Roman" w:hAnsi="Times New Roman" w:cs="Times New Roman"/>
          <w:sz w:val="20"/>
          <w:szCs w:val="20"/>
        </w:rPr>
        <w:t>l</w:t>
      </w:r>
      <w:r w:rsidRPr="004956E3">
        <w:rPr>
          <w:rFonts w:ascii="Times New Roman" w:hAnsi="Times New Roman" w:cs="Times New Roman"/>
          <w:sz w:val="20"/>
          <w:szCs w:val="20"/>
        </w:rPr>
        <w:t xml:space="preserve"> nacimiento</w:t>
      </w:r>
      <w:r>
        <w:rPr>
          <w:rFonts w:ascii="Times New Roman" w:hAnsi="Times New Roman" w:cs="Times New Roman"/>
          <w:sz w:val="20"/>
          <w:szCs w:val="20"/>
        </w:rPr>
        <w:t xml:space="preserve"> de Ramón del Valle Inclán</w:t>
      </w:r>
      <w:r w:rsidRPr="004956E3">
        <w:rPr>
          <w:rFonts w:ascii="Times New Roman" w:hAnsi="Times New Roman" w:cs="Times New Roman"/>
          <w:sz w:val="20"/>
          <w:szCs w:val="20"/>
        </w:rPr>
        <w:t xml:space="preserve">. Véase </w:t>
      </w:r>
      <w:r>
        <w:rPr>
          <w:rFonts w:ascii="Times New Roman" w:hAnsi="Times New Roman" w:cs="Times New Roman"/>
          <w:sz w:val="20"/>
          <w:szCs w:val="20"/>
        </w:rPr>
        <w:t>MONTESINOS, Mariano, 1967, p</w:t>
      </w:r>
      <w:r w:rsidRPr="004956E3">
        <w:rPr>
          <w:rFonts w:ascii="Times New Roman" w:hAnsi="Times New Roman" w:cs="Times New Roman"/>
          <w:sz w:val="20"/>
          <w:szCs w:val="20"/>
        </w:rPr>
        <w:t>. 119-122.</w:t>
      </w:r>
      <w:r>
        <w:rPr>
          <w:rFonts w:ascii="Times New Roman" w:hAnsi="Times New Roman" w:cs="Times New Roman"/>
          <w:sz w:val="20"/>
          <w:szCs w:val="20"/>
        </w:rPr>
        <w:t xml:space="preserve"> En dicha publicación aparece reproducido un dibujo a lápiz de Ramón del Valle Inclán, obra de Mariano Montesinos.</w:t>
      </w:r>
    </w:p>
  </w:footnote>
  <w:footnote w:id="25">
    <w:p w14:paraId="34AE6CB8" w14:textId="76AF7FE7" w:rsidR="0034290B" w:rsidRPr="006A061D" w:rsidRDefault="0034290B" w:rsidP="004B5A35">
      <w:pPr>
        <w:pStyle w:val="Textonotapie"/>
        <w:tabs>
          <w:tab w:val="left" w:pos="0"/>
        </w:tabs>
        <w:jc w:val="both"/>
        <w:rPr>
          <w:rFonts w:ascii="Times New Roman" w:hAnsi="Times New Roman" w:cs="Times New Roman"/>
          <w:sz w:val="20"/>
          <w:szCs w:val="20"/>
        </w:rPr>
      </w:pPr>
      <w:r>
        <w:rPr>
          <w:rStyle w:val="Refdenotaalpie"/>
          <w:rFonts w:hint="eastAsia"/>
        </w:rPr>
        <w:footnoteRef/>
      </w:r>
      <w:r>
        <w:rPr>
          <w:rFonts w:hint="eastAsia"/>
        </w:rPr>
        <w:t xml:space="preserve"> </w:t>
      </w:r>
      <w:r w:rsidRPr="006A061D">
        <w:rPr>
          <w:rFonts w:ascii="Times New Roman" w:hAnsi="Times New Roman" w:cs="Times New Roman"/>
          <w:sz w:val="20"/>
          <w:szCs w:val="20"/>
        </w:rPr>
        <w:t>Archivo Valeria Montesinos (AVM).</w:t>
      </w:r>
    </w:p>
  </w:footnote>
  <w:footnote w:id="26">
    <w:p w14:paraId="2A436F5D" w14:textId="587E3767" w:rsidR="0034290B" w:rsidRPr="0061246F" w:rsidRDefault="0034290B">
      <w:pPr>
        <w:pStyle w:val="Textonotapie"/>
        <w:rPr>
          <w:rFonts w:ascii="Times New Roman" w:hAnsi="Times New Roman" w:cs="Times New Roman"/>
          <w:sz w:val="20"/>
          <w:szCs w:val="20"/>
        </w:rPr>
      </w:pPr>
      <w:r>
        <w:rPr>
          <w:rStyle w:val="Refdenotaalpie"/>
          <w:rFonts w:hint="eastAsia"/>
        </w:rPr>
        <w:footnoteRef/>
      </w:r>
      <w:r>
        <w:rPr>
          <w:rFonts w:hint="eastAsia"/>
        </w:rPr>
        <w:t xml:space="preserve"> </w:t>
      </w:r>
      <w:r w:rsidRPr="0061246F">
        <w:rPr>
          <w:rFonts w:ascii="Times New Roman" w:hAnsi="Times New Roman" w:cs="Times New Roman"/>
          <w:sz w:val="20"/>
          <w:szCs w:val="20"/>
        </w:rPr>
        <w:t>Alcover, Manuela, 2005, p. 59.</w:t>
      </w:r>
    </w:p>
  </w:footnote>
  <w:footnote w:id="27">
    <w:p w14:paraId="24DB659A" w14:textId="79CEA6DC" w:rsidR="0034290B" w:rsidRDefault="0034290B" w:rsidP="008B62F2">
      <w:pPr>
        <w:pStyle w:val="Textonotapie"/>
        <w:tabs>
          <w:tab w:val="left" w:pos="0"/>
        </w:tabs>
        <w:rPr>
          <w:rFonts w:hint="eastAsia"/>
        </w:rPr>
      </w:pPr>
      <w:r>
        <w:rPr>
          <w:rStyle w:val="Refdenotaalpie"/>
          <w:rFonts w:hint="eastAsia"/>
        </w:rPr>
        <w:footnoteRef/>
      </w:r>
      <w:r>
        <w:rPr>
          <w:rFonts w:hint="eastAsia"/>
        </w:rPr>
        <w:t xml:space="preserve"> </w:t>
      </w:r>
      <w:r w:rsidRPr="006A061D">
        <w:rPr>
          <w:sz w:val="20"/>
          <w:szCs w:val="20"/>
        </w:rPr>
        <w:t xml:space="preserve">En el periodo estudiado colaboró en revistas como </w:t>
      </w:r>
      <w:r w:rsidRPr="006A061D">
        <w:rPr>
          <w:rFonts w:ascii="Times New Roman" w:hAnsi="Times New Roman" w:cs="Times New Roman"/>
          <w:i/>
          <w:sz w:val="20"/>
          <w:szCs w:val="20"/>
        </w:rPr>
        <w:t>Grecia</w:t>
      </w:r>
      <w:r w:rsidRPr="006A061D">
        <w:rPr>
          <w:rFonts w:ascii="Times New Roman" w:hAnsi="Times New Roman" w:cs="Times New Roman"/>
          <w:sz w:val="20"/>
          <w:szCs w:val="20"/>
        </w:rPr>
        <w:t xml:space="preserve">, </w:t>
      </w:r>
      <w:r w:rsidRPr="00D54014">
        <w:rPr>
          <w:rFonts w:ascii="Times New Roman" w:hAnsi="Times New Roman" w:cs="Times New Roman"/>
          <w:i/>
          <w:sz w:val="20"/>
          <w:szCs w:val="20"/>
        </w:rPr>
        <w:t>Ultra</w:t>
      </w:r>
      <w:r w:rsidRPr="006A061D">
        <w:rPr>
          <w:rFonts w:ascii="Times New Roman" w:hAnsi="Times New Roman" w:cs="Times New Roman"/>
          <w:sz w:val="20"/>
          <w:szCs w:val="20"/>
        </w:rPr>
        <w:t xml:space="preserve"> o </w:t>
      </w:r>
      <w:r w:rsidRPr="006A061D">
        <w:rPr>
          <w:rFonts w:ascii="Times New Roman" w:hAnsi="Times New Roman" w:cs="Times New Roman"/>
          <w:i/>
          <w:sz w:val="20"/>
          <w:szCs w:val="20"/>
        </w:rPr>
        <w:t>Cosm</w:t>
      </w:r>
      <w:r>
        <w:rPr>
          <w:rFonts w:ascii="Times New Roman" w:hAnsi="Times New Roman" w:cs="Times New Roman"/>
          <w:i/>
          <w:sz w:val="20"/>
          <w:szCs w:val="20"/>
        </w:rPr>
        <w:t>ó</w:t>
      </w:r>
      <w:r w:rsidRPr="006A061D">
        <w:rPr>
          <w:rFonts w:ascii="Times New Roman" w:hAnsi="Times New Roman" w:cs="Times New Roman"/>
          <w:i/>
          <w:sz w:val="20"/>
          <w:szCs w:val="20"/>
        </w:rPr>
        <w:t>polis.</w:t>
      </w:r>
      <w:r w:rsidRPr="006A061D">
        <w:rPr>
          <w:i/>
        </w:rPr>
        <w:t xml:space="preserve"> </w:t>
      </w:r>
    </w:p>
  </w:footnote>
  <w:footnote w:id="28">
    <w:p w14:paraId="696CB554" w14:textId="12C4D036" w:rsidR="0034290B" w:rsidRPr="006A061D" w:rsidRDefault="0034290B" w:rsidP="008B62F2">
      <w:pPr>
        <w:pStyle w:val="Textonotapie"/>
        <w:tabs>
          <w:tab w:val="left" w:pos="0"/>
        </w:tabs>
        <w:jc w:val="both"/>
        <w:rPr>
          <w:rFonts w:ascii="Times New Roman" w:hAnsi="Times New Roman" w:cs="Times New Roman"/>
          <w:sz w:val="20"/>
          <w:szCs w:val="20"/>
        </w:rPr>
      </w:pPr>
      <w:r w:rsidRPr="006A061D">
        <w:rPr>
          <w:rStyle w:val="Refdenotaalpie"/>
          <w:rFonts w:ascii="Times New Roman" w:hAnsi="Times New Roman" w:cs="Times New Roman"/>
          <w:sz w:val="20"/>
          <w:szCs w:val="20"/>
        </w:rPr>
        <w:footnoteRef/>
      </w:r>
      <w:r>
        <w:rPr>
          <w:rFonts w:ascii="Times New Roman" w:hAnsi="Times New Roman" w:cs="Times New Roman"/>
          <w:sz w:val="20"/>
          <w:szCs w:val="20"/>
        </w:rPr>
        <w:t xml:space="preserve"> </w:t>
      </w:r>
      <w:r w:rsidRPr="006B0F9D">
        <w:rPr>
          <w:rFonts w:ascii="Times New Roman" w:hAnsi="Times New Roman" w:cs="Times New Roman"/>
          <w:sz w:val="20"/>
          <w:szCs w:val="20"/>
        </w:rPr>
        <w:t>BABINO, Malena, 2009, p. 21.</w:t>
      </w:r>
    </w:p>
  </w:footnote>
  <w:footnote w:id="29">
    <w:p w14:paraId="6065C362" w14:textId="32B4B3F3" w:rsidR="0034290B" w:rsidRPr="008165A6" w:rsidRDefault="0034290B" w:rsidP="008B62F2">
      <w:pPr>
        <w:pStyle w:val="Textonotapie"/>
        <w:tabs>
          <w:tab w:val="left" w:pos="0"/>
        </w:tabs>
        <w:rPr>
          <w:rFonts w:ascii="Times New Roman" w:hAnsi="Times New Roman" w:cs="Times New Roman"/>
          <w:sz w:val="20"/>
          <w:szCs w:val="20"/>
        </w:rPr>
      </w:pPr>
      <w:r>
        <w:rPr>
          <w:rStyle w:val="Refdenotaalpie"/>
          <w:rFonts w:hint="eastAsia"/>
        </w:rPr>
        <w:footnoteRef/>
      </w:r>
      <w:r>
        <w:rPr>
          <w:rFonts w:hint="eastAsia"/>
        </w:rPr>
        <w:t xml:space="preserve"> </w:t>
      </w:r>
      <w:r w:rsidRPr="00337A63">
        <w:rPr>
          <w:rFonts w:ascii="Times New Roman" w:hAnsi="Times New Roman" w:cs="Times New Roman"/>
          <w:sz w:val="20"/>
          <w:szCs w:val="20"/>
        </w:rPr>
        <w:t>VEGUE Y GOLDONI, Ángel, 24 de febrero de 1925, p. 2.</w:t>
      </w:r>
      <w:r w:rsidRPr="008165A6">
        <w:rPr>
          <w:rFonts w:ascii="Times New Roman" w:hAnsi="Times New Roman" w:cs="Times New Roman"/>
          <w:sz w:val="20"/>
          <w:szCs w:val="20"/>
        </w:rPr>
        <w:t xml:space="preserve"> </w:t>
      </w:r>
    </w:p>
  </w:footnote>
  <w:footnote w:id="30">
    <w:p w14:paraId="0E74911B" w14:textId="63A2A9E9" w:rsidR="0034290B" w:rsidRDefault="0034290B" w:rsidP="008B62F2">
      <w:pPr>
        <w:pStyle w:val="Textonotapie"/>
        <w:tabs>
          <w:tab w:val="left" w:pos="0"/>
        </w:tabs>
        <w:rPr>
          <w:rFonts w:hint="eastAsia"/>
        </w:rPr>
      </w:pPr>
      <w:r>
        <w:rPr>
          <w:rStyle w:val="Refdenotaalpie"/>
          <w:rFonts w:hint="eastAsia"/>
        </w:rPr>
        <w:footnoteRef/>
      </w:r>
      <w:r>
        <w:rPr>
          <w:rFonts w:hint="eastAsia"/>
        </w:rPr>
        <w:t xml:space="preserve"> </w:t>
      </w:r>
      <w:r w:rsidRPr="003411FE">
        <w:rPr>
          <w:rFonts w:ascii="Times New Roman" w:hAnsi="Times New Roman" w:cs="Times New Roman"/>
          <w:sz w:val="20"/>
          <w:szCs w:val="20"/>
        </w:rPr>
        <w:t>AVM</w:t>
      </w:r>
    </w:p>
  </w:footnote>
  <w:footnote w:id="31">
    <w:p w14:paraId="4C8E8F9D" w14:textId="543BDBFC" w:rsidR="0034290B" w:rsidRPr="0022663A" w:rsidRDefault="0034290B" w:rsidP="0022663A">
      <w:pPr>
        <w:pStyle w:val="Textonotapie"/>
        <w:jc w:val="both"/>
        <w:rPr>
          <w:rFonts w:ascii="Times New Roman" w:hAnsi="Times New Roman" w:cs="Times New Roman"/>
          <w:sz w:val="20"/>
          <w:szCs w:val="20"/>
        </w:rPr>
      </w:pPr>
      <w:r w:rsidRPr="0022663A">
        <w:rPr>
          <w:rStyle w:val="Refdenotaalpie"/>
          <w:rFonts w:ascii="Times New Roman" w:hAnsi="Times New Roman" w:cs="Times New Roman"/>
          <w:sz w:val="20"/>
          <w:szCs w:val="20"/>
        </w:rPr>
        <w:footnoteRef/>
      </w:r>
      <w:r w:rsidRPr="0022663A">
        <w:rPr>
          <w:rFonts w:ascii="Times New Roman" w:hAnsi="Times New Roman" w:cs="Times New Roman"/>
          <w:sz w:val="20"/>
          <w:szCs w:val="20"/>
        </w:rPr>
        <w:t xml:space="preserve"> Nuevas tendencias es un concepto ambiguo e inconcreto que con el tiempo </w:t>
      </w:r>
      <w:r>
        <w:rPr>
          <w:rFonts w:ascii="Times New Roman" w:hAnsi="Times New Roman" w:cs="Times New Roman"/>
          <w:sz w:val="20"/>
          <w:szCs w:val="20"/>
        </w:rPr>
        <w:t>h</w:t>
      </w:r>
      <w:r w:rsidRPr="0022663A">
        <w:rPr>
          <w:rFonts w:ascii="Times New Roman" w:hAnsi="Times New Roman" w:cs="Times New Roman"/>
          <w:sz w:val="20"/>
          <w:szCs w:val="20"/>
        </w:rPr>
        <w:t xml:space="preserve">a dado lugar al de </w:t>
      </w:r>
      <w:r w:rsidRPr="0022663A">
        <w:rPr>
          <w:rFonts w:ascii="Times New Roman" w:hAnsi="Times New Roman" w:cs="Times New Roman"/>
          <w:i/>
          <w:sz w:val="20"/>
          <w:szCs w:val="20"/>
        </w:rPr>
        <w:t>martinfierrismo</w:t>
      </w:r>
      <w:r w:rsidRPr="0022663A">
        <w:rPr>
          <w:rFonts w:ascii="Times New Roman" w:hAnsi="Times New Roman" w:cs="Times New Roman"/>
          <w:sz w:val="20"/>
          <w:szCs w:val="20"/>
        </w:rPr>
        <w:t xml:space="preserve"> para referirse</w:t>
      </w:r>
      <w:r>
        <w:rPr>
          <w:rFonts w:ascii="Times New Roman" w:hAnsi="Times New Roman" w:cs="Times New Roman"/>
          <w:sz w:val="20"/>
          <w:szCs w:val="20"/>
        </w:rPr>
        <w:t xml:space="preserve"> a una figuración de nuevo cuño caracterizad por</w:t>
      </w:r>
      <w:r w:rsidRPr="0022663A">
        <w:rPr>
          <w:rFonts w:ascii="Times New Roman" w:hAnsi="Times New Roman" w:cs="Times New Roman"/>
          <w:sz w:val="20"/>
          <w:szCs w:val="20"/>
        </w:rPr>
        <w:t xml:space="preserve"> </w:t>
      </w:r>
      <w:r>
        <w:rPr>
          <w:rFonts w:ascii="Times New Roman" w:hAnsi="Times New Roman" w:cs="Times New Roman"/>
          <w:sz w:val="20"/>
          <w:szCs w:val="20"/>
        </w:rPr>
        <w:t>una</w:t>
      </w:r>
      <w:r w:rsidRPr="0022663A">
        <w:rPr>
          <w:rFonts w:ascii="Times New Roman" w:hAnsi="Times New Roman" w:cs="Times New Roman"/>
          <w:sz w:val="20"/>
          <w:szCs w:val="20"/>
        </w:rPr>
        <w:t xml:space="preserve"> arquitectura monumental y sintétic</w:t>
      </w:r>
      <w:r>
        <w:rPr>
          <w:rFonts w:ascii="Times New Roman" w:hAnsi="Times New Roman" w:cs="Times New Roman"/>
          <w:sz w:val="20"/>
          <w:szCs w:val="20"/>
        </w:rPr>
        <w:t xml:space="preserve">a. Véase </w:t>
      </w:r>
      <w:r w:rsidRPr="00337A63">
        <w:rPr>
          <w:rFonts w:ascii="Times New Roman" w:hAnsi="Times New Roman" w:cs="Times New Roman"/>
          <w:sz w:val="20"/>
          <w:szCs w:val="20"/>
        </w:rPr>
        <w:t>PRESBICH, Alberto, 1927.</w:t>
      </w:r>
    </w:p>
  </w:footnote>
  <w:footnote w:id="32">
    <w:p w14:paraId="75ECD55E" w14:textId="7D440FA2" w:rsidR="0034290B" w:rsidRPr="009434B2" w:rsidRDefault="0034290B" w:rsidP="008B62F2">
      <w:pPr>
        <w:pStyle w:val="Textonotapie"/>
        <w:tabs>
          <w:tab w:val="left" w:pos="0"/>
        </w:tabs>
        <w:rPr>
          <w:rFonts w:ascii="Times New Roman" w:hAnsi="Times New Roman" w:cs="Times New Roman"/>
          <w:sz w:val="20"/>
          <w:szCs w:val="20"/>
        </w:rPr>
      </w:pPr>
      <w:r>
        <w:rPr>
          <w:rStyle w:val="Refdenotaalpie"/>
          <w:rFonts w:hint="eastAsia"/>
        </w:rPr>
        <w:footnoteRef/>
      </w:r>
      <w:r>
        <w:rPr>
          <w:rFonts w:hint="eastAsia"/>
        </w:rPr>
        <w:t xml:space="preserve"> </w:t>
      </w:r>
      <w:r w:rsidRPr="00337A63">
        <w:rPr>
          <w:rFonts w:ascii="Times New Roman" w:hAnsi="Times New Roman" w:cs="Times New Roman"/>
          <w:sz w:val="20"/>
          <w:szCs w:val="20"/>
        </w:rPr>
        <w:t>BLAKE, Pedro, 1925, p</w:t>
      </w:r>
      <w:r w:rsidRPr="00727371">
        <w:rPr>
          <w:rFonts w:ascii="Times New Roman" w:hAnsi="Times New Roman" w:cs="Times New Roman"/>
          <w:sz w:val="20"/>
          <w:szCs w:val="20"/>
        </w:rPr>
        <w:t>. 159.</w:t>
      </w:r>
    </w:p>
  </w:footnote>
  <w:footnote w:id="33">
    <w:p w14:paraId="0B43BFDC" w14:textId="50EC5BA8" w:rsidR="0034290B" w:rsidRPr="008466F4" w:rsidRDefault="0034290B">
      <w:pPr>
        <w:pStyle w:val="Textonotapie"/>
        <w:rPr>
          <w:rFonts w:ascii="Times New Roman" w:hAnsi="Times New Roman" w:cs="Times New Roman"/>
          <w:sz w:val="20"/>
          <w:szCs w:val="20"/>
        </w:rPr>
      </w:pPr>
      <w:r>
        <w:rPr>
          <w:rStyle w:val="Refdenotaalpie"/>
          <w:rFonts w:hint="eastAsia"/>
        </w:rPr>
        <w:footnoteRef/>
      </w:r>
      <w:r>
        <w:rPr>
          <w:rFonts w:hint="eastAsia"/>
        </w:rPr>
        <w:t xml:space="preserve"> </w:t>
      </w:r>
      <w:r w:rsidRPr="008466F4">
        <w:rPr>
          <w:rFonts w:ascii="Times New Roman" w:hAnsi="Times New Roman" w:cs="Times New Roman"/>
          <w:sz w:val="20"/>
          <w:szCs w:val="20"/>
        </w:rPr>
        <w:t>GÓMEZ DE LA SERNA, Ramón, 1969, p. 208.</w:t>
      </w:r>
    </w:p>
  </w:footnote>
  <w:footnote w:id="34">
    <w:p w14:paraId="72859C1D" w14:textId="7B8DB988" w:rsidR="0034290B" w:rsidRPr="009434B2" w:rsidRDefault="0034290B" w:rsidP="008B62F2">
      <w:pPr>
        <w:pStyle w:val="Textonotapie"/>
        <w:tabs>
          <w:tab w:val="left" w:pos="0"/>
        </w:tabs>
        <w:rPr>
          <w:rFonts w:ascii="Times New Roman" w:hAnsi="Times New Roman" w:cs="Times New Roman"/>
          <w:sz w:val="20"/>
          <w:szCs w:val="20"/>
        </w:rPr>
      </w:pPr>
      <w:r w:rsidRPr="009434B2">
        <w:rPr>
          <w:rStyle w:val="Refdenotaalpie"/>
          <w:rFonts w:ascii="Times New Roman" w:hAnsi="Times New Roman" w:cs="Times New Roman"/>
          <w:sz w:val="20"/>
          <w:szCs w:val="20"/>
        </w:rPr>
        <w:footnoteRef/>
      </w:r>
      <w:r>
        <w:rPr>
          <w:rFonts w:ascii="Times New Roman" w:hAnsi="Times New Roman" w:cs="Times New Roman"/>
          <w:sz w:val="20"/>
          <w:szCs w:val="20"/>
        </w:rPr>
        <w:t xml:space="preserve"> Ibídem.</w:t>
      </w:r>
    </w:p>
  </w:footnote>
  <w:footnote w:id="35">
    <w:p w14:paraId="52EF423C" w14:textId="2EC1463F" w:rsidR="0034290B" w:rsidRPr="00440539" w:rsidRDefault="0034290B" w:rsidP="008B62F2">
      <w:pPr>
        <w:pStyle w:val="Textonotapie"/>
        <w:tabs>
          <w:tab w:val="left" w:pos="0"/>
        </w:tabs>
        <w:jc w:val="both"/>
        <w:rPr>
          <w:rFonts w:ascii="Times New Roman" w:hAnsi="Times New Roman" w:cs="Times New Roman"/>
          <w:sz w:val="20"/>
          <w:szCs w:val="20"/>
        </w:rPr>
      </w:pPr>
      <w:r w:rsidRPr="00337A63">
        <w:rPr>
          <w:rStyle w:val="Refdenotaalpie"/>
          <w:rFonts w:hint="eastAsia"/>
        </w:rPr>
        <w:footnoteRef/>
      </w:r>
      <w:r w:rsidRPr="00337A63">
        <w:rPr>
          <w:rFonts w:hint="eastAsia"/>
        </w:rPr>
        <w:t xml:space="preserve"> </w:t>
      </w:r>
      <w:r w:rsidRPr="00337A63">
        <w:rPr>
          <w:rFonts w:ascii="Times New Roman" w:hAnsi="Times New Roman" w:cs="Times New Roman"/>
          <w:sz w:val="20"/>
          <w:szCs w:val="20"/>
        </w:rPr>
        <w:t>ALCOVER, Manuela, 2005, p.  137.</w:t>
      </w:r>
    </w:p>
  </w:footnote>
  <w:footnote w:id="36">
    <w:p w14:paraId="0CBAA114" w14:textId="7104A09A" w:rsidR="0034290B" w:rsidRDefault="0034290B">
      <w:pPr>
        <w:pStyle w:val="Textonotapie"/>
        <w:rPr>
          <w:rFonts w:hint="eastAsia"/>
        </w:rPr>
      </w:pPr>
      <w:r>
        <w:rPr>
          <w:rStyle w:val="Refdenotaalpie"/>
          <w:rFonts w:hint="eastAsia"/>
        </w:rPr>
        <w:footnoteRef/>
      </w:r>
      <w:r>
        <w:rPr>
          <w:rFonts w:hint="eastAsia"/>
        </w:rPr>
        <w:t xml:space="preserve"> </w:t>
      </w:r>
      <w:r w:rsidRPr="00337A63">
        <w:rPr>
          <w:rFonts w:ascii="Times New Roman" w:hAnsi="Times New Roman" w:cs="Times New Roman"/>
          <w:sz w:val="20"/>
          <w:szCs w:val="20"/>
        </w:rPr>
        <w:t>DARÍO, Rubén,</w:t>
      </w:r>
      <w:r>
        <w:rPr>
          <w:rFonts w:ascii="Times New Roman" w:hAnsi="Times New Roman" w:cs="Times New Roman"/>
          <w:sz w:val="20"/>
          <w:szCs w:val="20"/>
        </w:rPr>
        <w:t xml:space="preserve"> 7 de enero de</w:t>
      </w:r>
      <w:r w:rsidRPr="00337A63">
        <w:rPr>
          <w:rFonts w:ascii="Times New Roman" w:hAnsi="Times New Roman" w:cs="Times New Roman"/>
          <w:sz w:val="20"/>
          <w:szCs w:val="20"/>
        </w:rPr>
        <w:t xml:space="preserve"> 1907.</w:t>
      </w:r>
    </w:p>
  </w:footnote>
  <w:footnote w:id="37">
    <w:p w14:paraId="1719DA2A" w14:textId="3C8B34D2" w:rsidR="0034290B" w:rsidRPr="00337A63" w:rsidRDefault="0034290B" w:rsidP="008B62F2">
      <w:pPr>
        <w:pStyle w:val="Textonotapie"/>
        <w:tabs>
          <w:tab w:val="left" w:pos="0"/>
        </w:tabs>
        <w:ind w:left="142" w:hanging="142"/>
        <w:jc w:val="both"/>
        <w:rPr>
          <w:rFonts w:ascii="Times New Roman" w:hAnsi="Times New Roman" w:cs="Times New Roman"/>
          <w:sz w:val="20"/>
          <w:szCs w:val="20"/>
        </w:rPr>
      </w:pPr>
      <w:r>
        <w:rPr>
          <w:rStyle w:val="Refdenotaalpie"/>
          <w:rFonts w:hint="eastAsia"/>
        </w:rPr>
        <w:footnoteRef/>
      </w:r>
      <w:r>
        <w:rPr>
          <w:rFonts w:hint="eastAsia"/>
        </w:rPr>
        <w:t xml:space="preserve"> </w:t>
      </w:r>
      <w:r>
        <w:rPr>
          <w:rFonts w:ascii="Times New Roman" w:hAnsi="Times New Roman" w:cs="Times New Roman"/>
          <w:sz w:val="20"/>
          <w:szCs w:val="20"/>
        </w:rPr>
        <w:t xml:space="preserve">CANTARELLAS CAMPS, Catalina, </w:t>
      </w:r>
      <w:r w:rsidRPr="00337A63">
        <w:rPr>
          <w:rFonts w:ascii="Times New Roman" w:hAnsi="Times New Roman" w:cs="Times New Roman"/>
          <w:sz w:val="20"/>
          <w:szCs w:val="20"/>
        </w:rPr>
        <w:t xml:space="preserve"> 2008, p. 251.</w:t>
      </w:r>
    </w:p>
  </w:footnote>
  <w:footnote w:id="38">
    <w:p w14:paraId="1F1C8EDC" w14:textId="388427AF" w:rsidR="0034290B" w:rsidRPr="00D246C0" w:rsidRDefault="0034290B" w:rsidP="008B62F2">
      <w:pPr>
        <w:pStyle w:val="Textonotapie"/>
        <w:tabs>
          <w:tab w:val="left" w:pos="0"/>
        </w:tabs>
        <w:ind w:left="142" w:hanging="142"/>
        <w:rPr>
          <w:rFonts w:ascii="Times New Roman" w:hAnsi="Times New Roman" w:cs="Times New Roman"/>
          <w:sz w:val="20"/>
          <w:szCs w:val="20"/>
        </w:rPr>
      </w:pPr>
      <w:r w:rsidRPr="00337A63">
        <w:rPr>
          <w:rStyle w:val="Refdenotaalpie"/>
          <w:rFonts w:hint="eastAsia"/>
        </w:rPr>
        <w:footnoteRef/>
      </w:r>
      <w:r w:rsidRPr="00337A63">
        <w:rPr>
          <w:rFonts w:hint="eastAsia"/>
        </w:rPr>
        <w:t xml:space="preserve"> </w:t>
      </w:r>
      <w:r w:rsidRPr="00337A63">
        <w:rPr>
          <w:rFonts w:ascii="Times New Roman" w:hAnsi="Times New Roman" w:cs="Times New Roman"/>
          <w:sz w:val="20"/>
          <w:szCs w:val="20"/>
        </w:rPr>
        <w:t>ALCOVER, Manuela</w:t>
      </w:r>
      <w:r>
        <w:rPr>
          <w:rFonts w:ascii="Times New Roman" w:hAnsi="Times New Roman" w:cs="Times New Roman"/>
          <w:sz w:val="20"/>
          <w:szCs w:val="20"/>
        </w:rPr>
        <w:t>,</w:t>
      </w:r>
      <w:r w:rsidRPr="00337A63">
        <w:rPr>
          <w:rFonts w:ascii="Times New Roman" w:hAnsi="Times New Roman" w:cs="Times New Roman"/>
          <w:sz w:val="20"/>
          <w:szCs w:val="20"/>
        </w:rPr>
        <w:t xml:space="preserve"> 2005, p. 167.</w:t>
      </w:r>
    </w:p>
  </w:footnote>
  <w:footnote w:id="39">
    <w:p w14:paraId="1A96A011" w14:textId="06E8CC98" w:rsidR="0034290B" w:rsidRPr="009359B1" w:rsidRDefault="0034290B" w:rsidP="008B62F2">
      <w:pPr>
        <w:pStyle w:val="Textonotapie"/>
        <w:tabs>
          <w:tab w:val="left" w:pos="0"/>
        </w:tabs>
        <w:ind w:left="142" w:hanging="142"/>
        <w:rPr>
          <w:rFonts w:ascii="Times New Roman" w:hAnsi="Times New Roman" w:cs="Times New Roman"/>
          <w:sz w:val="20"/>
          <w:szCs w:val="20"/>
        </w:rPr>
      </w:pPr>
      <w:r w:rsidRPr="009359B1">
        <w:rPr>
          <w:rStyle w:val="Refdenotaalpie"/>
          <w:rFonts w:ascii="Times New Roman" w:hAnsi="Times New Roman" w:cs="Times New Roman"/>
          <w:sz w:val="20"/>
          <w:szCs w:val="20"/>
        </w:rPr>
        <w:footnoteRef/>
      </w:r>
      <w:r w:rsidRPr="009359B1">
        <w:rPr>
          <w:rFonts w:ascii="Times New Roman" w:hAnsi="Times New Roman" w:cs="Times New Roman"/>
          <w:sz w:val="20"/>
          <w:szCs w:val="20"/>
        </w:rPr>
        <w:t xml:space="preserve"> </w:t>
      </w:r>
      <w:r w:rsidRPr="00337A63">
        <w:rPr>
          <w:rFonts w:ascii="Times New Roman" w:hAnsi="Times New Roman" w:cs="Times New Roman"/>
          <w:sz w:val="20"/>
          <w:szCs w:val="20"/>
        </w:rPr>
        <w:t>FERRA PONÇ, Damià, octubre 1973, p. 14.</w:t>
      </w:r>
    </w:p>
  </w:footnote>
  <w:footnote w:id="40">
    <w:p w14:paraId="6EFB84C5" w14:textId="28DCBCC9" w:rsidR="0034290B" w:rsidRDefault="0034290B" w:rsidP="00A42E39">
      <w:pPr>
        <w:pStyle w:val="Textonotapie"/>
        <w:jc w:val="both"/>
        <w:rPr>
          <w:rFonts w:hint="eastAsia"/>
        </w:rPr>
      </w:pPr>
      <w:r>
        <w:rPr>
          <w:rStyle w:val="Refdenotaalpie"/>
          <w:rFonts w:hint="eastAsia"/>
        </w:rPr>
        <w:footnoteRef/>
      </w:r>
      <w:r>
        <w:rPr>
          <w:rFonts w:hint="eastAsia"/>
        </w:rPr>
        <w:t xml:space="preserve"> </w:t>
      </w:r>
      <w:r w:rsidRPr="00A42E39">
        <w:rPr>
          <w:rFonts w:ascii="Times New Roman" w:hAnsi="Times New Roman" w:cs="Times New Roman"/>
          <w:sz w:val="20"/>
          <w:szCs w:val="20"/>
        </w:rPr>
        <w:t>El título de este artículo nos remite al poema de Rubén Darío «Los Olivos», dedicado a la pintora Pilar Muntaner.</w:t>
      </w:r>
      <w:r>
        <w:rPr>
          <w:rFonts w:ascii="Times New Roman" w:hAnsi="Times New Roman" w:cs="Times New Roman"/>
          <w:sz w:val="20"/>
          <w:szCs w:val="20"/>
        </w:rPr>
        <w:t xml:space="preserve"> No es extraño que Miquel Ferrà aproveche la obra de la pintora para criticar la pintura imperante marcada por tintes modernistas, a la vez que propone como alternativa una pintura más real y pétrea.</w:t>
      </w:r>
    </w:p>
  </w:footnote>
  <w:footnote w:id="41">
    <w:p w14:paraId="6C0A75A0" w14:textId="136584DC" w:rsidR="0034290B" w:rsidRPr="00A6272F" w:rsidRDefault="0034290B">
      <w:pPr>
        <w:pStyle w:val="Textonotapie"/>
        <w:rPr>
          <w:rFonts w:ascii="Times New Roman" w:hAnsi="Times New Roman" w:cs="Times New Roman"/>
          <w:sz w:val="20"/>
          <w:szCs w:val="20"/>
        </w:rPr>
      </w:pPr>
      <w:r>
        <w:rPr>
          <w:rStyle w:val="Refdenotaalpie"/>
          <w:rFonts w:hint="eastAsia"/>
        </w:rPr>
        <w:footnoteRef/>
      </w:r>
      <w:r>
        <w:rPr>
          <w:rFonts w:hint="eastAsia"/>
        </w:rPr>
        <w:t xml:space="preserve"> </w:t>
      </w:r>
      <w:r w:rsidRPr="003E44C7">
        <w:rPr>
          <w:rFonts w:ascii="Times New Roman" w:hAnsi="Times New Roman" w:cs="Times New Roman"/>
          <w:sz w:val="20"/>
          <w:szCs w:val="20"/>
        </w:rPr>
        <w:t>ALANIS (Miquel Ferrà), 19 de junio de 1921, p. 1</w:t>
      </w:r>
    </w:p>
  </w:footnote>
  <w:footnote w:id="42">
    <w:p w14:paraId="38CE9A39" w14:textId="212A42AB" w:rsidR="0034290B" w:rsidRPr="00793A15" w:rsidRDefault="0034290B">
      <w:pPr>
        <w:pStyle w:val="Textonotapie"/>
        <w:rPr>
          <w:rFonts w:ascii="Times New Roman" w:hAnsi="Times New Roman" w:cs="Times New Roman"/>
          <w:sz w:val="20"/>
          <w:szCs w:val="20"/>
        </w:rPr>
      </w:pPr>
      <w:r>
        <w:rPr>
          <w:rStyle w:val="Refdenotaalpie"/>
          <w:rFonts w:hint="eastAsia"/>
        </w:rPr>
        <w:footnoteRef/>
      </w:r>
      <w:r>
        <w:rPr>
          <w:rFonts w:hint="eastAsia"/>
        </w:rPr>
        <w:t xml:space="preserve"> </w:t>
      </w:r>
      <w:r>
        <w:rPr>
          <w:rFonts w:ascii="Times New Roman" w:hAnsi="Times New Roman" w:cs="Times New Roman"/>
          <w:sz w:val="20"/>
          <w:szCs w:val="20"/>
        </w:rPr>
        <w:t>XENIUS, 1921.</w:t>
      </w:r>
    </w:p>
  </w:footnote>
  <w:footnote w:id="43">
    <w:p w14:paraId="5E84DF21" w14:textId="299CDAF0" w:rsidR="0034290B" w:rsidRPr="00C76373" w:rsidRDefault="0034290B" w:rsidP="008B62F2">
      <w:pPr>
        <w:pStyle w:val="Textonotapie"/>
        <w:tabs>
          <w:tab w:val="left" w:pos="0"/>
        </w:tabs>
        <w:ind w:left="142" w:hanging="142"/>
        <w:rPr>
          <w:rFonts w:ascii="Times New Roman" w:hAnsi="Times New Roman" w:cs="Times New Roman"/>
          <w:sz w:val="20"/>
          <w:szCs w:val="20"/>
        </w:rPr>
      </w:pPr>
      <w:r>
        <w:rPr>
          <w:rStyle w:val="Refdenotaalpie"/>
          <w:rFonts w:hint="eastAsia"/>
        </w:rPr>
        <w:footnoteRef/>
      </w:r>
      <w:r>
        <w:rPr>
          <w:rFonts w:hint="eastAsia"/>
        </w:rPr>
        <w:t xml:space="preserve"> </w:t>
      </w:r>
      <w:r>
        <w:rPr>
          <w:rFonts w:ascii="Times New Roman" w:hAnsi="Times New Roman" w:cs="Times New Roman"/>
          <w:sz w:val="20"/>
          <w:szCs w:val="20"/>
        </w:rPr>
        <w:t>SABATER, Gaspar, 1972, p</w:t>
      </w:r>
      <w:r w:rsidRPr="00337A63">
        <w:rPr>
          <w:rFonts w:ascii="Times New Roman" w:hAnsi="Times New Roman" w:cs="Times New Roman"/>
          <w:sz w:val="20"/>
          <w:szCs w:val="20"/>
        </w:rPr>
        <w:t>. 41-42.</w:t>
      </w:r>
    </w:p>
  </w:footnote>
  <w:footnote w:id="44">
    <w:p w14:paraId="09DE9053" w14:textId="10F89461" w:rsidR="0034290B" w:rsidRDefault="0034290B" w:rsidP="008B62F2">
      <w:pPr>
        <w:pStyle w:val="Textonotapie"/>
        <w:tabs>
          <w:tab w:val="left" w:pos="0"/>
        </w:tabs>
        <w:jc w:val="both"/>
        <w:rPr>
          <w:rFonts w:hint="eastAsia"/>
        </w:rPr>
      </w:pPr>
      <w:r>
        <w:rPr>
          <w:rStyle w:val="Refdenotaalpie"/>
          <w:rFonts w:hint="eastAsia"/>
        </w:rPr>
        <w:footnoteRef/>
      </w:r>
      <w:r>
        <w:rPr>
          <w:rFonts w:hint="eastAsia"/>
        </w:rPr>
        <w:t xml:space="preserve"> </w:t>
      </w:r>
      <w:r w:rsidRPr="00657998">
        <w:rPr>
          <w:rFonts w:ascii="Times New Roman" w:hAnsi="Times New Roman" w:cs="Times New Roman"/>
          <w:sz w:val="20"/>
          <w:szCs w:val="20"/>
        </w:rPr>
        <w:t>A partir de 1920 las noticias sobre el arte que se producía en Mallorca fue</w:t>
      </w:r>
      <w:r>
        <w:rPr>
          <w:rFonts w:ascii="Times New Roman" w:hAnsi="Times New Roman" w:cs="Times New Roman"/>
          <w:sz w:val="20"/>
          <w:szCs w:val="20"/>
        </w:rPr>
        <w:t>ron</w:t>
      </w:r>
      <w:r w:rsidRPr="00657998">
        <w:rPr>
          <w:rFonts w:ascii="Times New Roman" w:hAnsi="Times New Roman" w:cs="Times New Roman"/>
          <w:sz w:val="20"/>
          <w:szCs w:val="20"/>
        </w:rPr>
        <w:t xml:space="preserve"> objeto de estudio por parte de figuras como José Francés y pueden localizarse en </w:t>
      </w:r>
      <w:r w:rsidRPr="00657998">
        <w:rPr>
          <w:rFonts w:ascii="Times New Roman" w:hAnsi="Times New Roman" w:cs="Times New Roman"/>
          <w:i/>
          <w:sz w:val="20"/>
          <w:szCs w:val="20"/>
        </w:rPr>
        <w:t>El Año</w:t>
      </w:r>
      <w:r w:rsidRPr="00657998">
        <w:rPr>
          <w:rFonts w:ascii="Times New Roman" w:hAnsi="Times New Roman" w:cs="Times New Roman"/>
          <w:sz w:val="20"/>
          <w:szCs w:val="20"/>
        </w:rPr>
        <w:t xml:space="preserve"> </w:t>
      </w:r>
      <w:r w:rsidRPr="00657998">
        <w:rPr>
          <w:rFonts w:ascii="Times New Roman" w:hAnsi="Times New Roman" w:cs="Times New Roman"/>
          <w:i/>
          <w:sz w:val="20"/>
          <w:szCs w:val="20"/>
        </w:rPr>
        <w:t>Artístico</w:t>
      </w:r>
      <w:r w:rsidRPr="00657998">
        <w:rPr>
          <w:rFonts w:ascii="Times New Roman" w:hAnsi="Times New Roman" w:cs="Times New Roman"/>
          <w:sz w:val="20"/>
          <w:szCs w:val="20"/>
        </w:rPr>
        <w:t xml:space="preserve"> </w:t>
      </w:r>
      <w:r>
        <w:rPr>
          <w:rFonts w:ascii="Times New Roman" w:hAnsi="Times New Roman" w:cs="Times New Roman"/>
          <w:sz w:val="20"/>
          <w:szCs w:val="20"/>
        </w:rPr>
        <w:t>y</w:t>
      </w:r>
      <w:r w:rsidRPr="00657998">
        <w:rPr>
          <w:rFonts w:ascii="Times New Roman" w:hAnsi="Times New Roman" w:cs="Times New Roman"/>
          <w:sz w:val="20"/>
          <w:szCs w:val="20"/>
        </w:rPr>
        <w:t xml:space="preserve"> </w:t>
      </w:r>
      <w:r>
        <w:rPr>
          <w:rFonts w:ascii="Times New Roman" w:hAnsi="Times New Roman" w:cs="Times New Roman"/>
          <w:sz w:val="20"/>
          <w:szCs w:val="20"/>
        </w:rPr>
        <w:t xml:space="preserve">en </w:t>
      </w:r>
      <w:r w:rsidRPr="00657998">
        <w:rPr>
          <w:rFonts w:ascii="Times New Roman" w:hAnsi="Times New Roman" w:cs="Times New Roman"/>
          <w:i/>
          <w:sz w:val="20"/>
          <w:szCs w:val="20"/>
        </w:rPr>
        <w:t>La Esfera</w:t>
      </w:r>
      <w:r w:rsidRPr="00657998">
        <w:rPr>
          <w:rFonts w:ascii="Times New Roman" w:hAnsi="Times New Roman" w:cs="Times New Roman"/>
          <w:sz w:val="20"/>
          <w:szCs w:val="20"/>
        </w:rPr>
        <w:t>.</w:t>
      </w:r>
    </w:p>
  </w:footnote>
  <w:footnote w:id="45">
    <w:p w14:paraId="66C92E37" w14:textId="6FAA8548" w:rsidR="0034290B" w:rsidRDefault="0034290B" w:rsidP="008B62F2">
      <w:pPr>
        <w:pStyle w:val="Textonotapie"/>
        <w:tabs>
          <w:tab w:val="left" w:pos="0"/>
        </w:tabs>
        <w:rPr>
          <w:rFonts w:hint="eastAsia"/>
        </w:rPr>
      </w:pPr>
      <w:r>
        <w:rPr>
          <w:rStyle w:val="Refdenotaalpie"/>
          <w:rFonts w:hint="eastAsia"/>
        </w:rPr>
        <w:footnoteRef/>
      </w:r>
      <w:r>
        <w:rPr>
          <w:rFonts w:hint="eastAsia"/>
        </w:rPr>
        <w:t xml:space="preserve"> </w:t>
      </w:r>
      <w:r>
        <w:rPr>
          <w:rFonts w:ascii="Times New Roman" w:hAnsi="Times New Roman" w:cs="Times New Roman"/>
          <w:sz w:val="20"/>
          <w:szCs w:val="20"/>
        </w:rPr>
        <w:t xml:space="preserve">VEGUÉ Y GOLDONI, Ángel, </w:t>
      </w:r>
      <w:r w:rsidRPr="00EF112F">
        <w:rPr>
          <w:rFonts w:ascii="Times New Roman" w:hAnsi="Times New Roman" w:cs="Times New Roman"/>
          <w:sz w:val="20"/>
          <w:szCs w:val="20"/>
        </w:rPr>
        <w:t>31 de enero de 1925, p. 2.</w:t>
      </w:r>
    </w:p>
  </w:footnote>
  <w:footnote w:id="46">
    <w:p w14:paraId="37A1FD14" w14:textId="44E5C027" w:rsidR="0034290B" w:rsidRPr="00ED7EA8" w:rsidRDefault="0034290B" w:rsidP="008B62F2">
      <w:pPr>
        <w:pStyle w:val="Textonotapie"/>
        <w:tabs>
          <w:tab w:val="left" w:pos="0"/>
        </w:tabs>
        <w:rPr>
          <w:rFonts w:ascii="Times New Roman" w:hAnsi="Times New Roman" w:cs="Times New Roman"/>
          <w:sz w:val="20"/>
          <w:szCs w:val="20"/>
        </w:rPr>
      </w:pPr>
      <w:r w:rsidRPr="00ED7EA8">
        <w:rPr>
          <w:rStyle w:val="Refdenotaalpie"/>
          <w:rFonts w:ascii="Times New Roman" w:hAnsi="Times New Roman" w:cs="Times New Roman"/>
          <w:sz w:val="20"/>
          <w:szCs w:val="20"/>
        </w:rPr>
        <w:footnoteRef/>
      </w:r>
      <w:r w:rsidRPr="00ED7EA8">
        <w:rPr>
          <w:rFonts w:ascii="Times New Roman" w:hAnsi="Times New Roman" w:cs="Times New Roman"/>
          <w:sz w:val="20"/>
          <w:szCs w:val="20"/>
        </w:rPr>
        <w:t xml:space="preserve"> </w:t>
      </w:r>
      <w:bookmarkStart w:id="0" w:name="_GoBack"/>
      <w:r w:rsidRPr="00EF112F">
        <w:rPr>
          <w:rFonts w:ascii="Times New Roman" w:hAnsi="Times New Roman" w:cs="Times New Roman"/>
          <w:sz w:val="20"/>
          <w:szCs w:val="20"/>
        </w:rPr>
        <w:t>FONTBONA</w:t>
      </w:r>
      <w:bookmarkEnd w:id="0"/>
      <w:r w:rsidRPr="00EF112F">
        <w:rPr>
          <w:rFonts w:ascii="Times New Roman" w:hAnsi="Times New Roman" w:cs="Times New Roman"/>
          <w:sz w:val="20"/>
          <w:szCs w:val="20"/>
        </w:rPr>
        <w:t>, Fra</w:t>
      </w:r>
      <w:r>
        <w:rPr>
          <w:rFonts w:ascii="Times New Roman" w:hAnsi="Times New Roman" w:cs="Times New Roman"/>
          <w:sz w:val="20"/>
          <w:szCs w:val="20"/>
        </w:rPr>
        <w:t>ncesc i MANENT, Ramon., 1979, p</w:t>
      </w:r>
      <w:r w:rsidRPr="00EF112F">
        <w:rPr>
          <w:rFonts w:ascii="Times New Roman" w:hAnsi="Times New Roman" w:cs="Times New Roman"/>
          <w:sz w:val="20"/>
          <w:szCs w:val="20"/>
        </w:rPr>
        <w:t>. 247-249.</w:t>
      </w:r>
    </w:p>
  </w:footnote>
  <w:footnote w:id="47">
    <w:p w14:paraId="5082DA49" w14:textId="56795CCA" w:rsidR="0034290B" w:rsidRPr="00BC29D4" w:rsidRDefault="0034290B" w:rsidP="008B62F2">
      <w:pPr>
        <w:pStyle w:val="Textonotapie"/>
        <w:tabs>
          <w:tab w:val="left" w:pos="0"/>
        </w:tabs>
        <w:jc w:val="both"/>
        <w:rPr>
          <w:rFonts w:hint="eastAsia"/>
        </w:rPr>
      </w:pPr>
      <w:r w:rsidRPr="00202505">
        <w:rPr>
          <w:rStyle w:val="Refdenotaalpie"/>
          <w:rFonts w:ascii="Times New Roman" w:hAnsi="Times New Roman" w:cs="Times New Roman"/>
          <w:sz w:val="20"/>
          <w:szCs w:val="20"/>
        </w:rPr>
        <w:footnoteRef/>
      </w:r>
      <w:r w:rsidRPr="00202505">
        <w:rPr>
          <w:rFonts w:ascii="Times New Roman" w:hAnsi="Times New Roman" w:cs="Times New Roman"/>
          <w:sz w:val="20"/>
          <w:szCs w:val="20"/>
        </w:rPr>
        <w:t xml:space="preserve"> En el capítulo «Aucells de pas», Santiago Rusiñol recoge la presencia de un gran número de extranjeros en Deià y dice de los argentinos: </w:t>
      </w:r>
      <w:r w:rsidRPr="00EF112F">
        <w:rPr>
          <w:rFonts w:ascii="Times New Roman" w:hAnsi="Times New Roman" w:cs="Times New Roman"/>
          <w:i/>
          <w:sz w:val="20"/>
          <w:szCs w:val="20"/>
        </w:rPr>
        <w:t>En Quirós i en Bernareggi sortien amb un fanalet</w:t>
      </w:r>
      <w:r w:rsidRPr="00202505">
        <w:rPr>
          <w:rFonts w:ascii="Times New Roman" w:hAnsi="Times New Roman" w:cs="Times New Roman"/>
          <w:sz w:val="20"/>
          <w:szCs w:val="20"/>
        </w:rPr>
        <w:t xml:space="preserve"> </w:t>
      </w:r>
      <w:r w:rsidRPr="00202505">
        <w:rPr>
          <w:rFonts w:ascii="Times New Roman" w:hAnsi="Times New Roman" w:cs="Times New Roman"/>
          <w:i/>
          <w:sz w:val="20"/>
          <w:szCs w:val="20"/>
        </w:rPr>
        <w:t>i en lloc de cercar cargols, sen anaven a pintar la lluna, i el que pinta la lluna</w:t>
      </w:r>
      <w:r>
        <w:rPr>
          <w:rFonts w:ascii="Times New Roman" w:hAnsi="Times New Roman" w:cs="Times New Roman"/>
          <w:i/>
          <w:sz w:val="20"/>
          <w:szCs w:val="20"/>
        </w:rPr>
        <w:t xml:space="preserve"> és llunàtic. </w:t>
      </w:r>
      <w:r w:rsidRPr="00EF112F">
        <w:rPr>
          <w:rFonts w:ascii="Times New Roman" w:hAnsi="Times New Roman" w:cs="Times New Roman"/>
          <w:sz w:val="20"/>
          <w:szCs w:val="20"/>
        </w:rPr>
        <w:t>RUSIÑOL</w:t>
      </w:r>
      <w:r>
        <w:rPr>
          <w:rFonts w:ascii="Times New Roman" w:hAnsi="Times New Roman" w:cs="Times New Roman"/>
          <w:sz w:val="20"/>
          <w:szCs w:val="20"/>
        </w:rPr>
        <w:t>, Santiago, 1913, p. 199.</w:t>
      </w:r>
    </w:p>
  </w:footnote>
  <w:footnote w:id="48">
    <w:p w14:paraId="43852F9B" w14:textId="11E8BE17" w:rsidR="0034290B" w:rsidRDefault="0034290B" w:rsidP="008B62F2">
      <w:pPr>
        <w:pStyle w:val="Textonotapie"/>
        <w:tabs>
          <w:tab w:val="left" w:pos="0"/>
        </w:tabs>
        <w:rPr>
          <w:rFonts w:hint="eastAsia"/>
        </w:rPr>
      </w:pPr>
      <w:r>
        <w:rPr>
          <w:rStyle w:val="Refdenotaalpie"/>
          <w:rFonts w:hint="eastAsia"/>
        </w:rPr>
        <w:footnoteRef/>
      </w:r>
      <w:r>
        <w:rPr>
          <w:rFonts w:hint="eastAsia"/>
        </w:rPr>
        <w:t xml:space="preserve"> </w:t>
      </w:r>
      <w:r w:rsidRPr="00BB08D8">
        <w:rPr>
          <w:rFonts w:ascii="Times New Roman" w:hAnsi="Times New Roman" w:cs="Times New Roman"/>
          <w:i/>
          <w:sz w:val="20"/>
          <w:szCs w:val="20"/>
        </w:rPr>
        <w:t>Valoraciones</w:t>
      </w:r>
      <w:r w:rsidRPr="00BB08D8">
        <w:rPr>
          <w:rFonts w:ascii="Times New Roman" w:hAnsi="Times New Roman" w:cs="Times New Roman"/>
          <w:sz w:val="20"/>
          <w:szCs w:val="20"/>
        </w:rPr>
        <w:t xml:space="preserve"> nº 10, agosto de 1926.</w:t>
      </w:r>
    </w:p>
  </w:footnote>
  <w:footnote w:id="49">
    <w:p w14:paraId="158723E9" w14:textId="3B6CF5B7" w:rsidR="0034290B" w:rsidRPr="00FD7509" w:rsidRDefault="0034290B" w:rsidP="008B62F2">
      <w:pPr>
        <w:pStyle w:val="Textonotapie"/>
        <w:tabs>
          <w:tab w:val="left" w:pos="0"/>
        </w:tabs>
        <w:rPr>
          <w:rFonts w:ascii="Times New Roman" w:hAnsi="Times New Roman" w:cs="Times New Roman"/>
          <w:sz w:val="20"/>
          <w:szCs w:val="20"/>
        </w:rPr>
      </w:pPr>
      <w:r w:rsidRPr="00EF112F">
        <w:rPr>
          <w:rStyle w:val="Refdenotaalpie"/>
          <w:rFonts w:ascii="Times New Roman" w:hAnsi="Times New Roman" w:cs="Times New Roman"/>
          <w:sz w:val="20"/>
          <w:szCs w:val="20"/>
        </w:rPr>
        <w:footnoteRef/>
      </w:r>
      <w:r w:rsidRPr="00EF112F">
        <w:rPr>
          <w:rFonts w:ascii="Times New Roman" w:hAnsi="Times New Roman" w:cs="Times New Roman"/>
          <w:sz w:val="20"/>
          <w:szCs w:val="20"/>
        </w:rPr>
        <w:t xml:space="preserve"> SALVÀ, Francisco</w:t>
      </w:r>
      <w:r>
        <w:rPr>
          <w:rFonts w:ascii="Times New Roman" w:hAnsi="Times New Roman" w:cs="Times New Roman"/>
          <w:sz w:val="20"/>
          <w:szCs w:val="20"/>
        </w:rPr>
        <w:t xml:space="preserve">, 20 de agosto de </w:t>
      </w:r>
      <w:r w:rsidRPr="00FD7509">
        <w:rPr>
          <w:rFonts w:ascii="Times New Roman" w:hAnsi="Times New Roman" w:cs="Times New Roman"/>
          <w:sz w:val="20"/>
          <w:szCs w:val="20"/>
        </w:rPr>
        <w:t>1913, p. 1</w:t>
      </w:r>
      <w:r>
        <w:rPr>
          <w:rFonts w:ascii="Times New Roman" w:hAnsi="Times New Roman" w:cs="Times New Roman"/>
          <w:sz w:val="20"/>
          <w:szCs w:val="20"/>
        </w:rPr>
        <w:t>.</w:t>
      </w:r>
    </w:p>
  </w:footnote>
  <w:footnote w:id="50">
    <w:p w14:paraId="34417C6C" w14:textId="0467C9C0" w:rsidR="0034290B" w:rsidRPr="00B65004" w:rsidRDefault="0034290B" w:rsidP="008B62F2">
      <w:pPr>
        <w:pStyle w:val="Textonotapie"/>
        <w:tabs>
          <w:tab w:val="left" w:pos="0"/>
        </w:tabs>
        <w:rPr>
          <w:rFonts w:ascii="Times New Roman" w:hAnsi="Times New Roman" w:cs="Times New Roman"/>
          <w:sz w:val="20"/>
          <w:szCs w:val="20"/>
        </w:rPr>
      </w:pPr>
      <w:r>
        <w:rPr>
          <w:rStyle w:val="Refdenotaalpie"/>
          <w:rFonts w:hint="eastAsia"/>
        </w:rPr>
        <w:footnoteRef/>
      </w:r>
      <w:r>
        <w:rPr>
          <w:rFonts w:hint="eastAsia"/>
        </w:rPr>
        <w:t xml:space="preserve"> </w:t>
      </w:r>
      <w:r w:rsidRPr="00B65004">
        <w:rPr>
          <w:rFonts w:ascii="Times New Roman" w:hAnsi="Times New Roman" w:cs="Times New Roman"/>
          <w:sz w:val="20"/>
          <w:szCs w:val="20"/>
        </w:rPr>
        <w:t>Ibídem.</w:t>
      </w:r>
    </w:p>
  </w:footnote>
  <w:footnote w:id="51">
    <w:p w14:paraId="2CCE7690" w14:textId="50443A43" w:rsidR="0034290B" w:rsidRPr="00995628" w:rsidRDefault="0034290B" w:rsidP="008B62F2">
      <w:pPr>
        <w:pStyle w:val="Textonotapie"/>
        <w:tabs>
          <w:tab w:val="left" w:pos="0"/>
        </w:tabs>
        <w:rPr>
          <w:rFonts w:ascii="Times New Roman" w:hAnsi="Times New Roman" w:cs="Times New Roman"/>
          <w:sz w:val="20"/>
          <w:szCs w:val="20"/>
        </w:rPr>
      </w:pPr>
      <w:r>
        <w:rPr>
          <w:rStyle w:val="Refdenotaalpie"/>
          <w:rFonts w:hint="eastAsia"/>
        </w:rPr>
        <w:footnoteRef/>
      </w:r>
      <w:r>
        <w:rPr>
          <w:rFonts w:hint="eastAsia"/>
        </w:rPr>
        <w:t xml:space="preserve"> </w:t>
      </w:r>
      <w:r w:rsidRPr="00995628">
        <w:rPr>
          <w:rFonts w:ascii="Times New Roman" w:hAnsi="Times New Roman" w:cs="Times New Roman"/>
          <w:i/>
          <w:sz w:val="20"/>
          <w:szCs w:val="20"/>
        </w:rPr>
        <w:t>Martín Fierro</w:t>
      </w:r>
      <w:r w:rsidRPr="00995628">
        <w:rPr>
          <w:rFonts w:ascii="Times New Roman" w:hAnsi="Times New Roman" w:cs="Times New Roman"/>
          <w:sz w:val="20"/>
          <w:szCs w:val="20"/>
        </w:rPr>
        <w:t xml:space="preserve"> nº 34, 5 de octubre de 1926, p. 1.</w:t>
      </w:r>
    </w:p>
  </w:footnote>
  <w:footnote w:id="52">
    <w:p w14:paraId="32305828" w14:textId="5D4B3CC5" w:rsidR="0034290B" w:rsidRPr="00EE67D5" w:rsidRDefault="0034290B" w:rsidP="008B62F2">
      <w:pPr>
        <w:pStyle w:val="Textonotapie"/>
        <w:tabs>
          <w:tab w:val="left" w:pos="0"/>
        </w:tabs>
        <w:rPr>
          <w:rFonts w:ascii="Times New Roman" w:hAnsi="Times New Roman" w:cs="Times New Roman"/>
          <w:sz w:val="20"/>
          <w:szCs w:val="20"/>
        </w:rPr>
      </w:pPr>
      <w:r>
        <w:rPr>
          <w:rStyle w:val="Refdenotaalpie"/>
          <w:rFonts w:hint="eastAsia"/>
        </w:rPr>
        <w:footnoteRef/>
      </w:r>
      <w:r>
        <w:rPr>
          <w:rFonts w:hint="eastAsia"/>
        </w:rPr>
        <w:t xml:space="preserve"> </w:t>
      </w:r>
      <w:r w:rsidRPr="00EE67D5">
        <w:rPr>
          <w:rFonts w:ascii="Times New Roman" w:hAnsi="Times New Roman" w:cs="Times New Roman"/>
          <w:sz w:val="20"/>
          <w:szCs w:val="20"/>
        </w:rPr>
        <w:t xml:space="preserve">En la revista sólo aparece como </w:t>
      </w:r>
      <w:r>
        <w:rPr>
          <w:rFonts w:ascii="Times New Roman" w:hAnsi="Times New Roman" w:cs="Times New Roman"/>
          <w:sz w:val="20"/>
          <w:szCs w:val="20"/>
        </w:rPr>
        <w:t>«</w:t>
      </w:r>
      <w:r w:rsidRPr="00EE67D5">
        <w:rPr>
          <w:rFonts w:ascii="Times New Roman" w:hAnsi="Times New Roman" w:cs="Times New Roman"/>
          <w:sz w:val="20"/>
          <w:szCs w:val="20"/>
        </w:rPr>
        <w:t>Paisaje</w:t>
      </w:r>
      <w:r>
        <w:rPr>
          <w:rFonts w:ascii="Times New Roman" w:hAnsi="Times New Roman" w:cs="Times New Roman"/>
          <w:sz w:val="20"/>
          <w:szCs w:val="20"/>
        </w:rPr>
        <w:t>»</w:t>
      </w:r>
      <w:r w:rsidRPr="00EE67D5">
        <w:rPr>
          <w:rFonts w:ascii="Times New Roman" w:hAnsi="Times New Roman" w:cs="Times New Roman"/>
          <w:sz w:val="20"/>
          <w:szCs w:val="20"/>
        </w:rPr>
        <w:t>.</w:t>
      </w:r>
    </w:p>
  </w:footnote>
  <w:footnote w:id="53">
    <w:p w14:paraId="1E980DC9" w14:textId="5BF0E629" w:rsidR="0034290B" w:rsidRPr="00DF7256" w:rsidRDefault="0034290B" w:rsidP="008B62F2">
      <w:pPr>
        <w:pStyle w:val="Textonotapie"/>
        <w:tabs>
          <w:tab w:val="left" w:pos="0"/>
        </w:tabs>
        <w:rPr>
          <w:rFonts w:ascii="Times New Roman" w:hAnsi="Times New Roman" w:cs="Times New Roman"/>
          <w:sz w:val="20"/>
          <w:szCs w:val="20"/>
        </w:rPr>
      </w:pPr>
      <w:r w:rsidRPr="00A12040">
        <w:rPr>
          <w:rStyle w:val="Refdenotaalpie"/>
          <w:rFonts w:hint="eastAsia"/>
        </w:rPr>
        <w:footnoteRef/>
      </w:r>
      <w:r w:rsidRPr="00A12040">
        <w:rPr>
          <w:rFonts w:hint="eastAsia"/>
        </w:rPr>
        <w:t xml:space="preserve"> </w:t>
      </w:r>
      <w:r w:rsidRPr="00A12040">
        <w:rPr>
          <w:rFonts w:ascii="Times New Roman" w:hAnsi="Times New Roman" w:cs="Times New Roman"/>
          <w:sz w:val="20"/>
          <w:szCs w:val="20"/>
        </w:rPr>
        <w:t>LLORENS, Tomàs, 2001, p. 96.</w:t>
      </w:r>
    </w:p>
  </w:footnote>
  <w:footnote w:id="54">
    <w:p w14:paraId="5EDBB3D7" w14:textId="2B6B3DE5" w:rsidR="0034290B" w:rsidRPr="00F31E62" w:rsidRDefault="0034290B" w:rsidP="008B62F2">
      <w:pPr>
        <w:pStyle w:val="Textonotapie"/>
        <w:tabs>
          <w:tab w:val="left" w:pos="0"/>
        </w:tabs>
        <w:jc w:val="both"/>
        <w:rPr>
          <w:rFonts w:ascii="Times New Roman" w:hAnsi="Times New Roman" w:cs="Times New Roman"/>
          <w:sz w:val="20"/>
          <w:szCs w:val="20"/>
        </w:rPr>
      </w:pPr>
      <w:r w:rsidRPr="00A12040">
        <w:rPr>
          <w:rStyle w:val="Refdenotaalpie"/>
          <w:rFonts w:hint="eastAsia"/>
        </w:rPr>
        <w:footnoteRef/>
      </w:r>
      <w:r w:rsidRPr="00A12040">
        <w:rPr>
          <w:rFonts w:hint="eastAsia"/>
        </w:rPr>
        <w:t xml:space="preserve"> </w:t>
      </w:r>
      <w:r>
        <w:rPr>
          <w:rFonts w:ascii="Times New Roman" w:hAnsi="Times New Roman" w:cs="Times New Roman"/>
          <w:sz w:val="20"/>
          <w:szCs w:val="20"/>
        </w:rPr>
        <w:t>PRESBICH, Alberto, 1924, p.</w:t>
      </w:r>
      <w:r w:rsidRPr="00A12040">
        <w:rPr>
          <w:rFonts w:ascii="Times New Roman" w:hAnsi="Times New Roman" w:cs="Times New Roman"/>
          <w:sz w:val="20"/>
          <w:szCs w:val="20"/>
        </w:rPr>
        <w:t xml:space="preserve"> 5-6.</w:t>
      </w:r>
    </w:p>
  </w:footnote>
  <w:footnote w:id="55">
    <w:p w14:paraId="4BF887EE" w14:textId="5F9D1D18" w:rsidR="0034290B" w:rsidRPr="00F67E8D" w:rsidRDefault="0034290B" w:rsidP="008B62F2">
      <w:pPr>
        <w:pStyle w:val="Textonotapie"/>
        <w:tabs>
          <w:tab w:val="left" w:pos="0"/>
        </w:tabs>
        <w:jc w:val="both"/>
        <w:rPr>
          <w:rFonts w:ascii="Times New Roman" w:hAnsi="Times New Roman" w:cs="Times New Roman"/>
          <w:sz w:val="20"/>
          <w:szCs w:val="20"/>
        </w:rPr>
      </w:pPr>
      <w:r>
        <w:rPr>
          <w:rStyle w:val="Refdenotaalpie"/>
          <w:rFonts w:hint="eastAsia"/>
        </w:rPr>
        <w:footnoteRef/>
      </w:r>
      <w:r>
        <w:rPr>
          <w:rFonts w:hint="eastAsia"/>
        </w:rPr>
        <w:t xml:space="preserve"> </w:t>
      </w:r>
      <w:r w:rsidRPr="00A12040">
        <w:rPr>
          <w:rFonts w:ascii="Times New Roman" w:hAnsi="Times New Roman" w:cs="Times New Roman"/>
          <w:sz w:val="20"/>
          <w:szCs w:val="20"/>
        </w:rPr>
        <w:t xml:space="preserve">Joan Alomar había sido uno de los firmantes del Manifiesto </w:t>
      </w:r>
      <w:r w:rsidR="00356F58">
        <w:rPr>
          <w:rFonts w:ascii="Times New Roman" w:hAnsi="Times New Roman" w:cs="Times New Roman"/>
          <w:sz w:val="20"/>
          <w:szCs w:val="20"/>
        </w:rPr>
        <w:t>del Ultra</w:t>
      </w:r>
      <w:r w:rsidRPr="00A12040">
        <w:rPr>
          <w:rFonts w:ascii="Times New Roman" w:hAnsi="Times New Roman" w:cs="Times New Roman"/>
          <w:sz w:val="20"/>
          <w:szCs w:val="20"/>
        </w:rPr>
        <w:t xml:space="preserve"> junto a Jorge Luis Borges, Josep Lluis Moll y Jacobo Sureda publicado en la revista </w:t>
      </w:r>
      <w:r w:rsidRPr="00A12040">
        <w:rPr>
          <w:rFonts w:ascii="Times New Roman" w:hAnsi="Times New Roman" w:cs="Times New Roman"/>
          <w:i/>
          <w:sz w:val="20"/>
          <w:szCs w:val="20"/>
        </w:rPr>
        <w:t>Baleares</w:t>
      </w:r>
      <w:r w:rsidRPr="00A12040">
        <w:rPr>
          <w:rFonts w:ascii="Times New Roman" w:hAnsi="Times New Roman" w:cs="Times New Roman"/>
          <w:sz w:val="20"/>
          <w:szCs w:val="20"/>
        </w:rPr>
        <w:t xml:space="preserve"> el 15 de febrero de 1921.</w:t>
      </w:r>
    </w:p>
  </w:footnote>
  <w:footnote w:id="56">
    <w:p w14:paraId="0BD63F6E" w14:textId="3F50654A" w:rsidR="0034290B" w:rsidRPr="00957471" w:rsidRDefault="0034290B" w:rsidP="008B62F2">
      <w:pPr>
        <w:pStyle w:val="Textonotapie"/>
        <w:tabs>
          <w:tab w:val="left" w:pos="0"/>
        </w:tabs>
        <w:rPr>
          <w:rFonts w:ascii="Times New Roman" w:hAnsi="Times New Roman" w:cs="Times New Roman"/>
          <w:sz w:val="20"/>
          <w:szCs w:val="20"/>
        </w:rPr>
      </w:pPr>
      <w:r>
        <w:rPr>
          <w:rStyle w:val="Refdenotaalpie"/>
          <w:rFonts w:hint="eastAsia"/>
        </w:rPr>
        <w:footnoteRef/>
      </w:r>
      <w:r>
        <w:rPr>
          <w:rFonts w:hint="eastAsia"/>
        </w:rPr>
        <w:t xml:space="preserve"> </w:t>
      </w:r>
      <w:r w:rsidRPr="00A12040">
        <w:rPr>
          <w:rFonts w:ascii="Times New Roman" w:hAnsi="Times New Roman" w:cs="Times New Roman"/>
          <w:sz w:val="20"/>
          <w:szCs w:val="20"/>
        </w:rPr>
        <w:t>CANTARELL</w:t>
      </w:r>
      <w:r>
        <w:rPr>
          <w:rFonts w:ascii="Times New Roman" w:hAnsi="Times New Roman" w:cs="Times New Roman"/>
          <w:sz w:val="20"/>
          <w:szCs w:val="20"/>
        </w:rPr>
        <w:t>AS, Catalina, 2008, p</w:t>
      </w:r>
      <w:r w:rsidRPr="00A12040">
        <w:rPr>
          <w:rFonts w:ascii="Times New Roman" w:hAnsi="Times New Roman" w:cs="Times New Roman"/>
          <w:sz w:val="20"/>
          <w:szCs w:val="20"/>
        </w:rPr>
        <w:t>. 254-255.</w:t>
      </w:r>
    </w:p>
  </w:footnote>
  <w:footnote w:id="57">
    <w:p w14:paraId="564D8F01" w14:textId="55025AB1" w:rsidR="0034290B" w:rsidRPr="005D20E1" w:rsidRDefault="0034290B" w:rsidP="008B62F2">
      <w:pPr>
        <w:pStyle w:val="Textonotapie"/>
        <w:tabs>
          <w:tab w:val="left" w:pos="0"/>
        </w:tabs>
        <w:rPr>
          <w:rFonts w:ascii="Times New Roman" w:hAnsi="Times New Roman" w:cs="Times New Roman"/>
          <w:sz w:val="20"/>
          <w:szCs w:val="20"/>
        </w:rPr>
      </w:pPr>
      <w:r w:rsidRPr="00E901BF">
        <w:rPr>
          <w:rStyle w:val="Refdenotaalpie"/>
          <w:rFonts w:hint="eastAsia"/>
        </w:rPr>
        <w:footnoteRef/>
      </w:r>
      <w:r>
        <w:rPr>
          <w:rFonts w:hint="eastAsia"/>
        </w:rPr>
        <w:t xml:space="preserve"> </w:t>
      </w:r>
      <w:r w:rsidRPr="00A12040">
        <w:rPr>
          <w:rFonts w:ascii="Times New Roman" w:hAnsi="Times New Roman" w:cs="Times New Roman"/>
          <w:sz w:val="20"/>
          <w:szCs w:val="20"/>
        </w:rPr>
        <w:t>DETHOREY, Ernesto</w:t>
      </w:r>
      <w:r>
        <w:rPr>
          <w:rFonts w:ascii="Times New Roman" w:hAnsi="Times New Roman" w:cs="Times New Roman"/>
          <w:sz w:val="20"/>
          <w:szCs w:val="20"/>
        </w:rPr>
        <w:t xml:space="preserve">, </w:t>
      </w:r>
      <w:r w:rsidRPr="00A12040">
        <w:rPr>
          <w:rFonts w:ascii="Times New Roman" w:hAnsi="Times New Roman" w:cs="Times New Roman"/>
          <w:sz w:val="20"/>
          <w:szCs w:val="20"/>
        </w:rPr>
        <w:t xml:space="preserve"> </w:t>
      </w:r>
      <w:r>
        <w:rPr>
          <w:rFonts w:ascii="Times New Roman" w:hAnsi="Times New Roman" w:cs="Times New Roman"/>
          <w:sz w:val="20"/>
          <w:szCs w:val="20"/>
        </w:rPr>
        <w:t xml:space="preserve">27 de enero de </w:t>
      </w:r>
      <w:r w:rsidRPr="00A12040">
        <w:rPr>
          <w:rFonts w:ascii="Times New Roman" w:hAnsi="Times New Roman" w:cs="Times New Roman"/>
          <w:sz w:val="20"/>
          <w:szCs w:val="20"/>
        </w:rPr>
        <w:t>1921, p. 1.</w:t>
      </w:r>
    </w:p>
  </w:footnote>
  <w:footnote w:id="58">
    <w:p w14:paraId="46FC3374" w14:textId="7215DECF" w:rsidR="0034290B" w:rsidRDefault="0034290B" w:rsidP="008B62F2">
      <w:pPr>
        <w:pStyle w:val="Textonotapie"/>
        <w:tabs>
          <w:tab w:val="left" w:pos="0"/>
        </w:tabs>
        <w:rPr>
          <w:rFonts w:hint="eastAsia"/>
        </w:rPr>
      </w:pPr>
      <w:r>
        <w:rPr>
          <w:rStyle w:val="Refdenotaalpie"/>
          <w:rFonts w:hint="eastAsia"/>
        </w:rPr>
        <w:footnoteRef/>
      </w:r>
      <w:r>
        <w:rPr>
          <w:rFonts w:hint="eastAsia"/>
        </w:rPr>
        <w:t xml:space="preserve"> </w:t>
      </w:r>
      <w:r>
        <w:rPr>
          <w:rFonts w:ascii="Times New Roman" w:hAnsi="Times New Roman" w:cs="Times New Roman"/>
          <w:sz w:val="20"/>
          <w:szCs w:val="20"/>
        </w:rPr>
        <w:t>ALOMAR, Jo</w:t>
      </w:r>
      <w:r w:rsidRPr="00F349A9">
        <w:rPr>
          <w:rFonts w:ascii="Times New Roman" w:hAnsi="Times New Roman" w:cs="Times New Roman"/>
          <w:sz w:val="20"/>
          <w:szCs w:val="20"/>
        </w:rPr>
        <w:t>an, 29 de enero de 1928, p. 1</w:t>
      </w:r>
      <w:r w:rsidRPr="00F349A9">
        <w:t>.</w:t>
      </w:r>
    </w:p>
  </w:footnote>
  <w:footnote w:id="59">
    <w:p w14:paraId="637BFD46" w14:textId="2C860FE6" w:rsidR="0034290B" w:rsidRPr="006C42EF" w:rsidRDefault="0034290B" w:rsidP="008B62F2">
      <w:pPr>
        <w:pStyle w:val="Textonotapie"/>
        <w:tabs>
          <w:tab w:val="left" w:pos="0"/>
        </w:tabs>
        <w:rPr>
          <w:rFonts w:ascii="Times New Roman" w:hAnsi="Times New Roman" w:cs="Times New Roman"/>
          <w:sz w:val="20"/>
          <w:szCs w:val="20"/>
        </w:rPr>
      </w:pPr>
      <w:r>
        <w:rPr>
          <w:rStyle w:val="Refdenotaalpie"/>
          <w:rFonts w:hint="eastAsia"/>
        </w:rPr>
        <w:footnoteRef/>
      </w:r>
      <w:r>
        <w:rPr>
          <w:rFonts w:hint="eastAsia"/>
        </w:rPr>
        <w:t xml:space="preserve"> </w:t>
      </w:r>
      <w:r w:rsidRPr="00F349A9">
        <w:rPr>
          <w:rFonts w:ascii="Times New Roman" w:hAnsi="Times New Roman" w:cs="Times New Roman"/>
          <w:sz w:val="20"/>
          <w:szCs w:val="20"/>
        </w:rPr>
        <w:t>ORTEGA Y GASSET, José, 2004, p. 79</w:t>
      </w:r>
    </w:p>
  </w:footnote>
  <w:footnote w:id="60">
    <w:p w14:paraId="268CBDB2" w14:textId="78AB4227" w:rsidR="0034290B" w:rsidRPr="00177E48" w:rsidRDefault="0034290B" w:rsidP="008B62F2">
      <w:pPr>
        <w:pStyle w:val="Textonotapie"/>
        <w:tabs>
          <w:tab w:val="left" w:pos="0"/>
        </w:tabs>
        <w:rPr>
          <w:rFonts w:ascii="Times New Roman" w:hAnsi="Times New Roman" w:cs="Times New Roman"/>
          <w:sz w:val="20"/>
          <w:szCs w:val="20"/>
        </w:rPr>
      </w:pPr>
      <w:r>
        <w:rPr>
          <w:rStyle w:val="Refdenotaalpie"/>
          <w:rFonts w:hint="eastAsia"/>
        </w:rPr>
        <w:footnoteRef/>
      </w:r>
      <w:r>
        <w:rPr>
          <w:rFonts w:hint="eastAsia"/>
        </w:rPr>
        <w:t xml:space="preserve"> </w:t>
      </w:r>
      <w:r w:rsidRPr="00177E48">
        <w:rPr>
          <w:rFonts w:ascii="Times New Roman" w:hAnsi="Times New Roman" w:cs="Times New Roman"/>
          <w:i/>
          <w:sz w:val="20"/>
          <w:szCs w:val="20"/>
        </w:rPr>
        <w:t>La Humanització de l’art</w:t>
      </w:r>
      <w:r w:rsidRPr="00177E48">
        <w:rPr>
          <w:rFonts w:ascii="Times New Roman" w:hAnsi="Times New Roman" w:cs="Times New Roman"/>
          <w:sz w:val="20"/>
          <w:szCs w:val="20"/>
        </w:rPr>
        <w:t xml:space="preserve"> fue una conferencia pronunciada en 1904 en el </w:t>
      </w:r>
      <w:r w:rsidRPr="00DF646E">
        <w:rPr>
          <w:rFonts w:ascii="Times New Roman" w:hAnsi="Times New Roman" w:cs="Times New Roman"/>
          <w:i/>
          <w:sz w:val="20"/>
          <w:szCs w:val="20"/>
        </w:rPr>
        <w:t>Ateneu Barcelonés</w:t>
      </w:r>
      <w:r w:rsidRPr="00177E48">
        <w:rPr>
          <w:rFonts w:ascii="Times New Roman" w:hAnsi="Times New Roman" w:cs="Times New Roman"/>
          <w:sz w:val="20"/>
          <w:szCs w:val="20"/>
        </w:rPr>
        <w:t xml:space="preserve"> en 1904.</w:t>
      </w:r>
    </w:p>
  </w:footnote>
  <w:footnote w:id="61">
    <w:p w14:paraId="2DC070A0" w14:textId="2B85CCBC" w:rsidR="0034290B" w:rsidRPr="005808F1" w:rsidRDefault="0034290B" w:rsidP="008B62F2">
      <w:pPr>
        <w:pStyle w:val="Textonotapie"/>
        <w:tabs>
          <w:tab w:val="left" w:pos="0"/>
        </w:tabs>
        <w:rPr>
          <w:rFonts w:ascii="Times New Roman" w:hAnsi="Times New Roman" w:cs="Times New Roman"/>
          <w:sz w:val="20"/>
          <w:szCs w:val="20"/>
        </w:rPr>
      </w:pPr>
      <w:r>
        <w:rPr>
          <w:rStyle w:val="Refdenotaalpie"/>
          <w:rFonts w:hint="eastAsia"/>
        </w:rPr>
        <w:footnoteRef/>
      </w:r>
      <w:r>
        <w:rPr>
          <w:rFonts w:hint="eastAsia"/>
        </w:rPr>
        <w:t xml:space="preserve"> </w:t>
      </w:r>
      <w:r w:rsidRPr="00F349A9">
        <w:rPr>
          <w:rFonts w:ascii="Times New Roman" w:hAnsi="Times New Roman" w:cs="Times New Roman"/>
          <w:sz w:val="20"/>
          <w:szCs w:val="20"/>
        </w:rPr>
        <w:t>ALCOVER, Joan, 1988, p. 30.</w:t>
      </w:r>
    </w:p>
  </w:footnote>
  <w:footnote w:id="62">
    <w:p w14:paraId="1522E132" w14:textId="2E1CAE24" w:rsidR="0034290B" w:rsidRPr="00F832C5" w:rsidRDefault="0034290B" w:rsidP="008B62F2">
      <w:pPr>
        <w:pStyle w:val="Textonotapie"/>
        <w:tabs>
          <w:tab w:val="left" w:pos="0"/>
        </w:tabs>
        <w:rPr>
          <w:rFonts w:ascii="Times New Roman" w:hAnsi="Times New Roman" w:cs="Times New Roman"/>
          <w:sz w:val="20"/>
          <w:szCs w:val="20"/>
        </w:rPr>
      </w:pPr>
      <w:r>
        <w:rPr>
          <w:rStyle w:val="Refdenotaalpie"/>
          <w:rFonts w:hint="eastAsia"/>
        </w:rPr>
        <w:footnoteRef/>
      </w:r>
      <w:r>
        <w:rPr>
          <w:rFonts w:hint="eastAsia"/>
        </w:rPr>
        <w:t xml:space="preserve"> </w:t>
      </w:r>
      <w:r w:rsidRPr="00F349A9">
        <w:rPr>
          <w:rFonts w:ascii="Times New Roman" w:hAnsi="Times New Roman" w:cs="Times New Roman"/>
          <w:sz w:val="20"/>
          <w:szCs w:val="20"/>
        </w:rPr>
        <w:t xml:space="preserve">PERELLÓ I FEMENIA, Maria Antònia. «Joan Alcover Maspons»: </w:t>
      </w:r>
      <w:hyperlink r:id="rId1" w:history="1">
        <w:r w:rsidRPr="00F349A9">
          <w:rPr>
            <w:rStyle w:val="Hipervnculo"/>
            <w:rFonts w:ascii="Times New Roman" w:hAnsi="Times New Roman" w:cs="Times New Roman" w:hint="eastAsia"/>
            <w:sz w:val="20"/>
            <w:szCs w:val="20"/>
          </w:rPr>
          <w:t>http://ibalears.cat/joanalcover/index6.htm</w:t>
        </w:r>
      </w:hyperlink>
      <w:r w:rsidRPr="00F349A9">
        <w:rPr>
          <w:rFonts w:ascii="Times New Roman" w:hAnsi="Times New Roman" w:cs="Times New Roman"/>
          <w:sz w:val="20"/>
          <w:szCs w:val="20"/>
        </w:rPr>
        <w:t xml:space="preserve"> (</w:t>
      </w:r>
      <w:r>
        <w:rPr>
          <w:rFonts w:ascii="Times New Roman" w:hAnsi="Times New Roman" w:cs="Times New Roman"/>
          <w:sz w:val="20"/>
          <w:szCs w:val="20"/>
        </w:rPr>
        <w:t xml:space="preserve">fecha de </w:t>
      </w:r>
      <w:r w:rsidRPr="00F349A9">
        <w:rPr>
          <w:rFonts w:ascii="Times New Roman" w:hAnsi="Times New Roman" w:cs="Times New Roman"/>
          <w:sz w:val="20"/>
          <w:szCs w:val="20"/>
        </w:rPr>
        <w:t>consulta 06/12/2018).</w:t>
      </w:r>
    </w:p>
  </w:footnote>
  <w:footnote w:id="63">
    <w:p w14:paraId="2D3B9C2D" w14:textId="228FCCD4" w:rsidR="0034290B" w:rsidRPr="004E20D8" w:rsidRDefault="0034290B" w:rsidP="008B62F2">
      <w:pPr>
        <w:pStyle w:val="Textonotapie"/>
        <w:tabs>
          <w:tab w:val="left" w:pos="0"/>
        </w:tabs>
        <w:rPr>
          <w:rFonts w:ascii="Times New Roman" w:hAnsi="Times New Roman" w:cs="Times New Roman"/>
          <w:sz w:val="20"/>
          <w:szCs w:val="20"/>
        </w:rPr>
      </w:pPr>
      <w:r>
        <w:rPr>
          <w:rStyle w:val="Refdenotaalpie"/>
          <w:rFonts w:hint="eastAsia"/>
        </w:rPr>
        <w:footnoteRef/>
      </w:r>
      <w:r>
        <w:rPr>
          <w:rFonts w:hint="eastAsia"/>
        </w:rPr>
        <w:t xml:space="preserve"> </w:t>
      </w:r>
      <w:r w:rsidRPr="0039459F">
        <w:rPr>
          <w:rFonts w:ascii="Times New Roman" w:hAnsi="Times New Roman" w:cs="Times New Roman"/>
          <w:sz w:val="20"/>
          <w:szCs w:val="20"/>
        </w:rPr>
        <w:t>ALOMAR, Juan, 29  de enero de1928.</w:t>
      </w:r>
    </w:p>
  </w:footnote>
  <w:footnote w:id="64">
    <w:p w14:paraId="3CA10202" w14:textId="2B6ABD6B" w:rsidR="0034290B" w:rsidRDefault="0034290B" w:rsidP="008B62F2">
      <w:pPr>
        <w:pStyle w:val="Textonotapie"/>
        <w:tabs>
          <w:tab w:val="left" w:pos="0"/>
        </w:tabs>
        <w:ind w:left="142" w:hanging="142"/>
        <w:rPr>
          <w:rFonts w:hint="eastAsia"/>
        </w:rPr>
      </w:pPr>
      <w:r>
        <w:rPr>
          <w:rStyle w:val="Refdenotaalpie"/>
          <w:rFonts w:hint="eastAsia"/>
        </w:rPr>
        <w:footnoteRef/>
      </w:r>
      <w:r>
        <w:rPr>
          <w:rFonts w:hint="eastAsia"/>
        </w:rPr>
        <w:t xml:space="preserve"> </w:t>
      </w:r>
      <w:r w:rsidRPr="00390D81">
        <w:rPr>
          <w:rFonts w:ascii="Times New Roman" w:hAnsi="Times New Roman" w:cs="Times New Roman"/>
          <w:sz w:val="20"/>
          <w:szCs w:val="20"/>
        </w:rPr>
        <w:t>Según su partida de matrimonio,</w:t>
      </w:r>
      <w:r>
        <w:rPr>
          <w:rFonts w:ascii="Times New Roman" w:hAnsi="Times New Roman" w:cs="Times New Roman"/>
          <w:sz w:val="20"/>
          <w:szCs w:val="20"/>
        </w:rPr>
        <w:t xml:space="preserve"> se casó el 27 de enero de 1929 y su domicilio</w:t>
      </w:r>
      <w:r w:rsidRPr="00390D81">
        <w:rPr>
          <w:rFonts w:ascii="Times New Roman" w:hAnsi="Times New Roman" w:cs="Times New Roman"/>
          <w:sz w:val="20"/>
          <w:szCs w:val="20"/>
        </w:rPr>
        <w:t xml:space="preserve"> </w:t>
      </w:r>
      <w:r>
        <w:rPr>
          <w:rFonts w:ascii="Times New Roman" w:hAnsi="Times New Roman" w:cs="Times New Roman"/>
          <w:sz w:val="20"/>
          <w:szCs w:val="20"/>
        </w:rPr>
        <w:t>corresponde a</w:t>
      </w:r>
      <w:r w:rsidRPr="00390D81">
        <w:rPr>
          <w:rFonts w:ascii="Times New Roman" w:hAnsi="Times New Roman" w:cs="Times New Roman"/>
          <w:sz w:val="20"/>
          <w:szCs w:val="20"/>
        </w:rPr>
        <w:t xml:space="preserve"> la calle Espartero nº 39</w:t>
      </w:r>
      <w:r>
        <w:rPr>
          <w:rFonts w:ascii="Times New Roman" w:hAnsi="Times New Roman" w:cs="Times New Roman"/>
          <w:sz w:val="20"/>
          <w:szCs w:val="20"/>
        </w:rPr>
        <w:t>. AVM.</w:t>
      </w:r>
    </w:p>
  </w:footnote>
  <w:footnote w:id="65">
    <w:p w14:paraId="32EFEA4D" w14:textId="1A88D02B" w:rsidR="0034290B" w:rsidRPr="00A46A8B" w:rsidRDefault="0034290B" w:rsidP="008B62F2">
      <w:pPr>
        <w:pStyle w:val="Textonotapie"/>
        <w:tabs>
          <w:tab w:val="left" w:pos="0"/>
        </w:tabs>
        <w:rPr>
          <w:rFonts w:ascii="Times New Roman" w:hAnsi="Times New Roman" w:cs="Times New Roman"/>
          <w:sz w:val="20"/>
          <w:szCs w:val="20"/>
        </w:rPr>
      </w:pPr>
      <w:r>
        <w:rPr>
          <w:rStyle w:val="Refdenotaalpie"/>
          <w:rFonts w:hint="eastAsia"/>
        </w:rPr>
        <w:footnoteRef/>
      </w:r>
      <w:r>
        <w:rPr>
          <w:rFonts w:hint="eastAsia"/>
        </w:rPr>
        <w:t xml:space="preserve"> </w:t>
      </w:r>
      <w:r w:rsidRPr="00A46A8B">
        <w:rPr>
          <w:rFonts w:ascii="Times New Roman" w:hAnsi="Times New Roman" w:cs="Times New Roman"/>
          <w:sz w:val="20"/>
          <w:szCs w:val="20"/>
        </w:rPr>
        <w:t xml:space="preserve">El </w:t>
      </w:r>
      <w:r w:rsidRPr="00A46A8B">
        <w:rPr>
          <w:rFonts w:ascii="Times New Roman" w:hAnsi="Times New Roman" w:cs="Times New Roman"/>
          <w:i/>
          <w:sz w:val="20"/>
          <w:szCs w:val="20"/>
        </w:rPr>
        <w:t>marès</w:t>
      </w:r>
      <w:r w:rsidRPr="00A46A8B">
        <w:rPr>
          <w:rFonts w:ascii="Times New Roman" w:hAnsi="Times New Roman" w:cs="Times New Roman"/>
          <w:sz w:val="20"/>
          <w:szCs w:val="20"/>
        </w:rPr>
        <w:t xml:space="preserve"> es una piedra arenisca típica de las construcciones mallorquinas.</w:t>
      </w:r>
    </w:p>
  </w:footnote>
  <w:footnote w:id="66">
    <w:p w14:paraId="39895813" w14:textId="4C21A389" w:rsidR="0034290B" w:rsidRPr="00400580" w:rsidRDefault="0034290B" w:rsidP="008B62F2">
      <w:pPr>
        <w:pStyle w:val="Textonotapie"/>
        <w:tabs>
          <w:tab w:val="left" w:pos="0"/>
        </w:tabs>
        <w:ind w:left="142" w:hanging="142"/>
        <w:rPr>
          <w:rFonts w:ascii="Times New Roman" w:hAnsi="Times New Roman" w:cs="Times New Roman"/>
          <w:sz w:val="20"/>
          <w:szCs w:val="20"/>
        </w:rPr>
      </w:pPr>
      <w:r w:rsidRPr="0039459F">
        <w:rPr>
          <w:rStyle w:val="Refdenotaalpie"/>
          <w:rFonts w:hint="eastAsia"/>
        </w:rPr>
        <w:footnoteRef/>
      </w:r>
      <w:r w:rsidRPr="0039459F">
        <w:rPr>
          <w:rFonts w:hint="eastAsia"/>
        </w:rPr>
        <w:t xml:space="preserve"> </w:t>
      </w:r>
      <w:r w:rsidRPr="0039459F">
        <w:rPr>
          <w:rFonts w:ascii="Times New Roman" w:hAnsi="Times New Roman" w:cs="Times New Roman"/>
          <w:sz w:val="20"/>
          <w:szCs w:val="20"/>
        </w:rPr>
        <w:t>LLADÓ POL, Francisca, 2017, p. 196.</w:t>
      </w:r>
    </w:p>
  </w:footnote>
  <w:footnote w:id="67">
    <w:p w14:paraId="68CB95D8" w14:textId="0EB8FA5B" w:rsidR="0034290B" w:rsidRPr="009D75EE" w:rsidRDefault="0034290B" w:rsidP="008B62F2">
      <w:pPr>
        <w:pStyle w:val="Textonotapie"/>
        <w:tabs>
          <w:tab w:val="left" w:pos="0"/>
        </w:tabs>
        <w:ind w:left="142" w:hanging="142"/>
        <w:jc w:val="both"/>
        <w:rPr>
          <w:rFonts w:ascii="Times New Roman" w:hAnsi="Times New Roman" w:cs="Times New Roman"/>
          <w:sz w:val="20"/>
          <w:szCs w:val="20"/>
        </w:rPr>
      </w:pPr>
      <w:r>
        <w:rPr>
          <w:rStyle w:val="Refdenotaalpie"/>
          <w:rFonts w:hint="eastAsia"/>
        </w:rPr>
        <w:footnoteRef/>
      </w:r>
      <w:r>
        <w:rPr>
          <w:rFonts w:hint="eastAsia"/>
        </w:rPr>
        <w:t xml:space="preserve"> </w:t>
      </w:r>
      <w:r w:rsidRPr="0039459F">
        <w:rPr>
          <w:rFonts w:ascii="Times New Roman" w:hAnsi="Times New Roman" w:cs="Times New Roman"/>
          <w:sz w:val="20"/>
          <w:szCs w:val="20"/>
        </w:rPr>
        <w:t>SALAS VIVES, Pere, 2011, p. 458.</w:t>
      </w:r>
    </w:p>
  </w:footnote>
  <w:footnote w:id="68">
    <w:p w14:paraId="76BCF153" w14:textId="0FCA9F34" w:rsidR="0034290B" w:rsidRPr="00585CE0" w:rsidRDefault="0034290B" w:rsidP="008B62F2">
      <w:pPr>
        <w:pStyle w:val="Textonotapie"/>
        <w:tabs>
          <w:tab w:val="left" w:pos="0"/>
        </w:tabs>
        <w:ind w:left="142" w:hanging="142"/>
        <w:rPr>
          <w:rFonts w:ascii="Times New Roman" w:hAnsi="Times New Roman" w:cs="Times New Roman"/>
          <w:sz w:val="20"/>
          <w:szCs w:val="20"/>
        </w:rPr>
      </w:pPr>
      <w:r>
        <w:rPr>
          <w:rStyle w:val="Refdenotaalpie"/>
          <w:rFonts w:hint="eastAsia"/>
        </w:rPr>
        <w:footnoteRef/>
      </w:r>
      <w:r>
        <w:rPr>
          <w:rFonts w:hint="eastAsia"/>
        </w:rPr>
        <w:t xml:space="preserve"> </w:t>
      </w:r>
      <w:r w:rsidRPr="00585CE0">
        <w:rPr>
          <w:rFonts w:ascii="Times New Roman" w:hAnsi="Times New Roman" w:cs="Times New Roman"/>
          <w:sz w:val="20"/>
          <w:szCs w:val="20"/>
        </w:rPr>
        <w:t xml:space="preserve">Las obras mencionadas forman parte del AVM. </w:t>
      </w:r>
    </w:p>
  </w:footnote>
  <w:footnote w:id="69">
    <w:p w14:paraId="67A6E0EF" w14:textId="1DF37FB5" w:rsidR="0034290B" w:rsidRPr="00666A3D" w:rsidRDefault="0034290B" w:rsidP="008B62F2">
      <w:pPr>
        <w:pStyle w:val="Textonotapie"/>
        <w:tabs>
          <w:tab w:val="left" w:pos="0"/>
        </w:tabs>
        <w:jc w:val="both"/>
        <w:rPr>
          <w:rFonts w:ascii="Times New Roman" w:hAnsi="Times New Roman" w:cs="Times New Roman"/>
          <w:sz w:val="20"/>
          <w:szCs w:val="20"/>
        </w:rPr>
      </w:pPr>
      <w:r>
        <w:rPr>
          <w:rStyle w:val="Refdenotaalpie"/>
          <w:rFonts w:hint="eastAsia"/>
        </w:rPr>
        <w:footnoteRef/>
      </w:r>
      <w:r>
        <w:rPr>
          <w:rFonts w:hint="eastAsia"/>
        </w:rPr>
        <w:t xml:space="preserve"> </w:t>
      </w:r>
      <w:r w:rsidRPr="00666A3D">
        <w:rPr>
          <w:rFonts w:ascii="Times New Roman" w:hAnsi="Times New Roman" w:cs="Times New Roman"/>
          <w:sz w:val="20"/>
          <w:szCs w:val="20"/>
        </w:rPr>
        <w:t xml:space="preserve">Esta obra, que en el reverso aparece como </w:t>
      </w:r>
      <w:r w:rsidRPr="00666A3D">
        <w:rPr>
          <w:rFonts w:ascii="Times New Roman" w:hAnsi="Times New Roman" w:cs="Times New Roman"/>
          <w:i/>
          <w:sz w:val="20"/>
          <w:szCs w:val="20"/>
        </w:rPr>
        <w:t>Arrabal,</w:t>
      </w:r>
      <w:r>
        <w:rPr>
          <w:rFonts w:ascii="Times New Roman" w:hAnsi="Times New Roman" w:cs="Times New Roman"/>
          <w:sz w:val="20"/>
          <w:szCs w:val="20"/>
        </w:rPr>
        <w:t xml:space="preserve"> </w:t>
      </w:r>
      <w:r w:rsidRPr="00666A3D">
        <w:rPr>
          <w:rFonts w:ascii="Times New Roman" w:hAnsi="Times New Roman" w:cs="Times New Roman"/>
          <w:sz w:val="20"/>
          <w:szCs w:val="20"/>
        </w:rPr>
        <w:t>la llevó consigo a su regreso a Argentina y fue adquirida</w:t>
      </w:r>
      <w:r>
        <w:rPr>
          <w:rFonts w:ascii="Times New Roman" w:hAnsi="Times New Roman" w:cs="Times New Roman"/>
          <w:sz w:val="20"/>
          <w:szCs w:val="20"/>
        </w:rPr>
        <w:t xml:space="preserve"> por el Museo Provincial de Bellas Artes</w:t>
      </w:r>
      <w:r w:rsidRPr="00666A3D">
        <w:rPr>
          <w:rFonts w:ascii="Times New Roman" w:hAnsi="Times New Roman" w:cs="Times New Roman"/>
          <w:sz w:val="20"/>
          <w:szCs w:val="20"/>
        </w:rPr>
        <w:t xml:space="preserve"> a través del V Salón de La Plata de 1938.</w:t>
      </w:r>
    </w:p>
  </w:footnote>
  <w:footnote w:id="70">
    <w:p w14:paraId="0D1B53D9" w14:textId="312B16DE" w:rsidR="0034290B" w:rsidRPr="008D0C85" w:rsidRDefault="0034290B" w:rsidP="008B62F2">
      <w:pPr>
        <w:pStyle w:val="Textonotapie"/>
        <w:tabs>
          <w:tab w:val="left" w:pos="0"/>
        </w:tabs>
        <w:rPr>
          <w:rFonts w:ascii="Times New Roman" w:hAnsi="Times New Roman" w:cs="Times New Roman"/>
          <w:sz w:val="20"/>
          <w:szCs w:val="20"/>
        </w:rPr>
      </w:pPr>
      <w:r w:rsidRPr="008D0C85">
        <w:rPr>
          <w:rStyle w:val="Refdenotaalpie"/>
          <w:rFonts w:ascii="Times New Roman" w:hAnsi="Times New Roman" w:cs="Times New Roman"/>
          <w:sz w:val="20"/>
          <w:szCs w:val="20"/>
        </w:rPr>
        <w:footnoteRef/>
      </w:r>
      <w:r w:rsidRPr="008D0C85">
        <w:rPr>
          <w:rFonts w:ascii="Times New Roman" w:hAnsi="Times New Roman" w:cs="Times New Roman"/>
          <w:sz w:val="20"/>
          <w:szCs w:val="20"/>
        </w:rPr>
        <w:t xml:space="preserve"> </w:t>
      </w:r>
      <w:r w:rsidRPr="0039459F">
        <w:rPr>
          <w:rFonts w:ascii="Times New Roman" w:hAnsi="Times New Roman" w:cs="Times New Roman"/>
          <w:sz w:val="20"/>
          <w:szCs w:val="20"/>
        </w:rPr>
        <w:t>FERRARI, Daniela, 2018, p. 78.</w:t>
      </w:r>
    </w:p>
  </w:footnote>
  <w:footnote w:id="71">
    <w:p w14:paraId="6B829411" w14:textId="525BA2D6" w:rsidR="0034290B" w:rsidRPr="008D0C85" w:rsidRDefault="0034290B" w:rsidP="008B62F2">
      <w:pPr>
        <w:pStyle w:val="Textonotapie"/>
        <w:tabs>
          <w:tab w:val="left" w:pos="0"/>
        </w:tabs>
        <w:rPr>
          <w:rFonts w:ascii="Times New Roman" w:hAnsi="Times New Roman" w:cs="Times New Roman"/>
          <w:sz w:val="20"/>
          <w:szCs w:val="20"/>
        </w:rPr>
      </w:pPr>
      <w:r w:rsidRPr="008D0C85">
        <w:rPr>
          <w:rStyle w:val="Refdenotaalpie"/>
          <w:rFonts w:ascii="Times New Roman" w:hAnsi="Times New Roman" w:cs="Times New Roman"/>
          <w:sz w:val="20"/>
          <w:szCs w:val="20"/>
        </w:rPr>
        <w:footnoteRef/>
      </w:r>
      <w:r w:rsidRPr="008D0C85">
        <w:rPr>
          <w:rFonts w:ascii="Times New Roman" w:hAnsi="Times New Roman" w:cs="Times New Roman"/>
          <w:sz w:val="20"/>
          <w:szCs w:val="20"/>
        </w:rPr>
        <w:t xml:space="preserve"> La muerte de pescadores era muy frecuente ya que la mayoría de ellos no sabían nadar.</w:t>
      </w:r>
    </w:p>
  </w:footnote>
  <w:footnote w:id="72">
    <w:p w14:paraId="63596DB6" w14:textId="1F985B3C" w:rsidR="0034290B" w:rsidRPr="003F7A0C" w:rsidRDefault="0034290B" w:rsidP="00623F2B">
      <w:pPr>
        <w:pStyle w:val="Textonotapie"/>
        <w:tabs>
          <w:tab w:val="left" w:pos="0"/>
        </w:tabs>
        <w:rPr>
          <w:rFonts w:ascii="Times New Roman" w:hAnsi="Times New Roman" w:cs="Times New Roman"/>
          <w:sz w:val="20"/>
          <w:szCs w:val="20"/>
        </w:rPr>
      </w:pPr>
      <w:r>
        <w:rPr>
          <w:rStyle w:val="Refdenotaalpie"/>
          <w:rFonts w:hint="eastAsia"/>
        </w:rPr>
        <w:footnoteRef/>
      </w:r>
      <w:r>
        <w:rPr>
          <w:rFonts w:hint="eastAsia"/>
        </w:rPr>
        <w:t xml:space="preserve"> </w:t>
      </w:r>
      <w:r w:rsidRPr="003F7A0C">
        <w:rPr>
          <w:rFonts w:ascii="Times New Roman" w:hAnsi="Times New Roman" w:cs="Times New Roman"/>
          <w:sz w:val="20"/>
          <w:szCs w:val="20"/>
        </w:rPr>
        <w:t xml:space="preserve">En la actualidad se encuentra en la calle Peníscola nº </w:t>
      </w:r>
      <w:r>
        <w:rPr>
          <w:rFonts w:ascii="Times New Roman" w:hAnsi="Times New Roman" w:cs="Times New Roman"/>
          <w:sz w:val="20"/>
          <w:szCs w:val="20"/>
        </w:rPr>
        <w:t xml:space="preserve"> 7 </w:t>
      </w:r>
      <w:r w:rsidRPr="003F7A0C">
        <w:rPr>
          <w:rFonts w:ascii="Times New Roman" w:hAnsi="Times New Roman" w:cs="Times New Roman"/>
          <w:sz w:val="20"/>
          <w:szCs w:val="20"/>
        </w:rPr>
        <w:t>y una placa en cerámica indica Casa Montesinos.</w:t>
      </w:r>
    </w:p>
  </w:footnote>
  <w:footnote w:id="73">
    <w:p w14:paraId="5CB76ACD" w14:textId="02011DF8" w:rsidR="0034290B" w:rsidRPr="009251BF" w:rsidRDefault="0034290B" w:rsidP="00623F2B">
      <w:pPr>
        <w:pStyle w:val="Textonotapie"/>
        <w:tabs>
          <w:tab w:val="left" w:pos="0"/>
        </w:tabs>
        <w:rPr>
          <w:rFonts w:ascii="Times New Roman" w:hAnsi="Times New Roman" w:cs="Times New Roman"/>
          <w:sz w:val="20"/>
          <w:szCs w:val="20"/>
        </w:rPr>
      </w:pPr>
      <w:r>
        <w:rPr>
          <w:rStyle w:val="Refdenotaalpie"/>
          <w:rFonts w:hint="eastAsia"/>
        </w:rPr>
        <w:footnoteRef/>
      </w:r>
      <w:r>
        <w:rPr>
          <w:rFonts w:hint="eastAsia"/>
        </w:rPr>
        <w:t xml:space="preserve"> </w:t>
      </w:r>
      <w:r w:rsidRPr="000D0549">
        <w:rPr>
          <w:rFonts w:ascii="Times New Roman" w:hAnsi="Times New Roman" w:cs="Times New Roman"/>
          <w:sz w:val="20"/>
          <w:szCs w:val="20"/>
        </w:rPr>
        <w:t>LLADÓ POL, F</w:t>
      </w:r>
      <w:r>
        <w:rPr>
          <w:rFonts w:ascii="Times New Roman" w:hAnsi="Times New Roman" w:cs="Times New Roman"/>
          <w:sz w:val="20"/>
          <w:szCs w:val="20"/>
        </w:rPr>
        <w:t>rancisca, 2017, p</w:t>
      </w:r>
      <w:r w:rsidRPr="000D0549">
        <w:rPr>
          <w:rFonts w:ascii="Times New Roman" w:hAnsi="Times New Roman" w:cs="Times New Roman"/>
          <w:sz w:val="20"/>
          <w:szCs w:val="20"/>
        </w:rPr>
        <w:t>.</w:t>
      </w:r>
      <w:r w:rsidRPr="009251BF">
        <w:rPr>
          <w:rFonts w:ascii="Times New Roman" w:hAnsi="Times New Roman" w:cs="Times New Roman"/>
          <w:sz w:val="20"/>
          <w:szCs w:val="20"/>
        </w:rPr>
        <w:t xml:space="preserve"> 197-198.</w:t>
      </w:r>
    </w:p>
  </w:footnote>
  <w:footnote w:id="74">
    <w:p w14:paraId="376F2AFC" w14:textId="665D3727" w:rsidR="0034290B" w:rsidRPr="006D37BF" w:rsidRDefault="0034290B" w:rsidP="00623F2B">
      <w:pPr>
        <w:pStyle w:val="Textonotapie"/>
        <w:tabs>
          <w:tab w:val="left" w:pos="0"/>
        </w:tabs>
        <w:rPr>
          <w:rFonts w:ascii="Times New Roman" w:hAnsi="Times New Roman" w:cs="Times New Roman"/>
          <w:sz w:val="20"/>
          <w:szCs w:val="20"/>
        </w:rPr>
      </w:pPr>
      <w:r w:rsidRPr="000D0549">
        <w:rPr>
          <w:rStyle w:val="Refdenotaalpie"/>
          <w:rFonts w:hint="eastAsia"/>
        </w:rPr>
        <w:footnoteRef/>
      </w:r>
      <w:r w:rsidRPr="000D0549">
        <w:rPr>
          <w:rFonts w:hint="eastAsia"/>
        </w:rPr>
        <w:t xml:space="preserve"> </w:t>
      </w:r>
      <w:r w:rsidRPr="000D0549">
        <w:rPr>
          <w:rFonts w:ascii="Times New Roman" w:hAnsi="Times New Roman" w:cs="Times New Roman"/>
          <w:sz w:val="20"/>
          <w:szCs w:val="20"/>
        </w:rPr>
        <w:t>BLANES VIALE, Francisco, 1909, s/p.</w:t>
      </w:r>
    </w:p>
  </w:footnote>
  <w:footnote w:id="75">
    <w:p w14:paraId="595140FC" w14:textId="33AB0935" w:rsidR="0034290B" w:rsidRPr="00026FB5" w:rsidRDefault="0034290B" w:rsidP="00623F2B">
      <w:pPr>
        <w:pStyle w:val="Textonotapie"/>
        <w:tabs>
          <w:tab w:val="left" w:pos="0"/>
        </w:tabs>
        <w:jc w:val="both"/>
        <w:rPr>
          <w:rFonts w:ascii="Times New Roman" w:hAnsi="Times New Roman" w:cs="Times New Roman"/>
          <w:sz w:val="20"/>
          <w:szCs w:val="20"/>
        </w:rPr>
      </w:pPr>
      <w:r>
        <w:rPr>
          <w:rStyle w:val="Refdenotaalpie"/>
          <w:rFonts w:hint="eastAsia"/>
        </w:rPr>
        <w:footnoteRef/>
      </w:r>
      <w:r>
        <w:rPr>
          <w:rFonts w:hint="eastAsia"/>
        </w:rPr>
        <w:t xml:space="preserve"> </w:t>
      </w:r>
      <w:r>
        <w:rPr>
          <w:rFonts w:ascii="Times New Roman" w:hAnsi="Times New Roman" w:cs="Times New Roman"/>
          <w:sz w:val="20"/>
          <w:szCs w:val="20"/>
        </w:rPr>
        <w:t xml:space="preserve">Además de </w:t>
      </w:r>
      <w:r w:rsidRPr="00026FB5">
        <w:rPr>
          <w:rFonts w:ascii="Times New Roman" w:hAnsi="Times New Roman" w:cs="Times New Roman"/>
          <w:sz w:val="20"/>
          <w:szCs w:val="20"/>
        </w:rPr>
        <w:t xml:space="preserve"> diversas obras de almendros en flor, les  dedicó el capítulo «La florida» </w:t>
      </w:r>
      <w:r>
        <w:rPr>
          <w:rFonts w:ascii="Times New Roman" w:hAnsi="Times New Roman" w:cs="Times New Roman"/>
          <w:sz w:val="20"/>
          <w:szCs w:val="20"/>
        </w:rPr>
        <w:t>en</w:t>
      </w:r>
      <w:r w:rsidRPr="00026FB5">
        <w:rPr>
          <w:rFonts w:ascii="Times New Roman" w:hAnsi="Times New Roman" w:cs="Times New Roman"/>
          <w:sz w:val="20"/>
          <w:szCs w:val="20"/>
        </w:rPr>
        <w:t xml:space="preserve"> </w:t>
      </w:r>
      <w:r w:rsidRPr="00026FB5">
        <w:rPr>
          <w:rFonts w:ascii="Times New Roman" w:hAnsi="Times New Roman" w:cs="Times New Roman"/>
          <w:i/>
          <w:sz w:val="20"/>
          <w:szCs w:val="20"/>
        </w:rPr>
        <w:t>L’Illa de la</w:t>
      </w:r>
      <w:r w:rsidRPr="00026FB5">
        <w:rPr>
          <w:rFonts w:ascii="Times New Roman" w:hAnsi="Times New Roman" w:cs="Times New Roman"/>
          <w:sz w:val="20"/>
          <w:szCs w:val="20"/>
        </w:rPr>
        <w:t xml:space="preserve"> </w:t>
      </w:r>
      <w:r w:rsidRPr="00026FB5">
        <w:rPr>
          <w:rFonts w:ascii="Times New Roman" w:hAnsi="Times New Roman" w:cs="Times New Roman"/>
          <w:i/>
          <w:sz w:val="20"/>
          <w:szCs w:val="20"/>
        </w:rPr>
        <w:t>Calma</w:t>
      </w:r>
      <w:r>
        <w:rPr>
          <w:rFonts w:ascii="Times New Roman" w:hAnsi="Times New Roman" w:cs="Times New Roman"/>
          <w:sz w:val="20"/>
          <w:szCs w:val="20"/>
        </w:rPr>
        <w:t xml:space="preserve">. </w:t>
      </w:r>
      <w:r w:rsidRPr="000D0549">
        <w:rPr>
          <w:rFonts w:ascii="Times New Roman" w:hAnsi="Times New Roman" w:cs="Times New Roman"/>
          <w:sz w:val="20"/>
          <w:szCs w:val="20"/>
        </w:rPr>
        <w:t>RUSIÑOL,</w:t>
      </w:r>
      <w:r>
        <w:rPr>
          <w:rFonts w:ascii="Times New Roman" w:hAnsi="Times New Roman" w:cs="Times New Roman"/>
          <w:sz w:val="20"/>
          <w:szCs w:val="20"/>
        </w:rPr>
        <w:t xml:space="preserve"> Santiago, 1913, p</w:t>
      </w:r>
      <w:r w:rsidRPr="00026FB5">
        <w:rPr>
          <w:rFonts w:ascii="Times New Roman" w:hAnsi="Times New Roman" w:cs="Times New Roman"/>
          <w:sz w:val="20"/>
          <w:szCs w:val="20"/>
        </w:rPr>
        <w:t>. 129-132.</w:t>
      </w:r>
    </w:p>
  </w:footnote>
  <w:footnote w:id="76">
    <w:p w14:paraId="79B4D6D7" w14:textId="165A38A0" w:rsidR="0034290B" w:rsidRPr="00331021" w:rsidRDefault="0034290B" w:rsidP="00331021">
      <w:pPr>
        <w:pStyle w:val="Textonotapie"/>
        <w:tabs>
          <w:tab w:val="left" w:pos="0"/>
        </w:tabs>
        <w:jc w:val="both"/>
        <w:rPr>
          <w:rFonts w:ascii="Times New Roman" w:hAnsi="Times New Roman" w:cs="Times New Roman"/>
          <w:sz w:val="20"/>
          <w:szCs w:val="20"/>
        </w:rPr>
      </w:pPr>
      <w:r w:rsidRPr="00E901BF">
        <w:rPr>
          <w:rStyle w:val="Refdenotaalpie"/>
          <w:rFonts w:hint="eastAsia"/>
        </w:rPr>
        <w:footnoteRef/>
      </w:r>
      <w:r>
        <w:rPr>
          <w:rFonts w:hint="eastAsia"/>
        </w:rPr>
        <w:t xml:space="preserve"> </w:t>
      </w:r>
      <w:r w:rsidRPr="000D0549">
        <w:rPr>
          <w:rFonts w:ascii="Times New Roman" w:hAnsi="Times New Roman" w:cs="Times New Roman"/>
          <w:sz w:val="20"/>
          <w:szCs w:val="20"/>
        </w:rPr>
        <w:t>SUREDA</w:t>
      </w:r>
      <w:r>
        <w:rPr>
          <w:rFonts w:ascii="Times New Roman" w:hAnsi="Times New Roman" w:cs="Times New Roman"/>
          <w:sz w:val="20"/>
          <w:szCs w:val="20"/>
        </w:rPr>
        <w:t>, Jacobo et alt., 15 de febrero de 1921,</w:t>
      </w:r>
    </w:p>
  </w:footnote>
  <w:footnote w:id="77">
    <w:p w14:paraId="1E6A0FFA" w14:textId="59546958" w:rsidR="0034290B" w:rsidRPr="00A30D77" w:rsidRDefault="0034290B" w:rsidP="00331021">
      <w:pPr>
        <w:pStyle w:val="Textonotapie"/>
        <w:tabs>
          <w:tab w:val="left" w:pos="0"/>
        </w:tabs>
        <w:rPr>
          <w:rFonts w:ascii="Times New Roman" w:hAnsi="Times New Roman" w:cs="Times New Roman"/>
          <w:sz w:val="20"/>
          <w:szCs w:val="20"/>
        </w:rPr>
      </w:pPr>
      <w:r w:rsidRPr="00E901BF">
        <w:rPr>
          <w:rStyle w:val="Refdenotaalpie"/>
          <w:rFonts w:hint="eastAsia"/>
        </w:rPr>
        <w:footnoteRef/>
      </w:r>
      <w:r>
        <w:rPr>
          <w:rFonts w:hint="eastAsia"/>
        </w:rPr>
        <w:t xml:space="preserve"> </w:t>
      </w:r>
      <w:r w:rsidRPr="000D0549">
        <w:rPr>
          <w:rFonts w:ascii="Times New Roman" w:hAnsi="Times New Roman" w:cs="Times New Roman"/>
          <w:sz w:val="20"/>
          <w:szCs w:val="20"/>
        </w:rPr>
        <w:t xml:space="preserve">VIVES VERGES, José, </w:t>
      </w:r>
      <w:r>
        <w:rPr>
          <w:rFonts w:ascii="Times New Roman" w:hAnsi="Times New Roman" w:cs="Times New Roman"/>
          <w:sz w:val="20"/>
          <w:szCs w:val="20"/>
        </w:rPr>
        <w:t>21 de mayo de</w:t>
      </w:r>
      <w:r w:rsidRPr="000D0549">
        <w:rPr>
          <w:rFonts w:ascii="Times New Roman" w:hAnsi="Times New Roman" w:cs="Times New Roman"/>
          <w:sz w:val="20"/>
          <w:szCs w:val="20"/>
        </w:rPr>
        <w:t>1928, p. 1.</w:t>
      </w:r>
    </w:p>
  </w:footnote>
  <w:footnote w:id="78">
    <w:p w14:paraId="3D4DD67D" w14:textId="053ED27B" w:rsidR="0034290B" w:rsidRPr="00311023" w:rsidRDefault="0034290B" w:rsidP="00623F2B">
      <w:pPr>
        <w:pStyle w:val="Textonotapie"/>
        <w:tabs>
          <w:tab w:val="left" w:pos="0"/>
        </w:tabs>
        <w:rPr>
          <w:rFonts w:ascii="Times New Roman" w:hAnsi="Times New Roman" w:cs="Times New Roman"/>
          <w:sz w:val="20"/>
          <w:szCs w:val="20"/>
        </w:rPr>
      </w:pPr>
      <w:r w:rsidRPr="001A1E8A">
        <w:rPr>
          <w:rStyle w:val="Refdenotaalpie"/>
          <w:rFonts w:hint="eastAsia"/>
        </w:rPr>
        <w:footnoteRef/>
      </w:r>
      <w:r w:rsidRPr="001A1E8A">
        <w:rPr>
          <w:rFonts w:hint="eastAsia"/>
        </w:rPr>
        <w:t xml:space="preserve"> </w:t>
      </w:r>
      <w:r w:rsidRPr="001A1E8A">
        <w:rPr>
          <w:rFonts w:ascii="Times New Roman" w:hAnsi="Times New Roman" w:cs="Times New Roman"/>
          <w:sz w:val="20"/>
          <w:szCs w:val="20"/>
        </w:rPr>
        <w:t xml:space="preserve">F. </w:t>
      </w:r>
      <w:r w:rsidRPr="00476A0C">
        <w:rPr>
          <w:rFonts w:ascii="Times New Roman" w:hAnsi="Times New Roman" w:cs="Times New Roman"/>
          <w:sz w:val="20"/>
          <w:szCs w:val="20"/>
        </w:rPr>
        <w:t>1929, p. 554-556.</w:t>
      </w:r>
      <w:r>
        <w:rPr>
          <w:rFonts w:ascii="Times New Roman" w:hAnsi="Times New Roman" w:cs="Times New Roman"/>
          <w:sz w:val="20"/>
          <w:szCs w:val="20"/>
        </w:rPr>
        <w:t xml:space="preserve">  La inicial de este autor puede corresponder a Joan Pons i Marquès, aunque existe un margen de error. Véase MESTRE I SUREDA, 2009, p. 49.</w:t>
      </w:r>
    </w:p>
  </w:footnote>
  <w:footnote w:id="79">
    <w:p w14:paraId="6135D2AA" w14:textId="199A3D57" w:rsidR="0034290B" w:rsidRPr="00F36C4B" w:rsidRDefault="0034290B" w:rsidP="00623F2B">
      <w:pPr>
        <w:pStyle w:val="Textonotapie"/>
        <w:tabs>
          <w:tab w:val="left" w:pos="0"/>
        </w:tabs>
        <w:rPr>
          <w:rFonts w:ascii="Times New Roman" w:hAnsi="Times New Roman" w:cs="Times New Roman"/>
          <w:sz w:val="20"/>
          <w:szCs w:val="20"/>
        </w:rPr>
      </w:pPr>
      <w:r>
        <w:rPr>
          <w:rStyle w:val="Refdenotaalpie"/>
          <w:rFonts w:hint="eastAsia"/>
        </w:rPr>
        <w:footnoteRef/>
      </w:r>
      <w:r>
        <w:rPr>
          <w:rFonts w:hint="eastAsia"/>
        </w:rPr>
        <w:t xml:space="preserve"> </w:t>
      </w:r>
      <w:r w:rsidRPr="00476A0C">
        <w:rPr>
          <w:rFonts w:ascii="Times New Roman" w:hAnsi="Times New Roman" w:cs="Times New Roman"/>
          <w:sz w:val="20"/>
          <w:szCs w:val="20"/>
        </w:rPr>
        <w:t>MULET, Antonio, 1935, p. 1.</w:t>
      </w:r>
    </w:p>
  </w:footnote>
  <w:footnote w:id="80">
    <w:p w14:paraId="21BA996B" w14:textId="09786871" w:rsidR="0034290B" w:rsidRPr="00380E25" w:rsidRDefault="0034290B" w:rsidP="00623F2B">
      <w:pPr>
        <w:pStyle w:val="Textonotapie"/>
        <w:tabs>
          <w:tab w:val="left" w:pos="0"/>
        </w:tabs>
        <w:rPr>
          <w:rFonts w:ascii="Times New Roman" w:hAnsi="Times New Roman" w:cs="Times New Roman"/>
          <w:sz w:val="20"/>
          <w:szCs w:val="20"/>
        </w:rPr>
      </w:pPr>
      <w:r w:rsidRPr="00380E25">
        <w:rPr>
          <w:rStyle w:val="Refdenotaalpie"/>
          <w:rFonts w:ascii="Times New Roman" w:hAnsi="Times New Roman" w:cs="Times New Roman"/>
          <w:sz w:val="20"/>
          <w:szCs w:val="20"/>
        </w:rPr>
        <w:footnoteRef/>
      </w:r>
      <w:r w:rsidRPr="00380E25">
        <w:rPr>
          <w:rFonts w:ascii="Times New Roman" w:hAnsi="Times New Roman" w:cs="Times New Roman"/>
          <w:sz w:val="20"/>
          <w:szCs w:val="20"/>
        </w:rPr>
        <w:t xml:space="preserve"> </w:t>
      </w:r>
      <w:r w:rsidRPr="005A4208">
        <w:rPr>
          <w:rFonts w:ascii="Times New Roman" w:hAnsi="Times New Roman" w:cs="Times New Roman"/>
          <w:i/>
          <w:sz w:val="20"/>
          <w:szCs w:val="20"/>
        </w:rPr>
        <w:t>La Nostra Terra</w:t>
      </w:r>
      <w:r w:rsidRPr="00380E25">
        <w:rPr>
          <w:rFonts w:ascii="Times New Roman" w:hAnsi="Times New Roman" w:cs="Times New Roman"/>
          <w:sz w:val="20"/>
          <w:szCs w:val="20"/>
        </w:rPr>
        <w:t xml:space="preserve"> puede considerarse el órgano del </w:t>
      </w:r>
      <w:r>
        <w:rPr>
          <w:rFonts w:ascii="Times New Roman" w:hAnsi="Times New Roman" w:cs="Times New Roman"/>
          <w:i/>
          <w:sz w:val="20"/>
          <w:szCs w:val="20"/>
        </w:rPr>
        <w:t>n</w:t>
      </w:r>
      <w:r w:rsidRPr="00766CBB">
        <w:rPr>
          <w:rFonts w:ascii="Times New Roman" w:hAnsi="Times New Roman" w:cs="Times New Roman"/>
          <w:i/>
          <w:sz w:val="20"/>
          <w:szCs w:val="20"/>
        </w:rPr>
        <w:t>oucentisme</w:t>
      </w:r>
      <w:r>
        <w:rPr>
          <w:rFonts w:ascii="Times New Roman" w:hAnsi="Times New Roman" w:cs="Times New Roman"/>
          <w:sz w:val="20"/>
          <w:szCs w:val="20"/>
        </w:rPr>
        <w:t xml:space="preserve"> en Mallorca.</w:t>
      </w:r>
    </w:p>
  </w:footnote>
  <w:footnote w:id="81">
    <w:p w14:paraId="4E70D042" w14:textId="53BFABFF" w:rsidR="0034290B" w:rsidRPr="00BC724A" w:rsidRDefault="0034290B" w:rsidP="00623F2B">
      <w:pPr>
        <w:pStyle w:val="Textonotapie"/>
        <w:tabs>
          <w:tab w:val="left" w:pos="0"/>
        </w:tabs>
        <w:rPr>
          <w:rFonts w:ascii="Times New Roman" w:hAnsi="Times New Roman" w:cs="Times New Roman"/>
          <w:sz w:val="20"/>
          <w:szCs w:val="20"/>
        </w:rPr>
      </w:pPr>
      <w:r>
        <w:rPr>
          <w:rStyle w:val="Refdenotaalpie"/>
          <w:rFonts w:hint="eastAsia"/>
        </w:rPr>
        <w:footnoteRef/>
      </w:r>
      <w:r>
        <w:rPr>
          <w:rFonts w:hint="eastAsia"/>
        </w:rPr>
        <w:t xml:space="preserve"> </w:t>
      </w:r>
      <w:r w:rsidRPr="001A1E8A">
        <w:rPr>
          <w:rFonts w:ascii="Times New Roman" w:hAnsi="Times New Roman" w:cs="Times New Roman"/>
          <w:sz w:val="20"/>
          <w:szCs w:val="20"/>
        </w:rPr>
        <w:t>P.B</w:t>
      </w:r>
      <w:r>
        <w:rPr>
          <w:rFonts w:ascii="Times New Roman" w:hAnsi="Times New Roman" w:cs="Times New Roman"/>
          <w:sz w:val="20"/>
          <w:szCs w:val="20"/>
        </w:rPr>
        <w:t>.</w:t>
      </w:r>
      <w:r w:rsidRPr="001A1E8A">
        <w:rPr>
          <w:rFonts w:ascii="Times New Roman" w:hAnsi="Times New Roman" w:cs="Times New Roman"/>
          <w:sz w:val="20"/>
          <w:szCs w:val="20"/>
        </w:rPr>
        <w:t xml:space="preserve">, </w:t>
      </w:r>
      <w:r>
        <w:rPr>
          <w:rFonts w:ascii="Times New Roman" w:hAnsi="Times New Roman" w:cs="Times New Roman"/>
          <w:sz w:val="20"/>
          <w:szCs w:val="20"/>
        </w:rPr>
        <w:t>1935, p. 232. En este caso las ha sido imposible identificar las iniciales. MESTRE I SUREDA, 2009, p. 48.</w:t>
      </w:r>
    </w:p>
  </w:footnote>
  <w:footnote w:id="82">
    <w:p w14:paraId="2FEE6A2B" w14:textId="00C88CE4" w:rsidR="0034290B" w:rsidRDefault="0034290B">
      <w:pPr>
        <w:pStyle w:val="Textonotapie"/>
        <w:rPr>
          <w:rFonts w:hint="eastAsia"/>
        </w:rPr>
      </w:pPr>
      <w:r>
        <w:rPr>
          <w:rStyle w:val="Refdenotaalpie"/>
          <w:rFonts w:hint="eastAsia"/>
        </w:rPr>
        <w:footnoteRef/>
      </w:r>
      <w:r>
        <w:rPr>
          <w:rFonts w:hint="eastAsia"/>
        </w:rPr>
        <w:t xml:space="preserve"> </w:t>
      </w:r>
      <w:r w:rsidRPr="00026D52">
        <w:rPr>
          <w:rFonts w:ascii="Times New Roman" w:hAnsi="Times New Roman" w:cs="Times New Roman"/>
          <w:sz w:val="20"/>
          <w:szCs w:val="20"/>
        </w:rPr>
        <w:t>BILBENY, Norbert, 1988, p. 22</w:t>
      </w:r>
      <w:r>
        <w:t>.</w:t>
      </w:r>
    </w:p>
  </w:footnote>
  <w:footnote w:id="83">
    <w:p w14:paraId="64D912E9" w14:textId="02067B29" w:rsidR="0034290B" w:rsidRDefault="0034290B" w:rsidP="00623F2B">
      <w:pPr>
        <w:pStyle w:val="Textonotapie"/>
        <w:tabs>
          <w:tab w:val="left" w:pos="0"/>
        </w:tabs>
        <w:jc w:val="both"/>
        <w:rPr>
          <w:rFonts w:hint="eastAsia"/>
        </w:rPr>
      </w:pPr>
      <w:r>
        <w:rPr>
          <w:rStyle w:val="Refdenotaalpie"/>
          <w:rFonts w:hint="eastAsia"/>
        </w:rPr>
        <w:footnoteRef/>
      </w:r>
      <w:r>
        <w:rPr>
          <w:rFonts w:hint="eastAsia"/>
        </w:rPr>
        <w:t xml:space="preserve"> </w:t>
      </w:r>
      <w:r w:rsidRPr="00B22517">
        <w:rPr>
          <w:rFonts w:ascii="Times New Roman" w:hAnsi="Times New Roman" w:cs="Times New Roman"/>
          <w:sz w:val="20"/>
          <w:szCs w:val="20"/>
        </w:rPr>
        <w:t xml:space="preserve">Pese a tratarse de un texto de los años setenta, resulta interesante el artículo de </w:t>
      </w:r>
      <w:r>
        <w:rPr>
          <w:rFonts w:ascii="Times New Roman" w:hAnsi="Times New Roman" w:cs="Times New Roman"/>
          <w:sz w:val="20"/>
          <w:szCs w:val="20"/>
        </w:rPr>
        <w:t xml:space="preserve">Damià </w:t>
      </w:r>
      <w:r w:rsidRPr="00476A0C">
        <w:rPr>
          <w:rFonts w:ascii="Times New Roman" w:hAnsi="Times New Roman" w:cs="Times New Roman"/>
          <w:sz w:val="20"/>
          <w:szCs w:val="20"/>
        </w:rPr>
        <w:t xml:space="preserve">FERRÀ-PONÇ, publicado en la revista  en </w:t>
      </w:r>
      <w:r w:rsidRPr="00476A0C">
        <w:rPr>
          <w:rFonts w:ascii="Times New Roman" w:hAnsi="Times New Roman" w:cs="Times New Roman"/>
          <w:i/>
          <w:sz w:val="20"/>
          <w:szCs w:val="20"/>
        </w:rPr>
        <w:t>Lluc</w:t>
      </w:r>
      <w:r>
        <w:rPr>
          <w:rFonts w:ascii="Times New Roman" w:hAnsi="Times New Roman" w:cs="Times New Roman"/>
          <w:sz w:val="20"/>
          <w:szCs w:val="20"/>
        </w:rPr>
        <w:t xml:space="preserve"> , 1973, </w:t>
      </w:r>
      <w:r w:rsidRPr="00476A0C">
        <w:rPr>
          <w:rFonts w:ascii="Times New Roman" w:hAnsi="Times New Roman" w:cs="Times New Roman"/>
          <w:sz w:val="20"/>
          <w:szCs w:val="20"/>
        </w:rPr>
        <w:t>nº 627</w:t>
      </w:r>
      <w:r>
        <w:rPr>
          <w:rFonts w:ascii="Times New Roman" w:hAnsi="Times New Roman" w:cs="Times New Roman"/>
          <w:sz w:val="20"/>
          <w:szCs w:val="20"/>
        </w:rPr>
        <w:t>, p. 10-13.</w:t>
      </w:r>
    </w:p>
  </w:footnote>
  <w:footnote w:id="84">
    <w:p w14:paraId="36C0D4A3" w14:textId="588EFDE5" w:rsidR="0034290B" w:rsidRPr="006144DC" w:rsidRDefault="0034290B">
      <w:pPr>
        <w:pStyle w:val="Textonotapie"/>
        <w:rPr>
          <w:rFonts w:ascii="Times New Roman" w:hAnsi="Times New Roman" w:cs="Times New Roman"/>
          <w:sz w:val="20"/>
          <w:szCs w:val="20"/>
        </w:rPr>
      </w:pPr>
      <w:r w:rsidRPr="00476A0C">
        <w:rPr>
          <w:rStyle w:val="Refdenotaalpie"/>
          <w:rFonts w:hint="eastAsia"/>
        </w:rPr>
        <w:footnoteRef/>
      </w:r>
      <w:r w:rsidRPr="00476A0C">
        <w:rPr>
          <w:rFonts w:hint="eastAsia"/>
        </w:rPr>
        <w:t xml:space="preserve"> </w:t>
      </w:r>
      <w:r w:rsidRPr="00476A0C">
        <w:rPr>
          <w:rFonts w:ascii="Times New Roman" w:hAnsi="Times New Roman" w:cs="Times New Roman"/>
          <w:sz w:val="20"/>
          <w:szCs w:val="20"/>
        </w:rPr>
        <w:t>LLADÓ POL, Francisc</w:t>
      </w:r>
      <w:r>
        <w:rPr>
          <w:rFonts w:ascii="Times New Roman" w:hAnsi="Times New Roman" w:cs="Times New Roman"/>
          <w:sz w:val="20"/>
          <w:szCs w:val="20"/>
        </w:rPr>
        <w:t>a, 2006, p</w:t>
      </w:r>
      <w:r w:rsidRPr="00476A0C">
        <w:rPr>
          <w:rFonts w:ascii="Times New Roman" w:hAnsi="Times New Roman" w:cs="Times New Roman"/>
          <w:sz w:val="20"/>
          <w:szCs w:val="20"/>
        </w:rPr>
        <w:t>.</w:t>
      </w:r>
      <w:r>
        <w:rPr>
          <w:rFonts w:ascii="Times New Roman" w:hAnsi="Times New Roman" w:cs="Times New Roman"/>
          <w:sz w:val="20"/>
          <w:szCs w:val="20"/>
        </w:rPr>
        <w:t xml:space="preserve"> </w:t>
      </w:r>
      <w:r w:rsidRPr="00476A0C">
        <w:rPr>
          <w:rFonts w:ascii="Times New Roman" w:hAnsi="Times New Roman" w:cs="Times New Roman"/>
          <w:sz w:val="20"/>
          <w:szCs w:val="20"/>
        </w:rPr>
        <w:t>87-98.</w:t>
      </w:r>
    </w:p>
  </w:footnote>
  <w:footnote w:id="85">
    <w:p w14:paraId="07B7EF67" w14:textId="2A67BFE5" w:rsidR="0034290B" w:rsidRPr="00D83FC1" w:rsidRDefault="0034290B" w:rsidP="00623F2B">
      <w:pPr>
        <w:pStyle w:val="Textonotapie"/>
        <w:tabs>
          <w:tab w:val="left" w:pos="0"/>
        </w:tabs>
        <w:rPr>
          <w:rFonts w:ascii="Times New Roman" w:hAnsi="Times New Roman" w:cs="Times New Roman"/>
          <w:sz w:val="20"/>
          <w:szCs w:val="20"/>
        </w:rPr>
      </w:pPr>
      <w:r>
        <w:rPr>
          <w:rStyle w:val="Refdenotaalpie"/>
          <w:rFonts w:hint="eastAsia"/>
        </w:rPr>
        <w:footnoteRef/>
      </w:r>
      <w:r>
        <w:rPr>
          <w:rFonts w:hint="eastAsia"/>
        </w:rPr>
        <w:t xml:space="preserve"> </w:t>
      </w:r>
      <w:r w:rsidRPr="00476A0C">
        <w:rPr>
          <w:rFonts w:ascii="Times New Roman" w:hAnsi="Times New Roman" w:cs="Times New Roman"/>
          <w:i/>
          <w:sz w:val="20"/>
          <w:szCs w:val="20"/>
        </w:rPr>
        <w:t>Pintura de Mallorca. Catálogo de la Exposición</w:t>
      </w:r>
      <w:r w:rsidRPr="00476A0C">
        <w:rPr>
          <w:rFonts w:ascii="Times New Roman" w:hAnsi="Times New Roman" w:cs="Times New Roman"/>
          <w:sz w:val="20"/>
          <w:szCs w:val="20"/>
        </w:rPr>
        <w:t>, 1928.</w:t>
      </w:r>
    </w:p>
  </w:footnote>
  <w:footnote w:id="86">
    <w:p w14:paraId="01A8AFAC" w14:textId="26F63CC3" w:rsidR="0034290B" w:rsidRDefault="0034290B" w:rsidP="00623F2B">
      <w:pPr>
        <w:pStyle w:val="Textonotapie"/>
        <w:tabs>
          <w:tab w:val="left" w:pos="0"/>
        </w:tabs>
        <w:rPr>
          <w:rFonts w:hint="eastAsia"/>
        </w:rPr>
      </w:pPr>
      <w:r w:rsidRPr="00C06E8D">
        <w:rPr>
          <w:rStyle w:val="Refdenotaalpie"/>
          <w:rFonts w:hint="eastAsia"/>
        </w:rPr>
        <w:footnoteRef/>
      </w:r>
      <w:r>
        <w:rPr>
          <w:rFonts w:hint="eastAsia"/>
        </w:rPr>
        <w:t xml:space="preserve"> </w:t>
      </w:r>
      <w:r w:rsidRPr="00476A0C">
        <w:rPr>
          <w:rFonts w:ascii="Times New Roman" w:hAnsi="Times New Roman" w:cs="Times New Roman"/>
          <w:sz w:val="20"/>
          <w:szCs w:val="20"/>
        </w:rPr>
        <w:t>«Exposición de pintura de Mallorca»</w:t>
      </w:r>
      <w:r>
        <w:rPr>
          <w:rFonts w:ascii="Times New Roman" w:hAnsi="Times New Roman" w:cs="Times New Roman"/>
          <w:sz w:val="20"/>
          <w:szCs w:val="20"/>
        </w:rPr>
        <w:t xml:space="preserve">, </w:t>
      </w:r>
      <w:r w:rsidRPr="00A1251A">
        <w:rPr>
          <w:rFonts w:ascii="Times New Roman" w:hAnsi="Times New Roman" w:cs="Times New Roman"/>
          <w:sz w:val="20"/>
          <w:szCs w:val="20"/>
        </w:rPr>
        <w:t>28 de julio de 1928, p. 13.</w:t>
      </w:r>
    </w:p>
  </w:footnote>
  <w:footnote w:id="87">
    <w:p w14:paraId="1AF553E1" w14:textId="4B649F0D" w:rsidR="0034290B" w:rsidRDefault="0034290B" w:rsidP="00623F2B">
      <w:pPr>
        <w:pStyle w:val="Textonotapie"/>
        <w:tabs>
          <w:tab w:val="left" w:pos="0"/>
        </w:tabs>
        <w:rPr>
          <w:rFonts w:hint="eastAsia"/>
        </w:rPr>
      </w:pPr>
      <w:r w:rsidRPr="00C06E8D">
        <w:rPr>
          <w:rStyle w:val="Refdenotaalpie"/>
          <w:rFonts w:hint="eastAsia"/>
        </w:rPr>
        <w:footnoteRef/>
      </w:r>
      <w:r>
        <w:rPr>
          <w:rFonts w:hint="eastAsia"/>
        </w:rPr>
        <w:t xml:space="preserve"> </w:t>
      </w:r>
      <w:r w:rsidRPr="00476A0C">
        <w:rPr>
          <w:rFonts w:ascii="Times New Roman" w:hAnsi="Times New Roman" w:cs="Times New Roman"/>
          <w:sz w:val="20"/>
          <w:szCs w:val="20"/>
        </w:rPr>
        <w:t>ALOMAR, Joan, desembre de1928, p. 486-487.</w:t>
      </w:r>
    </w:p>
  </w:footnote>
  <w:footnote w:id="88">
    <w:p w14:paraId="58697406" w14:textId="4072FEDC" w:rsidR="0034290B" w:rsidRPr="001238D2" w:rsidRDefault="0034290B" w:rsidP="00623F2B">
      <w:pPr>
        <w:pStyle w:val="Textonotapie"/>
        <w:tabs>
          <w:tab w:val="left" w:pos="0"/>
        </w:tabs>
        <w:rPr>
          <w:rFonts w:ascii="Times New Roman" w:hAnsi="Times New Roman" w:cs="Times New Roman"/>
          <w:sz w:val="20"/>
          <w:szCs w:val="20"/>
        </w:rPr>
      </w:pPr>
      <w:r>
        <w:rPr>
          <w:rStyle w:val="Refdenotaalpie"/>
          <w:rFonts w:hint="eastAsia"/>
        </w:rPr>
        <w:footnoteRef/>
      </w:r>
      <w:r>
        <w:rPr>
          <w:rFonts w:hint="eastAsia"/>
        </w:rPr>
        <w:t xml:space="preserve"> </w:t>
      </w:r>
      <w:r>
        <w:rPr>
          <w:rFonts w:ascii="Times New Roman" w:hAnsi="Times New Roman" w:cs="Times New Roman"/>
          <w:sz w:val="20"/>
          <w:szCs w:val="20"/>
        </w:rPr>
        <w:t>FONTBONA, Francesc, 2013, p</w:t>
      </w:r>
      <w:r w:rsidRPr="00476A0C">
        <w:rPr>
          <w:rFonts w:ascii="Times New Roman" w:hAnsi="Times New Roman" w:cs="Times New Roman"/>
          <w:sz w:val="20"/>
          <w:szCs w:val="20"/>
        </w:rPr>
        <w:t>. 28-39.</w:t>
      </w:r>
    </w:p>
  </w:footnote>
  <w:footnote w:id="89">
    <w:p w14:paraId="2E73C10D" w14:textId="774E1823" w:rsidR="0034290B" w:rsidRPr="00476A0C" w:rsidRDefault="0034290B" w:rsidP="00623F2B">
      <w:pPr>
        <w:pStyle w:val="Textonotapie"/>
        <w:tabs>
          <w:tab w:val="left" w:pos="0"/>
        </w:tabs>
        <w:rPr>
          <w:rFonts w:ascii="Times New Roman" w:hAnsi="Times New Roman" w:cs="Times New Roman"/>
          <w:sz w:val="20"/>
          <w:szCs w:val="20"/>
        </w:rPr>
      </w:pPr>
      <w:r>
        <w:rPr>
          <w:rStyle w:val="Refdenotaalpie"/>
          <w:rFonts w:hint="eastAsia"/>
        </w:rPr>
        <w:footnoteRef/>
      </w:r>
      <w:r>
        <w:rPr>
          <w:rFonts w:hint="eastAsia"/>
        </w:rPr>
        <w:t xml:space="preserve"> </w:t>
      </w:r>
      <w:r w:rsidRPr="00476A0C">
        <w:rPr>
          <w:rFonts w:ascii="Times New Roman" w:hAnsi="Times New Roman" w:cs="Times New Roman"/>
          <w:sz w:val="20"/>
          <w:szCs w:val="20"/>
        </w:rPr>
        <w:t>TORRES GARCÍA, Joaquim, 1907, p. 188-191.</w:t>
      </w:r>
    </w:p>
  </w:footnote>
  <w:footnote w:id="90">
    <w:p w14:paraId="1680A878" w14:textId="1908119A" w:rsidR="0034290B" w:rsidRPr="00BB2C40" w:rsidRDefault="0034290B" w:rsidP="00623F2B">
      <w:pPr>
        <w:pStyle w:val="Textonotapie"/>
        <w:tabs>
          <w:tab w:val="left" w:pos="0"/>
        </w:tabs>
        <w:rPr>
          <w:rFonts w:ascii="Times New Roman" w:hAnsi="Times New Roman" w:cs="Times New Roman"/>
          <w:sz w:val="20"/>
          <w:szCs w:val="20"/>
        </w:rPr>
      </w:pPr>
      <w:r w:rsidRPr="00476A0C">
        <w:rPr>
          <w:rStyle w:val="Refdenotaalpie"/>
          <w:rFonts w:hint="eastAsia"/>
        </w:rPr>
        <w:footnoteRef/>
      </w:r>
      <w:r w:rsidRPr="00476A0C">
        <w:rPr>
          <w:rFonts w:hint="eastAsia"/>
        </w:rPr>
        <w:t xml:space="preserve"> </w:t>
      </w:r>
      <w:r w:rsidRPr="00476A0C">
        <w:rPr>
          <w:rFonts w:ascii="Times New Roman" w:hAnsi="Times New Roman" w:cs="Times New Roman"/>
          <w:sz w:val="20"/>
          <w:szCs w:val="20"/>
        </w:rPr>
        <w:t>LÓPEZ ANAYA, Jorge, 2</w:t>
      </w:r>
      <w:r w:rsidRPr="00BB2C40">
        <w:rPr>
          <w:rFonts w:ascii="Times New Roman" w:hAnsi="Times New Roman" w:cs="Times New Roman"/>
          <w:sz w:val="20"/>
          <w:szCs w:val="20"/>
        </w:rPr>
        <w:t>005, p. 204.</w:t>
      </w:r>
    </w:p>
  </w:footnote>
  <w:footnote w:id="91">
    <w:p w14:paraId="2B8DF8C5" w14:textId="0051638B" w:rsidR="0034290B" w:rsidRPr="009E6C1E" w:rsidRDefault="0034290B" w:rsidP="00623F2B">
      <w:pPr>
        <w:pStyle w:val="Textonotapie"/>
        <w:tabs>
          <w:tab w:val="left" w:pos="0"/>
        </w:tabs>
        <w:rPr>
          <w:rFonts w:ascii="Times New Roman" w:hAnsi="Times New Roman" w:cs="Times New Roman"/>
          <w:sz w:val="20"/>
          <w:szCs w:val="20"/>
        </w:rPr>
      </w:pPr>
      <w:r>
        <w:rPr>
          <w:rStyle w:val="Refdenotaalpie"/>
          <w:rFonts w:hint="eastAsia"/>
        </w:rPr>
        <w:footnoteRef/>
      </w:r>
      <w:r>
        <w:rPr>
          <w:rFonts w:hint="eastAsia"/>
        </w:rPr>
        <w:t xml:space="preserve"> </w:t>
      </w:r>
      <w:r w:rsidRPr="009E6C1E">
        <w:rPr>
          <w:rFonts w:ascii="Times New Roman" w:hAnsi="Times New Roman" w:cs="Times New Roman"/>
          <w:sz w:val="20"/>
          <w:szCs w:val="20"/>
        </w:rPr>
        <w:t>AVM</w:t>
      </w:r>
    </w:p>
  </w:footnote>
  <w:footnote w:id="92">
    <w:p w14:paraId="3D0D51DC" w14:textId="746DA480" w:rsidR="0034290B" w:rsidRPr="009A4107" w:rsidRDefault="0034290B" w:rsidP="009A4107">
      <w:pPr>
        <w:pStyle w:val="Textonotapie"/>
        <w:jc w:val="both"/>
        <w:rPr>
          <w:rFonts w:ascii="Times New Roman" w:hAnsi="Times New Roman" w:cs="Times New Roman"/>
          <w:sz w:val="20"/>
          <w:szCs w:val="20"/>
        </w:rPr>
      </w:pPr>
      <w:r>
        <w:rPr>
          <w:rStyle w:val="Refdenotaalpie"/>
          <w:rFonts w:hint="eastAsia"/>
        </w:rPr>
        <w:footnoteRef/>
      </w:r>
      <w:r>
        <w:rPr>
          <w:rFonts w:hint="eastAsia"/>
        </w:rPr>
        <w:t xml:space="preserve"> </w:t>
      </w:r>
      <w:r w:rsidRPr="009A4107">
        <w:rPr>
          <w:rFonts w:ascii="Times New Roman" w:hAnsi="Times New Roman" w:cs="Times New Roman"/>
          <w:sz w:val="20"/>
          <w:szCs w:val="20"/>
        </w:rPr>
        <w:t xml:space="preserve">En la guía de viaje </w:t>
      </w:r>
      <w:r w:rsidRPr="009A4107">
        <w:rPr>
          <w:rFonts w:ascii="Times New Roman" w:hAnsi="Times New Roman" w:cs="Times New Roman"/>
          <w:i/>
          <w:sz w:val="20"/>
          <w:szCs w:val="20"/>
        </w:rPr>
        <w:t>Mallorca Guía gráfica</w:t>
      </w:r>
      <w:r w:rsidRPr="009A4107">
        <w:rPr>
          <w:rFonts w:ascii="Times New Roman" w:hAnsi="Times New Roman" w:cs="Times New Roman"/>
          <w:sz w:val="20"/>
          <w:szCs w:val="20"/>
        </w:rPr>
        <w:t>, editada por José Costa-Ferrer en 1930, la contraportada presenta un dibujo de Montesinos, similar al de los vidrios pintados.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42B"/>
    <w:rsid w:val="0001587A"/>
    <w:rsid w:val="00015E44"/>
    <w:rsid w:val="00026D52"/>
    <w:rsid w:val="00026FB5"/>
    <w:rsid w:val="0003156E"/>
    <w:rsid w:val="000405C3"/>
    <w:rsid w:val="00040FFA"/>
    <w:rsid w:val="00044D5F"/>
    <w:rsid w:val="00045165"/>
    <w:rsid w:val="00050D71"/>
    <w:rsid w:val="000523F2"/>
    <w:rsid w:val="0005303F"/>
    <w:rsid w:val="000630A0"/>
    <w:rsid w:val="0006696C"/>
    <w:rsid w:val="00066C8B"/>
    <w:rsid w:val="000674FC"/>
    <w:rsid w:val="00076429"/>
    <w:rsid w:val="00076989"/>
    <w:rsid w:val="00085CD5"/>
    <w:rsid w:val="000909C2"/>
    <w:rsid w:val="00092F87"/>
    <w:rsid w:val="000A0A7D"/>
    <w:rsid w:val="000B251D"/>
    <w:rsid w:val="000B4748"/>
    <w:rsid w:val="000B5763"/>
    <w:rsid w:val="000B7BA4"/>
    <w:rsid w:val="000C03A2"/>
    <w:rsid w:val="000D0549"/>
    <w:rsid w:val="000E242B"/>
    <w:rsid w:val="00102E8C"/>
    <w:rsid w:val="00111280"/>
    <w:rsid w:val="00111738"/>
    <w:rsid w:val="00111E1F"/>
    <w:rsid w:val="001238D2"/>
    <w:rsid w:val="00133429"/>
    <w:rsid w:val="00142545"/>
    <w:rsid w:val="00147C64"/>
    <w:rsid w:val="00163338"/>
    <w:rsid w:val="0016420F"/>
    <w:rsid w:val="001755D0"/>
    <w:rsid w:val="00177D45"/>
    <w:rsid w:val="00177E48"/>
    <w:rsid w:val="001827AE"/>
    <w:rsid w:val="001837B4"/>
    <w:rsid w:val="0019314A"/>
    <w:rsid w:val="001A18DC"/>
    <w:rsid w:val="001A1E8A"/>
    <w:rsid w:val="001A3430"/>
    <w:rsid w:val="001A575E"/>
    <w:rsid w:val="001A5D06"/>
    <w:rsid w:val="001B02F3"/>
    <w:rsid w:val="001C0BB2"/>
    <w:rsid w:val="001C2D57"/>
    <w:rsid w:val="001D6E05"/>
    <w:rsid w:val="001F1A58"/>
    <w:rsid w:val="001F22EF"/>
    <w:rsid w:val="001F624D"/>
    <w:rsid w:val="00202505"/>
    <w:rsid w:val="00211B9B"/>
    <w:rsid w:val="002146D3"/>
    <w:rsid w:val="0022663A"/>
    <w:rsid w:val="00232787"/>
    <w:rsid w:val="00235D74"/>
    <w:rsid w:val="00251A98"/>
    <w:rsid w:val="00256664"/>
    <w:rsid w:val="00264C45"/>
    <w:rsid w:val="00284853"/>
    <w:rsid w:val="00284D48"/>
    <w:rsid w:val="0028614C"/>
    <w:rsid w:val="00287B89"/>
    <w:rsid w:val="00292CD2"/>
    <w:rsid w:val="00293AF5"/>
    <w:rsid w:val="002B2483"/>
    <w:rsid w:val="002B3D48"/>
    <w:rsid w:val="002C0539"/>
    <w:rsid w:val="002D0E65"/>
    <w:rsid w:val="002F7504"/>
    <w:rsid w:val="00302139"/>
    <w:rsid w:val="003056FC"/>
    <w:rsid w:val="00311023"/>
    <w:rsid w:val="003176C6"/>
    <w:rsid w:val="00320AE0"/>
    <w:rsid w:val="0032466A"/>
    <w:rsid w:val="003247D2"/>
    <w:rsid w:val="00325EA3"/>
    <w:rsid w:val="00331021"/>
    <w:rsid w:val="00331701"/>
    <w:rsid w:val="003325FB"/>
    <w:rsid w:val="00337A63"/>
    <w:rsid w:val="00340A92"/>
    <w:rsid w:val="003411FE"/>
    <w:rsid w:val="0034290B"/>
    <w:rsid w:val="00350E1D"/>
    <w:rsid w:val="003515C6"/>
    <w:rsid w:val="00356F58"/>
    <w:rsid w:val="00357268"/>
    <w:rsid w:val="00357AD0"/>
    <w:rsid w:val="0036332E"/>
    <w:rsid w:val="00364AF9"/>
    <w:rsid w:val="00365436"/>
    <w:rsid w:val="003667A5"/>
    <w:rsid w:val="00370290"/>
    <w:rsid w:val="00372441"/>
    <w:rsid w:val="0037753B"/>
    <w:rsid w:val="00380E25"/>
    <w:rsid w:val="00381CDC"/>
    <w:rsid w:val="00383F74"/>
    <w:rsid w:val="00386C0C"/>
    <w:rsid w:val="00390D81"/>
    <w:rsid w:val="0039459F"/>
    <w:rsid w:val="003A0801"/>
    <w:rsid w:val="003C2BC9"/>
    <w:rsid w:val="003E44C7"/>
    <w:rsid w:val="003E6A26"/>
    <w:rsid w:val="003F7A0C"/>
    <w:rsid w:val="00400580"/>
    <w:rsid w:val="00400A7B"/>
    <w:rsid w:val="00417A1B"/>
    <w:rsid w:val="00420B6E"/>
    <w:rsid w:val="004244F9"/>
    <w:rsid w:val="00434852"/>
    <w:rsid w:val="00436755"/>
    <w:rsid w:val="00440539"/>
    <w:rsid w:val="004625B8"/>
    <w:rsid w:val="00462D84"/>
    <w:rsid w:val="00476A0C"/>
    <w:rsid w:val="00483E5B"/>
    <w:rsid w:val="00484FF0"/>
    <w:rsid w:val="00490F4F"/>
    <w:rsid w:val="00491F3D"/>
    <w:rsid w:val="004956E3"/>
    <w:rsid w:val="00497DCB"/>
    <w:rsid w:val="004A1C6A"/>
    <w:rsid w:val="004A221B"/>
    <w:rsid w:val="004A3ECA"/>
    <w:rsid w:val="004A44A1"/>
    <w:rsid w:val="004A472F"/>
    <w:rsid w:val="004A7CB7"/>
    <w:rsid w:val="004B5A35"/>
    <w:rsid w:val="004B7492"/>
    <w:rsid w:val="004C3118"/>
    <w:rsid w:val="004D4263"/>
    <w:rsid w:val="004D56B2"/>
    <w:rsid w:val="004E20D8"/>
    <w:rsid w:val="004F13AE"/>
    <w:rsid w:val="004F33F7"/>
    <w:rsid w:val="004F7A52"/>
    <w:rsid w:val="005003E1"/>
    <w:rsid w:val="005007EB"/>
    <w:rsid w:val="005079CC"/>
    <w:rsid w:val="0052239D"/>
    <w:rsid w:val="00540DA6"/>
    <w:rsid w:val="00542A61"/>
    <w:rsid w:val="00547A2A"/>
    <w:rsid w:val="0055272D"/>
    <w:rsid w:val="0055632C"/>
    <w:rsid w:val="00566B14"/>
    <w:rsid w:val="0056755C"/>
    <w:rsid w:val="005707D0"/>
    <w:rsid w:val="00570F73"/>
    <w:rsid w:val="005775CB"/>
    <w:rsid w:val="005808F1"/>
    <w:rsid w:val="00582F58"/>
    <w:rsid w:val="00585CE0"/>
    <w:rsid w:val="005A28E1"/>
    <w:rsid w:val="005A4208"/>
    <w:rsid w:val="005B3CFB"/>
    <w:rsid w:val="005C6303"/>
    <w:rsid w:val="005C7F0E"/>
    <w:rsid w:val="005D20E1"/>
    <w:rsid w:val="005E7AC4"/>
    <w:rsid w:val="005F187F"/>
    <w:rsid w:val="005F6069"/>
    <w:rsid w:val="005F65B8"/>
    <w:rsid w:val="005F7056"/>
    <w:rsid w:val="00600C95"/>
    <w:rsid w:val="00602219"/>
    <w:rsid w:val="00603A76"/>
    <w:rsid w:val="0060534A"/>
    <w:rsid w:val="00611F9E"/>
    <w:rsid w:val="0061246F"/>
    <w:rsid w:val="006144DC"/>
    <w:rsid w:val="00615055"/>
    <w:rsid w:val="00623F2B"/>
    <w:rsid w:val="0062723B"/>
    <w:rsid w:val="0064216C"/>
    <w:rsid w:val="0064344C"/>
    <w:rsid w:val="00647483"/>
    <w:rsid w:val="00647EF6"/>
    <w:rsid w:val="00657998"/>
    <w:rsid w:val="00661825"/>
    <w:rsid w:val="00666A3D"/>
    <w:rsid w:val="0068229A"/>
    <w:rsid w:val="0068427E"/>
    <w:rsid w:val="00694D3D"/>
    <w:rsid w:val="006A061D"/>
    <w:rsid w:val="006A47CE"/>
    <w:rsid w:val="006A6DA9"/>
    <w:rsid w:val="006B0F9D"/>
    <w:rsid w:val="006B441C"/>
    <w:rsid w:val="006C42EF"/>
    <w:rsid w:val="006C530D"/>
    <w:rsid w:val="006C64D7"/>
    <w:rsid w:val="006D37BF"/>
    <w:rsid w:val="006D3F0F"/>
    <w:rsid w:val="006F5133"/>
    <w:rsid w:val="00700AB1"/>
    <w:rsid w:val="00701032"/>
    <w:rsid w:val="0071553E"/>
    <w:rsid w:val="00722AE4"/>
    <w:rsid w:val="00727158"/>
    <w:rsid w:val="00727371"/>
    <w:rsid w:val="00740E7E"/>
    <w:rsid w:val="00751A7C"/>
    <w:rsid w:val="00752D22"/>
    <w:rsid w:val="007619F6"/>
    <w:rsid w:val="00766CBB"/>
    <w:rsid w:val="00777E8F"/>
    <w:rsid w:val="007837AE"/>
    <w:rsid w:val="00793A15"/>
    <w:rsid w:val="00797D0A"/>
    <w:rsid w:val="007A0D14"/>
    <w:rsid w:val="007A77E5"/>
    <w:rsid w:val="007B45CB"/>
    <w:rsid w:val="007C2EEC"/>
    <w:rsid w:val="007D55FC"/>
    <w:rsid w:val="007E700A"/>
    <w:rsid w:val="00802778"/>
    <w:rsid w:val="008054BE"/>
    <w:rsid w:val="00810D3F"/>
    <w:rsid w:val="00812338"/>
    <w:rsid w:val="0081329A"/>
    <w:rsid w:val="008165A6"/>
    <w:rsid w:val="008200C9"/>
    <w:rsid w:val="0082310B"/>
    <w:rsid w:val="00823F69"/>
    <w:rsid w:val="0083242F"/>
    <w:rsid w:val="008324D6"/>
    <w:rsid w:val="00834861"/>
    <w:rsid w:val="00834E7C"/>
    <w:rsid w:val="00841478"/>
    <w:rsid w:val="00841FB8"/>
    <w:rsid w:val="00842155"/>
    <w:rsid w:val="008466F4"/>
    <w:rsid w:val="0087626B"/>
    <w:rsid w:val="00883F56"/>
    <w:rsid w:val="008871D4"/>
    <w:rsid w:val="00896D85"/>
    <w:rsid w:val="008A2C0B"/>
    <w:rsid w:val="008B22FD"/>
    <w:rsid w:val="008B2E06"/>
    <w:rsid w:val="008B62F2"/>
    <w:rsid w:val="008B713F"/>
    <w:rsid w:val="008D0C85"/>
    <w:rsid w:val="008D1FCF"/>
    <w:rsid w:val="008D635D"/>
    <w:rsid w:val="008E281A"/>
    <w:rsid w:val="008F06F6"/>
    <w:rsid w:val="008F4CE1"/>
    <w:rsid w:val="009017F0"/>
    <w:rsid w:val="00914DE0"/>
    <w:rsid w:val="00915880"/>
    <w:rsid w:val="00923BCC"/>
    <w:rsid w:val="00924D12"/>
    <w:rsid w:val="009251BF"/>
    <w:rsid w:val="009359B1"/>
    <w:rsid w:val="009414D4"/>
    <w:rsid w:val="009434B2"/>
    <w:rsid w:val="009536F8"/>
    <w:rsid w:val="009543FF"/>
    <w:rsid w:val="00957471"/>
    <w:rsid w:val="00966839"/>
    <w:rsid w:val="0096712D"/>
    <w:rsid w:val="00967A84"/>
    <w:rsid w:val="00976540"/>
    <w:rsid w:val="00981148"/>
    <w:rsid w:val="009927AF"/>
    <w:rsid w:val="00995628"/>
    <w:rsid w:val="009971E8"/>
    <w:rsid w:val="009A286F"/>
    <w:rsid w:val="009A4107"/>
    <w:rsid w:val="009A6298"/>
    <w:rsid w:val="009B251D"/>
    <w:rsid w:val="009B36BB"/>
    <w:rsid w:val="009D75EE"/>
    <w:rsid w:val="009E3E0D"/>
    <w:rsid w:val="009E6C1E"/>
    <w:rsid w:val="00A12040"/>
    <w:rsid w:val="00A12172"/>
    <w:rsid w:val="00A1251A"/>
    <w:rsid w:val="00A26EDB"/>
    <w:rsid w:val="00A30D77"/>
    <w:rsid w:val="00A31777"/>
    <w:rsid w:val="00A42E39"/>
    <w:rsid w:val="00A433E0"/>
    <w:rsid w:val="00A43D02"/>
    <w:rsid w:val="00A45A51"/>
    <w:rsid w:val="00A46A8B"/>
    <w:rsid w:val="00A6272F"/>
    <w:rsid w:val="00A63359"/>
    <w:rsid w:val="00A81C47"/>
    <w:rsid w:val="00A87DDD"/>
    <w:rsid w:val="00AA5E09"/>
    <w:rsid w:val="00AA6700"/>
    <w:rsid w:val="00AA7C65"/>
    <w:rsid w:val="00AB3D48"/>
    <w:rsid w:val="00AC47C2"/>
    <w:rsid w:val="00AD2703"/>
    <w:rsid w:val="00AD3D99"/>
    <w:rsid w:val="00AD76E6"/>
    <w:rsid w:val="00AE048D"/>
    <w:rsid w:val="00AE14CB"/>
    <w:rsid w:val="00AE52B6"/>
    <w:rsid w:val="00B00B7F"/>
    <w:rsid w:val="00B03CD7"/>
    <w:rsid w:val="00B10FAE"/>
    <w:rsid w:val="00B22517"/>
    <w:rsid w:val="00B3473D"/>
    <w:rsid w:val="00B41B53"/>
    <w:rsid w:val="00B470FA"/>
    <w:rsid w:val="00B517F2"/>
    <w:rsid w:val="00B51899"/>
    <w:rsid w:val="00B5492E"/>
    <w:rsid w:val="00B65004"/>
    <w:rsid w:val="00B6723E"/>
    <w:rsid w:val="00B8585F"/>
    <w:rsid w:val="00B87B49"/>
    <w:rsid w:val="00B968E7"/>
    <w:rsid w:val="00B96A95"/>
    <w:rsid w:val="00BA7170"/>
    <w:rsid w:val="00BB08D8"/>
    <w:rsid w:val="00BB2C40"/>
    <w:rsid w:val="00BB2F5A"/>
    <w:rsid w:val="00BC04E1"/>
    <w:rsid w:val="00BC29D4"/>
    <w:rsid w:val="00BC642D"/>
    <w:rsid w:val="00BC724A"/>
    <w:rsid w:val="00BD2541"/>
    <w:rsid w:val="00BD551C"/>
    <w:rsid w:val="00BD653F"/>
    <w:rsid w:val="00BE01FC"/>
    <w:rsid w:val="00BF368D"/>
    <w:rsid w:val="00C05C43"/>
    <w:rsid w:val="00C06E8D"/>
    <w:rsid w:val="00C13AC7"/>
    <w:rsid w:val="00C13DEA"/>
    <w:rsid w:val="00C1534B"/>
    <w:rsid w:val="00C16D9C"/>
    <w:rsid w:val="00C30209"/>
    <w:rsid w:val="00C303FD"/>
    <w:rsid w:val="00C31BA1"/>
    <w:rsid w:val="00C3442B"/>
    <w:rsid w:val="00C40988"/>
    <w:rsid w:val="00C46184"/>
    <w:rsid w:val="00C471AB"/>
    <w:rsid w:val="00C57410"/>
    <w:rsid w:val="00C6324D"/>
    <w:rsid w:val="00C63A88"/>
    <w:rsid w:val="00C64927"/>
    <w:rsid w:val="00C732DD"/>
    <w:rsid w:val="00C76373"/>
    <w:rsid w:val="00C7732A"/>
    <w:rsid w:val="00C83138"/>
    <w:rsid w:val="00C86165"/>
    <w:rsid w:val="00C86445"/>
    <w:rsid w:val="00C86E3A"/>
    <w:rsid w:val="00C97DDC"/>
    <w:rsid w:val="00CA6186"/>
    <w:rsid w:val="00CB2467"/>
    <w:rsid w:val="00CB5275"/>
    <w:rsid w:val="00CC06BB"/>
    <w:rsid w:val="00CC0A2B"/>
    <w:rsid w:val="00CC2FF2"/>
    <w:rsid w:val="00CC3F0A"/>
    <w:rsid w:val="00D115B2"/>
    <w:rsid w:val="00D15B80"/>
    <w:rsid w:val="00D21CFE"/>
    <w:rsid w:val="00D246C0"/>
    <w:rsid w:val="00D26AE9"/>
    <w:rsid w:val="00D305E0"/>
    <w:rsid w:val="00D32B6B"/>
    <w:rsid w:val="00D3617C"/>
    <w:rsid w:val="00D43AF1"/>
    <w:rsid w:val="00D54014"/>
    <w:rsid w:val="00D55304"/>
    <w:rsid w:val="00D639A2"/>
    <w:rsid w:val="00D66B77"/>
    <w:rsid w:val="00D73DFF"/>
    <w:rsid w:val="00D763F0"/>
    <w:rsid w:val="00D766FB"/>
    <w:rsid w:val="00D809FF"/>
    <w:rsid w:val="00D83FC1"/>
    <w:rsid w:val="00D863BE"/>
    <w:rsid w:val="00D911DF"/>
    <w:rsid w:val="00D96A60"/>
    <w:rsid w:val="00D974B7"/>
    <w:rsid w:val="00DA4A51"/>
    <w:rsid w:val="00DB0D5B"/>
    <w:rsid w:val="00DB4BD8"/>
    <w:rsid w:val="00DB7BFF"/>
    <w:rsid w:val="00DC1D25"/>
    <w:rsid w:val="00DC2152"/>
    <w:rsid w:val="00DC56CE"/>
    <w:rsid w:val="00DE0CCB"/>
    <w:rsid w:val="00DF1DBE"/>
    <w:rsid w:val="00DF646E"/>
    <w:rsid w:val="00DF7256"/>
    <w:rsid w:val="00E02135"/>
    <w:rsid w:val="00E0213D"/>
    <w:rsid w:val="00E11BFA"/>
    <w:rsid w:val="00E22B57"/>
    <w:rsid w:val="00E30B32"/>
    <w:rsid w:val="00E31FAC"/>
    <w:rsid w:val="00E3256D"/>
    <w:rsid w:val="00E353DE"/>
    <w:rsid w:val="00E564CC"/>
    <w:rsid w:val="00E57636"/>
    <w:rsid w:val="00E64F07"/>
    <w:rsid w:val="00E66838"/>
    <w:rsid w:val="00E74049"/>
    <w:rsid w:val="00E763E5"/>
    <w:rsid w:val="00E85B7A"/>
    <w:rsid w:val="00E901BF"/>
    <w:rsid w:val="00E91190"/>
    <w:rsid w:val="00E9505C"/>
    <w:rsid w:val="00EA20E9"/>
    <w:rsid w:val="00EB7C9E"/>
    <w:rsid w:val="00EC1E3B"/>
    <w:rsid w:val="00ED7EA8"/>
    <w:rsid w:val="00EE2521"/>
    <w:rsid w:val="00EE67D5"/>
    <w:rsid w:val="00EE680A"/>
    <w:rsid w:val="00EF112F"/>
    <w:rsid w:val="00EF5905"/>
    <w:rsid w:val="00F00589"/>
    <w:rsid w:val="00F04405"/>
    <w:rsid w:val="00F0474B"/>
    <w:rsid w:val="00F1525C"/>
    <w:rsid w:val="00F31E62"/>
    <w:rsid w:val="00F34490"/>
    <w:rsid w:val="00F349A9"/>
    <w:rsid w:val="00F36C4B"/>
    <w:rsid w:val="00F4175F"/>
    <w:rsid w:val="00F45DDD"/>
    <w:rsid w:val="00F67E8D"/>
    <w:rsid w:val="00F7022F"/>
    <w:rsid w:val="00F80D33"/>
    <w:rsid w:val="00F832C5"/>
    <w:rsid w:val="00F972EB"/>
    <w:rsid w:val="00FA1E0A"/>
    <w:rsid w:val="00FB0B45"/>
    <w:rsid w:val="00FB1C81"/>
    <w:rsid w:val="00FB39E9"/>
    <w:rsid w:val="00FB6B20"/>
    <w:rsid w:val="00FC0207"/>
    <w:rsid w:val="00FC0726"/>
    <w:rsid w:val="00FC6247"/>
    <w:rsid w:val="00FC7FC4"/>
    <w:rsid w:val="00FD0ECD"/>
    <w:rsid w:val="00FD445F"/>
    <w:rsid w:val="00FD7509"/>
    <w:rsid w:val="00FE2135"/>
    <w:rsid w:val="00FE71E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EEEF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B2467"/>
  </w:style>
  <w:style w:type="character" w:customStyle="1" w:styleId="TextonotapieCar">
    <w:name w:val="Texto nota pie Car"/>
    <w:basedOn w:val="Fuentedeprrafopredeter"/>
    <w:link w:val="Textonotapie"/>
    <w:uiPriority w:val="99"/>
    <w:rsid w:val="00CB2467"/>
  </w:style>
  <w:style w:type="character" w:styleId="Refdenotaalpie">
    <w:name w:val="footnote reference"/>
    <w:basedOn w:val="Fuentedeprrafopredeter"/>
    <w:uiPriority w:val="99"/>
    <w:unhideWhenUsed/>
    <w:rsid w:val="00CB2467"/>
    <w:rPr>
      <w:vertAlign w:val="superscript"/>
    </w:rPr>
  </w:style>
  <w:style w:type="paragraph" w:styleId="Piedepgina">
    <w:name w:val="footer"/>
    <w:basedOn w:val="Normal"/>
    <w:link w:val="PiedepginaCar"/>
    <w:uiPriority w:val="99"/>
    <w:unhideWhenUsed/>
    <w:rsid w:val="00B00B7F"/>
    <w:pPr>
      <w:tabs>
        <w:tab w:val="center" w:pos="4252"/>
        <w:tab w:val="right" w:pos="8504"/>
      </w:tabs>
    </w:pPr>
  </w:style>
  <w:style w:type="character" w:customStyle="1" w:styleId="PiedepginaCar">
    <w:name w:val="Pie de página Car"/>
    <w:basedOn w:val="Fuentedeprrafopredeter"/>
    <w:link w:val="Piedepgina"/>
    <w:uiPriority w:val="99"/>
    <w:rsid w:val="00B00B7F"/>
  </w:style>
  <w:style w:type="character" w:styleId="Nmerodepgina">
    <w:name w:val="page number"/>
    <w:basedOn w:val="Fuentedeprrafopredeter"/>
    <w:uiPriority w:val="99"/>
    <w:semiHidden/>
    <w:unhideWhenUsed/>
    <w:rsid w:val="00B00B7F"/>
  </w:style>
  <w:style w:type="character" w:styleId="Hipervnculo">
    <w:name w:val="Hyperlink"/>
    <w:basedOn w:val="Fuentedeprrafopredeter"/>
    <w:uiPriority w:val="99"/>
    <w:unhideWhenUsed/>
    <w:rsid w:val="00F832C5"/>
    <w:rPr>
      <w:color w:val="0000FF" w:themeColor="hyperlink"/>
      <w:u w:val="single"/>
    </w:rPr>
  </w:style>
  <w:style w:type="character" w:styleId="Hipervnculovisitado">
    <w:name w:val="FollowedHyperlink"/>
    <w:basedOn w:val="Fuentedeprrafopredeter"/>
    <w:uiPriority w:val="99"/>
    <w:semiHidden/>
    <w:unhideWhenUsed/>
    <w:rsid w:val="00D32B6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B2467"/>
  </w:style>
  <w:style w:type="character" w:customStyle="1" w:styleId="TextonotapieCar">
    <w:name w:val="Texto nota pie Car"/>
    <w:basedOn w:val="Fuentedeprrafopredeter"/>
    <w:link w:val="Textonotapie"/>
    <w:uiPriority w:val="99"/>
    <w:rsid w:val="00CB2467"/>
  </w:style>
  <w:style w:type="character" w:styleId="Refdenotaalpie">
    <w:name w:val="footnote reference"/>
    <w:basedOn w:val="Fuentedeprrafopredeter"/>
    <w:uiPriority w:val="99"/>
    <w:unhideWhenUsed/>
    <w:rsid w:val="00CB2467"/>
    <w:rPr>
      <w:vertAlign w:val="superscript"/>
    </w:rPr>
  </w:style>
  <w:style w:type="paragraph" w:styleId="Piedepgina">
    <w:name w:val="footer"/>
    <w:basedOn w:val="Normal"/>
    <w:link w:val="PiedepginaCar"/>
    <w:uiPriority w:val="99"/>
    <w:unhideWhenUsed/>
    <w:rsid w:val="00B00B7F"/>
    <w:pPr>
      <w:tabs>
        <w:tab w:val="center" w:pos="4252"/>
        <w:tab w:val="right" w:pos="8504"/>
      </w:tabs>
    </w:pPr>
  </w:style>
  <w:style w:type="character" w:customStyle="1" w:styleId="PiedepginaCar">
    <w:name w:val="Pie de página Car"/>
    <w:basedOn w:val="Fuentedeprrafopredeter"/>
    <w:link w:val="Piedepgina"/>
    <w:uiPriority w:val="99"/>
    <w:rsid w:val="00B00B7F"/>
  </w:style>
  <w:style w:type="character" w:styleId="Nmerodepgina">
    <w:name w:val="page number"/>
    <w:basedOn w:val="Fuentedeprrafopredeter"/>
    <w:uiPriority w:val="99"/>
    <w:semiHidden/>
    <w:unhideWhenUsed/>
    <w:rsid w:val="00B00B7F"/>
  </w:style>
  <w:style w:type="character" w:styleId="Hipervnculo">
    <w:name w:val="Hyperlink"/>
    <w:basedOn w:val="Fuentedeprrafopredeter"/>
    <w:uiPriority w:val="99"/>
    <w:unhideWhenUsed/>
    <w:rsid w:val="00F832C5"/>
    <w:rPr>
      <w:color w:val="0000FF" w:themeColor="hyperlink"/>
      <w:u w:val="single"/>
    </w:rPr>
  </w:style>
  <w:style w:type="character" w:styleId="Hipervnculovisitado">
    <w:name w:val="FollowedHyperlink"/>
    <w:basedOn w:val="Fuentedeprrafopredeter"/>
    <w:uiPriority w:val="99"/>
    <w:semiHidden/>
    <w:unhideWhenUsed/>
    <w:rsid w:val="00D32B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balears.cat/joanalcover/index6.htm" TargetMode="External"/><Relationship Id="rId8" Type="http://schemas.openxmlformats.org/officeDocument/2006/relationships/hyperlink" Target="https://www.academia.edu/33758294/_El_culto_de_lo_bello_La_universidad_humanista_de_la_d%C3%A9cada_del_20" TargetMode="Externa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ibalears.cat/joanalcover/index6.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2846</TotalTime>
  <Pages>29</Pages>
  <Words>8410</Words>
  <Characters>46259</Characters>
  <Application>Microsoft Macintosh Word</Application>
  <DocSecurity>0</DocSecurity>
  <Lines>385</Lines>
  <Paragraphs>109</Paragraphs>
  <ScaleCrop>false</ScaleCrop>
  <Company/>
  <LinksUpToDate>false</LinksUpToDate>
  <CharactersWithSpaces>54560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194</cp:revision>
  <dcterms:created xsi:type="dcterms:W3CDTF">2018-11-26T10:16:00Z</dcterms:created>
  <dcterms:modified xsi:type="dcterms:W3CDTF">2019-01-14T09:38:00Z</dcterms:modified>
</cp:coreProperties>
</file>