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AA" w:rsidRDefault="005B7DAA" w:rsidP="005B7DAA">
      <w:pPr>
        <w:pStyle w:val="Ttulo2"/>
        <w:jc w:val="center"/>
        <w:rPr>
          <w:color w:val="auto"/>
          <w:sz w:val="40"/>
          <w:szCs w:val="40"/>
        </w:rPr>
      </w:pPr>
      <w:r w:rsidRPr="00CC1EC4">
        <w:rPr>
          <w:color w:val="auto"/>
          <w:sz w:val="40"/>
          <w:szCs w:val="40"/>
        </w:rPr>
        <w:t>SIMULACION</w:t>
      </w:r>
      <w:r>
        <w:rPr>
          <w:color w:val="auto"/>
          <w:sz w:val="40"/>
          <w:szCs w:val="40"/>
        </w:rPr>
        <w:t xml:space="preserve"> </w:t>
      </w:r>
      <w:r w:rsidRPr="00CC1EC4">
        <w:rPr>
          <w:color w:val="auto"/>
          <w:sz w:val="40"/>
          <w:szCs w:val="40"/>
        </w:rPr>
        <w:t>DE</w:t>
      </w:r>
      <w:r>
        <w:rPr>
          <w:color w:val="auto"/>
          <w:sz w:val="40"/>
          <w:szCs w:val="40"/>
        </w:rPr>
        <w:t xml:space="preserve"> UN PROCESO INDUSTRIAL DE CRISTALIZACIÓN DE</w:t>
      </w:r>
      <w:r w:rsidRPr="00CC1EC4">
        <w:rPr>
          <w:color w:val="auto"/>
          <w:sz w:val="40"/>
          <w:szCs w:val="40"/>
        </w:rPr>
        <w:t xml:space="preserve"> CLORURO DE SODIO (</w:t>
      </w:r>
      <w:proofErr w:type="spellStart"/>
      <w:r w:rsidRPr="00CC1EC4">
        <w:rPr>
          <w:color w:val="auto"/>
          <w:sz w:val="40"/>
          <w:szCs w:val="40"/>
        </w:rPr>
        <w:t>NaCl</w:t>
      </w:r>
      <w:proofErr w:type="spellEnd"/>
      <w:r w:rsidRPr="00CC1EC4">
        <w:rPr>
          <w:color w:val="auto"/>
          <w:sz w:val="40"/>
          <w:szCs w:val="40"/>
        </w:rPr>
        <w:t>) Y APLICACIONES</w:t>
      </w:r>
    </w:p>
    <w:p w:rsidR="005B7DAA" w:rsidRDefault="005B7DAA" w:rsidP="005B7DAA"/>
    <w:p w:rsidR="005B7DAA" w:rsidRDefault="005B7DAA" w:rsidP="005B7DAA"/>
    <w:p w:rsidR="005B7DAA" w:rsidRDefault="005B7DAA" w:rsidP="005B7DAA"/>
    <w:p w:rsidR="005B7DAA" w:rsidRPr="00CC1EC4" w:rsidRDefault="005B7DAA" w:rsidP="005B7DAA">
      <w:pPr>
        <w:jc w:val="center"/>
        <w:rPr>
          <w:rFonts w:ascii="Cambria" w:eastAsia="Times New Roman" w:hAnsi="Cambria"/>
          <w:b/>
          <w:bCs/>
          <w:sz w:val="40"/>
          <w:szCs w:val="40"/>
          <w:lang w:val="en-US"/>
        </w:rPr>
      </w:pPr>
      <w:r w:rsidRPr="00CC1EC4">
        <w:rPr>
          <w:rFonts w:ascii="Cambria" w:eastAsia="Times New Roman" w:hAnsi="Cambria"/>
          <w:b/>
          <w:bCs/>
          <w:sz w:val="40"/>
          <w:szCs w:val="40"/>
          <w:lang w:val="en-US"/>
        </w:rPr>
        <w:t>SIMULATION OF AN INDUSTRIAL SODIUM CHLORIDE (</w:t>
      </w:r>
      <w:proofErr w:type="spellStart"/>
      <w:r w:rsidRPr="00CC1EC4">
        <w:rPr>
          <w:rFonts w:ascii="Cambria" w:eastAsia="Times New Roman" w:hAnsi="Cambria"/>
          <w:b/>
          <w:bCs/>
          <w:sz w:val="40"/>
          <w:szCs w:val="40"/>
          <w:lang w:val="en-US"/>
        </w:rPr>
        <w:t>NaCl</w:t>
      </w:r>
      <w:proofErr w:type="spellEnd"/>
      <w:r w:rsidRPr="00CC1EC4">
        <w:rPr>
          <w:rFonts w:ascii="Cambria" w:eastAsia="Times New Roman" w:hAnsi="Cambria"/>
          <w:b/>
          <w:bCs/>
          <w:sz w:val="40"/>
          <w:szCs w:val="40"/>
          <w:lang w:val="en-US"/>
        </w:rPr>
        <w:t xml:space="preserve">) </w:t>
      </w:r>
      <w:r>
        <w:rPr>
          <w:rFonts w:ascii="Cambria" w:eastAsia="Times New Roman" w:hAnsi="Cambria"/>
          <w:b/>
          <w:bCs/>
          <w:sz w:val="40"/>
          <w:szCs w:val="40"/>
          <w:lang w:val="en-US"/>
        </w:rPr>
        <w:t>CRYSTALLIZATION PROCESS AND APL</w:t>
      </w:r>
      <w:r w:rsidRPr="00CC1EC4">
        <w:rPr>
          <w:rFonts w:ascii="Cambria" w:eastAsia="Times New Roman" w:hAnsi="Cambria"/>
          <w:b/>
          <w:bCs/>
          <w:sz w:val="40"/>
          <w:szCs w:val="40"/>
          <w:lang w:val="en-US"/>
        </w:rPr>
        <w:t>ICATION</w:t>
      </w:r>
      <w:r>
        <w:rPr>
          <w:rFonts w:ascii="Cambria" w:eastAsia="Times New Roman" w:hAnsi="Cambria"/>
          <w:b/>
          <w:bCs/>
          <w:sz w:val="40"/>
          <w:szCs w:val="40"/>
          <w:lang w:val="en-US"/>
        </w:rPr>
        <w:t xml:space="preserve">S </w:t>
      </w:r>
    </w:p>
    <w:p w:rsidR="005B7DAA" w:rsidRDefault="005B7DAA" w:rsidP="005B7DAA">
      <w:pPr>
        <w:rPr>
          <w:rFonts w:ascii="Cambria" w:eastAsia="Times New Roman" w:hAnsi="Cambria"/>
          <w:b/>
          <w:bCs/>
          <w:sz w:val="40"/>
          <w:szCs w:val="40"/>
          <w:lang w:val="en-US"/>
        </w:rPr>
      </w:pPr>
    </w:p>
    <w:p w:rsidR="005B7DAA" w:rsidRPr="009A0539" w:rsidRDefault="005B7DAA" w:rsidP="005B7DAA">
      <w:pPr>
        <w:rPr>
          <w:rFonts w:ascii="Cambria" w:eastAsia="Times New Roman" w:hAnsi="Cambria"/>
          <w:b/>
          <w:bCs/>
          <w:lang w:val="en-US"/>
        </w:rPr>
      </w:pPr>
    </w:p>
    <w:p w:rsidR="005B7DAA" w:rsidRPr="00CC1EC4" w:rsidRDefault="005B7DAA" w:rsidP="005B7DAA">
      <w:pPr>
        <w:rPr>
          <w:rFonts w:cs="Arial"/>
          <w:b/>
          <w:iCs/>
          <w:lang w:val="en-US"/>
        </w:rPr>
      </w:pPr>
    </w:p>
    <w:p w:rsidR="005B7DAA" w:rsidRDefault="005B7DAA" w:rsidP="005B7DAA">
      <w:pPr>
        <w:jc w:val="center"/>
        <w:rPr>
          <w:rFonts w:ascii="Cambria" w:eastAsia="Times New Roman" w:hAnsi="Cambria"/>
          <w:b/>
          <w:bCs/>
          <w:sz w:val="40"/>
          <w:szCs w:val="40"/>
        </w:rPr>
      </w:pPr>
      <w:r w:rsidRPr="00741C81">
        <w:rPr>
          <w:rFonts w:ascii="Cambria" w:eastAsia="Times New Roman" w:hAnsi="Cambria"/>
          <w:b/>
          <w:bCs/>
          <w:sz w:val="40"/>
          <w:szCs w:val="40"/>
        </w:rPr>
        <w:t>SIMULACIÓ D'UN PROCÉS INDUSTRIAL DE CRISTAL LITZACIÓ DE CLORUR DE SODI (</w:t>
      </w:r>
      <w:proofErr w:type="spellStart"/>
      <w:r w:rsidRPr="00741C81">
        <w:rPr>
          <w:rFonts w:ascii="Cambria" w:eastAsia="Times New Roman" w:hAnsi="Cambria"/>
          <w:b/>
          <w:bCs/>
          <w:sz w:val="40"/>
          <w:szCs w:val="40"/>
        </w:rPr>
        <w:t>NaCl</w:t>
      </w:r>
      <w:proofErr w:type="spellEnd"/>
      <w:r w:rsidRPr="00741C81">
        <w:rPr>
          <w:rFonts w:ascii="Cambria" w:eastAsia="Times New Roman" w:hAnsi="Cambria"/>
          <w:b/>
          <w:bCs/>
          <w:sz w:val="40"/>
          <w:szCs w:val="40"/>
        </w:rPr>
        <w:t>) i APLICACIONES</w:t>
      </w:r>
    </w:p>
    <w:p w:rsidR="005B7DAA" w:rsidRPr="009A0539" w:rsidRDefault="005B7DAA" w:rsidP="005B7DAA">
      <w:pPr>
        <w:rPr>
          <w:rFonts w:cs="Arial"/>
          <w:b/>
          <w:iCs/>
        </w:rPr>
      </w:pPr>
    </w:p>
    <w:p w:rsidR="005B7DAA" w:rsidRPr="009A0539" w:rsidRDefault="005B7DAA" w:rsidP="005B7DAA">
      <w:pPr>
        <w:rPr>
          <w:rFonts w:cs="Arial"/>
          <w:b/>
          <w:iCs/>
        </w:rPr>
      </w:pPr>
    </w:p>
    <w:p w:rsidR="005B7DAA" w:rsidRPr="009A0539" w:rsidRDefault="005B7DAA" w:rsidP="005B7DAA">
      <w:pPr>
        <w:rPr>
          <w:rFonts w:cs="Arial"/>
          <w:b/>
          <w:iCs/>
        </w:rPr>
      </w:pPr>
    </w:p>
    <w:p w:rsidR="00CD567B" w:rsidRDefault="00CD567B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Default="00D762F1"/>
    <w:p w:rsidR="00D762F1" w:rsidRPr="001E7D27" w:rsidRDefault="00D762F1">
      <w:pPr>
        <w:rPr>
          <w:b/>
        </w:rPr>
      </w:pPr>
      <w:r w:rsidRPr="001E7D27">
        <w:rPr>
          <w:b/>
        </w:rPr>
        <w:t>Nombre y apellidos de los autores; adsc</w:t>
      </w:r>
      <w:r w:rsidR="001E7D27">
        <w:rPr>
          <w:b/>
        </w:rPr>
        <w:t>ripción datos de conta</w:t>
      </w:r>
      <w:r w:rsidR="007A7284" w:rsidRPr="001E7D27">
        <w:rPr>
          <w:b/>
        </w:rPr>
        <w:t>cto</w:t>
      </w:r>
    </w:p>
    <w:p w:rsidR="001E7D27" w:rsidRDefault="001E7D27">
      <w:pPr>
        <w:rPr>
          <w:b/>
        </w:rPr>
      </w:pPr>
    </w:p>
    <w:p w:rsidR="00D762F1" w:rsidRPr="007A7284" w:rsidRDefault="00D762F1">
      <w:pPr>
        <w:rPr>
          <w:b/>
        </w:rPr>
      </w:pPr>
      <w:r w:rsidRPr="007A7284">
        <w:rPr>
          <w:b/>
        </w:rPr>
        <w:t xml:space="preserve">Josefina </w:t>
      </w:r>
      <w:proofErr w:type="spellStart"/>
      <w:r w:rsidRPr="007A7284">
        <w:rPr>
          <w:b/>
        </w:rPr>
        <w:t>Renedo</w:t>
      </w:r>
      <w:proofErr w:type="spellEnd"/>
      <w:r w:rsidRPr="007A7284">
        <w:rPr>
          <w:b/>
        </w:rPr>
        <w:t xml:space="preserve"> </w:t>
      </w:r>
      <w:proofErr w:type="spellStart"/>
      <w:r w:rsidRPr="007A7284">
        <w:rPr>
          <w:b/>
        </w:rPr>
        <w:t>Omaechevarría</w:t>
      </w:r>
      <w:proofErr w:type="spellEnd"/>
      <w:r w:rsidRPr="007A7284">
        <w:rPr>
          <w:b/>
        </w:rPr>
        <w:t xml:space="preserve"> </w:t>
      </w:r>
    </w:p>
    <w:p w:rsidR="00D762F1" w:rsidRDefault="00D762F1">
      <w:r>
        <w:t>Catedrática de Escuela Universitaria de Ingeniería Química</w:t>
      </w:r>
    </w:p>
    <w:p w:rsidR="00D762F1" w:rsidRDefault="00D762F1">
      <w:r>
        <w:t>Departamento de Química e Ingeniería de Procesos y Recursos (</w:t>
      </w:r>
      <w:proofErr w:type="spellStart"/>
      <w:r>
        <w:t>QuiPRe</w:t>
      </w:r>
      <w:proofErr w:type="spellEnd"/>
      <w:r>
        <w:t>)</w:t>
      </w:r>
    </w:p>
    <w:p w:rsidR="00D762F1" w:rsidRDefault="00D762F1">
      <w:r>
        <w:t>Universidad de Cantabria</w:t>
      </w:r>
    </w:p>
    <w:p w:rsidR="007A7284" w:rsidRDefault="007A7284">
      <w:r>
        <w:t xml:space="preserve">e-mail: </w:t>
      </w:r>
      <w:hyperlink r:id="rId5" w:history="1">
        <w:r w:rsidRPr="00483E0B">
          <w:rPr>
            <w:rStyle w:val="Hipervnculo"/>
          </w:rPr>
          <w:t>josefina.renedo@unican.es</w:t>
        </w:r>
      </w:hyperlink>
    </w:p>
    <w:p w:rsidR="007A7284" w:rsidRDefault="007A7284"/>
    <w:p w:rsidR="007A7284" w:rsidRPr="007A7284" w:rsidRDefault="007A7284">
      <w:pPr>
        <w:rPr>
          <w:b/>
        </w:rPr>
      </w:pPr>
      <w:r w:rsidRPr="007A7284">
        <w:rPr>
          <w:b/>
        </w:rPr>
        <w:t>Cynthia Sacristán Pérez</w:t>
      </w:r>
    </w:p>
    <w:p w:rsidR="007A7284" w:rsidRDefault="001E7D27">
      <w:r>
        <w:t>Empresa. Equipos Nucleares S.A.</w:t>
      </w:r>
    </w:p>
    <w:p w:rsidR="007A7284" w:rsidRDefault="007A7284">
      <w:r>
        <w:t xml:space="preserve">e-mail: </w:t>
      </w:r>
      <w:hyperlink r:id="rId6" w:history="1">
        <w:r w:rsidR="001E7D27">
          <w:rPr>
            <w:rStyle w:val="Hipervnculo"/>
          </w:rPr>
          <w:t>cynthia.sacristan@gmail.com</w:t>
        </w:r>
      </w:hyperlink>
    </w:p>
    <w:p w:rsidR="007A7284" w:rsidRDefault="007A7284"/>
    <w:p w:rsidR="007A7284" w:rsidRPr="00242BF4" w:rsidRDefault="007A7284">
      <w:pPr>
        <w:rPr>
          <w:b/>
        </w:rPr>
      </w:pPr>
      <w:r w:rsidRPr="00242BF4">
        <w:rPr>
          <w:b/>
        </w:rPr>
        <w:t>Josefa Fernández</w:t>
      </w:r>
    </w:p>
    <w:p w:rsidR="007A7284" w:rsidRDefault="007A7284">
      <w:r>
        <w:t>Profesora Titular de Universidad</w:t>
      </w:r>
    </w:p>
    <w:p w:rsidR="007A7284" w:rsidRDefault="007A7284" w:rsidP="007A7284">
      <w:r>
        <w:t>Departamento de Química e Ingeniería de Procesos y Recursos (</w:t>
      </w:r>
      <w:proofErr w:type="spellStart"/>
      <w:r>
        <w:t>QuiPRe</w:t>
      </w:r>
      <w:proofErr w:type="spellEnd"/>
      <w:r>
        <w:t>)</w:t>
      </w:r>
    </w:p>
    <w:p w:rsidR="007A7284" w:rsidRDefault="007A7284" w:rsidP="007A7284">
      <w:r>
        <w:t>Universidad de Cantabria</w:t>
      </w:r>
    </w:p>
    <w:p w:rsidR="007A7284" w:rsidRDefault="0049033C">
      <w:r>
        <w:t xml:space="preserve">e-mail: </w:t>
      </w:r>
      <w:hyperlink r:id="rId7" w:history="1">
        <w:r w:rsidRPr="00483E0B">
          <w:rPr>
            <w:rStyle w:val="Hipervnculo"/>
          </w:rPr>
          <w:t>josefa.fernandez@unican.es</w:t>
        </w:r>
      </w:hyperlink>
    </w:p>
    <w:p w:rsidR="0049033C" w:rsidRDefault="0049033C"/>
    <w:p w:rsidR="008142FF" w:rsidRDefault="008142FF">
      <w:r>
        <w:t>Agradecimientos.</w:t>
      </w:r>
    </w:p>
    <w:p w:rsidR="008142FF" w:rsidRDefault="008142FF">
      <w:r>
        <w:t xml:space="preserve">Agradecemos a la Universidad de Cantabria la financiación recibida </w:t>
      </w:r>
      <w:r w:rsidRPr="008142FF">
        <w:t>(VP10)</w:t>
      </w:r>
      <w:r>
        <w:t xml:space="preserve"> </w:t>
      </w:r>
      <w:bookmarkStart w:id="0" w:name="_GoBack"/>
      <w:bookmarkEnd w:id="0"/>
    </w:p>
    <w:sectPr w:rsidR="008142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AA"/>
    <w:rsid w:val="001E7D27"/>
    <w:rsid w:val="00242BF4"/>
    <w:rsid w:val="0049033C"/>
    <w:rsid w:val="005B7DAA"/>
    <w:rsid w:val="007A7284"/>
    <w:rsid w:val="008142FF"/>
    <w:rsid w:val="00AE00D9"/>
    <w:rsid w:val="00CD567B"/>
    <w:rsid w:val="00D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rticulo"/>
    <w:qFormat/>
    <w:rsid w:val="005B7DAA"/>
    <w:pPr>
      <w:spacing w:before="120" w:after="0" w:line="240" w:lineRule="auto"/>
    </w:pPr>
    <w:rPr>
      <w:rFonts w:ascii="Arial" w:eastAsia="Calibri" w:hAnsi="Arial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D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7DAA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7A7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articulo"/>
    <w:qFormat/>
    <w:rsid w:val="005B7DAA"/>
    <w:pPr>
      <w:spacing w:before="120" w:after="0" w:line="240" w:lineRule="auto"/>
    </w:pPr>
    <w:rPr>
      <w:rFonts w:ascii="Arial" w:eastAsia="Calibri" w:hAnsi="Arial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D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7DAA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styleId="Hipervnculo">
    <w:name w:val="Hyperlink"/>
    <w:basedOn w:val="Fuentedeprrafopredeter"/>
    <w:uiPriority w:val="99"/>
    <w:unhideWhenUsed/>
    <w:rsid w:val="007A7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efa.fernandez@unican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ynthia.sacristan@gmail.com" TargetMode="External"/><Relationship Id="rId5" Type="http://schemas.openxmlformats.org/officeDocument/2006/relationships/hyperlink" Target="mailto:josefina.renedo@unican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UsuarioUC</dc:creator>
  <cp:lastModifiedBy>UsuarioUC</cp:lastModifiedBy>
  <cp:revision>3</cp:revision>
  <dcterms:created xsi:type="dcterms:W3CDTF">2014-07-21T11:12:00Z</dcterms:created>
  <dcterms:modified xsi:type="dcterms:W3CDTF">2014-07-21T11:14:00Z</dcterms:modified>
</cp:coreProperties>
</file>