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B10" w:rsidRDefault="000F6B10" w:rsidP="009D5D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83463">
        <w:rPr>
          <w:rFonts w:ascii="Times New Roman" w:hAnsi="Times New Roman" w:cs="Times New Roman"/>
          <w:b/>
          <w:sz w:val="24"/>
          <w:szCs w:val="24"/>
          <w:lang w:val="en-US"/>
        </w:rPr>
        <w:t>Cultural</w:t>
      </w:r>
      <w:r w:rsidR="00335219" w:rsidRPr="0068346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Festivals</w:t>
      </w:r>
      <w:r w:rsidRPr="0068346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Organization &amp; Management: New Challenges in the Digital Age?</w:t>
      </w:r>
    </w:p>
    <w:p w:rsidR="000A03E4" w:rsidRDefault="000A03E4" w:rsidP="009D5D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A03E4" w:rsidRPr="000A03E4" w:rsidRDefault="000A03E4" w:rsidP="009D5D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3E4">
        <w:rPr>
          <w:rFonts w:ascii="Times New Roman" w:hAnsi="Times New Roman" w:cs="Times New Roman"/>
          <w:b/>
          <w:sz w:val="24"/>
          <w:szCs w:val="24"/>
        </w:rPr>
        <w:t xml:space="preserve">María </w:t>
      </w:r>
      <w:proofErr w:type="spellStart"/>
      <w:r w:rsidRPr="000A03E4">
        <w:rPr>
          <w:rFonts w:ascii="Times New Roman" w:hAnsi="Times New Roman" w:cs="Times New Roman"/>
          <w:b/>
          <w:sz w:val="24"/>
          <w:szCs w:val="24"/>
        </w:rPr>
        <w:t>Devesa</w:t>
      </w:r>
      <w:proofErr w:type="spellEnd"/>
      <w:r w:rsidRPr="000A03E4">
        <w:rPr>
          <w:rFonts w:ascii="Times New Roman" w:hAnsi="Times New Roman" w:cs="Times New Roman"/>
          <w:b/>
          <w:sz w:val="24"/>
          <w:szCs w:val="24"/>
        </w:rPr>
        <w:t xml:space="preserve"> Fernández</w:t>
      </w:r>
    </w:p>
    <w:p w:rsidR="000A03E4" w:rsidRPr="000A03E4" w:rsidRDefault="000A03E4" w:rsidP="009D5D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3E4">
        <w:rPr>
          <w:rFonts w:ascii="Times New Roman" w:hAnsi="Times New Roman" w:cs="Times New Roman"/>
          <w:b/>
          <w:sz w:val="24"/>
          <w:szCs w:val="24"/>
        </w:rPr>
        <w:t>Universidad de Valladolid</w:t>
      </w:r>
    </w:p>
    <w:p w:rsidR="000F6B10" w:rsidRDefault="000F6B10" w:rsidP="009D5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92F16" w:rsidRDefault="00892F16" w:rsidP="009D5D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 wp14:anchorId="63F78435" wp14:editId="2997C144">
            <wp:extent cx="2413000" cy="3124835"/>
            <wp:effectExtent l="0" t="0" r="635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312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F16" w:rsidRPr="000A03E4" w:rsidRDefault="00892F16" w:rsidP="009D5D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6B10" w:rsidRDefault="000F6B10" w:rsidP="009D5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B10">
        <w:rPr>
          <w:rFonts w:ascii="Times New Roman" w:hAnsi="Times New Roman" w:cs="Times New Roman"/>
          <w:sz w:val="24"/>
          <w:szCs w:val="24"/>
        </w:rPr>
        <w:t xml:space="preserve">Los </w:t>
      </w:r>
      <w:r>
        <w:rPr>
          <w:rFonts w:ascii="Times New Roman" w:hAnsi="Times New Roman" w:cs="Times New Roman"/>
          <w:sz w:val="24"/>
          <w:szCs w:val="24"/>
        </w:rPr>
        <w:t>días 26 y 27 del pasado mes de novie</w:t>
      </w:r>
      <w:r w:rsidR="00335219">
        <w:rPr>
          <w:rFonts w:ascii="Times New Roman" w:hAnsi="Times New Roman" w:cs="Times New Roman"/>
          <w:sz w:val="24"/>
          <w:szCs w:val="24"/>
        </w:rPr>
        <w:t xml:space="preserve">mbre se celebró en Valencia el </w:t>
      </w:r>
      <w:r w:rsidR="00965C28">
        <w:rPr>
          <w:rFonts w:ascii="Times New Roman" w:hAnsi="Times New Roman" w:cs="Times New Roman"/>
          <w:i/>
          <w:sz w:val="24"/>
          <w:szCs w:val="24"/>
        </w:rPr>
        <w:t>w</w:t>
      </w:r>
      <w:r w:rsidRPr="0041635E">
        <w:rPr>
          <w:rFonts w:ascii="Times New Roman" w:hAnsi="Times New Roman" w:cs="Times New Roman"/>
          <w:i/>
          <w:sz w:val="24"/>
          <w:szCs w:val="24"/>
        </w:rPr>
        <w:t>ork</w:t>
      </w:r>
      <w:r w:rsidR="00335219" w:rsidRPr="0041635E">
        <w:rPr>
          <w:rFonts w:ascii="Times New Roman" w:hAnsi="Times New Roman" w:cs="Times New Roman"/>
          <w:i/>
          <w:sz w:val="24"/>
          <w:szCs w:val="24"/>
        </w:rPr>
        <w:t>s</w:t>
      </w:r>
      <w:r w:rsidR="00CF4E6C" w:rsidRPr="0041635E">
        <w:rPr>
          <w:rFonts w:ascii="Times New Roman" w:hAnsi="Times New Roman" w:cs="Times New Roman"/>
          <w:i/>
          <w:sz w:val="24"/>
          <w:szCs w:val="24"/>
        </w:rPr>
        <w:t>hop</w:t>
      </w:r>
      <w:r w:rsidR="00CF4E6C">
        <w:rPr>
          <w:rFonts w:ascii="Times New Roman" w:hAnsi="Times New Roman" w:cs="Times New Roman"/>
          <w:sz w:val="24"/>
          <w:szCs w:val="24"/>
        </w:rPr>
        <w:t xml:space="preserve"> internacional </w:t>
      </w:r>
      <w:r w:rsidRPr="000F6B10">
        <w:rPr>
          <w:rFonts w:ascii="Times New Roman" w:hAnsi="Times New Roman" w:cs="Times New Roman"/>
          <w:i/>
          <w:sz w:val="24"/>
          <w:szCs w:val="24"/>
        </w:rPr>
        <w:t>Cultural</w:t>
      </w:r>
      <w:r w:rsidR="003352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35219">
        <w:rPr>
          <w:rFonts w:ascii="Times New Roman" w:hAnsi="Times New Roman" w:cs="Times New Roman"/>
          <w:i/>
          <w:sz w:val="24"/>
          <w:szCs w:val="24"/>
        </w:rPr>
        <w:t>Festivals</w:t>
      </w:r>
      <w:proofErr w:type="spellEnd"/>
      <w:r w:rsidR="003352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F6B10">
        <w:rPr>
          <w:rFonts w:ascii="Times New Roman" w:hAnsi="Times New Roman" w:cs="Times New Roman"/>
          <w:i/>
          <w:sz w:val="24"/>
          <w:szCs w:val="24"/>
        </w:rPr>
        <w:t>Organization</w:t>
      </w:r>
      <w:proofErr w:type="spellEnd"/>
      <w:r w:rsidRPr="000F6B10">
        <w:rPr>
          <w:rFonts w:ascii="Times New Roman" w:hAnsi="Times New Roman" w:cs="Times New Roman"/>
          <w:i/>
          <w:sz w:val="24"/>
          <w:szCs w:val="24"/>
        </w:rPr>
        <w:t xml:space="preserve"> &amp; Management: New </w:t>
      </w:r>
      <w:proofErr w:type="spellStart"/>
      <w:r w:rsidRPr="000F6B10">
        <w:rPr>
          <w:rFonts w:ascii="Times New Roman" w:hAnsi="Times New Roman" w:cs="Times New Roman"/>
          <w:i/>
          <w:sz w:val="24"/>
          <w:szCs w:val="24"/>
        </w:rPr>
        <w:t>Challenges</w:t>
      </w:r>
      <w:proofErr w:type="spellEnd"/>
      <w:r w:rsidRPr="000F6B10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0F6B10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0F6B10">
        <w:rPr>
          <w:rFonts w:ascii="Times New Roman" w:hAnsi="Times New Roman" w:cs="Times New Roman"/>
          <w:i/>
          <w:sz w:val="24"/>
          <w:szCs w:val="24"/>
        </w:rPr>
        <w:t xml:space="preserve"> Digital </w:t>
      </w:r>
      <w:proofErr w:type="spellStart"/>
      <w:r w:rsidRPr="000F6B10">
        <w:rPr>
          <w:rFonts w:ascii="Times New Roman" w:hAnsi="Times New Roman" w:cs="Times New Roman"/>
          <w:i/>
          <w:sz w:val="24"/>
          <w:szCs w:val="24"/>
        </w:rPr>
        <w:t>Age</w:t>
      </w:r>
      <w:proofErr w:type="spellEnd"/>
      <w:r w:rsidRPr="000F6B10">
        <w:rPr>
          <w:rFonts w:ascii="Times New Roman" w:hAnsi="Times New Roman" w:cs="Times New Roman"/>
          <w:i/>
          <w:sz w:val="24"/>
          <w:szCs w:val="24"/>
        </w:rPr>
        <w:t>?</w:t>
      </w:r>
      <w:r w:rsidR="002E65C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organiza</w:t>
      </w:r>
      <w:r w:rsidR="00B62DCF">
        <w:rPr>
          <w:rFonts w:ascii="Times New Roman" w:hAnsi="Times New Roman" w:cs="Times New Roman"/>
          <w:sz w:val="24"/>
          <w:szCs w:val="24"/>
        </w:rPr>
        <w:t>do y dirigido por las doctoras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4E6C">
        <w:rPr>
          <w:rFonts w:ascii="Times New Roman" w:hAnsi="Times New Roman" w:cs="Times New Roman"/>
          <w:sz w:val="24"/>
          <w:szCs w:val="24"/>
        </w:rPr>
        <w:t xml:space="preserve">Elena Castro Martínez (INGENIO-CSIC, UPV, España), </w:t>
      </w:r>
      <w:r>
        <w:rPr>
          <w:rFonts w:ascii="Times New Roman" w:hAnsi="Times New Roman" w:cs="Times New Roman"/>
          <w:sz w:val="24"/>
          <w:szCs w:val="24"/>
        </w:rPr>
        <w:t xml:space="preserve">Ana Botella Nicolás y Rosa </w:t>
      </w:r>
      <w:proofErr w:type="spellStart"/>
      <w:r>
        <w:rPr>
          <w:rFonts w:ascii="Times New Roman" w:hAnsi="Times New Roman" w:cs="Times New Roman"/>
          <w:sz w:val="24"/>
          <w:szCs w:val="24"/>
        </w:rPr>
        <w:t>Isusi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Fagoaga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(Universidad de Valencia</w:t>
      </w:r>
      <w:r w:rsidR="00335219">
        <w:rPr>
          <w:rFonts w:ascii="Times New Roman" w:hAnsi="Times New Roman" w:cs="Times New Roman"/>
          <w:sz w:val="24"/>
          <w:szCs w:val="24"/>
        </w:rPr>
        <w:t>, España</w:t>
      </w:r>
      <w:r w:rsidR="00CF4E6C">
        <w:rPr>
          <w:rFonts w:ascii="Times New Roman" w:hAnsi="Times New Roman" w:cs="Times New Roman"/>
          <w:sz w:val="24"/>
          <w:szCs w:val="24"/>
        </w:rPr>
        <w:t xml:space="preserve">) y Elisa Salvador (ESSCA </w:t>
      </w:r>
      <w:proofErr w:type="spellStart"/>
      <w:r w:rsidR="00CF4E6C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="00CF4E6C">
        <w:rPr>
          <w:rFonts w:ascii="Times New Roman" w:hAnsi="Times New Roman" w:cs="Times New Roman"/>
          <w:sz w:val="24"/>
          <w:szCs w:val="24"/>
        </w:rPr>
        <w:t xml:space="preserve"> of Management, Francia).</w:t>
      </w:r>
    </w:p>
    <w:p w:rsidR="000F6B10" w:rsidRDefault="000F6B10" w:rsidP="009D5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550" w:rsidRDefault="000F6B10" w:rsidP="009D5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</w:t>
      </w:r>
      <w:r w:rsidRPr="00965C28">
        <w:rPr>
          <w:rFonts w:ascii="Times New Roman" w:hAnsi="Times New Roman" w:cs="Times New Roman"/>
          <w:i/>
          <w:sz w:val="24"/>
          <w:szCs w:val="24"/>
        </w:rPr>
        <w:t>workshop</w:t>
      </w:r>
      <w:r>
        <w:rPr>
          <w:rFonts w:ascii="Times New Roman" w:hAnsi="Times New Roman" w:cs="Times New Roman"/>
          <w:sz w:val="24"/>
          <w:szCs w:val="24"/>
        </w:rPr>
        <w:t xml:space="preserve"> se </w:t>
      </w:r>
      <w:r w:rsidR="0018476A">
        <w:rPr>
          <w:rFonts w:ascii="Times New Roman" w:hAnsi="Times New Roman" w:cs="Times New Roman"/>
          <w:sz w:val="24"/>
          <w:szCs w:val="24"/>
        </w:rPr>
        <w:t xml:space="preserve">organizó por iniciativa del Instituto de Gestión de la Innovación y el Conocimiento del Centro Superior de Investigaciones Científicas y la Universidad Politécnica de Valencia (INGENIO-CSIC, UPV), se </w:t>
      </w:r>
      <w:r>
        <w:rPr>
          <w:rFonts w:ascii="Times New Roman" w:hAnsi="Times New Roman" w:cs="Times New Roman"/>
          <w:sz w:val="24"/>
          <w:szCs w:val="24"/>
        </w:rPr>
        <w:t xml:space="preserve">celebró en el Centro Cultural La </w:t>
      </w:r>
      <w:proofErr w:type="spellStart"/>
      <w:r>
        <w:rPr>
          <w:rFonts w:ascii="Times New Roman" w:hAnsi="Times New Roman" w:cs="Times New Roman"/>
          <w:sz w:val="24"/>
          <w:szCs w:val="24"/>
        </w:rPr>
        <w:t>Nau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Universidad de Valencia</w:t>
      </w:r>
      <w:r w:rsidR="0018476A">
        <w:rPr>
          <w:rFonts w:ascii="Times New Roman" w:hAnsi="Times New Roman" w:cs="Times New Roman"/>
          <w:sz w:val="24"/>
          <w:szCs w:val="24"/>
        </w:rPr>
        <w:t xml:space="preserve"> y contó con la colaboración del </w:t>
      </w:r>
      <w:r>
        <w:rPr>
          <w:rFonts w:ascii="Times New Roman" w:hAnsi="Times New Roman" w:cs="Times New Roman"/>
          <w:sz w:val="24"/>
          <w:szCs w:val="24"/>
        </w:rPr>
        <w:t xml:space="preserve">ESSCA </w:t>
      </w:r>
      <w:proofErr w:type="spellStart"/>
      <w:r w:rsidRPr="00CF4E6C">
        <w:rPr>
          <w:rFonts w:ascii="Times New Roman" w:hAnsi="Times New Roman" w:cs="Times New Roman"/>
          <w:i/>
          <w:sz w:val="24"/>
          <w:szCs w:val="24"/>
        </w:rPr>
        <w:t>School</w:t>
      </w:r>
      <w:proofErr w:type="spellEnd"/>
      <w:r w:rsidRPr="00CF4E6C">
        <w:rPr>
          <w:rFonts w:ascii="Times New Roman" w:hAnsi="Times New Roman" w:cs="Times New Roman"/>
          <w:i/>
          <w:sz w:val="24"/>
          <w:szCs w:val="24"/>
        </w:rPr>
        <w:t xml:space="preserve"> of Management </w:t>
      </w:r>
      <w:r w:rsidR="00965C28">
        <w:rPr>
          <w:rFonts w:ascii="Times New Roman" w:hAnsi="Times New Roman" w:cs="Times New Roman"/>
          <w:sz w:val="24"/>
          <w:szCs w:val="24"/>
        </w:rPr>
        <w:t>(Francia),</w:t>
      </w:r>
      <w:r w:rsidR="0018476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8476A" w:rsidRPr="00CF4E6C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18476A" w:rsidRPr="00CF4E6C">
        <w:rPr>
          <w:rFonts w:ascii="Times New Roman" w:hAnsi="Times New Roman" w:cs="Times New Roman"/>
          <w:i/>
          <w:sz w:val="24"/>
          <w:szCs w:val="24"/>
        </w:rPr>
        <w:t xml:space="preserve"> International </w:t>
      </w:r>
      <w:proofErr w:type="spellStart"/>
      <w:r w:rsidR="0018476A" w:rsidRPr="00CF4E6C">
        <w:rPr>
          <w:rFonts w:ascii="Times New Roman" w:hAnsi="Times New Roman" w:cs="Times New Roman"/>
          <w:i/>
          <w:sz w:val="24"/>
          <w:szCs w:val="24"/>
        </w:rPr>
        <w:t>Association</w:t>
      </w:r>
      <w:proofErr w:type="spellEnd"/>
      <w:r w:rsidR="0018476A" w:rsidRPr="00CF4E6C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="0018476A" w:rsidRPr="00CF4E6C">
        <w:rPr>
          <w:rFonts w:ascii="Times New Roman" w:hAnsi="Times New Roman" w:cs="Times New Roman"/>
          <w:i/>
          <w:sz w:val="24"/>
          <w:szCs w:val="24"/>
        </w:rPr>
        <w:t>Arts</w:t>
      </w:r>
      <w:proofErr w:type="spellEnd"/>
      <w:r w:rsidR="0018476A" w:rsidRPr="00CF4E6C">
        <w:rPr>
          <w:rFonts w:ascii="Times New Roman" w:hAnsi="Times New Roman" w:cs="Times New Roman"/>
          <w:i/>
          <w:sz w:val="24"/>
          <w:szCs w:val="24"/>
        </w:rPr>
        <w:t xml:space="preserve"> and Cultural Management</w:t>
      </w:r>
      <w:r w:rsidR="0018476A">
        <w:rPr>
          <w:rFonts w:ascii="Times New Roman" w:hAnsi="Times New Roman" w:cs="Times New Roman"/>
          <w:sz w:val="24"/>
          <w:szCs w:val="24"/>
        </w:rPr>
        <w:t xml:space="preserve"> (AIMAC) 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476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el Instituto para </w:t>
      </w:r>
      <w:r w:rsidR="00CF4E6C">
        <w:rPr>
          <w:rFonts w:ascii="Times New Roman" w:hAnsi="Times New Roman" w:cs="Times New Roman"/>
          <w:sz w:val="24"/>
          <w:szCs w:val="24"/>
        </w:rPr>
        <w:t>la Creatividad e Innovacio</w:t>
      </w:r>
      <w:r w:rsidR="00335219">
        <w:rPr>
          <w:rFonts w:ascii="Times New Roman" w:hAnsi="Times New Roman" w:cs="Times New Roman"/>
          <w:sz w:val="24"/>
          <w:szCs w:val="24"/>
        </w:rPr>
        <w:t>n</w:t>
      </w:r>
      <w:r w:rsidR="00CF4E6C">
        <w:rPr>
          <w:rFonts w:ascii="Times New Roman" w:hAnsi="Times New Roman" w:cs="Times New Roman"/>
          <w:sz w:val="24"/>
          <w:szCs w:val="24"/>
        </w:rPr>
        <w:t>es</w:t>
      </w:r>
      <w:r w:rsidR="003352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Educativa</w:t>
      </w:r>
      <w:r w:rsidR="00CF4E6C">
        <w:rPr>
          <w:rFonts w:ascii="Times New Roman" w:hAnsi="Times New Roman" w:cs="Times New Roman"/>
          <w:sz w:val="24"/>
          <w:szCs w:val="24"/>
        </w:rPr>
        <w:t>s</w:t>
      </w:r>
      <w:r w:rsidR="0018476A">
        <w:rPr>
          <w:rFonts w:ascii="Times New Roman" w:hAnsi="Times New Roman" w:cs="Times New Roman"/>
          <w:sz w:val="24"/>
          <w:szCs w:val="24"/>
        </w:rPr>
        <w:t xml:space="preserve"> de la Universidad de Valencia.</w:t>
      </w:r>
      <w:r w:rsidR="00506D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6D86" w:rsidRDefault="00846D86" w:rsidP="009D5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550" w:rsidRDefault="00042550" w:rsidP="009D5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El objetivo del encuentro era analizar y debatir sobre el contexto actual de la estructura, organización y gestión de los festivales culturales teniendo en cuenta los retos actuales </w:t>
      </w:r>
      <w:r w:rsidRPr="000416ED">
        <w:rPr>
          <w:rFonts w:ascii="Times New Roman" w:hAnsi="Times New Roman" w:cs="Times New Roman"/>
          <w:sz w:val="24"/>
          <w:szCs w:val="24"/>
        </w:rPr>
        <w:t xml:space="preserve">de la era digital. </w:t>
      </w:r>
      <w:r w:rsidR="00335219" w:rsidRPr="000416ED">
        <w:rPr>
          <w:rFonts w:ascii="Times New Roman" w:hAnsi="Times New Roman" w:cs="Times New Roman"/>
          <w:sz w:val="24"/>
          <w:szCs w:val="24"/>
        </w:rPr>
        <w:t xml:space="preserve">Por ello, entre los temas convocados </w:t>
      </w:r>
      <w:r w:rsidR="00683463">
        <w:rPr>
          <w:rFonts w:ascii="Times New Roman" w:hAnsi="Times New Roman" w:cs="Times New Roman"/>
          <w:sz w:val="24"/>
          <w:szCs w:val="24"/>
        </w:rPr>
        <w:t xml:space="preserve">en el </w:t>
      </w:r>
      <w:proofErr w:type="spellStart"/>
      <w:r w:rsidR="00683463" w:rsidRPr="00683463">
        <w:rPr>
          <w:rFonts w:ascii="Times New Roman" w:hAnsi="Times New Roman" w:cs="Times New Roman"/>
          <w:i/>
          <w:sz w:val="24"/>
          <w:szCs w:val="24"/>
        </w:rPr>
        <w:t>Call</w:t>
      </w:r>
      <w:proofErr w:type="spellEnd"/>
      <w:r w:rsidR="00683463" w:rsidRPr="006834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83463" w:rsidRPr="00683463">
        <w:rPr>
          <w:rFonts w:ascii="Times New Roman" w:hAnsi="Times New Roman" w:cs="Times New Roman"/>
          <w:i/>
          <w:sz w:val="24"/>
          <w:szCs w:val="24"/>
        </w:rPr>
        <w:t>for</w:t>
      </w:r>
      <w:proofErr w:type="spellEnd"/>
      <w:r w:rsidR="00683463" w:rsidRPr="006834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83463" w:rsidRPr="00683463">
        <w:rPr>
          <w:rFonts w:ascii="Times New Roman" w:hAnsi="Times New Roman" w:cs="Times New Roman"/>
          <w:i/>
          <w:sz w:val="24"/>
          <w:szCs w:val="24"/>
        </w:rPr>
        <w:t>Papers</w:t>
      </w:r>
      <w:proofErr w:type="spellEnd"/>
      <w:r w:rsidR="00683463">
        <w:rPr>
          <w:rFonts w:ascii="Times New Roman" w:hAnsi="Times New Roman" w:cs="Times New Roman"/>
          <w:sz w:val="24"/>
          <w:szCs w:val="24"/>
        </w:rPr>
        <w:t xml:space="preserve"> </w:t>
      </w:r>
      <w:r w:rsidR="00335219" w:rsidRPr="000416ED">
        <w:rPr>
          <w:rFonts w:ascii="Times New Roman" w:hAnsi="Times New Roman" w:cs="Times New Roman"/>
          <w:sz w:val="24"/>
          <w:szCs w:val="24"/>
        </w:rPr>
        <w:t xml:space="preserve">estaban el papel de los festivales </w:t>
      </w:r>
      <w:r w:rsidR="00335219">
        <w:rPr>
          <w:rFonts w:ascii="Times New Roman" w:hAnsi="Times New Roman" w:cs="Times New Roman"/>
          <w:sz w:val="24"/>
          <w:szCs w:val="24"/>
        </w:rPr>
        <w:t>en e</w:t>
      </w:r>
      <w:r w:rsidR="000416ED">
        <w:rPr>
          <w:rFonts w:ascii="Times New Roman" w:hAnsi="Times New Roman" w:cs="Times New Roman"/>
          <w:sz w:val="24"/>
          <w:szCs w:val="24"/>
        </w:rPr>
        <w:t xml:space="preserve">l desarrollo local y regional, el papel de las nuevas tecnologías en la creación de audiencias, la innovación social </w:t>
      </w:r>
      <w:r w:rsidR="00683463">
        <w:rPr>
          <w:rFonts w:ascii="Times New Roman" w:hAnsi="Times New Roman" w:cs="Times New Roman"/>
          <w:sz w:val="24"/>
          <w:szCs w:val="24"/>
        </w:rPr>
        <w:t xml:space="preserve">a través de los festivales, </w:t>
      </w:r>
      <w:r w:rsidR="000416ED">
        <w:rPr>
          <w:rFonts w:ascii="Times New Roman" w:hAnsi="Times New Roman" w:cs="Times New Roman"/>
          <w:sz w:val="24"/>
          <w:szCs w:val="24"/>
        </w:rPr>
        <w:t>o el vínculo entre las nuevas tecnologías y la identidad en los eventos culturales</w:t>
      </w:r>
      <w:r w:rsidR="00506DEE">
        <w:rPr>
          <w:rFonts w:ascii="Times New Roman" w:hAnsi="Times New Roman" w:cs="Times New Roman"/>
          <w:sz w:val="24"/>
          <w:szCs w:val="24"/>
        </w:rPr>
        <w:t>, entre otros</w:t>
      </w:r>
      <w:r w:rsidR="000416ED">
        <w:rPr>
          <w:rFonts w:ascii="Times New Roman" w:hAnsi="Times New Roman" w:cs="Times New Roman"/>
          <w:sz w:val="24"/>
          <w:szCs w:val="24"/>
        </w:rPr>
        <w:t>.</w:t>
      </w:r>
    </w:p>
    <w:p w:rsidR="00846D86" w:rsidRDefault="00846D86" w:rsidP="009D5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550" w:rsidRDefault="00042550" w:rsidP="009D5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workshop estuvo </w:t>
      </w:r>
      <w:r w:rsidR="00335219">
        <w:rPr>
          <w:rFonts w:ascii="Times New Roman" w:hAnsi="Times New Roman" w:cs="Times New Roman"/>
          <w:sz w:val="24"/>
          <w:szCs w:val="24"/>
        </w:rPr>
        <w:t>dividido</w:t>
      </w:r>
      <w:r>
        <w:rPr>
          <w:rFonts w:ascii="Times New Roman" w:hAnsi="Times New Roman" w:cs="Times New Roman"/>
          <w:sz w:val="24"/>
          <w:szCs w:val="24"/>
        </w:rPr>
        <w:t xml:space="preserve"> en dos jornadas. La primera, el martes 26 de noviembre, de carácter académico, juntó a casi 20 investigadores provenientes de países de Europa, incluyendo España, Estados Unidos, Asia y África, quienes abordaron diferentes aspectos sobre </w:t>
      </w:r>
      <w:r w:rsidR="002D059B">
        <w:rPr>
          <w:rFonts w:ascii="Times New Roman" w:hAnsi="Times New Roman" w:cs="Times New Roman"/>
          <w:sz w:val="24"/>
          <w:szCs w:val="24"/>
        </w:rPr>
        <w:t xml:space="preserve">los festivales: </w:t>
      </w:r>
      <w:r>
        <w:rPr>
          <w:rFonts w:ascii="Times New Roman" w:hAnsi="Times New Roman" w:cs="Times New Roman"/>
          <w:sz w:val="24"/>
          <w:szCs w:val="24"/>
        </w:rPr>
        <w:t xml:space="preserve">la situación </w:t>
      </w:r>
      <w:r w:rsidR="00846D86">
        <w:rPr>
          <w:rFonts w:ascii="Times New Roman" w:hAnsi="Times New Roman" w:cs="Times New Roman"/>
          <w:sz w:val="24"/>
          <w:szCs w:val="24"/>
        </w:rPr>
        <w:t xml:space="preserve">actual </w:t>
      </w:r>
      <w:r>
        <w:rPr>
          <w:rFonts w:ascii="Times New Roman" w:hAnsi="Times New Roman" w:cs="Times New Roman"/>
          <w:sz w:val="24"/>
          <w:szCs w:val="24"/>
        </w:rPr>
        <w:t>de la investigación en festivales y las líneas de trabajo futuras; los festivales de música en la era digital; las gestión y organización de eventos a nivel internacional, incluyendo casos de estudio de Grecia, Japón o Colombia; y el impacto local y regional de los eventos culturales tanto desde una perspectiva económ</w:t>
      </w:r>
      <w:r w:rsidR="002D059B">
        <w:rPr>
          <w:rFonts w:ascii="Times New Roman" w:hAnsi="Times New Roman" w:cs="Times New Roman"/>
          <w:sz w:val="24"/>
          <w:szCs w:val="24"/>
        </w:rPr>
        <w:t>ica como social,</w:t>
      </w:r>
      <w:r>
        <w:rPr>
          <w:rFonts w:ascii="Times New Roman" w:hAnsi="Times New Roman" w:cs="Times New Roman"/>
          <w:sz w:val="24"/>
          <w:szCs w:val="24"/>
        </w:rPr>
        <w:t xml:space="preserve"> cultural</w:t>
      </w:r>
      <w:r w:rsidR="002D059B">
        <w:rPr>
          <w:rFonts w:ascii="Times New Roman" w:hAnsi="Times New Roman" w:cs="Times New Roman"/>
          <w:sz w:val="24"/>
          <w:szCs w:val="24"/>
        </w:rPr>
        <w:t xml:space="preserve"> o política</w:t>
      </w:r>
      <w:r>
        <w:rPr>
          <w:rFonts w:ascii="Times New Roman" w:hAnsi="Times New Roman" w:cs="Times New Roman"/>
          <w:sz w:val="24"/>
          <w:szCs w:val="24"/>
        </w:rPr>
        <w:t>.</w:t>
      </w:r>
      <w:r w:rsidR="00335219">
        <w:rPr>
          <w:rFonts w:ascii="Times New Roman" w:hAnsi="Times New Roman" w:cs="Times New Roman"/>
          <w:sz w:val="24"/>
          <w:szCs w:val="24"/>
        </w:rPr>
        <w:t xml:space="preserve"> </w:t>
      </w:r>
      <w:r w:rsidR="00683463">
        <w:rPr>
          <w:rFonts w:ascii="Times New Roman" w:hAnsi="Times New Roman" w:cs="Times New Roman"/>
          <w:sz w:val="24"/>
          <w:szCs w:val="24"/>
        </w:rPr>
        <w:t xml:space="preserve">Se analizaron y debatieron aspectos relacionados con las nuevas tecnologías y el </w:t>
      </w:r>
      <w:proofErr w:type="spellStart"/>
      <w:r w:rsidR="00683463" w:rsidRPr="0018476A">
        <w:rPr>
          <w:rFonts w:ascii="Times New Roman" w:hAnsi="Times New Roman" w:cs="Times New Roman"/>
          <w:i/>
          <w:sz w:val="24"/>
          <w:szCs w:val="24"/>
        </w:rPr>
        <w:t>blockchain</w:t>
      </w:r>
      <w:proofErr w:type="spellEnd"/>
      <w:r w:rsidR="002D059B">
        <w:rPr>
          <w:rFonts w:ascii="Times New Roman" w:hAnsi="Times New Roman" w:cs="Times New Roman"/>
          <w:sz w:val="24"/>
          <w:szCs w:val="24"/>
        </w:rPr>
        <w:t xml:space="preserve"> en los festivales</w:t>
      </w:r>
      <w:r w:rsidR="00683463">
        <w:rPr>
          <w:rFonts w:ascii="Times New Roman" w:hAnsi="Times New Roman" w:cs="Times New Roman"/>
          <w:sz w:val="24"/>
          <w:szCs w:val="24"/>
        </w:rPr>
        <w:t>, la experiencia</w:t>
      </w:r>
      <w:r w:rsidR="002D059B">
        <w:rPr>
          <w:rFonts w:ascii="Times New Roman" w:hAnsi="Times New Roman" w:cs="Times New Roman"/>
          <w:sz w:val="24"/>
          <w:szCs w:val="24"/>
        </w:rPr>
        <w:t xml:space="preserve"> en estos eventos, la gobernanza</w:t>
      </w:r>
      <w:r w:rsidR="00506DEE">
        <w:rPr>
          <w:rFonts w:ascii="Times New Roman" w:hAnsi="Times New Roman" w:cs="Times New Roman"/>
          <w:sz w:val="24"/>
          <w:szCs w:val="24"/>
        </w:rPr>
        <w:t xml:space="preserve"> de los mismos</w:t>
      </w:r>
      <w:r w:rsidR="00683463">
        <w:rPr>
          <w:rFonts w:ascii="Times New Roman" w:hAnsi="Times New Roman" w:cs="Times New Roman"/>
          <w:sz w:val="24"/>
          <w:szCs w:val="24"/>
        </w:rPr>
        <w:t>, el papel de las redes sociales, las repercusiones de los eventos y la creación de indicadores de impacto, la innovación, o del papel de los festivales en la desaceleración de nuestros estilos de vida, entre otros muchos.</w:t>
      </w:r>
    </w:p>
    <w:p w:rsidR="00042550" w:rsidRDefault="00042550" w:rsidP="009D5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550" w:rsidRDefault="00042550" w:rsidP="009D5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segunda jornada</w:t>
      </w:r>
      <w:r w:rsidR="00521E1A">
        <w:rPr>
          <w:rFonts w:ascii="Times New Roman" w:hAnsi="Times New Roman" w:cs="Times New Roman"/>
          <w:sz w:val="24"/>
          <w:szCs w:val="24"/>
        </w:rPr>
        <w:t xml:space="preserve">, el miércoles 27 de noviembre, tuvo un carácter más profesional, centrándose en “Festivales culturales y programas educativos: nuevos </w:t>
      </w:r>
      <w:r w:rsidR="007A0757">
        <w:rPr>
          <w:rFonts w:ascii="Times New Roman" w:hAnsi="Times New Roman" w:cs="Times New Roman"/>
          <w:sz w:val="24"/>
          <w:szCs w:val="24"/>
        </w:rPr>
        <w:t>enfoques y nuevas audiencias”. Reunió a un grupo de organizadores de eventos, políticos, profesionales encargados de los programas educativos en festivales e instituciones culturales</w:t>
      </w:r>
      <w:r w:rsidR="0018476A">
        <w:rPr>
          <w:rFonts w:ascii="Times New Roman" w:hAnsi="Times New Roman" w:cs="Times New Roman"/>
          <w:sz w:val="24"/>
          <w:szCs w:val="24"/>
        </w:rPr>
        <w:t>, in</w:t>
      </w:r>
      <w:r w:rsidR="002A4404">
        <w:rPr>
          <w:rFonts w:ascii="Times New Roman" w:hAnsi="Times New Roman" w:cs="Times New Roman"/>
          <w:sz w:val="24"/>
          <w:szCs w:val="24"/>
        </w:rPr>
        <w:t>térpretes</w:t>
      </w:r>
      <w:r w:rsidR="007A0757">
        <w:rPr>
          <w:rFonts w:ascii="Times New Roman" w:hAnsi="Times New Roman" w:cs="Times New Roman"/>
          <w:sz w:val="24"/>
          <w:szCs w:val="24"/>
        </w:rPr>
        <w:t xml:space="preserve"> así como académicos que hablaron y debatieron sobre la importancia, la situación y los retos de la formación de nuevas audiencias y captación de nuevos públicos en el mundo de la cultura y, en especial, de la música. </w:t>
      </w:r>
      <w:r w:rsidR="00335219">
        <w:rPr>
          <w:rFonts w:ascii="Times New Roman" w:hAnsi="Times New Roman" w:cs="Times New Roman"/>
          <w:sz w:val="24"/>
          <w:szCs w:val="24"/>
        </w:rPr>
        <w:t>Entre las conclusiones</w:t>
      </w:r>
      <w:r w:rsidR="002D059B">
        <w:rPr>
          <w:rFonts w:ascii="Times New Roman" w:hAnsi="Times New Roman" w:cs="Times New Roman"/>
          <w:sz w:val="24"/>
          <w:szCs w:val="24"/>
        </w:rPr>
        <w:t xml:space="preserve"> obtenidas podemos destacar </w:t>
      </w:r>
      <w:r w:rsidR="00335219">
        <w:rPr>
          <w:rFonts w:ascii="Times New Roman" w:hAnsi="Times New Roman" w:cs="Times New Roman"/>
          <w:sz w:val="24"/>
          <w:szCs w:val="24"/>
        </w:rPr>
        <w:t>la necesidad de apostar por nuevos métodos, propuestas y canales de comunicación con nuevos públicos</w:t>
      </w:r>
      <w:r w:rsidR="002D059B">
        <w:rPr>
          <w:rFonts w:ascii="Times New Roman" w:hAnsi="Times New Roman" w:cs="Times New Roman"/>
          <w:sz w:val="24"/>
          <w:szCs w:val="24"/>
        </w:rPr>
        <w:t>,</w:t>
      </w:r>
      <w:r w:rsidR="00335219">
        <w:rPr>
          <w:rFonts w:ascii="Times New Roman" w:hAnsi="Times New Roman" w:cs="Times New Roman"/>
          <w:sz w:val="24"/>
          <w:szCs w:val="24"/>
        </w:rPr>
        <w:t xml:space="preserve"> </w:t>
      </w:r>
      <w:r w:rsidR="00506DEE">
        <w:rPr>
          <w:rFonts w:ascii="Times New Roman" w:hAnsi="Times New Roman" w:cs="Times New Roman"/>
          <w:sz w:val="24"/>
          <w:szCs w:val="24"/>
        </w:rPr>
        <w:t xml:space="preserve">lo </w:t>
      </w:r>
      <w:r w:rsidR="00335219">
        <w:rPr>
          <w:rFonts w:ascii="Times New Roman" w:hAnsi="Times New Roman" w:cs="Times New Roman"/>
          <w:sz w:val="24"/>
          <w:szCs w:val="24"/>
        </w:rPr>
        <w:t>que exige</w:t>
      </w:r>
      <w:r w:rsidR="002D059B">
        <w:rPr>
          <w:rFonts w:ascii="Times New Roman" w:hAnsi="Times New Roman" w:cs="Times New Roman"/>
          <w:sz w:val="24"/>
          <w:szCs w:val="24"/>
        </w:rPr>
        <w:t xml:space="preserve"> así mismo</w:t>
      </w:r>
      <w:r w:rsidR="00335219">
        <w:rPr>
          <w:rFonts w:ascii="Times New Roman" w:hAnsi="Times New Roman" w:cs="Times New Roman"/>
          <w:sz w:val="24"/>
          <w:szCs w:val="24"/>
        </w:rPr>
        <w:t xml:space="preserve"> la colaboración entre artistas, programadores y gestores.</w:t>
      </w:r>
    </w:p>
    <w:p w:rsidR="007A0757" w:rsidRDefault="007A0757" w:rsidP="009D5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757" w:rsidRDefault="007A0757" w:rsidP="009D5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Ambas jornadas se complementaron y resultaron de gran utilidad, demostrándose la necesidad de combinar academia y gestión, </w:t>
      </w:r>
      <w:r w:rsidR="002D059B">
        <w:rPr>
          <w:rFonts w:ascii="Times New Roman" w:hAnsi="Times New Roman" w:cs="Times New Roman"/>
          <w:sz w:val="24"/>
          <w:szCs w:val="24"/>
        </w:rPr>
        <w:t>de unir investigación científica</w:t>
      </w:r>
      <w:r>
        <w:rPr>
          <w:rFonts w:ascii="Times New Roman" w:hAnsi="Times New Roman" w:cs="Times New Roman"/>
          <w:sz w:val="24"/>
          <w:szCs w:val="24"/>
        </w:rPr>
        <w:t xml:space="preserve"> y experiencia profesional, de tender puentes entre el análisis y la práctica. Los estudios académicos presentados en la primera jornada fueron citados a menudo en la segunda, y los investigadores, protagonistas de la primera jornada, aprendieron de los profesionales de la segunda</w:t>
      </w:r>
      <w:r w:rsidR="002D059B">
        <w:rPr>
          <w:rFonts w:ascii="Times New Roman" w:hAnsi="Times New Roman" w:cs="Times New Roman"/>
          <w:sz w:val="24"/>
          <w:szCs w:val="24"/>
        </w:rPr>
        <w:t xml:space="preserve"> y aportaron su experiencia al debate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0757" w:rsidRDefault="007A0757" w:rsidP="009D5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757" w:rsidRDefault="007A0757" w:rsidP="009D5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Los festivales culturales se demuestran </w:t>
      </w:r>
      <w:r w:rsidR="002D059B">
        <w:rPr>
          <w:rFonts w:ascii="Times New Roman" w:hAnsi="Times New Roman" w:cs="Times New Roman"/>
          <w:sz w:val="24"/>
          <w:szCs w:val="24"/>
        </w:rPr>
        <w:t xml:space="preserve">así </w:t>
      </w:r>
      <w:r w:rsidR="00E23C71">
        <w:rPr>
          <w:rFonts w:ascii="Times New Roman" w:hAnsi="Times New Roman" w:cs="Times New Roman"/>
          <w:sz w:val="24"/>
          <w:szCs w:val="24"/>
        </w:rPr>
        <w:t>como una manifestación cultural dinámica, interesante y creciente</w:t>
      </w:r>
      <w:r w:rsidR="003F34E2">
        <w:rPr>
          <w:rFonts w:ascii="Times New Roman" w:hAnsi="Times New Roman" w:cs="Times New Roman"/>
          <w:sz w:val="24"/>
          <w:szCs w:val="24"/>
        </w:rPr>
        <w:t>,</w:t>
      </w:r>
      <w:r w:rsidR="00E23C71">
        <w:rPr>
          <w:rFonts w:ascii="Times New Roman" w:hAnsi="Times New Roman" w:cs="Times New Roman"/>
          <w:sz w:val="24"/>
          <w:szCs w:val="24"/>
        </w:rPr>
        <w:t xml:space="preserve"> que </w:t>
      </w:r>
      <w:r w:rsidR="003F34E2">
        <w:rPr>
          <w:rFonts w:ascii="Times New Roman" w:hAnsi="Times New Roman" w:cs="Times New Roman"/>
          <w:sz w:val="24"/>
          <w:szCs w:val="24"/>
        </w:rPr>
        <w:t>genera impactos variados en las ciudades donde se celebran; que in</w:t>
      </w:r>
      <w:r w:rsidR="00506DEE">
        <w:rPr>
          <w:rFonts w:ascii="Times New Roman" w:hAnsi="Times New Roman" w:cs="Times New Roman"/>
          <w:sz w:val="24"/>
          <w:szCs w:val="24"/>
        </w:rPr>
        <w:t>novan en sus formas de gestión</w:t>
      </w:r>
      <w:r w:rsidR="003F34E2">
        <w:rPr>
          <w:rFonts w:ascii="Times New Roman" w:hAnsi="Times New Roman" w:cs="Times New Roman"/>
          <w:sz w:val="24"/>
          <w:szCs w:val="24"/>
        </w:rPr>
        <w:t xml:space="preserve">, programación, comunicación </w:t>
      </w:r>
      <w:r w:rsidR="002D059B">
        <w:rPr>
          <w:rFonts w:ascii="Times New Roman" w:hAnsi="Times New Roman" w:cs="Times New Roman"/>
          <w:sz w:val="24"/>
          <w:szCs w:val="24"/>
        </w:rPr>
        <w:t xml:space="preserve">y </w:t>
      </w:r>
      <w:r w:rsidR="003F34E2">
        <w:rPr>
          <w:rFonts w:ascii="Times New Roman" w:hAnsi="Times New Roman" w:cs="Times New Roman"/>
          <w:sz w:val="24"/>
          <w:szCs w:val="24"/>
        </w:rPr>
        <w:t>relación con el público; y que incorporan, en muchas ocasiones, las nuevas tecnologías de la información y de la comunicación (</w:t>
      </w:r>
      <w:proofErr w:type="spellStart"/>
      <w:r w:rsidR="003F34E2">
        <w:rPr>
          <w:rFonts w:ascii="Times New Roman" w:hAnsi="Times New Roman" w:cs="Times New Roman"/>
          <w:sz w:val="24"/>
          <w:szCs w:val="24"/>
        </w:rPr>
        <w:t>TICs</w:t>
      </w:r>
      <w:proofErr w:type="spellEnd"/>
      <w:r w:rsidR="003F34E2">
        <w:rPr>
          <w:rFonts w:ascii="Times New Roman" w:hAnsi="Times New Roman" w:cs="Times New Roman"/>
          <w:sz w:val="24"/>
          <w:szCs w:val="24"/>
        </w:rPr>
        <w:t>) en sus procesos</w:t>
      </w:r>
      <w:r w:rsidR="00506DEE">
        <w:rPr>
          <w:rFonts w:ascii="Times New Roman" w:hAnsi="Times New Roman" w:cs="Times New Roman"/>
          <w:sz w:val="24"/>
          <w:szCs w:val="24"/>
        </w:rPr>
        <w:t xml:space="preserve"> de organización</w:t>
      </w:r>
      <w:r w:rsidR="003F34E2">
        <w:rPr>
          <w:rFonts w:ascii="Times New Roman" w:hAnsi="Times New Roman" w:cs="Times New Roman"/>
          <w:sz w:val="24"/>
          <w:szCs w:val="24"/>
        </w:rPr>
        <w:t>. El análisis de todos estos aspectos, con ejemplos de todo el mundo, con diferentes tipologías de eventos, con distintos puntos de vista y perspectivas</w:t>
      </w:r>
      <w:r w:rsidR="00506DEE">
        <w:rPr>
          <w:rFonts w:ascii="Times New Roman" w:hAnsi="Times New Roman" w:cs="Times New Roman"/>
          <w:sz w:val="24"/>
          <w:szCs w:val="24"/>
        </w:rPr>
        <w:t xml:space="preserve"> (</w:t>
      </w:r>
      <w:r w:rsidR="003F34E2">
        <w:rPr>
          <w:rFonts w:ascii="Times New Roman" w:hAnsi="Times New Roman" w:cs="Times New Roman"/>
          <w:sz w:val="24"/>
          <w:szCs w:val="24"/>
        </w:rPr>
        <w:t>incluyend</w:t>
      </w:r>
      <w:r w:rsidR="00506DEE">
        <w:rPr>
          <w:rFonts w:ascii="Times New Roman" w:hAnsi="Times New Roman" w:cs="Times New Roman"/>
          <w:sz w:val="24"/>
          <w:szCs w:val="24"/>
        </w:rPr>
        <w:t>o la académica y la profesional)</w:t>
      </w:r>
      <w:r w:rsidR="002A4404">
        <w:rPr>
          <w:rFonts w:ascii="Times New Roman" w:hAnsi="Times New Roman" w:cs="Times New Roman"/>
          <w:sz w:val="24"/>
          <w:szCs w:val="24"/>
        </w:rPr>
        <w:t xml:space="preserve"> fue abordado a lo</w:t>
      </w:r>
      <w:r w:rsidR="003F34E2">
        <w:rPr>
          <w:rFonts w:ascii="Times New Roman" w:hAnsi="Times New Roman" w:cs="Times New Roman"/>
          <w:sz w:val="24"/>
          <w:szCs w:val="24"/>
        </w:rPr>
        <w:t xml:space="preserve"> largo de las dos jornadas del </w:t>
      </w:r>
      <w:r w:rsidR="003F34E2" w:rsidRPr="002A4404">
        <w:rPr>
          <w:rFonts w:ascii="Times New Roman" w:hAnsi="Times New Roman" w:cs="Times New Roman"/>
          <w:i/>
          <w:sz w:val="24"/>
          <w:szCs w:val="24"/>
        </w:rPr>
        <w:t>workshop</w:t>
      </w:r>
      <w:r w:rsidR="002A4404">
        <w:rPr>
          <w:rFonts w:ascii="Times New Roman" w:hAnsi="Times New Roman" w:cs="Times New Roman"/>
          <w:sz w:val="24"/>
          <w:szCs w:val="24"/>
        </w:rPr>
        <w:t xml:space="preserve">, </w:t>
      </w:r>
      <w:r w:rsidR="003F34E2">
        <w:rPr>
          <w:rFonts w:ascii="Times New Roman" w:hAnsi="Times New Roman" w:cs="Times New Roman"/>
          <w:sz w:val="24"/>
          <w:szCs w:val="24"/>
        </w:rPr>
        <w:t>que, creemos, será el primero de otros que vendrán y que darán continuidad a un campo de tanto interés.</w:t>
      </w:r>
    </w:p>
    <w:p w:rsidR="003F34E2" w:rsidRDefault="003F34E2" w:rsidP="009D5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4E2" w:rsidRDefault="003F34E2" w:rsidP="009D5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Muchas personas, muchos temas, muchas ideas y mucho debate en un encuentro pequeño pero internacional, de gran interés y de gran calidez. Una magnífica organiza</w:t>
      </w:r>
      <w:r w:rsidR="00683463">
        <w:rPr>
          <w:rFonts w:ascii="Times New Roman" w:hAnsi="Times New Roman" w:cs="Times New Roman"/>
          <w:sz w:val="24"/>
          <w:szCs w:val="24"/>
        </w:rPr>
        <w:t>ción complementada con un bonito</w:t>
      </w:r>
      <w:r>
        <w:rPr>
          <w:rFonts w:ascii="Times New Roman" w:hAnsi="Times New Roman" w:cs="Times New Roman"/>
          <w:sz w:val="24"/>
          <w:szCs w:val="24"/>
        </w:rPr>
        <w:t xml:space="preserve"> programa social en el que se conoció la ciudad, su historia, su patrimonio y su gastronomía</w:t>
      </w:r>
      <w:r w:rsidR="002D059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y en el que se escuchó música</w:t>
      </w:r>
      <w:r w:rsidR="00846D86">
        <w:rPr>
          <w:rFonts w:ascii="Times New Roman" w:hAnsi="Times New Roman" w:cs="Times New Roman"/>
          <w:sz w:val="24"/>
          <w:szCs w:val="24"/>
        </w:rPr>
        <w:t xml:space="preserve"> en el Centro C</w:t>
      </w:r>
      <w:r w:rsidR="002A4404">
        <w:rPr>
          <w:rFonts w:ascii="Times New Roman" w:hAnsi="Times New Roman" w:cs="Times New Roman"/>
          <w:sz w:val="24"/>
          <w:szCs w:val="24"/>
        </w:rPr>
        <w:t xml:space="preserve">ultural La </w:t>
      </w:r>
      <w:proofErr w:type="spellStart"/>
      <w:r w:rsidR="002A4404">
        <w:rPr>
          <w:rFonts w:ascii="Times New Roman" w:hAnsi="Times New Roman" w:cs="Times New Roman"/>
          <w:sz w:val="24"/>
          <w:szCs w:val="24"/>
        </w:rPr>
        <w:t>Nau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elemento </w:t>
      </w:r>
      <w:r w:rsidR="00846D86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entral de la segunda jornada.</w:t>
      </w:r>
      <w:r w:rsidR="000A03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4E2" w:rsidRDefault="003F34E2" w:rsidP="009D5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4E2" w:rsidRDefault="003F34E2" w:rsidP="009D5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espacio de puesta en común de conocimiento, de experiencias y de intereses; un espacio de inspiración; y un espacio de inicio de colaboraciones y amistades.</w:t>
      </w:r>
    </w:p>
    <w:p w:rsidR="003F34E2" w:rsidRDefault="003F34E2" w:rsidP="009D5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4E2" w:rsidRDefault="002D059B" w:rsidP="009D5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trabajo realizado en el </w:t>
      </w:r>
      <w:r w:rsidRPr="00394053">
        <w:rPr>
          <w:rFonts w:ascii="Times New Roman" w:hAnsi="Times New Roman" w:cs="Times New Roman"/>
          <w:i/>
          <w:sz w:val="24"/>
          <w:szCs w:val="24"/>
        </w:rPr>
        <w:t>workshop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3F34E2">
        <w:rPr>
          <w:rFonts w:ascii="Times New Roman" w:hAnsi="Times New Roman" w:cs="Times New Roman"/>
          <w:sz w:val="24"/>
          <w:szCs w:val="24"/>
        </w:rPr>
        <w:t xml:space="preserve">erá rematado con la convocatoria de un número especial de la revista </w:t>
      </w:r>
      <w:r w:rsidR="003F34E2" w:rsidRPr="00683463">
        <w:rPr>
          <w:rFonts w:ascii="Times New Roman" w:hAnsi="Times New Roman" w:cs="Times New Roman"/>
          <w:i/>
          <w:sz w:val="24"/>
          <w:szCs w:val="24"/>
        </w:rPr>
        <w:t xml:space="preserve">International </w:t>
      </w:r>
      <w:proofErr w:type="spellStart"/>
      <w:r w:rsidR="003F34E2" w:rsidRPr="00683463">
        <w:rPr>
          <w:rFonts w:ascii="Times New Roman" w:hAnsi="Times New Roman" w:cs="Times New Roman"/>
          <w:i/>
          <w:sz w:val="24"/>
          <w:szCs w:val="24"/>
        </w:rPr>
        <w:t>Journal</w:t>
      </w:r>
      <w:proofErr w:type="spellEnd"/>
      <w:r w:rsidR="003F34E2" w:rsidRPr="00683463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="003F34E2" w:rsidRPr="00683463">
        <w:rPr>
          <w:rFonts w:ascii="Times New Roman" w:hAnsi="Times New Roman" w:cs="Times New Roman"/>
          <w:i/>
          <w:sz w:val="24"/>
          <w:szCs w:val="24"/>
        </w:rPr>
        <w:t>Arts</w:t>
      </w:r>
      <w:proofErr w:type="spellEnd"/>
      <w:r w:rsidR="003F34E2" w:rsidRPr="00683463">
        <w:rPr>
          <w:rFonts w:ascii="Times New Roman" w:hAnsi="Times New Roman" w:cs="Times New Roman"/>
          <w:i/>
          <w:sz w:val="24"/>
          <w:szCs w:val="24"/>
        </w:rPr>
        <w:t xml:space="preserve"> Management</w:t>
      </w:r>
      <w:r w:rsidR="00683463">
        <w:rPr>
          <w:rFonts w:ascii="Times New Roman" w:hAnsi="Times New Roman" w:cs="Times New Roman"/>
          <w:sz w:val="24"/>
          <w:szCs w:val="24"/>
        </w:rPr>
        <w:t>, editado por las organizadoras del congreso,</w:t>
      </w:r>
      <w:r w:rsidR="003F34E2">
        <w:rPr>
          <w:rFonts w:ascii="Times New Roman" w:hAnsi="Times New Roman" w:cs="Times New Roman"/>
          <w:sz w:val="24"/>
          <w:szCs w:val="24"/>
        </w:rPr>
        <w:t xml:space="preserve"> y de </w:t>
      </w:r>
      <w:r w:rsidR="00394053">
        <w:rPr>
          <w:rFonts w:ascii="Times New Roman" w:hAnsi="Times New Roman" w:cs="Times New Roman"/>
          <w:sz w:val="24"/>
          <w:szCs w:val="24"/>
        </w:rPr>
        <w:t xml:space="preserve">aportaciones mediante capítulos a </w:t>
      </w:r>
      <w:r w:rsidR="003F34E2">
        <w:rPr>
          <w:rFonts w:ascii="Times New Roman" w:hAnsi="Times New Roman" w:cs="Times New Roman"/>
          <w:sz w:val="24"/>
          <w:szCs w:val="24"/>
        </w:rPr>
        <w:t>un</w:t>
      </w:r>
      <w:r w:rsidR="00394053">
        <w:rPr>
          <w:rFonts w:ascii="Times New Roman" w:hAnsi="Times New Roman" w:cs="Times New Roman"/>
          <w:sz w:val="24"/>
          <w:szCs w:val="24"/>
        </w:rPr>
        <w:t xml:space="preserve">a monografía </w:t>
      </w:r>
      <w:r w:rsidR="003F34E2">
        <w:rPr>
          <w:rFonts w:ascii="Times New Roman" w:hAnsi="Times New Roman" w:cs="Times New Roman"/>
          <w:sz w:val="24"/>
          <w:szCs w:val="24"/>
        </w:rPr>
        <w:t xml:space="preserve"> </w:t>
      </w:r>
      <w:r w:rsidR="00394053">
        <w:rPr>
          <w:rFonts w:ascii="Times New Roman" w:hAnsi="Times New Roman" w:cs="Times New Roman"/>
          <w:sz w:val="24"/>
          <w:szCs w:val="24"/>
        </w:rPr>
        <w:t xml:space="preserve">de la editorial </w:t>
      </w:r>
      <w:proofErr w:type="spellStart"/>
      <w:r w:rsidR="00394053">
        <w:rPr>
          <w:rFonts w:ascii="Times New Roman" w:hAnsi="Times New Roman" w:cs="Times New Roman"/>
          <w:sz w:val="24"/>
          <w:szCs w:val="24"/>
        </w:rPr>
        <w:t>Routlege</w:t>
      </w:r>
      <w:proofErr w:type="spellEnd"/>
      <w:r w:rsidR="00394053">
        <w:rPr>
          <w:rFonts w:ascii="Times New Roman" w:hAnsi="Times New Roman" w:cs="Times New Roman"/>
          <w:sz w:val="24"/>
          <w:szCs w:val="24"/>
        </w:rPr>
        <w:t>, a cargo de</w:t>
      </w:r>
      <w:r w:rsidR="00D0792B">
        <w:rPr>
          <w:rFonts w:ascii="Times New Roman" w:hAnsi="Times New Roman" w:cs="Times New Roman"/>
          <w:sz w:val="24"/>
          <w:szCs w:val="24"/>
        </w:rPr>
        <w:t xml:space="preserve"> la profesora Elis</w:t>
      </w:r>
      <w:r w:rsidR="00683463">
        <w:rPr>
          <w:rFonts w:ascii="Times New Roman" w:hAnsi="Times New Roman" w:cs="Times New Roman"/>
          <w:sz w:val="24"/>
          <w:szCs w:val="24"/>
        </w:rPr>
        <w:t>a Salvador.</w:t>
      </w:r>
    </w:p>
    <w:p w:rsidR="007A0757" w:rsidRDefault="007A0757" w:rsidP="009D5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757" w:rsidRPr="000F6B10" w:rsidRDefault="007A0757" w:rsidP="009D5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A0757" w:rsidRPr="000F6B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10"/>
    <w:rsid w:val="000416ED"/>
    <w:rsid w:val="00042550"/>
    <w:rsid w:val="000A03E4"/>
    <w:rsid w:val="000F6B10"/>
    <w:rsid w:val="0018476A"/>
    <w:rsid w:val="002A4404"/>
    <w:rsid w:val="002B1EBA"/>
    <w:rsid w:val="002D059B"/>
    <w:rsid w:val="002E65C7"/>
    <w:rsid w:val="00335219"/>
    <w:rsid w:val="00394053"/>
    <w:rsid w:val="003F34E2"/>
    <w:rsid w:val="0041635E"/>
    <w:rsid w:val="004A66E1"/>
    <w:rsid w:val="00506DEE"/>
    <w:rsid w:val="00521E1A"/>
    <w:rsid w:val="00683463"/>
    <w:rsid w:val="00742227"/>
    <w:rsid w:val="007A0757"/>
    <w:rsid w:val="00846D86"/>
    <w:rsid w:val="00892F16"/>
    <w:rsid w:val="00965C28"/>
    <w:rsid w:val="009D5D4F"/>
    <w:rsid w:val="00B62DCF"/>
    <w:rsid w:val="00CD13E7"/>
    <w:rsid w:val="00CF4E6C"/>
    <w:rsid w:val="00D0792B"/>
    <w:rsid w:val="00E2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A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A0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3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A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A0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Maria Devesa</cp:lastModifiedBy>
  <cp:revision>3</cp:revision>
  <cp:lastPrinted>2019-12-18T13:09:00Z</cp:lastPrinted>
  <dcterms:created xsi:type="dcterms:W3CDTF">2019-12-18T13:01:00Z</dcterms:created>
  <dcterms:modified xsi:type="dcterms:W3CDTF">2019-12-18T13:11:00Z</dcterms:modified>
</cp:coreProperties>
</file>