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2B46" w:rsidRPr="00EF1110" w:rsidRDefault="00C64438" w:rsidP="006F4B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EF1110">
        <w:rPr>
          <w:rFonts w:ascii="Times New Roman" w:hAnsi="Times New Roman" w:cs="Times New Roman"/>
          <w:b/>
          <w:sz w:val="24"/>
          <w:szCs w:val="24"/>
          <w:lang w:val="en-GB"/>
        </w:rPr>
        <w:t>Peris</w:t>
      </w:r>
      <w:proofErr w:type="spellEnd"/>
      <w:r w:rsidRPr="00EF11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F1110">
        <w:rPr>
          <w:rFonts w:ascii="Times New Roman" w:hAnsi="Times New Roman" w:cs="Times New Roman"/>
          <w:b/>
          <w:sz w:val="24"/>
          <w:szCs w:val="24"/>
          <w:lang w:val="en-GB"/>
        </w:rPr>
        <w:t>Reig</w:t>
      </w:r>
      <w:proofErr w:type="spellEnd"/>
      <w:r w:rsidRPr="00EF11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Laura (2017). Outdoor Education. </w:t>
      </w:r>
      <w:r w:rsidRPr="00EF1110">
        <w:rPr>
          <w:rFonts w:ascii="Times New Roman" w:hAnsi="Times New Roman" w:cs="Times New Roman"/>
          <w:b/>
          <w:sz w:val="24"/>
          <w:szCs w:val="24"/>
        </w:rPr>
        <w:t>Una forma de aprendizaje significativo. Sevilla: Punto Rojo Libros. ISBN:978-84-17148-31-7, 138 páginas.</w:t>
      </w:r>
    </w:p>
    <w:p w14:paraId="00000002" w14:textId="77777777" w:rsidR="00642B46" w:rsidRPr="00EF1110" w:rsidRDefault="00642B46" w:rsidP="006F4BF5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0000003" w14:textId="46C3D2E2" w:rsidR="00642B46" w:rsidRPr="00EF1110" w:rsidRDefault="00C64438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 xml:space="preserve">En la actual crisis sanitaria, social y ambiental en la </w:t>
      </w:r>
      <w:r w:rsidR="003543D9" w:rsidRPr="00EF1110">
        <w:rPr>
          <w:rFonts w:ascii="Times New Roman" w:hAnsi="Times New Roman" w:cs="Times New Roman"/>
          <w:sz w:val="24"/>
          <w:szCs w:val="24"/>
        </w:rPr>
        <w:t>que nos encontramos inmersos, do</w:t>
      </w:r>
      <w:r w:rsidRPr="00EF1110">
        <w:rPr>
          <w:rFonts w:ascii="Times New Roman" w:hAnsi="Times New Roman" w:cs="Times New Roman"/>
          <w:sz w:val="24"/>
          <w:szCs w:val="24"/>
        </w:rPr>
        <w:t>nde todo está relacionado, es prioritario reflexionar sobre los diferentes modelos de enseñanza-aprendizaje. Por ello</w:t>
      </w:r>
      <w:r w:rsidR="003543D9" w:rsidRPr="00EF1110">
        <w:rPr>
          <w:rFonts w:ascii="Times New Roman" w:hAnsi="Times New Roman" w:cs="Times New Roman"/>
          <w:sz w:val="24"/>
          <w:szCs w:val="24"/>
        </w:rPr>
        <w:t>,</w:t>
      </w:r>
      <w:r w:rsidRPr="00EF1110">
        <w:rPr>
          <w:rFonts w:ascii="Times New Roman" w:hAnsi="Times New Roman" w:cs="Times New Roman"/>
          <w:sz w:val="24"/>
          <w:szCs w:val="24"/>
        </w:rPr>
        <w:t xml:space="preserve"> sería interesante fomentar la enseñanza en la naturaleza e intentar hacer de los centros educativos entornos más seguros y enriquecedores mediante la educación que tiene lugar fuera del aula o al aire libre que nos presenta la autora Laura Peris.</w:t>
      </w:r>
    </w:p>
    <w:p w14:paraId="00000004" w14:textId="7EE23D8F" w:rsidR="00642B46" w:rsidRPr="00EF1110" w:rsidRDefault="00C64438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 xml:space="preserve">El título de la obra objeto de esta reseña nos hace ir más allá de la educación ambiental o de las actividades extraescolares al aire libre, ya que la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3543D9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es una for</w:t>
      </w:r>
      <w:r w:rsidR="003543D9" w:rsidRPr="00EF1110">
        <w:rPr>
          <w:rFonts w:ascii="Times New Roman" w:hAnsi="Times New Roman" w:cs="Times New Roman"/>
          <w:sz w:val="24"/>
          <w:szCs w:val="24"/>
        </w:rPr>
        <w:t xml:space="preserve">ma de aprendizaje significativo. ¿Qué quiere decir esto? Que </w:t>
      </w:r>
      <w:r w:rsidRPr="00EF1110">
        <w:rPr>
          <w:rFonts w:ascii="Times New Roman" w:hAnsi="Times New Roman" w:cs="Times New Roman"/>
          <w:sz w:val="24"/>
          <w:szCs w:val="24"/>
        </w:rPr>
        <w:t>no se trata solamente de divertirse en un entorno natural</w:t>
      </w:r>
      <w:r w:rsidR="003543D9" w:rsidRPr="00EF1110">
        <w:rPr>
          <w:rFonts w:ascii="Times New Roman" w:hAnsi="Times New Roman" w:cs="Times New Roman"/>
          <w:sz w:val="24"/>
          <w:szCs w:val="24"/>
        </w:rPr>
        <w:t>,</w:t>
      </w:r>
      <w:r w:rsidRPr="00EF1110">
        <w:rPr>
          <w:rFonts w:ascii="Times New Roman" w:hAnsi="Times New Roman" w:cs="Times New Roman"/>
          <w:sz w:val="24"/>
          <w:szCs w:val="24"/>
        </w:rPr>
        <w:t xml:space="preserve"> sino que el aprendizaje que se produce en las actividades de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3543D9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forma una relación entre la información nueva con la que ya existe en la estructura cognitiva de los escolares, entrando en juego la experiencia, las emociones, la cooperación y los contenidos curriculares que se deben enseñar, interiorizando los concept</w:t>
      </w:r>
      <w:r w:rsidR="003543D9" w:rsidRPr="00EF1110">
        <w:rPr>
          <w:rFonts w:ascii="Times New Roman" w:hAnsi="Times New Roman" w:cs="Times New Roman"/>
          <w:sz w:val="24"/>
          <w:szCs w:val="24"/>
        </w:rPr>
        <w:t>os y las experiencias</w:t>
      </w:r>
      <w:r w:rsidRPr="00EF1110">
        <w:rPr>
          <w:rFonts w:ascii="Times New Roman" w:hAnsi="Times New Roman" w:cs="Times New Roman"/>
          <w:sz w:val="24"/>
          <w:szCs w:val="24"/>
        </w:rPr>
        <w:t xml:space="preserve"> de una forma sencilla</w:t>
      </w:r>
      <w:r w:rsidR="003543D9" w:rsidRPr="00EF1110">
        <w:rPr>
          <w:rFonts w:ascii="Times New Roman" w:hAnsi="Times New Roman" w:cs="Times New Roman"/>
          <w:sz w:val="24"/>
          <w:szCs w:val="24"/>
        </w:rPr>
        <w:t>,</w:t>
      </w:r>
      <w:r w:rsidRPr="00EF1110">
        <w:rPr>
          <w:rFonts w:ascii="Times New Roman" w:hAnsi="Times New Roman" w:cs="Times New Roman"/>
          <w:sz w:val="24"/>
          <w:szCs w:val="24"/>
        </w:rPr>
        <w:t xml:space="preserve"> sin necesidad de actividades de asimilación de contenidos repetitivas.</w:t>
      </w:r>
    </w:p>
    <w:p w14:paraId="10A1F098" w14:textId="18EA4DF9" w:rsidR="00C64438" w:rsidRPr="00EF1110" w:rsidRDefault="00582895" w:rsidP="006F4BF5">
      <w:pPr>
        <w:spacing w:line="360" w:lineRule="auto"/>
        <w:ind w:firstLine="284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 xml:space="preserve">El </w:t>
      </w:r>
      <w:r w:rsidR="00C64438" w:rsidRPr="00EF1110">
        <w:rPr>
          <w:rFonts w:ascii="Times New Roman" w:hAnsi="Times New Roman" w:cs="Times New Roman"/>
          <w:sz w:val="24"/>
          <w:szCs w:val="24"/>
        </w:rPr>
        <w:t>objetivo princi</w:t>
      </w:r>
      <w:r w:rsidRPr="00EF1110">
        <w:rPr>
          <w:rFonts w:ascii="Times New Roman" w:hAnsi="Times New Roman" w:cs="Times New Roman"/>
          <w:sz w:val="24"/>
          <w:szCs w:val="24"/>
        </w:rPr>
        <w:t>pal de este libro es abordar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todos los puntos necesarios para conocer y profundizar en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3543D9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43D9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="00C64438"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="00C64438" w:rsidRPr="00EF1110">
        <w:rPr>
          <w:rFonts w:ascii="Times New Roman" w:hAnsi="Times New Roman" w:cs="Times New Roman"/>
          <w:sz w:val="24"/>
          <w:szCs w:val="24"/>
        </w:rPr>
        <w:t>, una enseña</w:t>
      </w:r>
      <w:r w:rsidRPr="00EF1110">
        <w:rPr>
          <w:rFonts w:ascii="Times New Roman" w:hAnsi="Times New Roman" w:cs="Times New Roman"/>
          <w:sz w:val="24"/>
          <w:szCs w:val="24"/>
        </w:rPr>
        <w:t>nza educativa al aire libre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que favorece la participación, motivación, creatividad </w:t>
      </w:r>
      <w:r w:rsidR="003543D9" w:rsidRPr="00EF1110">
        <w:rPr>
          <w:rFonts w:ascii="Times New Roman" w:hAnsi="Times New Roman" w:cs="Times New Roman"/>
          <w:sz w:val="24"/>
          <w:szCs w:val="24"/>
        </w:rPr>
        <w:t>e interés de nuestros estudiantes</w:t>
      </w:r>
      <w:r w:rsidR="00C64438" w:rsidRPr="00EF1110">
        <w:rPr>
          <w:rFonts w:ascii="Times New Roman" w:hAnsi="Times New Roman" w:cs="Times New Roman"/>
          <w:sz w:val="24"/>
          <w:szCs w:val="24"/>
        </w:rPr>
        <w:t>, además de los beneficios relativos al aprendizaje de los contenidos didácticos del currículo.</w:t>
      </w:r>
      <w:r w:rsidRPr="00EF11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6" w14:textId="6FBDFEF4" w:rsidR="00642B46" w:rsidRPr="00EF1110" w:rsidRDefault="00C64438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 xml:space="preserve">Peris realiza un recorrido descriptivo e histórico acerca de </w:t>
      </w:r>
      <w:proofErr w:type="spellStart"/>
      <w:r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110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110">
        <w:rPr>
          <w:rFonts w:ascii="Times New Roman" w:hAnsi="Times New Roman" w:cs="Times New Roman"/>
          <w:sz w:val="24"/>
          <w:szCs w:val="24"/>
        </w:rPr>
        <w:t>y la gran relevancia que esta tiene para los estudiantes, así como los riesgos tan controvertidos a los que hacen referencia las familias o los docentes más escépticos con la educación al aire l</w:t>
      </w:r>
      <w:r w:rsidR="00582895" w:rsidRPr="00EF1110">
        <w:rPr>
          <w:rFonts w:ascii="Times New Roman" w:hAnsi="Times New Roman" w:cs="Times New Roman"/>
          <w:sz w:val="24"/>
          <w:szCs w:val="24"/>
        </w:rPr>
        <w:t>ibre. Cabe destacar</w:t>
      </w:r>
      <w:r w:rsidRPr="00EF1110">
        <w:rPr>
          <w:rFonts w:ascii="Times New Roman" w:hAnsi="Times New Roman" w:cs="Times New Roman"/>
          <w:sz w:val="24"/>
          <w:szCs w:val="24"/>
        </w:rPr>
        <w:t xml:space="preserve"> la</w:t>
      </w:r>
      <w:r w:rsidR="00582895" w:rsidRPr="00EF1110">
        <w:rPr>
          <w:rFonts w:ascii="Times New Roman" w:hAnsi="Times New Roman" w:cs="Times New Roman"/>
          <w:sz w:val="24"/>
          <w:szCs w:val="24"/>
        </w:rPr>
        <w:t>s</w:t>
      </w:r>
      <w:r w:rsidRPr="00EF1110">
        <w:rPr>
          <w:rFonts w:ascii="Times New Roman" w:hAnsi="Times New Roman" w:cs="Times New Roman"/>
          <w:sz w:val="24"/>
          <w:szCs w:val="24"/>
        </w:rPr>
        <w:t xml:space="preserve"> diferencia</w:t>
      </w:r>
      <w:r w:rsidR="00582895" w:rsidRPr="00EF1110">
        <w:rPr>
          <w:rFonts w:ascii="Times New Roman" w:hAnsi="Times New Roman" w:cs="Times New Roman"/>
          <w:sz w:val="24"/>
          <w:szCs w:val="24"/>
        </w:rPr>
        <w:t>s</w:t>
      </w:r>
      <w:r w:rsidRPr="00EF1110">
        <w:rPr>
          <w:rFonts w:ascii="Times New Roman" w:hAnsi="Times New Roman" w:cs="Times New Roman"/>
          <w:sz w:val="24"/>
          <w:szCs w:val="24"/>
        </w:rPr>
        <w:t xml:space="preserve"> entre las actividades al aire libre propias de la </w:t>
      </w:r>
      <w:proofErr w:type="spellStart"/>
      <w:r w:rsidR="00582895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582895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2895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de las actividades complementarias o extraescolares. Las primeras se realizan dentro del horario lectivo siguiendo los contenidos educativos y los principios pedagógicos propios del currículo de Educación Infantil, mientras que las </w:t>
      </w:r>
      <w:r w:rsidR="00BF1FD4" w:rsidRPr="00EF1110">
        <w:rPr>
          <w:rFonts w:ascii="Times New Roman" w:hAnsi="Times New Roman" w:cs="Times New Roman"/>
          <w:sz w:val="24"/>
          <w:szCs w:val="24"/>
        </w:rPr>
        <w:t>segundas tienen lugar de</w:t>
      </w:r>
      <w:r w:rsidRPr="00EF1110">
        <w:rPr>
          <w:rFonts w:ascii="Times New Roman" w:hAnsi="Times New Roman" w:cs="Times New Roman"/>
          <w:sz w:val="24"/>
          <w:szCs w:val="24"/>
        </w:rPr>
        <w:t xml:space="preserve"> manera esporádica durante el horario lectivo</w:t>
      </w:r>
      <w:r w:rsidR="00BF1FD4" w:rsidRPr="00EF1110">
        <w:rPr>
          <w:rFonts w:ascii="Times New Roman" w:hAnsi="Times New Roman" w:cs="Times New Roman"/>
          <w:sz w:val="24"/>
          <w:szCs w:val="24"/>
        </w:rPr>
        <w:t xml:space="preserve"> e se concretarían en trabajar </w:t>
      </w:r>
      <w:r w:rsidRPr="00EF1110">
        <w:rPr>
          <w:rFonts w:ascii="Times New Roman" w:hAnsi="Times New Roman" w:cs="Times New Roman"/>
          <w:sz w:val="24"/>
          <w:szCs w:val="24"/>
        </w:rPr>
        <w:t xml:space="preserve">las </w:t>
      </w:r>
      <w:r w:rsidR="00BF1FD4" w:rsidRPr="00EF1110">
        <w:rPr>
          <w:rFonts w:ascii="Times New Roman" w:hAnsi="Times New Roman" w:cs="Times New Roman"/>
          <w:sz w:val="24"/>
          <w:szCs w:val="24"/>
        </w:rPr>
        <w:t>efemérides o en</w:t>
      </w:r>
      <w:r w:rsidRPr="00EF1110">
        <w:rPr>
          <w:rFonts w:ascii="Times New Roman" w:hAnsi="Times New Roman" w:cs="Times New Roman"/>
          <w:sz w:val="24"/>
          <w:szCs w:val="24"/>
        </w:rPr>
        <w:t xml:space="preserve"> salida</w:t>
      </w:r>
      <w:r w:rsidR="00BF1FD4" w:rsidRPr="00EF1110">
        <w:rPr>
          <w:rFonts w:ascii="Times New Roman" w:hAnsi="Times New Roman" w:cs="Times New Roman"/>
          <w:sz w:val="24"/>
          <w:szCs w:val="24"/>
        </w:rPr>
        <w:t>s</w:t>
      </w:r>
      <w:r w:rsidRPr="00EF1110">
        <w:rPr>
          <w:rFonts w:ascii="Times New Roman" w:hAnsi="Times New Roman" w:cs="Times New Roman"/>
          <w:sz w:val="24"/>
          <w:szCs w:val="24"/>
        </w:rPr>
        <w:t xml:space="preserve"> puntual</w:t>
      </w:r>
      <w:r w:rsidR="00BF1FD4" w:rsidRPr="00EF1110">
        <w:rPr>
          <w:rFonts w:ascii="Times New Roman" w:hAnsi="Times New Roman" w:cs="Times New Roman"/>
          <w:sz w:val="24"/>
          <w:szCs w:val="24"/>
        </w:rPr>
        <w:t>es del centro educativo</w:t>
      </w:r>
      <w:r w:rsidRPr="00EF1110">
        <w:rPr>
          <w:rFonts w:ascii="Times New Roman" w:hAnsi="Times New Roman" w:cs="Times New Roman"/>
          <w:sz w:val="24"/>
          <w:szCs w:val="24"/>
        </w:rPr>
        <w:t>.</w:t>
      </w:r>
      <w:r w:rsidR="00BF1FD4" w:rsidRPr="00EF1110">
        <w:rPr>
          <w:rFonts w:ascii="Times New Roman" w:hAnsi="Times New Roman" w:cs="Times New Roman"/>
          <w:sz w:val="24"/>
          <w:szCs w:val="24"/>
        </w:rPr>
        <w:t xml:space="preserve"> Por su parte, las actividades </w:t>
      </w:r>
      <w:r w:rsidR="00BF1FD4" w:rsidRPr="00EF1110">
        <w:rPr>
          <w:rFonts w:ascii="Times New Roman" w:hAnsi="Times New Roman" w:cs="Times New Roman"/>
          <w:sz w:val="24"/>
          <w:szCs w:val="24"/>
        </w:rPr>
        <w:lastRenderedPageBreak/>
        <w:t>extraescolares son completamente diferentes, pues se desarrollan</w:t>
      </w:r>
      <w:r w:rsidRPr="00EF1110">
        <w:rPr>
          <w:rFonts w:ascii="Times New Roman" w:hAnsi="Times New Roman" w:cs="Times New Roman"/>
          <w:sz w:val="24"/>
          <w:szCs w:val="24"/>
        </w:rPr>
        <w:t xml:space="preserve"> </w:t>
      </w:r>
      <w:r w:rsidR="00BF1FD4" w:rsidRPr="00EF1110">
        <w:rPr>
          <w:rFonts w:ascii="Times New Roman" w:hAnsi="Times New Roman" w:cs="Times New Roman"/>
          <w:sz w:val="24"/>
          <w:szCs w:val="24"/>
        </w:rPr>
        <w:t>fuera del horario escolar</w:t>
      </w:r>
      <w:r w:rsidRPr="00EF1110">
        <w:rPr>
          <w:rFonts w:ascii="Times New Roman" w:hAnsi="Times New Roman" w:cs="Times New Roman"/>
          <w:sz w:val="24"/>
          <w:szCs w:val="24"/>
        </w:rPr>
        <w:t xml:space="preserve"> y no </w:t>
      </w:r>
      <w:r w:rsidR="00BF1FD4" w:rsidRPr="00EF1110">
        <w:rPr>
          <w:rFonts w:ascii="Times New Roman" w:hAnsi="Times New Roman" w:cs="Times New Roman"/>
          <w:sz w:val="24"/>
          <w:szCs w:val="24"/>
        </w:rPr>
        <w:t xml:space="preserve">guardan relación </w:t>
      </w:r>
      <w:r w:rsidRPr="00EF1110">
        <w:rPr>
          <w:rFonts w:ascii="Times New Roman" w:hAnsi="Times New Roman" w:cs="Times New Roman"/>
          <w:sz w:val="24"/>
          <w:szCs w:val="24"/>
        </w:rPr>
        <w:t>con los contenidos del currículo.</w:t>
      </w:r>
    </w:p>
    <w:p w14:paraId="00000008" w14:textId="38F6CAD0" w:rsidR="00642B46" w:rsidRPr="00EF1110" w:rsidRDefault="00C64438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6B26B"/>
        </w:rPr>
      </w:pPr>
      <w:r w:rsidRPr="00EF1110">
        <w:rPr>
          <w:rFonts w:ascii="Times New Roman" w:hAnsi="Times New Roman" w:cs="Times New Roman"/>
          <w:sz w:val="24"/>
          <w:szCs w:val="24"/>
        </w:rPr>
        <w:t>Al mencionar el currículo de Educación Infantil</w:t>
      </w:r>
      <w:r w:rsidR="00C16895" w:rsidRPr="00EF1110">
        <w:rPr>
          <w:rFonts w:ascii="Times New Roman" w:hAnsi="Times New Roman" w:cs="Times New Roman"/>
          <w:sz w:val="24"/>
          <w:szCs w:val="24"/>
        </w:rPr>
        <w:t>, la autora vincula</w:t>
      </w:r>
      <w:r w:rsidRPr="00EF11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16895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C16895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6895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110">
        <w:rPr>
          <w:rFonts w:ascii="Times New Roman" w:hAnsi="Times New Roman" w:cs="Times New Roman"/>
          <w:sz w:val="24"/>
          <w:szCs w:val="24"/>
        </w:rPr>
        <w:t>con la legislación educativa vigente en España, la Ley Orgánica para la Mejora de la Calidad Educativa (LOMCE) en el capítulo siete del libro.</w:t>
      </w:r>
      <w:r w:rsidR="00C16895" w:rsidRPr="00EF1110">
        <w:rPr>
          <w:rFonts w:ascii="Times New Roman" w:hAnsi="Times New Roman" w:cs="Times New Roman"/>
          <w:sz w:val="24"/>
          <w:szCs w:val="24"/>
        </w:rPr>
        <w:t xml:space="preserve"> Así, se aprecia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 que muc</w:t>
      </w:r>
      <w:r w:rsidR="00C16895" w:rsidRPr="00EF1110">
        <w:rPr>
          <w:rFonts w:ascii="Times New Roman" w:hAnsi="Times New Roman" w:cs="Times New Roman"/>
          <w:sz w:val="24"/>
          <w:szCs w:val="24"/>
        </w:rPr>
        <w:t>hos elementos legislativos apoyan este tipo de educación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 y no al contrario</w:t>
      </w:r>
      <w:r w:rsidR="00FB7486" w:rsidRPr="00EF1110">
        <w:rPr>
          <w:rFonts w:ascii="Times New Roman" w:hAnsi="Times New Roman" w:cs="Times New Roman"/>
          <w:sz w:val="24"/>
          <w:szCs w:val="24"/>
        </w:rPr>
        <w:t>. Por tal motivo, a priori, podríamos decir que no existen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 excusas legislat</w:t>
      </w:r>
      <w:r w:rsidR="00FB7486" w:rsidRPr="00EF1110">
        <w:rPr>
          <w:rFonts w:ascii="Times New Roman" w:hAnsi="Times New Roman" w:cs="Times New Roman"/>
          <w:sz w:val="24"/>
          <w:szCs w:val="24"/>
        </w:rPr>
        <w:t xml:space="preserve">ivas para evitar esta metodología educativa. </w:t>
      </w:r>
      <w:r w:rsidRPr="00EF1110">
        <w:rPr>
          <w:rFonts w:ascii="Times New Roman" w:hAnsi="Times New Roman" w:cs="Times New Roman"/>
          <w:sz w:val="24"/>
          <w:szCs w:val="24"/>
        </w:rPr>
        <w:t xml:space="preserve">Por otro lado, este libro determina los beneficios de </w:t>
      </w:r>
      <w:r w:rsidR="00FB7486" w:rsidRPr="00EF11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FB7486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FB7486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7486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para los estudiantes con necesidades específicas de apoyo educativo (NEAE), en</w:t>
      </w:r>
      <w:r w:rsidR="00FB7486" w:rsidRPr="00EF1110">
        <w:rPr>
          <w:rFonts w:ascii="Times New Roman" w:hAnsi="Times New Roman" w:cs="Times New Roman"/>
          <w:sz w:val="24"/>
          <w:szCs w:val="24"/>
        </w:rPr>
        <w:t xml:space="preserve"> concreto, para aquellos </w:t>
      </w:r>
      <w:r w:rsidRPr="00EF1110">
        <w:rPr>
          <w:rFonts w:ascii="Times New Roman" w:hAnsi="Times New Roman" w:cs="Times New Roman"/>
          <w:sz w:val="24"/>
          <w:szCs w:val="24"/>
        </w:rPr>
        <w:t>con trastornos de conducta o diagnóstico de Trastornos por Déficit de Atención e</w:t>
      </w:r>
      <w:r w:rsidR="00FB7486" w:rsidRPr="00EF1110">
        <w:rPr>
          <w:rFonts w:ascii="Times New Roman" w:hAnsi="Times New Roman" w:cs="Times New Roman"/>
          <w:sz w:val="24"/>
          <w:szCs w:val="24"/>
        </w:rPr>
        <w:t xml:space="preserve"> Hiperactividad (TDAH), aunque bien podría extrapolarse</w:t>
      </w:r>
      <w:r w:rsidRPr="00EF1110">
        <w:rPr>
          <w:rFonts w:ascii="Times New Roman" w:hAnsi="Times New Roman" w:cs="Times New Roman"/>
          <w:sz w:val="24"/>
          <w:szCs w:val="24"/>
        </w:rPr>
        <w:t xml:space="preserve"> a todos los escolares desmotivados o con bajo rendimiento</w:t>
      </w:r>
      <w:r w:rsidR="009265FA" w:rsidRPr="00EF1110">
        <w:rPr>
          <w:rFonts w:ascii="Times New Roman" w:hAnsi="Times New Roman" w:cs="Times New Roman"/>
          <w:sz w:val="24"/>
          <w:szCs w:val="24"/>
        </w:rPr>
        <w:t>, en los</w:t>
      </w:r>
      <w:r w:rsidRPr="00EF1110">
        <w:rPr>
          <w:rFonts w:ascii="Times New Roman" w:hAnsi="Times New Roman" w:cs="Times New Roman"/>
          <w:sz w:val="24"/>
          <w:szCs w:val="24"/>
        </w:rPr>
        <w:t xml:space="preserve"> que l</w:t>
      </w:r>
      <w:r w:rsidR="009265FA" w:rsidRPr="00EF1110">
        <w:rPr>
          <w:rFonts w:ascii="Times New Roman" w:hAnsi="Times New Roman" w:cs="Times New Roman"/>
          <w:sz w:val="24"/>
          <w:szCs w:val="24"/>
        </w:rPr>
        <w:t xml:space="preserve">a enseñanza dentro del aula </w:t>
      </w:r>
      <w:r w:rsidRPr="00EF1110">
        <w:rPr>
          <w:rFonts w:ascii="Times New Roman" w:hAnsi="Times New Roman" w:cs="Times New Roman"/>
          <w:sz w:val="24"/>
          <w:szCs w:val="24"/>
        </w:rPr>
        <w:t>provoca an</w:t>
      </w:r>
      <w:r w:rsidR="009265FA" w:rsidRPr="00EF1110">
        <w:rPr>
          <w:rFonts w:ascii="Times New Roman" w:hAnsi="Times New Roman" w:cs="Times New Roman"/>
          <w:sz w:val="24"/>
          <w:szCs w:val="24"/>
        </w:rPr>
        <w:t>siedad o falta de concentración.</w:t>
      </w:r>
    </w:p>
    <w:p w14:paraId="00000009" w14:textId="184C8287" w:rsidR="00642B46" w:rsidRPr="00EF1110" w:rsidRDefault="00C64438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>En la actualidad</w:t>
      </w:r>
      <w:r w:rsidR="003B3338" w:rsidRPr="00EF1110">
        <w:rPr>
          <w:rFonts w:ascii="Times New Roman" w:hAnsi="Times New Roman" w:cs="Times New Roman"/>
          <w:sz w:val="24"/>
          <w:szCs w:val="24"/>
        </w:rPr>
        <w:t>,</w:t>
      </w:r>
      <w:r w:rsidRPr="00EF1110">
        <w:rPr>
          <w:rFonts w:ascii="Times New Roman" w:hAnsi="Times New Roman" w:cs="Times New Roman"/>
          <w:sz w:val="24"/>
          <w:szCs w:val="24"/>
        </w:rPr>
        <w:t xml:space="preserve"> es habitual leer sobre la variedad de metodologías activas </w:t>
      </w:r>
      <w:r w:rsidR="003B3338" w:rsidRPr="00EF1110">
        <w:rPr>
          <w:rFonts w:ascii="Times New Roman" w:hAnsi="Times New Roman" w:cs="Times New Roman"/>
          <w:sz w:val="24"/>
          <w:szCs w:val="24"/>
        </w:rPr>
        <w:t>que se intentan introducir</w:t>
      </w:r>
      <w:r w:rsidRPr="00EF1110">
        <w:rPr>
          <w:rFonts w:ascii="Times New Roman" w:hAnsi="Times New Roman" w:cs="Times New Roman"/>
          <w:sz w:val="24"/>
          <w:szCs w:val="24"/>
        </w:rPr>
        <w:t xml:space="preserve"> en las aulas, desde la </w:t>
      </w:r>
      <w:proofErr w:type="spellStart"/>
      <w:r w:rsidRPr="00EF1110">
        <w:rPr>
          <w:rFonts w:ascii="Times New Roman" w:hAnsi="Times New Roman" w:cs="Times New Roman"/>
          <w:i/>
          <w:sz w:val="24"/>
          <w:szCs w:val="24"/>
        </w:rPr>
        <w:t>gamificación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(aprendizaje a través del juego) hasta las conocidas dinámicas de</w:t>
      </w:r>
      <w:r w:rsidR="003B3338" w:rsidRPr="00EF1110">
        <w:rPr>
          <w:rFonts w:ascii="Times New Roman" w:hAnsi="Times New Roman" w:cs="Times New Roman"/>
          <w:sz w:val="24"/>
          <w:szCs w:val="24"/>
        </w:rPr>
        <w:t xml:space="preserve"> aprendizaje cooperativo. Estos modelos de enseñanza-aprendizaje </w:t>
      </w:r>
      <w:r w:rsidRPr="00EF1110">
        <w:rPr>
          <w:rFonts w:ascii="Times New Roman" w:hAnsi="Times New Roman" w:cs="Times New Roman"/>
          <w:sz w:val="24"/>
          <w:szCs w:val="24"/>
        </w:rPr>
        <w:t xml:space="preserve">también se </w:t>
      </w:r>
      <w:r w:rsidR="003B3338" w:rsidRPr="00EF1110">
        <w:rPr>
          <w:rFonts w:ascii="Times New Roman" w:hAnsi="Times New Roman" w:cs="Times New Roman"/>
          <w:sz w:val="24"/>
          <w:szCs w:val="24"/>
        </w:rPr>
        <w:t>impulsan desde la LOMCE a través de la incorporación</w:t>
      </w:r>
      <w:r w:rsidRPr="00EF1110">
        <w:rPr>
          <w:rFonts w:ascii="Times New Roman" w:hAnsi="Times New Roman" w:cs="Times New Roman"/>
          <w:sz w:val="24"/>
          <w:szCs w:val="24"/>
        </w:rPr>
        <w:t xml:space="preserve"> de los temas transversales y las competencias clave en el currículo. ¿Qué mejor que contribuir a la consecución de los objetivos de etapa, a los temas transver</w:t>
      </w:r>
      <w:r w:rsidR="003B3338" w:rsidRPr="00EF1110">
        <w:rPr>
          <w:rFonts w:ascii="Times New Roman" w:hAnsi="Times New Roman" w:cs="Times New Roman"/>
          <w:sz w:val="24"/>
          <w:szCs w:val="24"/>
        </w:rPr>
        <w:t>sales y a las competencias</w:t>
      </w:r>
      <w:r w:rsidRPr="00EF1110">
        <w:rPr>
          <w:rFonts w:ascii="Times New Roman" w:hAnsi="Times New Roman" w:cs="Times New Roman"/>
          <w:sz w:val="24"/>
          <w:szCs w:val="24"/>
        </w:rPr>
        <w:t xml:space="preserve"> que a través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-1602330570"/>
        </w:sdtPr>
        <w:sdtEndPr/>
        <w:sdtContent/>
      </w:sdt>
      <w:r w:rsidRPr="00EF1110">
        <w:rPr>
          <w:rFonts w:ascii="Times New Roman" w:hAnsi="Times New Roman" w:cs="Times New Roman"/>
          <w:sz w:val="24"/>
          <w:szCs w:val="24"/>
        </w:rPr>
        <w:t>de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1110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>? Además de fomentar aprendizajes significat</w:t>
      </w:r>
      <w:r w:rsidR="003B3338" w:rsidRPr="00EF1110">
        <w:rPr>
          <w:rFonts w:ascii="Times New Roman" w:hAnsi="Times New Roman" w:cs="Times New Roman"/>
          <w:sz w:val="24"/>
          <w:szCs w:val="24"/>
        </w:rPr>
        <w:t>ivos en los escolares</w:t>
      </w:r>
      <w:r w:rsidRPr="00EF1110">
        <w:rPr>
          <w:rFonts w:ascii="Times New Roman" w:hAnsi="Times New Roman" w:cs="Times New Roman"/>
          <w:sz w:val="24"/>
          <w:szCs w:val="24"/>
        </w:rPr>
        <w:t>, el aprendizaje fuera del aula aume</w:t>
      </w:r>
      <w:r w:rsidR="003B3338" w:rsidRPr="00EF1110">
        <w:rPr>
          <w:rFonts w:ascii="Times New Roman" w:hAnsi="Times New Roman" w:cs="Times New Roman"/>
          <w:sz w:val="24"/>
          <w:szCs w:val="24"/>
        </w:rPr>
        <w:t>nta la confianza en los niños y niñas</w:t>
      </w:r>
      <w:r w:rsidRPr="00EF1110">
        <w:rPr>
          <w:rFonts w:ascii="Times New Roman" w:hAnsi="Times New Roman" w:cs="Times New Roman"/>
          <w:sz w:val="24"/>
          <w:szCs w:val="24"/>
        </w:rPr>
        <w:t>, mejorando su desarrollo personal, emocional y social e i</w:t>
      </w:r>
      <w:r w:rsidR="003B3338" w:rsidRPr="00EF1110">
        <w:rPr>
          <w:rFonts w:ascii="Times New Roman" w:hAnsi="Times New Roman" w:cs="Times New Roman"/>
          <w:sz w:val="24"/>
          <w:szCs w:val="24"/>
        </w:rPr>
        <w:t>ncluso promueve una educación basada en el respe</w:t>
      </w:r>
      <w:r w:rsidRPr="00EF1110">
        <w:rPr>
          <w:rFonts w:ascii="Times New Roman" w:hAnsi="Times New Roman" w:cs="Times New Roman"/>
          <w:sz w:val="24"/>
          <w:szCs w:val="24"/>
        </w:rPr>
        <w:t>t</w:t>
      </w:r>
      <w:r w:rsidR="003B3338" w:rsidRPr="00EF1110">
        <w:rPr>
          <w:rFonts w:ascii="Times New Roman" w:hAnsi="Times New Roman" w:cs="Times New Roman"/>
          <w:sz w:val="24"/>
          <w:szCs w:val="24"/>
        </w:rPr>
        <w:t>o a los demás y al medio</w:t>
      </w:r>
      <w:r w:rsidRPr="00EF1110">
        <w:rPr>
          <w:rFonts w:ascii="Times New Roman" w:hAnsi="Times New Roman" w:cs="Times New Roman"/>
          <w:sz w:val="24"/>
          <w:szCs w:val="24"/>
        </w:rPr>
        <w:t xml:space="preserve">. </w:t>
      </w:r>
      <w:r w:rsidR="003B3338" w:rsidRPr="00EF1110">
        <w:rPr>
          <w:rFonts w:ascii="Times New Roman" w:hAnsi="Times New Roman" w:cs="Times New Roman"/>
          <w:sz w:val="24"/>
          <w:szCs w:val="24"/>
        </w:rPr>
        <w:t>Tampoco podemos olvidarnos d</w:t>
      </w:r>
      <w:r w:rsidRPr="00EF1110">
        <w:rPr>
          <w:rFonts w:ascii="Times New Roman" w:hAnsi="Times New Roman" w:cs="Times New Roman"/>
          <w:sz w:val="24"/>
          <w:szCs w:val="24"/>
        </w:rPr>
        <w:t xml:space="preserve">el cambio que impulsa 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B3338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3B3338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3338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Pr="00EF1110">
        <w:rPr>
          <w:rFonts w:ascii="Times New Roman" w:hAnsi="Times New Roman" w:cs="Times New Roman"/>
          <w:sz w:val="24"/>
          <w:szCs w:val="24"/>
        </w:rPr>
        <w:t xml:space="preserve"> en la adqui</w:t>
      </w:r>
      <w:r w:rsidR="003B3338" w:rsidRPr="00EF1110">
        <w:rPr>
          <w:rFonts w:ascii="Times New Roman" w:hAnsi="Times New Roman" w:cs="Times New Roman"/>
          <w:sz w:val="24"/>
          <w:szCs w:val="24"/>
        </w:rPr>
        <w:t xml:space="preserve">sición de habilidades sociales </w:t>
      </w:r>
      <w:r w:rsidRPr="00EF1110">
        <w:rPr>
          <w:rFonts w:ascii="Times New Roman" w:hAnsi="Times New Roman" w:cs="Times New Roman"/>
          <w:sz w:val="24"/>
          <w:szCs w:val="24"/>
        </w:rPr>
        <w:t>distintas a las que se dan dentro del aula o en el contexto familiar debido al uso excesivo de las Tecnologías de la Inf</w:t>
      </w:r>
      <w:r w:rsidR="003B3338" w:rsidRPr="00EF1110">
        <w:rPr>
          <w:rFonts w:ascii="Times New Roman" w:hAnsi="Times New Roman" w:cs="Times New Roman"/>
          <w:sz w:val="24"/>
          <w:szCs w:val="24"/>
        </w:rPr>
        <w:t>ormación y la Comunicación (TIC</w:t>
      </w:r>
      <w:r w:rsidRPr="00EF1110">
        <w:rPr>
          <w:rFonts w:ascii="Times New Roman" w:hAnsi="Times New Roman" w:cs="Times New Roman"/>
          <w:sz w:val="24"/>
          <w:szCs w:val="24"/>
        </w:rPr>
        <w:t xml:space="preserve">), otro de los temas </w:t>
      </w:r>
      <w:r w:rsidR="003B3338" w:rsidRPr="00EF1110">
        <w:rPr>
          <w:rFonts w:ascii="Times New Roman" w:hAnsi="Times New Roman" w:cs="Times New Roman"/>
          <w:sz w:val="24"/>
          <w:szCs w:val="24"/>
        </w:rPr>
        <w:t>tratados en este libro, dando visibilidad al escaso</w:t>
      </w:r>
      <w:r w:rsidRPr="00EF1110">
        <w:rPr>
          <w:rFonts w:ascii="Times New Roman" w:hAnsi="Times New Roman" w:cs="Times New Roman"/>
          <w:sz w:val="24"/>
          <w:szCs w:val="24"/>
        </w:rPr>
        <w:t xml:space="preserve"> contacto de los escolares con la na</w:t>
      </w:r>
      <w:r w:rsidR="003B3338" w:rsidRPr="00EF1110">
        <w:rPr>
          <w:rFonts w:ascii="Times New Roman" w:hAnsi="Times New Roman" w:cs="Times New Roman"/>
          <w:sz w:val="24"/>
          <w:szCs w:val="24"/>
        </w:rPr>
        <w:t xml:space="preserve">turaleza a raíz del </w:t>
      </w:r>
      <w:r w:rsidRPr="00EF1110">
        <w:rPr>
          <w:rFonts w:ascii="Times New Roman" w:hAnsi="Times New Roman" w:cs="Times New Roman"/>
          <w:sz w:val="24"/>
          <w:szCs w:val="24"/>
        </w:rPr>
        <w:t xml:space="preserve">desmesurado tiempo que pasan </w:t>
      </w:r>
      <w:r w:rsidR="00CB64AF" w:rsidRPr="00EF1110">
        <w:rPr>
          <w:rFonts w:ascii="Times New Roman" w:hAnsi="Times New Roman" w:cs="Times New Roman"/>
          <w:sz w:val="24"/>
          <w:szCs w:val="24"/>
        </w:rPr>
        <w:t>delante de las</w:t>
      </w:r>
      <w:r w:rsidRPr="00EF1110">
        <w:rPr>
          <w:rFonts w:ascii="Times New Roman" w:hAnsi="Times New Roman" w:cs="Times New Roman"/>
          <w:sz w:val="24"/>
          <w:szCs w:val="24"/>
        </w:rPr>
        <w:t xml:space="preserve"> pantalla</w:t>
      </w:r>
      <w:r w:rsidR="00CB64AF" w:rsidRPr="00EF1110">
        <w:rPr>
          <w:rFonts w:ascii="Times New Roman" w:hAnsi="Times New Roman" w:cs="Times New Roman"/>
          <w:sz w:val="24"/>
          <w:szCs w:val="24"/>
        </w:rPr>
        <w:t>s</w:t>
      </w:r>
      <w:r w:rsidRPr="00EF1110">
        <w:rPr>
          <w:rFonts w:ascii="Times New Roman" w:hAnsi="Times New Roman" w:cs="Times New Roman"/>
          <w:sz w:val="24"/>
          <w:szCs w:val="24"/>
        </w:rPr>
        <w:t>.</w:t>
      </w:r>
    </w:p>
    <w:p w14:paraId="24AEDE7D" w14:textId="75206315" w:rsidR="00C4288A" w:rsidRPr="00EF1110" w:rsidRDefault="00B84B99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>Este libro no debe servir de referente únicamente a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los docentes de Educación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1368654382"/>
        </w:sdtPr>
        <w:sdtEndPr/>
        <w:sdtContent/>
      </w:sdt>
      <w:r w:rsidR="00C64438" w:rsidRPr="00EF1110">
        <w:rPr>
          <w:rFonts w:ascii="Times New Roman" w:hAnsi="Times New Roman" w:cs="Times New Roman"/>
          <w:sz w:val="24"/>
          <w:szCs w:val="24"/>
        </w:rPr>
        <w:t xml:space="preserve">Infantil </w:t>
      </w:r>
      <w:r w:rsidR="00C4288A" w:rsidRPr="00EF1110">
        <w:rPr>
          <w:rFonts w:ascii="Times New Roman" w:hAnsi="Times New Roman" w:cs="Times New Roman"/>
          <w:sz w:val="24"/>
          <w:szCs w:val="24"/>
        </w:rPr>
        <w:t>o Educación Primaria</w:t>
      </w:r>
      <w:r w:rsidRPr="00EF1110">
        <w:rPr>
          <w:rFonts w:ascii="Times New Roman" w:hAnsi="Times New Roman" w:cs="Times New Roman"/>
          <w:sz w:val="24"/>
          <w:szCs w:val="24"/>
        </w:rPr>
        <w:t>,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 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sino también </w:t>
      </w:r>
      <w:r w:rsidRPr="00EF1110">
        <w:rPr>
          <w:rFonts w:ascii="Times New Roman" w:hAnsi="Times New Roman" w:cs="Times New Roman"/>
          <w:sz w:val="24"/>
          <w:szCs w:val="24"/>
        </w:rPr>
        <w:t xml:space="preserve">a </w:t>
      </w:r>
      <w:r w:rsidR="00C64438" w:rsidRPr="00EF1110">
        <w:rPr>
          <w:rFonts w:ascii="Times New Roman" w:hAnsi="Times New Roman" w:cs="Times New Roman"/>
          <w:sz w:val="24"/>
          <w:szCs w:val="24"/>
        </w:rPr>
        <w:t>los profesores especialistas</w:t>
      </w:r>
      <w:r w:rsidRPr="00EF1110">
        <w:rPr>
          <w:rFonts w:ascii="Times New Roman" w:hAnsi="Times New Roman" w:cs="Times New Roman"/>
          <w:sz w:val="24"/>
          <w:szCs w:val="24"/>
        </w:rPr>
        <w:t xml:space="preserve"> en Pedagogía Terapéutica (PT) y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Audición</w:t>
      </w:r>
      <w:r w:rsidRPr="00EF1110">
        <w:rPr>
          <w:rFonts w:ascii="Times New Roman" w:hAnsi="Times New Roman" w:cs="Times New Roman"/>
          <w:sz w:val="24"/>
          <w:szCs w:val="24"/>
        </w:rPr>
        <w:t xml:space="preserve"> y Lenguaje (AL), sin ignorar </w:t>
      </w:r>
      <w:r w:rsidR="00C64438" w:rsidRPr="00EF1110">
        <w:rPr>
          <w:rFonts w:ascii="Times New Roman" w:hAnsi="Times New Roman" w:cs="Times New Roman"/>
          <w:sz w:val="24"/>
          <w:szCs w:val="24"/>
        </w:rPr>
        <w:t>la importancia de su implementación en las escuelas infantiles de 0-3 años</w:t>
      </w:r>
      <w:r w:rsidRPr="00EF1110">
        <w:rPr>
          <w:rFonts w:ascii="Times New Roman" w:hAnsi="Times New Roman" w:cs="Times New Roman"/>
          <w:sz w:val="24"/>
          <w:szCs w:val="24"/>
        </w:rPr>
        <w:t>,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donde la </w:t>
      </w:r>
      <w:r w:rsidRPr="00EF1110">
        <w:rPr>
          <w:rFonts w:ascii="Times New Roman" w:hAnsi="Times New Roman" w:cs="Times New Roman"/>
          <w:sz w:val="24"/>
          <w:szCs w:val="24"/>
        </w:rPr>
        <w:t xml:space="preserve">exploración del entorno es </w:t>
      </w:r>
      <w:r w:rsidR="00C64438" w:rsidRPr="00EF1110">
        <w:rPr>
          <w:rFonts w:ascii="Times New Roman" w:hAnsi="Times New Roman" w:cs="Times New Roman"/>
          <w:sz w:val="24"/>
          <w:szCs w:val="24"/>
        </w:rPr>
        <w:t>fundamental. Es esencial que los maestros, pedagogos, educadores y sociedad en general comprendan la importancia del aprendizaje signifi</w:t>
      </w:r>
      <w:r w:rsidR="00D64BFF" w:rsidRPr="00EF1110">
        <w:rPr>
          <w:rFonts w:ascii="Times New Roman" w:hAnsi="Times New Roman" w:cs="Times New Roman"/>
          <w:sz w:val="24"/>
          <w:szCs w:val="24"/>
        </w:rPr>
        <w:t>cativo en el desarrollo de los niños y niñas,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y puedan conocer o desarrollar </w:t>
      </w:r>
      <w:r w:rsidR="00D64BFF" w:rsidRPr="00EF1110">
        <w:rPr>
          <w:rFonts w:ascii="Times New Roman" w:hAnsi="Times New Roman" w:cs="Times New Roman"/>
          <w:sz w:val="24"/>
          <w:szCs w:val="24"/>
        </w:rPr>
        <w:t xml:space="preserve">tareas </w:t>
      </w:r>
      <w:r w:rsidR="00C64438" w:rsidRPr="00EF1110">
        <w:rPr>
          <w:rFonts w:ascii="Times New Roman" w:hAnsi="Times New Roman" w:cs="Times New Roman"/>
          <w:sz w:val="24"/>
          <w:szCs w:val="24"/>
        </w:rPr>
        <w:t>al aire libre c</w:t>
      </w:r>
      <w:r w:rsidR="00D64BFF" w:rsidRPr="00EF1110">
        <w:rPr>
          <w:rFonts w:ascii="Times New Roman" w:hAnsi="Times New Roman" w:cs="Times New Roman"/>
          <w:sz w:val="24"/>
          <w:szCs w:val="24"/>
        </w:rPr>
        <w:t xml:space="preserve">on ellos en 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diversas edades o etapas educativas. Muchas de estas actividades son presentadas </w:t>
      </w:r>
      <w:r w:rsidR="00D64BFF" w:rsidRPr="00EF1110">
        <w:rPr>
          <w:rFonts w:ascii="Times New Roman" w:hAnsi="Times New Roman" w:cs="Times New Roman"/>
          <w:sz w:val="24"/>
          <w:szCs w:val="24"/>
        </w:rPr>
        <w:t xml:space="preserve">en el propio libro mediante </w:t>
      </w:r>
      <w:r w:rsidR="00C64438" w:rsidRPr="00EF1110">
        <w:rPr>
          <w:rFonts w:ascii="Times New Roman" w:hAnsi="Times New Roman" w:cs="Times New Roman"/>
          <w:sz w:val="24"/>
          <w:szCs w:val="24"/>
        </w:rPr>
        <w:t>ficha</w:t>
      </w:r>
      <w:r w:rsidR="00D64BFF" w:rsidRPr="00EF1110">
        <w:rPr>
          <w:rFonts w:ascii="Times New Roman" w:hAnsi="Times New Roman" w:cs="Times New Roman"/>
          <w:sz w:val="24"/>
          <w:szCs w:val="24"/>
        </w:rPr>
        <w:t>s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sumamente completa</w:t>
      </w:r>
      <w:r w:rsidR="00D64BFF" w:rsidRPr="00EF1110">
        <w:rPr>
          <w:rFonts w:ascii="Times New Roman" w:hAnsi="Times New Roman" w:cs="Times New Roman"/>
          <w:sz w:val="24"/>
          <w:szCs w:val="24"/>
        </w:rPr>
        <w:t>s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, </w:t>
      </w:r>
      <w:r w:rsidR="00D64BFF" w:rsidRPr="00EF1110">
        <w:rPr>
          <w:rFonts w:ascii="Times New Roman" w:hAnsi="Times New Roman" w:cs="Times New Roman"/>
          <w:sz w:val="24"/>
          <w:szCs w:val="24"/>
        </w:rPr>
        <w:t>en las que se incluyen elementos como los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objetivos, temporalización, contenidos, descripción, etc.</w:t>
      </w:r>
      <w:r w:rsidR="009F68D7" w:rsidRPr="00EF1110">
        <w:rPr>
          <w:rFonts w:ascii="Times New Roman" w:hAnsi="Times New Roman" w:cs="Times New Roman"/>
          <w:sz w:val="24"/>
          <w:szCs w:val="24"/>
        </w:rPr>
        <w:t xml:space="preserve"> </w:t>
      </w:r>
      <w:r w:rsidR="00C64438" w:rsidRPr="00EF1110">
        <w:rPr>
          <w:rFonts w:ascii="Times New Roman" w:hAnsi="Times New Roman" w:cs="Times New Roman"/>
          <w:sz w:val="24"/>
          <w:szCs w:val="24"/>
        </w:rPr>
        <w:t>Asim</w:t>
      </w:r>
      <w:r w:rsidR="009F68D7" w:rsidRPr="00EF1110">
        <w:rPr>
          <w:rFonts w:ascii="Times New Roman" w:hAnsi="Times New Roman" w:cs="Times New Roman"/>
          <w:sz w:val="24"/>
          <w:szCs w:val="24"/>
        </w:rPr>
        <w:t>ismo, si necesitan información sobre la metodología o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escuelas de referencia en </w:t>
      </w:r>
      <w:proofErr w:type="spellStart"/>
      <w:r w:rsidR="009F68D7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9F68D7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68D7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="00C64438"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="009F68D7" w:rsidRPr="00EF1110">
        <w:rPr>
          <w:rFonts w:ascii="Times New Roman" w:hAnsi="Times New Roman" w:cs="Times New Roman"/>
          <w:sz w:val="24"/>
          <w:szCs w:val="24"/>
        </w:rPr>
        <w:t xml:space="preserve">, Peris ofrece </w:t>
      </w:r>
      <w:r w:rsidR="00C64438" w:rsidRPr="00EF1110">
        <w:rPr>
          <w:rFonts w:ascii="Times New Roman" w:hAnsi="Times New Roman" w:cs="Times New Roman"/>
          <w:sz w:val="24"/>
          <w:szCs w:val="24"/>
        </w:rPr>
        <w:t>un recorrido a través de los distintos centros educativos y asociaciones que defienden e implementan este tipo de enseñanza en</w:t>
      </w:r>
      <w:r w:rsidR="009F68D7" w:rsidRPr="00EF1110">
        <w:rPr>
          <w:rFonts w:ascii="Times New Roman" w:hAnsi="Times New Roman" w:cs="Times New Roman"/>
          <w:sz w:val="24"/>
          <w:szCs w:val="24"/>
        </w:rPr>
        <w:t xml:space="preserve"> Europa e incluso en España</w:t>
      </w:r>
      <w:r w:rsidR="00C64438" w:rsidRPr="00EF1110">
        <w:rPr>
          <w:rFonts w:ascii="Times New Roman" w:hAnsi="Times New Roman" w:cs="Times New Roman"/>
          <w:sz w:val="24"/>
          <w:szCs w:val="24"/>
        </w:rPr>
        <w:t>, c</w:t>
      </w:r>
      <w:r w:rsidR="00C4288A" w:rsidRPr="00EF1110">
        <w:rPr>
          <w:rFonts w:ascii="Times New Roman" w:hAnsi="Times New Roman" w:cs="Times New Roman"/>
          <w:sz w:val="24"/>
          <w:szCs w:val="24"/>
        </w:rPr>
        <w:t xml:space="preserve">omo son, por ejemplo, las Bosque Escuelas. </w:t>
      </w:r>
    </w:p>
    <w:p w14:paraId="0000000C" w14:textId="4E57B36F" w:rsidR="00642B46" w:rsidRPr="00EF1110" w:rsidRDefault="00C4288A" w:rsidP="006F4BF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1110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C66C52" w:rsidRPr="00EF1110">
        <w:rPr>
          <w:rFonts w:ascii="Times New Roman" w:hAnsi="Times New Roman" w:cs="Times New Roman"/>
          <w:sz w:val="24"/>
          <w:szCs w:val="24"/>
        </w:rPr>
        <w:t>podríamos decir que, con este libro, Peris</w:t>
      </w:r>
      <w:r w:rsidRPr="00EF1110">
        <w:rPr>
          <w:rFonts w:ascii="Times New Roman" w:hAnsi="Times New Roman" w:cs="Times New Roman"/>
          <w:sz w:val="24"/>
          <w:szCs w:val="24"/>
        </w:rPr>
        <w:t xml:space="preserve"> nos abre la mente a una modalidad educativa que </w:t>
      </w:r>
      <w:r w:rsidR="000B75B7" w:rsidRPr="00EF1110">
        <w:rPr>
          <w:rFonts w:ascii="Times New Roman" w:hAnsi="Times New Roman" w:cs="Times New Roman"/>
          <w:sz w:val="24"/>
          <w:szCs w:val="24"/>
        </w:rPr>
        <w:t>todavía es</w:t>
      </w:r>
      <w:r w:rsidRPr="00EF1110">
        <w:rPr>
          <w:rFonts w:ascii="Times New Roman" w:hAnsi="Times New Roman" w:cs="Times New Roman"/>
          <w:sz w:val="24"/>
          <w:szCs w:val="24"/>
        </w:rPr>
        <w:t xml:space="preserve"> un mund</w:t>
      </w:r>
      <w:r w:rsidR="000B75B7" w:rsidRPr="00EF1110">
        <w:rPr>
          <w:rFonts w:ascii="Times New Roman" w:hAnsi="Times New Roman" w:cs="Times New Roman"/>
          <w:sz w:val="24"/>
          <w:szCs w:val="24"/>
        </w:rPr>
        <w:t>o por descubrir en nuestro país</w:t>
      </w:r>
      <w:r w:rsidRPr="00EF1110">
        <w:rPr>
          <w:rFonts w:ascii="Times New Roman" w:hAnsi="Times New Roman" w:cs="Times New Roman"/>
          <w:sz w:val="24"/>
          <w:szCs w:val="24"/>
        </w:rPr>
        <w:t xml:space="preserve"> y que</w:t>
      </w:r>
      <w:r w:rsidR="000B75B7" w:rsidRPr="00EF1110">
        <w:rPr>
          <w:rFonts w:ascii="Times New Roman" w:hAnsi="Times New Roman" w:cs="Times New Roman"/>
          <w:sz w:val="24"/>
          <w:szCs w:val="24"/>
        </w:rPr>
        <w:t>,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siendo una enseñanza educativa</w:t>
      </w:r>
      <w:r w:rsidRPr="00EF1110">
        <w:rPr>
          <w:rFonts w:ascii="Times New Roman" w:hAnsi="Times New Roman" w:cs="Times New Roman"/>
          <w:sz w:val="24"/>
          <w:szCs w:val="24"/>
        </w:rPr>
        <w:t xml:space="preserve"> al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aire libre</w:t>
      </w:r>
      <w:r w:rsidR="000B75B7" w:rsidRPr="00EF1110">
        <w:rPr>
          <w:rFonts w:ascii="Times New Roman" w:hAnsi="Times New Roman" w:cs="Times New Roman"/>
          <w:sz w:val="24"/>
          <w:szCs w:val="24"/>
        </w:rPr>
        <w:t>, no puede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 pasar inadvertida. Igual</w:t>
      </w:r>
      <w:r w:rsidR="000B75B7" w:rsidRPr="00EF1110">
        <w:rPr>
          <w:rFonts w:ascii="Times New Roman" w:hAnsi="Times New Roman" w:cs="Times New Roman"/>
          <w:sz w:val="24"/>
          <w:szCs w:val="24"/>
        </w:rPr>
        <w:t xml:space="preserve">mente, </w:t>
      </w:r>
      <w:r w:rsidR="00C64438" w:rsidRPr="00EF1110">
        <w:rPr>
          <w:rFonts w:ascii="Times New Roman" w:hAnsi="Times New Roman" w:cs="Times New Roman"/>
          <w:sz w:val="24"/>
          <w:szCs w:val="24"/>
        </w:rPr>
        <w:t xml:space="preserve">refleja que se puede combinar el sistema educativo actual con la práctica y la toma de contacto con la realidad que proporciona </w:t>
      </w:r>
      <w:r w:rsidR="000B75B7" w:rsidRPr="00EF111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B75B7" w:rsidRPr="00EF1110">
        <w:rPr>
          <w:rFonts w:ascii="Times New Roman" w:hAnsi="Times New Roman" w:cs="Times New Roman"/>
          <w:i/>
          <w:sz w:val="24"/>
          <w:szCs w:val="24"/>
        </w:rPr>
        <w:t>Outdoor</w:t>
      </w:r>
      <w:proofErr w:type="spellEnd"/>
      <w:r w:rsidR="000B75B7" w:rsidRPr="00EF1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75B7" w:rsidRPr="00EF1110">
        <w:rPr>
          <w:rFonts w:ascii="Times New Roman" w:hAnsi="Times New Roman" w:cs="Times New Roman"/>
          <w:i/>
          <w:sz w:val="24"/>
          <w:szCs w:val="24"/>
        </w:rPr>
        <w:t>E</w:t>
      </w:r>
      <w:r w:rsidR="00C64438" w:rsidRPr="00EF1110">
        <w:rPr>
          <w:rFonts w:ascii="Times New Roman" w:hAnsi="Times New Roman" w:cs="Times New Roman"/>
          <w:i/>
          <w:sz w:val="24"/>
          <w:szCs w:val="24"/>
        </w:rPr>
        <w:t>ducation</w:t>
      </w:r>
      <w:proofErr w:type="spellEnd"/>
      <w:r w:rsidR="00C64438" w:rsidRPr="00EF1110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09BA5CED" w:rsidR="00642B46" w:rsidRPr="00EF1110" w:rsidRDefault="00642B46" w:rsidP="006F4B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bookmarkEnd w:id="0"/>
    </w:p>
    <w:sectPr w:rsidR="00642B46" w:rsidRPr="00EF1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C6C6" w14:textId="77777777" w:rsidR="002338F0" w:rsidRDefault="002338F0" w:rsidP="006A4D19">
      <w:pPr>
        <w:spacing w:after="0" w:line="240" w:lineRule="auto"/>
      </w:pPr>
      <w:r>
        <w:separator/>
      </w:r>
    </w:p>
  </w:endnote>
  <w:endnote w:type="continuationSeparator" w:id="0">
    <w:p w14:paraId="0D4B416B" w14:textId="77777777" w:rsidR="002338F0" w:rsidRDefault="002338F0" w:rsidP="006A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6DAD" w14:textId="77777777" w:rsidR="006A4D19" w:rsidRDefault="006A4D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7DA9" w14:textId="77777777" w:rsidR="006A4D19" w:rsidRDefault="006A4D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7F7D" w14:textId="77777777" w:rsidR="006A4D19" w:rsidRDefault="006A4D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AEE58" w14:textId="77777777" w:rsidR="002338F0" w:rsidRDefault="002338F0" w:rsidP="006A4D19">
      <w:pPr>
        <w:spacing w:after="0" w:line="240" w:lineRule="auto"/>
      </w:pPr>
      <w:r>
        <w:separator/>
      </w:r>
    </w:p>
  </w:footnote>
  <w:footnote w:type="continuationSeparator" w:id="0">
    <w:p w14:paraId="6348BEAC" w14:textId="77777777" w:rsidR="002338F0" w:rsidRDefault="002338F0" w:rsidP="006A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4696" w14:textId="77777777" w:rsidR="006A4D19" w:rsidRDefault="006A4D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3527" w14:textId="77777777" w:rsidR="006A4D19" w:rsidRDefault="006A4D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ABD8" w14:textId="77777777" w:rsidR="006A4D19" w:rsidRDefault="006A4D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46"/>
    <w:rsid w:val="000B75B7"/>
    <w:rsid w:val="002338F0"/>
    <w:rsid w:val="003543D9"/>
    <w:rsid w:val="003B3338"/>
    <w:rsid w:val="00582895"/>
    <w:rsid w:val="00642B46"/>
    <w:rsid w:val="006A4D19"/>
    <w:rsid w:val="006F4BF5"/>
    <w:rsid w:val="008C3A49"/>
    <w:rsid w:val="009265FA"/>
    <w:rsid w:val="009F68D7"/>
    <w:rsid w:val="00B46852"/>
    <w:rsid w:val="00B84B99"/>
    <w:rsid w:val="00BF1FD4"/>
    <w:rsid w:val="00C16895"/>
    <w:rsid w:val="00C4288A"/>
    <w:rsid w:val="00C64438"/>
    <w:rsid w:val="00C66C52"/>
    <w:rsid w:val="00CB64AF"/>
    <w:rsid w:val="00D64BFF"/>
    <w:rsid w:val="00DA5457"/>
    <w:rsid w:val="00EF1110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3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Textoennegrita">
    <w:name w:val="Strong"/>
    <w:basedOn w:val="Fuentedeprrafopredeter"/>
    <w:uiPriority w:val="22"/>
    <w:qFormat/>
    <w:rsid w:val="003E569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8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4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D19"/>
  </w:style>
  <w:style w:type="paragraph" w:styleId="Piedepgina">
    <w:name w:val="footer"/>
    <w:basedOn w:val="Normal"/>
    <w:link w:val="PiedepginaCar"/>
    <w:uiPriority w:val="99"/>
    <w:unhideWhenUsed/>
    <w:rsid w:val="006A4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2020-11-22T13:13:00Z</dcterms:created>
  <dcterms:modified xsi:type="dcterms:W3CDTF">2020-11-26T09:38:00Z</dcterms:modified>
</cp:coreProperties>
</file>