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E0" w:rsidRPr="004745E0" w:rsidRDefault="004745E0" w:rsidP="004745E0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val="es-AR"/>
        </w:rPr>
      </w:pPr>
      <w:r w:rsidRPr="004745E0">
        <w:rPr>
          <w:rFonts w:ascii="Arial" w:eastAsia="Times New Roman" w:hAnsi="Arial" w:cs="Arial"/>
          <w:color w:val="000000"/>
          <w:sz w:val="19"/>
          <w:szCs w:val="19"/>
          <w:lang w:val="es-AR"/>
        </w:rPr>
        <w:br/>
        <w:t xml:space="preserve">La enseñanza de todo contenido requiere utilizar casos o ejemplos concretos que sirvan de problemas que den sentido a la construcción de modelos cercanos a los científicos. Existen diversos criterios para la selección de dichos casos. En este trabajo </w:t>
      </w:r>
      <w:r>
        <w:rPr>
          <w:rFonts w:ascii="Arial" w:eastAsia="Times New Roman" w:hAnsi="Arial" w:cs="Arial"/>
          <w:color w:val="000000"/>
          <w:sz w:val="19"/>
          <w:szCs w:val="19"/>
          <w:lang w:val="es-AR"/>
        </w:rPr>
        <w:t xml:space="preserve">se </w:t>
      </w:r>
      <w:r w:rsidRPr="004745E0">
        <w:rPr>
          <w:rFonts w:ascii="Arial" w:eastAsia="Times New Roman" w:hAnsi="Arial" w:cs="Arial"/>
          <w:color w:val="000000"/>
          <w:sz w:val="19"/>
          <w:szCs w:val="19"/>
          <w:lang w:val="es-AR"/>
        </w:rPr>
        <w:t>presenta</w:t>
      </w:r>
      <w:r>
        <w:rPr>
          <w:rFonts w:ascii="Arial" w:eastAsia="Times New Roman" w:hAnsi="Arial" w:cs="Arial"/>
          <w:color w:val="000000"/>
          <w:sz w:val="19"/>
          <w:szCs w:val="19"/>
          <w:lang w:val="es-AR"/>
        </w:rPr>
        <w:t>n</w:t>
      </w:r>
      <w:r w:rsidRPr="004745E0">
        <w:rPr>
          <w:rFonts w:ascii="Arial" w:eastAsia="Times New Roman" w:hAnsi="Arial" w:cs="Arial"/>
          <w:color w:val="000000"/>
          <w:sz w:val="19"/>
          <w:szCs w:val="19"/>
          <w:lang w:val="es-AR"/>
        </w:rPr>
        <w:t xml:space="preserve"> los fundamentos de una propuesta para la selección de casos para la enseñanza del modelo de evolución por selección natural. Esta propuesta </w:t>
      </w:r>
      <w:r>
        <w:rPr>
          <w:rFonts w:ascii="Arial" w:eastAsia="Times New Roman" w:hAnsi="Arial" w:cs="Arial"/>
          <w:color w:val="000000"/>
          <w:sz w:val="19"/>
          <w:szCs w:val="19"/>
          <w:lang w:val="es-AR"/>
        </w:rPr>
        <w:t>se</w:t>
      </w:r>
      <w:r w:rsidRPr="004745E0">
        <w:rPr>
          <w:rFonts w:ascii="Arial" w:eastAsia="Times New Roman" w:hAnsi="Arial" w:cs="Arial"/>
          <w:color w:val="000000"/>
          <w:sz w:val="19"/>
          <w:szCs w:val="19"/>
          <w:lang w:val="es-AR"/>
        </w:rPr>
        <w:t xml:space="preserve"> basa</w:t>
      </w:r>
      <w:r>
        <w:rPr>
          <w:rFonts w:ascii="Arial" w:eastAsia="Times New Roman" w:hAnsi="Arial" w:cs="Arial"/>
          <w:color w:val="000000"/>
          <w:sz w:val="19"/>
          <w:szCs w:val="19"/>
          <w:lang w:val="es-AR"/>
        </w:rPr>
        <w:t xml:space="preserve"> </w:t>
      </w:r>
      <w:r w:rsidRPr="004745E0">
        <w:rPr>
          <w:rFonts w:ascii="Arial" w:eastAsia="Times New Roman" w:hAnsi="Arial" w:cs="Arial"/>
          <w:color w:val="000000"/>
          <w:sz w:val="19"/>
          <w:szCs w:val="19"/>
          <w:lang w:val="es-AR"/>
        </w:rPr>
        <w:t>en la interacción entre dichos casos y las concepciones</w:t>
      </w:r>
      <w:r w:rsidR="00EC6248">
        <w:rPr>
          <w:rFonts w:ascii="Arial" w:eastAsia="Times New Roman" w:hAnsi="Arial" w:cs="Arial"/>
          <w:color w:val="000000"/>
          <w:sz w:val="19"/>
          <w:szCs w:val="19"/>
          <w:lang w:val="es-AR"/>
        </w:rPr>
        <w:t xml:space="preserve"> y obstáculos epistemológicos</w:t>
      </w:r>
      <w:r w:rsidRPr="004745E0">
        <w:rPr>
          <w:rFonts w:ascii="Arial" w:eastAsia="Times New Roman" w:hAnsi="Arial" w:cs="Arial"/>
          <w:color w:val="000000"/>
          <w:sz w:val="19"/>
          <w:szCs w:val="19"/>
          <w:lang w:val="es-AR"/>
        </w:rPr>
        <w:t xml:space="preserve"> de los estudiantes. Cada categoría de casos propuesta se define por las concepciones</w:t>
      </w:r>
      <w:r w:rsidR="00EC6248">
        <w:rPr>
          <w:rFonts w:ascii="Arial" w:eastAsia="Times New Roman" w:hAnsi="Arial" w:cs="Arial"/>
          <w:color w:val="000000"/>
          <w:sz w:val="19"/>
          <w:szCs w:val="19"/>
          <w:lang w:val="es-AR"/>
        </w:rPr>
        <w:t xml:space="preserve"> y obstáculos</w:t>
      </w:r>
      <w:r w:rsidRPr="004745E0">
        <w:rPr>
          <w:rFonts w:ascii="Arial" w:eastAsia="Times New Roman" w:hAnsi="Arial" w:cs="Arial"/>
          <w:color w:val="000000"/>
          <w:sz w:val="19"/>
          <w:szCs w:val="19"/>
          <w:lang w:val="es-AR"/>
        </w:rPr>
        <w:t xml:space="preserve"> cuya explicitación y revisión facilita. </w:t>
      </w:r>
      <w:r w:rsidR="00EC6248">
        <w:rPr>
          <w:rFonts w:ascii="Arial" w:eastAsia="Times New Roman" w:hAnsi="Arial" w:cs="Arial"/>
          <w:color w:val="000000"/>
          <w:sz w:val="19"/>
          <w:szCs w:val="19"/>
          <w:lang w:val="es-AR"/>
        </w:rPr>
        <w:t xml:space="preserve">Se sugiere también que la toma de conciencia sobre esas concepciones y obstáculos es una condición necesaria el aprendizaje tal como se lo entiende desde el marco teórico de la modelización. </w:t>
      </w:r>
      <w:bookmarkStart w:id="0" w:name="_GoBack"/>
      <w:bookmarkEnd w:id="0"/>
    </w:p>
    <w:p w:rsidR="00CA443B" w:rsidRPr="004745E0" w:rsidRDefault="00CA443B" w:rsidP="004745E0">
      <w:pPr>
        <w:jc w:val="both"/>
        <w:rPr>
          <w:lang w:val="es-AR"/>
        </w:rPr>
      </w:pPr>
    </w:p>
    <w:sectPr w:rsidR="00CA443B" w:rsidRPr="004745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70"/>
    <w:rsid w:val="004745E0"/>
    <w:rsid w:val="00871170"/>
    <w:rsid w:val="00CA443B"/>
    <w:rsid w:val="00EC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11FC1"/>
  <w15:chartTrackingRefBased/>
  <w15:docId w15:val="{32A63ED1-29EB-4A21-9DCD-659FA50E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4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2018-06-07T19:08:00Z</dcterms:created>
  <dcterms:modified xsi:type="dcterms:W3CDTF">2018-06-07T19:33:00Z</dcterms:modified>
</cp:coreProperties>
</file>