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BD" w:rsidRPr="00CD13BD" w:rsidRDefault="00CD13BD" w:rsidP="00316F2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i/>
          <w:sz w:val="40"/>
          <w:szCs w:val="40"/>
        </w:rPr>
      </w:pPr>
      <w:r w:rsidRPr="00CD13BD">
        <w:rPr>
          <w:rFonts w:ascii="Times New Roman" w:eastAsia="Calibri" w:hAnsi="Times New Roman" w:cs="Times New Roman"/>
          <w:i/>
          <w:sz w:val="40"/>
          <w:szCs w:val="40"/>
        </w:rPr>
        <w:t>Incorporación de simulaciones en el laboratorio de química general: percepciones de los alumnos e influencia en su aprendizaje.</w:t>
      </w:r>
    </w:p>
    <w:p w:rsidR="00CD13BD" w:rsidRPr="00CD13BD" w:rsidRDefault="00CD13BD" w:rsidP="00316F2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A1C0A">
        <w:rPr>
          <w:rFonts w:ascii="Times New Roman" w:eastAsia="Calibri" w:hAnsi="Times New Roman" w:cs="Times New Roman"/>
        </w:rPr>
        <w:t xml:space="preserve">Dra. Raquel Fernández </w:t>
      </w:r>
      <w:proofErr w:type="spellStart"/>
      <w:r w:rsidRPr="005A1C0A">
        <w:rPr>
          <w:rFonts w:ascii="Times New Roman" w:eastAsia="Calibri" w:hAnsi="Times New Roman" w:cs="Times New Roman"/>
        </w:rPr>
        <w:t>Cézar</w:t>
      </w:r>
      <w:proofErr w:type="spellEnd"/>
      <w:r w:rsidRPr="005A1C0A">
        <w:rPr>
          <w:rFonts w:ascii="Times New Roman" w:eastAsia="Calibri" w:hAnsi="Times New Roman" w:cs="Times New Roman"/>
        </w:rPr>
        <w:t>, Profesora de Química</w:t>
      </w:r>
      <w:r w:rsidR="00A07A3D" w:rsidRPr="005A1C0A">
        <w:rPr>
          <w:rFonts w:ascii="Times New Roman" w:eastAsia="Calibri" w:hAnsi="Times New Roman" w:cs="Times New Roman"/>
        </w:rPr>
        <w:t xml:space="preserve"> y Coordinadora de Ciencias</w:t>
      </w:r>
      <w:r w:rsidRPr="005A1C0A">
        <w:rPr>
          <w:rFonts w:ascii="Times New Roman" w:eastAsia="Calibri" w:hAnsi="Times New Roman" w:cs="Times New Roman"/>
        </w:rPr>
        <w:t>, Universidad de Suffolk, Campus de Madrid; Profesora Asociada en la Facultad de Educación de Cuenca, Universidad de Castilla La Mancha. Campo de investigación: Didáctica de las ciencias y las matemáticas y formación de maestros.</w:t>
      </w:r>
    </w:p>
    <w:p w:rsidR="00CD13BD" w:rsidRPr="00CD13BD" w:rsidRDefault="00CD13BD" w:rsidP="00316F2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0"/>
        </w:rPr>
      </w:pPr>
      <w:r w:rsidRPr="00CD13BD">
        <w:rPr>
          <w:rFonts w:ascii="Times New Roman" w:eastAsia="Calibri" w:hAnsi="Times New Roman" w:cs="Times New Roman"/>
          <w:b/>
          <w:i/>
          <w:sz w:val="20"/>
        </w:rPr>
        <w:t>Resumen:</w:t>
      </w:r>
      <w:r w:rsidRPr="00CD13BD">
        <w:rPr>
          <w:rFonts w:ascii="Times New Roman" w:eastAsia="Calibri" w:hAnsi="Times New Roman" w:cs="Times New Roman"/>
          <w:b/>
          <w:sz w:val="20"/>
        </w:rPr>
        <w:t xml:space="preserve"> </w:t>
      </w:r>
      <w:bookmarkStart w:id="0" w:name="_GoBack"/>
      <w:r w:rsidRPr="00CD13BD">
        <w:rPr>
          <w:rFonts w:ascii="Times New Roman" w:eastAsia="Calibri" w:hAnsi="Times New Roman" w:cs="Times New Roman"/>
          <w:sz w:val="20"/>
        </w:rPr>
        <w:t xml:space="preserve">El objetivo principal de esta acción didáctica es </w:t>
      </w:r>
      <w:r w:rsidR="00924967">
        <w:rPr>
          <w:rFonts w:ascii="Times New Roman" w:eastAsia="Calibri" w:hAnsi="Times New Roman" w:cs="Times New Roman"/>
          <w:sz w:val="20"/>
        </w:rPr>
        <w:t xml:space="preserve">diseñar un </w:t>
      </w:r>
      <w:r w:rsidR="00924967">
        <w:rPr>
          <w:rFonts w:ascii="Times New Roman" w:eastAsia="Calibri" w:hAnsi="Times New Roman" w:cs="Times New Roman"/>
          <w:sz w:val="20"/>
        </w:rPr>
        <w:t>curso</w:t>
      </w:r>
      <w:r w:rsidR="00924967" w:rsidRPr="005A1C0A">
        <w:rPr>
          <w:rFonts w:ascii="Times New Roman" w:eastAsia="Calibri" w:hAnsi="Times New Roman" w:cs="Times New Roman"/>
          <w:sz w:val="20"/>
        </w:rPr>
        <w:t xml:space="preserve"> </w:t>
      </w:r>
      <w:r w:rsidR="00924967">
        <w:rPr>
          <w:rFonts w:ascii="Times New Roman" w:eastAsia="Calibri" w:hAnsi="Times New Roman" w:cs="Times New Roman"/>
          <w:sz w:val="20"/>
        </w:rPr>
        <w:t>de</w:t>
      </w:r>
      <w:r w:rsidR="00924967" w:rsidRPr="005A1C0A">
        <w:rPr>
          <w:rFonts w:ascii="Times New Roman" w:eastAsia="Calibri" w:hAnsi="Times New Roman" w:cs="Times New Roman"/>
          <w:sz w:val="20"/>
        </w:rPr>
        <w:t xml:space="preserve"> laboratorio de química general a nivel universitario </w:t>
      </w:r>
      <w:r w:rsidR="00924967">
        <w:rPr>
          <w:rFonts w:ascii="Times New Roman" w:eastAsia="Calibri" w:hAnsi="Times New Roman" w:cs="Times New Roman"/>
          <w:sz w:val="20"/>
        </w:rPr>
        <w:t xml:space="preserve">incluyendo experimentos manuales y </w:t>
      </w:r>
      <w:r w:rsidR="00924967" w:rsidRPr="005A1C0A">
        <w:rPr>
          <w:rFonts w:ascii="Times New Roman" w:eastAsia="Calibri" w:hAnsi="Times New Roman" w:cs="Times New Roman"/>
          <w:sz w:val="20"/>
        </w:rPr>
        <w:t>simulaciones</w:t>
      </w:r>
      <w:r w:rsidR="00924967">
        <w:rPr>
          <w:rFonts w:ascii="Times New Roman" w:eastAsia="Calibri" w:hAnsi="Times New Roman" w:cs="Times New Roman"/>
          <w:sz w:val="20"/>
        </w:rPr>
        <w:t xml:space="preserve"> y </w:t>
      </w:r>
      <w:r w:rsidR="00EB610C" w:rsidRPr="005A1C0A">
        <w:rPr>
          <w:rFonts w:ascii="Times New Roman" w:eastAsia="Calibri" w:hAnsi="Times New Roman" w:cs="Times New Roman"/>
          <w:sz w:val="20"/>
        </w:rPr>
        <w:t>determinar la influencia de la inclusión</w:t>
      </w:r>
      <w:r w:rsidR="00924967">
        <w:rPr>
          <w:rFonts w:ascii="Times New Roman" w:eastAsia="Calibri" w:hAnsi="Times New Roman" w:cs="Times New Roman"/>
          <w:sz w:val="20"/>
        </w:rPr>
        <w:t xml:space="preserve"> de las mismas</w:t>
      </w:r>
      <w:r w:rsidR="00EB610C" w:rsidRPr="005A1C0A">
        <w:rPr>
          <w:rFonts w:ascii="Times New Roman" w:eastAsia="Calibri" w:hAnsi="Times New Roman" w:cs="Times New Roman"/>
          <w:sz w:val="20"/>
        </w:rPr>
        <w:t xml:space="preserve">. Con un nuevo diseño del curso de laboratorio incluyendo laboratorios </w:t>
      </w:r>
      <w:r w:rsidRPr="00CD13BD">
        <w:rPr>
          <w:rFonts w:ascii="Times New Roman" w:eastAsia="Calibri" w:hAnsi="Times New Roman" w:cs="Times New Roman"/>
          <w:sz w:val="20"/>
        </w:rPr>
        <w:t xml:space="preserve">virtuales junto con los tradicionalmente ofrecidos, se </w:t>
      </w:r>
      <w:r w:rsidR="00EB610C" w:rsidRPr="005A1C0A">
        <w:rPr>
          <w:rFonts w:ascii="Times New Roman" w:eastAsia="Calibri" w:hAnsi="Times New Roman" w:cs="Times New Roman"/>
          <w:sz w:val="20"/>
        </w:rPr>
        <w:t>persigue</w:t>
      </w:r>
      <w:r w:rsidRPr="00CD13BD">
        <w:rPr>
          <w:rFonts w:ascii="Times New Roman" w:eastAsia="Calibri" w:hAnsi="Times New Roman" w:cs="Times New Roman"/>
          <w:sz w:val="20"/>
        </w:rPr>
        <w:t xml:space="preserve"> </w:t>
      </w:r>
      <w:r w:rsidR="00EB610C" w:rsidRPr="00CD13BD">
        <w:rPr>
          <w:rFonts w:ascii="Times New Roman" w:eastAsia="Calibri" w:hAnsi="Times New Roman" w:cs="Times New Roman"/>
          <w:sz w:val="20"/>
        </w:rPr>
        <w:t xml:space="preserve">conseguir una mejora </w:t>
      </w:r>
      <w:r w:rsidR="00EB610C" w:rsidRPr="005A1C0A">
        <w:rPr>
          <w:rFonts w:ascii="Times New Roman" w:eastAsia="Calibri" w:hAnsi="Times New Roman" w:cs="Times New Roman"/>
          <w:sz w:val="20"/>
        </w:rPr>
        <w:t xml:space="preserve">cualitativa </w:t>
      </w:r>
      <w:r w:rsidR="00EB610C" w:rsidRPr="00CD13BD">
        <w:rPr>
          <w:rFonts w:ascii="Times New Roman" w:eastAsia="Calibri" w:hAnsi="Times New Roman" w:cs="Times New Roman"/>
          <w:sz w:val="20"/>
        </w:rPr>
        <w:t xml:space="preserve">en el aprendizaje de </w:t>
      </w:r>
      <w:r w:rsidR="00EB610C" w:rsidRPr="005A1C0A">
        <w:rPr>
          <w:rFonts w:ascii="Times New Roman" w:eastAsia="Calibri" w:hAnsi="Times New Roman" w:cs="Times New Roman"/>
          <w:sz w:val="20"/>
        </w:rPr>
        <w:t xml:space="preserve">los </w:t>
      </w:r>
      <w:r w:rsidR="00EB610C" w:rsidRPr="00CD13BD">
        <w:rPr>
          <w:rFonts w:ascii="Times New Roman" w:eastAsia="Calibri" w:hAnsi="Times New Roman" w:cs="Times New Roman"/>
          <w:sz w:val="20"/>
        </w:rPr>
        <w:t>alumnos y detectar su percepción respecto al uso de simulaciones en el laboratorio.</w:t>
      </w:r>
      <w:r w:rsidRPr="00CD13BD">
        <w:rPr>
          <w:rFonts w:ascii="Times New Roman" w:eastAsia="Calibri" w:hAnsi="Times New Roman" w:cs="Times New Roman"/>
          <w:sz w:val="20"/>
        </w:rPr>
        <w:t xml:space="preserve"> Se mide la </w:t>
      </w:r>
      <w:r w:rsidR="00EB610C" w:rsidRPr="005A1C0A">
        <w:rPr>
          <w:rFonts w:ascii="Times New Roman" w:eastAsia="Calibri" w:hAnsi="Times New Roman" w:cs="Times New Roman"/>
          <w:sz w:val="20"/>
        </w:rPr>
        <w:t xml:space="preserve">percepción de los estudiantes </w:t>
      </w:r>
      <w:r w:rsidRPr="00CD13BD">
        <w:rPr>
          <w:rFonts w:ascii="Times New Roman" w:eastAsia="Calibri" w:hAnsi="Times New Roman" w:cs="Times New Roman"/>
          <w:sz w:val="20"/>
        </w:rPr>
        <w:t xml:space="preserve">mediante una encuesta y </w:t>
      </w:r>
      <w:r w:rsidR="00EB610C" w:rsidRPr="005A1C0A">
        <w:rPr>
          <w:rFonts w:ascii="Times New Roman" w:eastAsia="Calibri" w:hAnsi="Times New Roman" w:cs="Times New Roman"/>
          <w:sz w:val="20"/>
        </w:rPr>
        <w:t xml:space="preserve">la influencia en el </w:t>
      </w:r>
      <w:r w:rsidRPr="00CD13BD">
        <w:rPr>
          <w:rFonts w:ascii="Times New Roman" w:eastAsia="Calibri" w:hAnsi="Times New Roman" w:cs="Times New Roman"/>
          <w:sz w:val="20"/>
        </w:rPr>
        <w:t xml:space="preserve">dominio cognitivo mediante una prueba de evaluación. Se detecta una mejora en el aprendizaje de todos los alumnos en general, y de los que están a priori menos motivados en particular. </w:t>
      </w:r>
    </w:p>
    <w:bookmarkEnd w:id="0"/>
    <w:p w:rsidR="00CD13BD" w:rsidRPr="00CD13BD" w:rsidRDefault="00CD13BD" w:rsidP="00316F2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D13BD">
        <w:rPr>
          <w:rFonts w:ascii="Times New Roman" w:eastAsia="Calibri" w:hAnsi="Times New Roman" w:cs="Times New Roman"/>
          <w:b/>
          <w:i/>
        </w:rPr>
        <w:t>Palabras clave</w:t>
      </w:r>
      <w:r w:rsidRPr="00CD13BD">
        <w:rPr>
          <w:rFonts w:ascii="Times New Roman" w:eastAsia="Calibri" w:hAnsi="Times New Roman" w:cs="Times New Roman"/>
          <w:b/>
        </w:rPr>
        <w:t xml:space="preserve">: </w:t>
      </w:r>
      <w:r w:rsidRPr="00CD13BD">
        <w:rPr>
          <w:rFonts w:ascii="Times New Roman" w:eastAsia="Calibri" w:hAnsi="Times New Roman" w:cs="Times New Roman"/>
        </w:rPr>
        <w:t>laboratorio de química, simulaciones, alumnos universitarios,</w:t>
      </w:r>
      <w:r w:rsidRPr="00CD13BD">
        <w:rPr>
          <w:rFonts w:ascii="Times New Roman" w:eastAsia="Calibri" w:hAnsi="Times New Roman" w:cs="Times New Roman"/>
          <w:b/>
        </w:rPr>
        <w:t xml:space="preserve"> </w:t>
      </w:r>
      <w:r w:rsidRPr="00CD13BD">
        <w:rPr>
          <w:rFonts w:ascii="Times New Roman" w:eastAsia="Calibri" w:hAnsi="Times New Roman" w:cs="Times New Roman"/>
        </w:rPr>
        <w:t>aprendizaje</w:t>
      </w:r>
      <w:r w:rsidRPr="00CD13BD">
        <w:rPr>
          <w:rFonts w:ascii="Times New Roman" w:eastAsia="Calibri" w:hAnsi="Times New Roman" w:cs="Times New Roman"/>
          <w:b/>
        </w:rPr>
        <w:t>.</w:t>
      </w:r>
    </w:p>
    <w:p w:rsidR="00CD13BD" w:rsidRPr="00CD13BD" w:rsidRDefault="00CD13BD" w:rsidP="00316F2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0"/>
          <w:lang w:val="en-US"/>
        </w:rPr>
      </w:pPr>
      <w:r w:rsidRPr="00CD13BD">
        <w:rPr>
          <w:rFonts w:ascii="Times New Roman" w:eastAsia="Calibri" w:hAnsi="Times New Roman" w:cs="Times New Roman"/>
          <w:b/>
          <w:i/>
          <w:sz w:val="20"/>
          <w:lang w:val="en-US"/>
        </w:rPr>
        <w:t>Summary:</w:t>
      </w:r>
      <w:r w:rsidRPr="00CD13BD">
        <w:rPr>
          <w:rFonts w:ascii="Times New Roman" w:eastAsia="Calibri" w:hAnsi="Times New Roman" w:cs="Times New Roman"/>
          <w:b/>
          <w:sz w:val="20"/>
          <w:lang w:val="en-US"/>
        </w:rPr>
        <w:t xml:space="preserve">    </w:t>
      </w:r>
      <w:r w:rsidRPr="00CD13BD">
        <w:rPr>
          <w:rFonts w:ascii="Times New Roman" w:eastAsia="Calibri" w:hAnsi="Times New Roman" w:cs="Times New Roman"/>
          <w:sz w:val="20"/>
          <w:lang w:val="en-US"/>
        </w:rPr>
        <w:t>The main purpose of this work is t</w:t>
      </w:r>
      <w:r w:rsidR="00924967">
        <w:rPr>
          <w:rFonts w:ascii="Times New Roman" w:eastAsia="Calibri" w:hAnsi="Times New Roman" w:cs="Times New Roman"/>
          <w:sz w:val="20"/>
          <w:lang w:val="en-US"/>
        </w:rPr>
        <w:t>he</w:t>
      </w:r>
      <w:r w:rsidRPr="00CD13BD">
        <w:rPr>
          <w:rFonts w:ascii="Times New Roman" w:eastAsia="Calibri" w:hAnsi="Times New Roman" w:cs="Times New Roman"/>
          <w:sz w:val="20"/>
          <w:lang w:val="en-US"/>
        </w:rPr>
        <w:t xml:space="preserve"> </w:t>
      </w:r>
      <w:r w:rsidR="00924967">
        <w:rPr>
          <w:rFonts w:ascii="Times New Roman" w:eastAsia="Calibri" w:hAnsi="Times New Roman" w:cs="Times New Roman"/>
          <w:sz w:val="20"/>
          <w:lang w:val="en-US"/>
        </w:rPr>
        <w:t xml:space="preserve">design of a Chemistry Laboratory course by means of manual and computerized experiment to </w:t>
      </w:r>
      <w:r w:rsidRPr="00CD13BD">
        <w:rPr>
          <w:rFonts w:ascii="Times New Roman" w:eastAsia="Calibri" w:hAnsi="Times New Roman" w:cs="Times New Roman"/>
          <w:sz w:val="20"/>
          <w:lang w:val="en-US"/>
        </w:rPr>
        <w:t xml:space="preserve">achieve an improvement in the learning of Chemistry in first year university students, and to detect their perception about including simulations as part of the chemistry laboratory course. </w:t>
      </w:r>
      <w:r w:rsidR="00EB610C" w:rsidRPr="005A1C0A">
        <w:rPr>
          <w:rFonts w:ascii="Times New Roman" w:eastAsia="Calibri" w:hAnsi="Times New Roman" w:cs="Times New Roman"/>
          <w:sz w:val="20"/>
          <w:lang w:val="en-US"/>
        </w:rPr>
        <w:t xml:space="preserve">With a new design of the course including </w:t>
      </w:r>
      <w:r w:rsidRPr="00CD13BD">
        <w:rPr>
          <w:rFonts w:ascii="Times New Roman" w:eastAsia="Calibri" w:hAnsi="Times New Roman" w:cs="Times New Roman"/>
          <w:sz w:val="20"/>
          <w:lang w:val="en-US"/>
        </w:rPr>
        <w:t>a combination of manually performed experiments and simulations,</w:t>
      </w:r>
      <w:r w:rsidRPr="00CD13BD">
        <w:rPr>
          <w:rFonts w:ascii="Times New Roman" w:eastAsia="Calibri" w:hAnsi="Times New Roman" w:cs="Times New Roman"/>
          <w:b/>
          <w:sz w:val="20"/>
          <w:lang w:val="en-US"/>
        </w:rPr>
        <w:t xml:space="preserve"> </w:t>
      </w:r>
      <w:r w:rsidR="00BE0275" w:rsidRPr="005A1C0A">
        <w:rPr>
          <w:rFonts w:ascii="Times New Roman" w:eastAsia="Calibri" w:hAnsi="Times New Roman" w:cs="Times New Roman"/>
          <w:sz w:val="20"/>
          <w:lang w:val="en-US"/>
        </w:rPr>
        <w:t xml:space="preserve">it is pursued the improvement of the learning goals of students and to collect their perception of this action. </w:t>
      </w:r>
      <w:r w:rsidRPr="00CD13BD">
        <w:rPr>
          <w:rFonts w:ascii="Times New Roman" w:eastAsia="Calibri" w:hAnsi="Times New Roman" w:cs="Times New Roman"/>
          <w:sz w:val="20"/>
          <w:lang w:val="en-US"/>
        </w:rPr>
        <w:t xml:space="preserve">The </w:t>
      </w:r>
      <w:r w:rsidR="00BE0275" w:rsidRPr="005A1C0A">
        <w:rPr>
          <w:rFonts w:ascii="Times New Roman" w:eastAsia="Calibri" w:hAnsi="Times New Roman" w:cs="Times New Roman"/>
          <w:sz w:val="20"/>
          <w:lang w:val="en-US"/>
        </w:rPr>
        <w:t>students’ perception is mea</w:t>
      </w:r>
      <w:r w:rsidRPr="00CD13BD">
        <w:rPr>
          <w:rFonts w:ascii="Times New Roman" w:eastAsia="Calibri" w:hAnsi="Times New Roman" w:cs="Times New Roman"/>
          <w:sz w:val="20"/>
          <w:lang w:val="en-US"/>
        </w:rPr>
        <w:t xml:space="preserve">sured through a survey and </w:t>
      </w:r>
      <w:r w:rsidR="00BE0275" w:rsidRPr="005A1C0A">
        <w:rPr>
          <w:rFonts w:ascii="Times New Roman" w:eastAsia="Calibri" w:hAnsi="Times New Roman" w:cs="Times New Roman"/>
          <w:sz w:val="20"/>
          <w:lang w:val="en-US"/>
        </w:rPr>
        <w:t xml:space="preserve">the influence on their learning through an exam consisting on </w:t>
      </w:r>
      <w:r w:rsidRPr="00CD13BD">
        <w:rPr>
          <w:rFonts w:ascii="Times New Roman" w:eastAsia="Calibri" w:hAnsi="Times New Roman" w:cs="Times New Roman"/>
          <w:sz w:val="20"/>
          <w:lang w:val="en-US"/>
        </w:rPr>
        <w:t xml:space="preserve">the performance of an experiment. It is detected an improvement in </w:t>
      </w:r>
      <w:r w:rsidR="00BE0275" w:rsidRPr="005A1C0A">
        <w:rPr>
          <w:rFonts w:ascii="Times New Roman" w:eastAsia="Calibri" w:hAnsi="Times New Roman" w:cs="Times New Roman"/>
          <w:sz w:val="20"/>
          <w:lang w:val="en-US"/>
        </w:rPr>
        <w:t>the</w:t>
      </w:r>
      <w:r w:rsidRPr="00CD13BD">
        <w:rPr>
          <w:rFonts w:ascii="Times New Roman" w:eastAsia="Calibri" w:hAnsi="Times New Roman" w:cs="Times New Roman"/>
          <w:sz w:val="20"/>
          <w:lang w:val="en-US"/>
        </w:rPr>
        <w:t xml:space="preserve"> learning of all the students in general, and particularly in those with low</w:t>
      </w:r>
      <w:r w:rsidR="00BE0275" w:rsidRPr="005A1C0A">
        <w:rPr>
          <w:rFonts w:ascii="Times New Roman" w:eastAsia="Calibri" w:hAnsi="Times New Roman" w:cs="Times New Roman"/>
          <w:sz w:val="20"/>
          <w:lang w:val="en-US"/>
        </w:rPr>
        <w:t>er</w:t>
      </w:r>
      <w:r w:rsidRPr="00CD13BD">
        <w:rPr>
          <w:rFonts w:ascii="Times New Roman" w:eastAsia="Calibri" w:hAnsi="Times New Roman" w:cs="Times New Roman"/>
          <w:sz w:val="20"/>
          <w:lang w:val="en-US"/>
        </w:rPr>
        <w:t xml:space="preserve"> motivation. </w:t>
      </w:r>
    </w:p>
    <w:p w:rsidR="00CD13BD" w:rsidRPr="00CD13BD" w:rsidRDefault="00CD13BD" w:rsidP="00316F2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lang w:val="en-US"/>
        </w:rPr>
      </w:pPr>
      <w:r w:rsidRPr="00CD13BD">
        <w:rPr>
          <w:rFonts w:ascii="Times New Roman" w:eastAsia="Calibri" w:hAnsi="Times New Roman" w:cs="Times New Roman"/>
          <w:b/>
          <w:i/>
          <w:lang w:val="en-US"/>
        </w:rPr>
        <w:t>Key words:</w:t>
      </w:r>
      <w:r w:rsidRPr="00CD13BD">
        <w:rPr>
          <w:rFonts w:ascii="Times New Roman" w:eastAsia="Calibri" w:hAnsi="Times New Roman" w:cs="Times New Roman"/>
          <w:b/>
          <w:lang w:val="en-US"/>
        </w:rPr>
        <w:t xml:space="preserve"> </w:t>
      </w:r>
      <w:r w:rsidRPr="00CD13BD">
        <w:rPr>
          <w:rFonts w:ascii="Times New Roman" w:eastAsia="Calibri" w:hAnsi="Times New Roman" w:cs="Times New Roman"/>
          <w:lang w:val="en-US"/>
        </w:rPr>
        <w:t>Chemistry laboratory, simulations, university students, learning.</w:t>
      </w:r>
    </w:p>
    <w:p w:rsidR="00F15A2F" w:rsidRPr="00CD13BD" w:rsidRDefault="00F15A2F">
      <w:pPr>
        <w:rPr>
          <w:lang w:val="en-US"/>
        </w:rPr>
      </w:pPr>
    </w:p>
    <w:sectPr w:rsidR="00F15A2F" w:rsidRPr="00CD13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BD"/>
    <w:rsid w:val="000C18CF"/>
    <w:rsid w:val="00316F26"/>
    <w:rsid w:val="005A1C0A"/>
    <w:rsid w:val="00924967"/>
    <w:rsid w:val="00A07A3D"/>
    <w:rsid w:val="00BE0275"/>
    <w:rsid w:val="00CD13BD"/>
    <w:rsid w:val="00EB610C"/>
    <w:rsid w:val="00F1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</cp:lastModifiedBy>
  <cp:revision>7</cp:revision>
  <dcterms:created xsi:type="dcterms:W3CDTF">2013-07-05T16:05:00Z</dcterms:created>
  <dcterms:modified xsi:type="dcterms:W3CDTF">2013-07-08T19:57:00Z</dcterms:modified>
</cp:coreProperties>
</file>