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6FB2B697" w:rsidR="00632652" w:rsidRPr="002837B5" w:rsidRDefault="00EB7153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Patrimonio y enseñanza de la historia: análisis de las imágenes de los libros de texto de Educación Primaria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3FC7BB66" w:rsidR="00632652" w:rsidRPr="009B34DC" w:rsidRDefault="009B34DC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  <w:lang w:val="en-GB"/>
        </w:rPr>
      </w:pPr>
      <w:r w:rsidRPr="009B34DC">
        <w:rPr>
          <w:rFonts w:asciiTheme="majorHAnsi" w:eastAsia="Gill Sans MT" w:hAnsiTheme="majorHAnsi" w:cs="Arial"/>
          <w:color w:val="231F20"/>
          <w:sz w:val="28"/>
          <w:szCs w:val="28"/>
          <w:lang w:val="en-GB"/>
        </w:rPr>
        <w:t>Heritage and history teaching: analysis of images in primary school textbooks</w:t>
      </w:r>
    </w:p>
    <w:p w14:paraId="30BF9BB2" w14:textId="7575E906" w:rsidR="00632652" w:rsidRPr="009B34DC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n-GB"/>
        </w:rPr>
      </w:pPr>
    </w:p>
    <w:p w14:paraId="47797A00" w14:textId="0D0725A5" w:rsidR="00417916" w:rsidRPr="009B34DC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n-GB"/>
        </w:rPr>
      </w:pPr>
    </w:p>
    <w:p w14:paraId="35917ECC" w14:textId="0CCE9F1A" w:rsidR="00417916" w:rsidRPr="006842D4" w:rsidRDefault="00BE391E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Ursula Luna</w:t>
      </w:r>
    </w:p>
    <w:p w14:paraId="29BA3B64" w14:textId="64DB3F28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 w:rsidR="00BE391E">
        <w:rPr>
          <w:rFonts w:ascii="Cambria" w:hAnsi="Cambria"/>
        </w:rPr>
        <w:t>del País Vasco UPV</w:t>
      </w:r>
      <w:r w:rsidR="002309AA">
        <w:rPr>
          <w:rFonts w:ascii="Cambria" w:hAnsi="Cambria"/>
        </w:rPr>
        <w:t>/</w:t>
      </w:r>
      <w:r w:rsidR="00BE391E">
        <w:rPr>
          <w:rFonts w:ascii="Cambria" w:hAnsi="Cambria"/>
        </w:rPr>
        <w:t>EHU</w:t>
      </w:r>
      <w:r w:rsidRPr="006842D4">
        <w:rPr>
          <w:rFonts w:ascii="Cambria" w:hAnsi="Cambria"/>
        </w:rPr>
        <w:t xml:space="preserve">, </w:t>
      </w:r>
      <w:r w:rsidR="002309AA">
        <w:rPr>
          <w:rFonts w:ascii="Cambria" w:hAnsi="Cambria"/>
          <w:i w:val="0"/>
        </w:rPr>
        <w:t>u</w:t>
      </w:r>
      <w:r w:rsidRPr="006842D4">
        <w:rPr>
          <w:rFonts w:ascii="Cambria" w:hAnsi="Cambria"/>
          <w:i w:val="0"/>
        </w:rPr>
        <w:t>r</w:t>
      </w:r>
      <w:r w:rsidR="002309AA">
        <w:rPr>
          <w:rFonts w:ascii="Cambria" w:hAnsi="Cambria"/>
          <w:i w:val="0"/>
        </w:rPr>
        <w:t>sula.luna@ehu.eus</w:t>
      </w:r>
    </w:p>
    <w:p w14:paraId="688538A7" w14:textId="43622393" w:rsidR="00417916" w:rsidRPr="002309AA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  <w:lang w:val="en-GB"/>
        </w:rPr>
      </w:pPr>
      <w:r w:rsidRPr="002309AA">
        <w:rPr>
          <w:rFonts w:ascii="Cambria" w:hAnsi="Cambria"/>
          <w:sz w:val="22"/>
          <w:szCs w:val="22"/>
          <w:lang w:val="en-GB"/>
        </w:rPr>
        <w:t>ORCID</w:t>
      </w:r>
      <w:r w:rsidR="006842D4" w:rsidRPr="002309AA">
        <w:rPr>
          <w:rFonts w:ascii="Cambria" w:hAnsi="Cambria"/>
          <w:sz w:val="22"/>
          <w:szCs w:val="22"/>
          <w:lang w:val="en-GB"/>
        </w:rPr>
        <w:t xml:space="preserve"> iD</w:t>
      </w:r>
      <w:r w:rsidRPr="002309AA">
        <w:rPr>
          <w:rFonts w:ascii="Cambria" w:hAnsi="Cambria"/>
          <w:sz w:val="22"/>
          <w:szCs w:val="22"/>
          <w:lang w:val="en-GB"/>
        </w:rPr>
        <w:t xml:space="preserve">: </w:t>
      </w:r>
      <w:r w:rsidR="002309AA" w:rsidRPr="002309AA">
        <w:rPr>
          <w:rFonts w:ascii="Cambria" w:hAnsi="Cambria"/>
          <w:color w:val="808080" w:themeColor="background1" w:themeShade="80"/>
          <w:sz w:val="22"/>
          <w:szCs w:val="22"/>
          <w:lang w:val="en-GB"/>
        </w:rPr>
        <w:t>https://orcid.org/0000-0003-1742-6035</w:t>
      </w:r>
    </w:p>
    <w:p w14:paraId="59DB49E4" w14:textId="67611BD3" w:rsidR="00417916" w:rsidRPr="002309AA" w:rsidRDefault="00417916" w:rsidP="00417916">
      <w:pPr>
        <w:pStyle w:val="Indicador2"/>
        <w:rPr>
          <w:rFonts w:ascii="Cambria" w:hAnsi="Cambria"/>
          <w:b/>
          <w:sz w:val="22"/>
          <w:szCs w:val="22"/>
          <w:lang w:val="en-GB"/>
        </w:rPr>
      </w:pPr>
    </w:p>
    <w:p w14:paraId="4CAE86E5" w14:textId="7FA429F4" w:rsidR="00417916" w:rsidRPr="006842D4" w:rsidRDefault="00BE391E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Janire Castrillo</w:t>
      </w:r>
    </w:p>
    <w:p w14:paraId="5E79DB94" w14:textId="79243BED" w:rsidR="00417916" w:rsidRPr="006842D4" w:rsidRDefault="002309AA" w:rsidP="00417916">
      <w:pPr>
        <w:pStyle w:val="CentrodeInvestigacin"/>
        <w:rPr>
          <w:rFonts w:ascii="Cambria" w:hAnsi="Cambria"/>
          <w:i w:val="0"/>
        </w:rPr>
      </w:pPr>
      <w:r w:rsidRPr="002309AA">
        <w:rPr>
          <w:rFonts w:ascii="Cambria" w:hAnsi="Cambria"/>
        </w:rPr>
        <w:t>Universidad del País Vasco UPV</w:t>
      </w:r>
      <w:r>
        <w:rPr>
          <w:rFonts w:ascii="Cambria" w:hAnsi="Cambria"/>
        </w:rPr>
        <w:t>/</w:t>
      </w:r>
      <w:r w:rsidR="00EB7153">
        <w:rPr>
          <w:rFonts w:ascii="Cambria" w:hAnsi="Cambria"/>
        </w:rPr>
        <w:t>EHU</w:t>
      </w:r>
      <w:r w:rsidR="00417916" w:rsidRPr="006842D4">
        <w:rPr>
          <w:rFonts w:ascii="Cambria" w:hAnsi="Cambria"/>
        </w:rPr>
        <w:t xml:space="preserve">, </w:t>
      </w:r>
      <w:r w:rsidRPr="002309AA">
        <w:rPr>
          <w:rFonts w:ascii="Cambria" w:hAnsi="Cambria"/>
          <w:i w:val="0"/>
        </w:rPr>
        <w:t>janire.castrillo@ehu.eus</w:t>
      </w:r>
    </w:p>
    <w:p w14:paraId="03E9952F" w14:textId="42B392B3" w:rsidR="00417916" w:rsidRPr="002309AA" w:rsidRDefault="00417916" w:rsidP="00417916">
      <w:pPr>
        <w:pStyle w:val="Orcid"/>
        <w:rPr>
          <w:rFonts w:ascii="Cambria" w:hAnsi="Cambria"/>
          <w:sz w:val="22"/>
          <w:szCs w:val="22"/>
          <w:lang w:val="en-GB"/>
        </w:rPr>
      </w:pPr>
      <w:r w:rsidRPr="002309AA">
        <w:rPr>
          <w:rFonts w:ascii="Cambria" w:hAnsi="Cambria"/>
          <w:sz w:val="22"/>
          <w:szCs w:val="22"/>
          <w:lang w:val="en-GB"/>
        </w:rPr>
        <w:t>ORCID</w:t>
      </w:r>
      <w:r w:rsidR="006842D4" w:rsidRPr="002309AA">
        <w:rPr>
          <w:rFonts w:ascii="Cambria" w:hAnsi="Cambria"/>
          <w:sz w:val="22"/>
          <w:szCs w:val="22"/>
          <w:lang w:val="en-GB"/>
        </w:rPr>
        <w:t xml:space="preserve"> iD</w:t>
      </w:r>
      <w:r w:rsidRPr="002309AA">
        <w:rPr>
          <w:rFonts w:ascii="Cambria" w:hAnsi="Cambria"/>
          <w:sz w:val="22"/>
          <w:szCs w:val="22"/>
          <w:lang w:val="en-GB"/>
        </w:rPr>
        <w:t xml:space="preserve">: </w:t>
      </w:r>
      <w:r w:rsidR="002309AA" w:rsidRPr="002309AA">
        <w:rPr>
          <w:rFonts w:ascii="Cambria" w:hAnsi="Cambria"/>
          <w:color w:val="808080" w:themeColor="background1" w:themeShade="80"/>
          <w:sz w:val="22"/>
          <w:szCs w:val="22"/>
          <w:lang w:val="en-GB"/>
        </w:rPr>
        <w:t>https://orcid.org/0000-0002-6449-1801</w:t>
      </w:r>
    </w:p>
    <w:p w14:paraId="330CEC70" w14:textId="7F7CA255" w:rsidR="00417916" w:rsidRPr="002309AA" w:rsidRDefault="00417916" w:rsidP="00417916">
      <w:pPr>
        <w:pStyle w:val="Indicador2"/>
        <w:rPr>
          <w:rFonts w:ascii="Cambria" w:hAnsi="Cambria"/>
          <w:b/>
          <w:sz w:val="22"/>
          <w:szCs w:val="22"/>
          <w:lang w:val="en-GB"/>
        </w:rPr>
      </w:pPr>
    </w:p>
    <w:p w14:paraId="11D75FA7" w14:textId="29D60CB0" w:rsidR="00417916" w:rsidRPr="006842D4" w:rsidRDefault="00BE391E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Iratxe Gillate</w:t>
      </w:r>
    </w:p>
    <w:p w14:paraId="0E7D50C7" w14:textId="1093EB42" w:rsidR="00417916" w:rsidRPr="006842D4" w:rsidRDefault="002309AA" w:rsidP="00417916">
      <w:pPr>
        <w:pStyle w:val="CentrodeInvestigacin"/>
        <w:rPr>
          <w:rFonts w:ascii="Cambria" w:hAnsi="Cambria"/>
          <w:i w:val="0"/>
        </w:rPr>
      </w:pPr>
      <w:r w:rsidRPr="002309AA">
        <w:rPr>
          <w:rFonts w:ascii="Cambria" w:hAnsi="Cambria"/>
        </w:rPr>
        <w:t>Universidad del País Vasco UPV</w:t>
      </w:r>
      <w:r>
        <w:rPr>
          <w:rFonts w:ascii="Cambria" w:hAnsi="Cambria"/>
        </w:rPr>
        <w:t>/</w:t>
      </w:r>
      <w:r w:rsidRPr="002309AA">
        <w:rPr>
          <w:rFonts w:ascii="Cambria" w:hAnsi="Cambria"/>
        </w:rPr>
        <w:t>EHU,</w:t>
      </w:r>
      <w:r w:rsidR="00417916" w:rsidRPr="006842D4">
        <w:rPr>
          <w:rFonts w:ascii="Cambria" w:hAnsi="Cambria"/>
        </w:rPr>
        <w:t xml:space="preserve"> </w:t>
      </w:r>
      <w:r>
        <w:rPr>
          <w:rFonts w:ascii="Cambria" w:hAnsi="Cambria"/>
          <w:i w:val="0"/>
        </w:rPr>
        <w:t>iratxe.gillate@ehu.eus</w:t>
      </w:r>
    </w:p>
    <w:p w14:paraId="7890A43A" w14:textId="44691BA8" w:rsidR="00417916" w:rsidRPr="002309AA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  <w:lang w:val="en-GB"/>
        </w:rPr>
      </w:pPr>
      <w:r w:rsidRPr="002309AA">
        <w:rPr>
          <w:rFonts w:ascii="Cambria" w:hAnsi="Cambria"/>
          <w:sz w:val="22"/>
          <w:szCs w:val="22"/>
          <w:lang w:val="en-GB"/>
        </w:rPr>
        <w:t>ORCID</w:t>
      </w:r>
      <w:r w:rsidR="006842D4" w:rsidRPr="002309AA">
        <w:rPr>
          <w:rFonts w:ascii="Cambria" w:hAnsi="Cambria"/>
          <w:sz w:val="22"/>
          <w:szCs w:val="22"/>
          <w:lang w:val="en-GB"/>
        </w:rPr>
        <w:t xml:space="preserve"> iD</w:t>
      </w:r>
      <w:r w:rsidRPr="002309AA">
        <w:rPr>
          <w:rFonts w:ascii="Cambria" w:hAnsi="Cambria"/>
          <w:sz w:val="22"/>
          <w:szCs w:val="22"/>
          <w:lang w:val="en-GB"/>
        </w:rPr>
        <w:t xml:space="preserve">: </w:t>
      </w:r>
      <w:r w:rsidR="002309AA" w:rsidRPr="002309AA">
        <w:rPr>
          <w:rFonts w:ascii="Cambria" w:hAnsi="Cambria"/>
          <w:color w:val="808080" w:themeColor="background1" w:themeShade="80"/>
          <w:sz w:val="22"/>
          <w:szCs w:val="22"/>
          <w:lang w:val="en-GB"/>
        </w:rPr>
        <w:t>https://orcid.org/0000-0001-8128-9090</w:t>
      </w:r>
    </w:p>
    <w:p w14:paraId="1CE7AF07" w14:textId="7F3259FC" w:rsidR="002309AA" w:rsidRPr="002309AA" w:rsidRDefault="002309AA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  <w:lang w:val="en-GB"/>
        </w:rPr>
      </w:pPr>
    </w:p>
    <w:p w14:paraId="74F1E4B4" w14:textId="2162CC82" w:rsidR="002309AA" w:rsidRPr="006842D4" w:rsidRDefault="002309AA" w:rsidP="002309AA">
      <w:pPr>
        <w:pStyle w:val="Autores"/>
        <w:rPr>
          <w:rFonts w:ascii="Cambria" w:hAnsi="Cambria"/>
        </w:rPr>
      </w:pPr>
      <w:r>
        <w:rPr>
          <w:rFonts w:ascii="Cambria" w:hAnsi="Cambria"/>
        </w:rPr>
        <w:t>Alex Ibáñez-Etxeberria</w:t>
      </w:r>
    </w:p>
    <w:p w14:paraId="7EDFC56C" w14:textId="5BE0C07B" w:rsidR="002309AA" w:rsidRPr="006842D4" w:rsidRDefault="002309AA" w:rsidP="002309AA">
      <w:pPr>
        <w:pStyle w:val="CentrodeInvestigacin"/>
        <w:rPr>
          <w:rFonts w:ascii="Cambria" w:hAnsi="Cambria"/>
          <w:i w:val="0"/>
        </w:rPr>
      </w:pPr>
      <w:r w:rsidRPr="002309AA">
        <w:rPr>
          <w:rFonts w:ascii="Cambria" w:hAnsi="Cambria"/>
        </w:rPr>
        <w:t>Universidad del País Vasco UPV</w:t>
      </w:r>
      <w:r>
        <w:rPr>
          <w:rFonts w:ascii="Cambria" w:hAnsi="Cambria"/>
        </w:rPr>
        <w:t>/</w:t>
      </w:r>
      <w:r w:rsidRPr="002309AA">
        <w:rPr>
          <w:rFonts w:ascii="Cambria" w:hAnsi="Cambria"/>
        </w:rPr>
        <w:t>EHU</w:t>
      </w:r>
      <w:r w:rsidRPr="006842D4">
        <w:rPr>
          <w:rFonts w:ascii="Cambria" w:hAnsi="Cambria"/>
        </w:rPr>
        <w:t xml:space="preserve">, </w:t>
      </w:r>
      <w:r w:rsidRPr="002309AA">
        <w:rPr>
          <w:rFonts w:ascii="Cambria" w:hAnsi="Cambria"/>
          <w:i w:val="0"/>
        </w:rPr>
        <w:t>alex.ibanez@ehu.eus</w:t>
      </w:r>
    </w:p>
    <w:p w14:paraId="49B30C76" w14:textId="09600EFB" w:rsidR="002309AA" w:rsidRPr="002309AA" w:rsidRDefault="002309AA" w:rsidP="00417916">
      <w:pPr>
        <w:pStyle w:val="Orcid"/>
        <w:rPr>
          <w:rFonts w:ascii="Cambria" w:hAnsi="Cambria"/>
          <w:i/>
          <w:sz w:val="22"/>
          <w:szCs w:val="22"/>
          <w:lang w:val="en-GB"/>
        </w:rPr>
      </w:pPr>
      <w:r w:rsidRPr="002309AA">
        <w:rPr>
          <w:rFonts w:ascii="Cambria" w:hAnsi="Cambria"/>
          <w:sz w:val="22"/>
          <w:szCs w:val="22"/>
          <w:lang w:val="en-GB"/>
        </w:rPr>
        <w:t xml:space="preserve">ORCID iD: </w:t>
      </w:r>
      <w:r w:rsidRPr="002309AA">
        <w:rPr>
          <w:rFonts w:ascii="Cambria" w:hAnsi="Cambria"/>
          <w:color w:val="808080" w:themeColor="background1" w:themeShade="80"/>
          <w:sz w:val="22"/>
          <w:szCs w:val="22"/>
          <w:lang w:val="en-GB"/>
        </w:rPr>
        <w:t>https://orcid.org/0000-0001-9378-9714</w:t>
      </w:r>
    </w:p>
    <w:p w14:paraId="1AE24B86" w14:textId="7571C919" w:rsidR="005A1F4B" w:rsidRPr="002309AA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n-GB"/>
        </w:rPr>
      </w:pPr>
    </w:p>
    <w:p w14:paraId="293CAE42" w14:textId="77777777" w:rsidR="00417916" w:rsidRPr="002309AA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n-GB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718E94CB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r w:rsidR="002309AA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15A18CCA" w:rsidR="001C452C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3E77D2B3" w14:textId="28D869F9" w:rsidR="00E10B64" w:rsidRPr="00CC73A0" w:rsidRDefault="000A58CB" w:rsidP="009B34DC">
      <w:pPr>
        <w:spacing w:after="0" w:line="240" w:lineRule="auto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  <w:r w:rsidRPr="009B34DC">
        <w:rPr>
          <w:rFonts w:asciiTheme="majorHAnsi" w:hAnsiTheme="majorHAnsi"/>
          <w:lang w:val="es-ES"/>
        </w:rPr>
        <w:t>Este trabajo ha recibido la financiación de los Procesos, Culturas (IT1465-22) y GIPyPAC (IT1193-19) de la Universidad del País Vasco (</w:t>
      </w:r>
      <w:r w:rsidRPr="009B34DC">
        <w:rPr>
          <w:rFonts w:asciiTheme="majorHAnsi" w:hAnsiTheme="majorHAnsi"/>
          <w:bCs/>
          <w:lang w:val="es-ES"/>
        </w:rPr>
        <w:t>UPV/EHU)</w:t>
      </w:r>
      <w:r w:rsidRPr="009B34DC">
        <w:rPr>
          <w:rFonts w:asciiTheme="majorHAnsi" w:hAnsiTheme="majorHAnsi"/>
          <w:lang w:val="es-ES"/>
        </w:rPr>
        <w:t xml:space="preserve"> y del proyecto “Modelos de aprendizaje en entornos digitales de educación patrimonial” (PID2019-106539RB-I00) financiado por MINECO/FEDER.</w:t>
      </w:r>
      <w:bookmarkStart w:id="0" w:name="_GoBack"/>
      <w:bookmarkEnd w:id="0"/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3DB2" w14:textId="77777777" w:rsidR="00EB0A05" w:rsidRDefault="00EB0A05" w:rsidP="00632652">
      <w:pPr>
        <w:spacing w:after="0" w:line="240" w:lineRule="auto"/>
      </w:pPr>
      <w:r>
        <w:separator/>
      </w:r>
    </w:p>
  </w:endnote>
  <w:endnote w:type="continuationSeparator" w:id="0">
    <w:p w14:paraId="0E85FDE1" w14:textId="77777777" w:rsidR="00EB0A05" w:rsidRDefault="00EB0A05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42ED" w14:textId="77777777" w:rsidR="00EB0A05" w:rsidRDefault="00EB0A05" w:rsidP="00632652">
      <w:pPr>
        <w:spacing w:after="0" w:line="240" w:lineRule="auto"/>
      </w:pPr>
      <w:r>
        <w:separator/>
      </w:r>
    </w:p>
  </w:footnote>
  <w:footnote w:type="continuationSeparator" w:id="0">
    <w:p w14:paraId="2C018B10" w14:textId="77777777" w:rsidR="00EB0A05" w:rsidRDefault="00EB0A05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58CB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09AA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413BD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9B34DC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45943"/>
    <w:rsid w:val="00BC2EC9"/>
    <w:rsid w:val="00BE391E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B0A05"/>
    <w:rsid w:val="00EB7153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A48480-2336-43B1-B2D4-319A1FC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2023-04-06T08:59:00Z</dcterms:created>
  <dcterms:modified xsi:type="dcterms:W3CDTF">2023-04-06T11:06:00Z</dcterms:modified>
</cp:coreProperties>
</file>