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7EF1F" w14:textId="7252D4E8" w:rsidR="003B3825" w:rsidRPr="008F2783" w:rsidRDefault="003B3825" w:rsidP="0012659C">
      <w:pPr>
        <w:spacing w:after="0" w:line="240" w:lineRule="auto"/>
        <w:jc w:val="both"/>
        <w:rPr>
          <w:rFonts w:ascii="Times New Roman" w:hAnsi="Times New Roman" w:cs="Times New Roman"/>
          <w:i/>
          <w:sz w:val="40"/>
          <w:szCs w:val="40"/>
          <w:lang w:val="es-ES"/>
        </w:rPr>
      </w:pPr>
      <w:r w:rsidRPr="008F2783">
        <w:rPr>
          <w:rFonts w:ascii="Times New Roman" w:hAnsi="Times New Roman" w:cs="Times New Roman"/>
          <w:i/>
          <w:sz w:val="40"/>
          <w:szCs w:val="40"/>
          <w:lang w:val="es-ES"/>
        </w:rPr>
        <w:t xml:space="preserve">¿Qué opinan los adolescentes sobre los museos y </w:t>
      </w:r>
      <w:r w:rsidR="00C6378B">
        <w:rPr>
          <w:rFonts w:ascii="Times New Roman" w:hAnsi="Times New Roman" w:cs="Times New Roman"/>
          <w:i/>
          <w:sz w:val="40"/>
          <w:szCs w:val="40"/>
          <w:lang w:val="es-ES"/>
        </w:rPr>
        <w:t>la</w:t>
      </w:r>
      <w:r w:rsidR="008C7B88">
        <w:rPr>
          <w:rFonts w:ascii="Times New Roman" w:hAnsi="Times New Roman" w:cs="Times New Roman"/>
          <w:i/>
          <w:sz w:val="40"/>
          <w:szCs w:val="40"/>
          <w:lang w:val="es-ES"/>
        </w:rPr>
        <w:t xml:space="preserve"> </w:t>
      </w:r>
      <w:r w:rsidRPr="008F2783">
        <w:rPr>
          <w:rFonts w:ascii="Times New Roman" w:hAnsi="Times New Roman" w:cs="Times New Roman"/>
          <w:i/>
          <w:sz w:val="40"/>
          <w:szCs w:val="40"/>
          <w:lang w:val="es-ES"/>
        </w:rPr>
        <w:t>didáctica?</w:t>
      </w:r>
      <w:r w:rsidR="008F3D30" w:rsidRPr="008F2783">
        <w:rPr>
          <w:rStyle w:val="Refdenotaalpie"/>
          <w:rFonts w:ascii="Times New Roman" w:hAnsi="Times New Roman" w:cs="Times New Roman"/>
          <w:i/>
          <w:sz w:val="40"/>
          <w:szCs w:val="40"/>
          <w:lang w:val="es-ES"/>
        </w:rPr>
        <w:footnoteReference w:id="1"/>
      </w:r>
    </w:p>
    <w:p w14:paraId="5348EFFD" w14:textId="24680D19" w:rsidR="003B3825" w:rsidRPr="008F2783" w:rsidRDefault="00C84769" w:rsidP="0012659C">
      <w:pPr>
        <w:spacing w:after="0" w:line="240" w:lineRule="auto"/>
        <w:jc w:val="both"/>
        <w:rPr>
          <w:rFonts w:ascii="Times New Roman" w:hAnsi="Times New Roman" w:cs="Times New Roman"/>
          <w:i/>
          <w:sz w:val="40"/>
          <w:szCs w:val="40"/>
          <w:lang w:val="es-ES"/>
        </w:rPr>
      </w:pPr>
      <w:proofErr w:type="spellStart"/>
      <w:r>
        <w:rPr>
          <w:rFonts w:ascii="Times New Roman" w:hAnsi="Times New Roman" w:cs="Times New Roman"/>
          <w:i/>
          <w:sz w:val="40"/>
          <w:szCs w:val="40"/>
          <w:lang w:val="es-ES"/>
        </w:rPr>
        <w:t>What</w:t>
      </w:r>
      <w:proofErr w:type="spellEnd"/>
      <w:r>
        <w:rPr>
          <w:rFonts w:ascii="Times New Roman" w:hAnsi="Times New Roman" w:cs="Times New Roman"/>
          <w:i/>
          <w:sz w:val="40"/>
          <w:szCs w:val="40"/>
          <w:lang w:val="es-ES"/>
        </w:rPr>
        <w:t xml:space="preserve"> </w:t>
      </w:r>
      <w:proofErr w:type="spellStart"/>
      <w:r>
        <w:rPr>
          <w:rFonts w:ascii="Times New Roman" w:hAnsi="Times New Roman" w:cs="Times New Roman"/>
          <w:i/>
          <w:sz w:val="40"/>
          <w:szCs w:val="40"/>
          <w:lang w:val="es-ES"/>
        </w:rPr>
        <w:t>does</w:t>
      </w:r>
      <w:proofErr w:type="spellEnd"/>
      <w:r>
        <w:rPr>
          <w:rFonts w:ascii="Times New Roman" w:hAnsi="Times New Roman" w:cs="Times New Roman"/>
          <w:i/>
          <w:sz w:val="40"/>
          <w:szCs w:val="40"/>
          <w:lang w:val="es-ES"/>
        </w:rPr>
        <w:t xml:space="preserve"> </w:t>
      </w:r>
      <w:proofErr w:type="spellStart"/>
      <w:r>
        <w:rPr>
          <w:rFonts w:ascii="Times New Roman" w:hAnsi="Times New Roman" w:cs="Times New Roman"/>
          <w:i/>
          <w:sz w:val="40"/>
          <w:szCs w:val="40"/>
          <w:lang w:val="es-ES"/>
        </w:rPr>
        <w:t>teenagers</w:t>
      </w:r>
      <w:proofErr w:type="spellEnd"/>
      <w:r>
        <w:rPr>
          <w:rFonts w:ascii="Times New Roman" w:hAnsi="Times New Roman" w:cs="Times New Roman"/>
          <w:i/>
          <w:sz w:val="40"/>
          <w:szCs w:val="40"/>
          <w:lang w:val="es-ES"/>
        </w:rPr>
        <w:t xml:space="preserve"> </w:t>
      </w:r>
      <w:proofErr w:type="spellStart"/>
      <w:r>
        <w:rPr>
          <w:rFonts w:ascii="Times New Roman" w:hAnsi="Times New Roman" w:cs="Times New Roman"/>
          <w:i/>
          <w:sz w:val="40"/>
          <w:szCs w:val="40"/>
          <w:lang w:val="es-ES"/>
        </w:rPr>
        <w:t>think</w:t>
      </w:r>
      <w:proofErr w:type="spellEnd"/>
      <w:r>
        <w:rPr>
          <w:rFonts w:ascii="Times New Roman" w:hAnsi="Times New Roman" w:cs="Times New Roman"/>
          <w:i/>
          <w:sz w:val="40"/>
          <w:szCs w:val="40"/>
          <w:lang w:val="es-ES"/>
        </w:rPr>
        <w:t xml:space="preserve"> </w:t>
      </w:r>
      <w:proofErr w:type="spellStart"/>
      <w:r>
        <w:rPr>
          <w:rFonts w:ascii="Times New Roman" w:hAnsi="Times New Roman" w:cs="Times New Roman"/>
          <w:i/>
          <w:sz w:val="40"/>
          <w:szCs w:val="40"/>
          <w:lang w:val="es-ES"/>
        </w:rPr>
        <w:t>about</w:t>
      </w:r>
      <w:proofErr w:type="spellEnd"/>
      <w:r>
        <w:rPr>
          <w:rFonts w:ascii="Times New Roman" w:hAnsi="Times New Roman" w:cs="Times New Roman"/>
          <w:i/>
          <w:sz w:val="40"/>
          <w:szCs w:val="40"/>
          <w:lang w:val="es-ES"/>
        </w:rPr>
        <w:t xml:space="preserve"> </w:t>
      </w:r>
      <w:proofErr w:type="spellStart"/>
      <w:r>
        <w:rPr>
          <w:rFonts w:ascii="Times New Roman" w:hAnsi="Times New Roman" w:cs="Times New Roman"/>
          <w:i/>
          <w:sz w:val="40"/>
          <w:szCs w:val="40"/>
          <w:lang w:val="es-ES"/>
        </w:rPr>
        <w:t>museums</w:t>
      </w:r>
      <w:proofErr w:type="spellEnd"/>
      <w:r>
        <w:rPr>
          <w:rFonts w:ascii="Times New Roman" w:hAnsi="Times New Roman" w:cs="Times New Roman"/>
          <w:i/>
          <w:sz w:val="40"/>
          <w:szCs w:val="40"/>
          <w:lang w:val="es-ES"/>
        </w:rPr>
        <w:t xml:space="preserve"> and </w:t>
      </w:r>
      <w:proofErr w:type="spellStart"/>
      <w:r>
        <w:rPr>
          <w:rFonts w:ascii="Times New Roman" w:hAnsi="Times New Roman" w:cs="Times New Roman"/>
          <w:i/>
          <w:sz w:val="40"/>
          <w:szCs w:val="40"/>
          <w:lang w:val="es-ES"/>
        </w:rPr>
        <w:t>didactics</w:t>
      </w:r>
      <w:proofErr w:type="spellEnd"/>
      <w:r>
        <w:rPr>
          <w:rFonts w:ascii="Times New Roman" w:hAnsi="Times New Roman" w:cs="Times New Roman"/>
          <w:i/>
          <w:sz w:val="40"/>
          <w:szCs w:val="40"/>
          <w:lang w:val="es-ES"/>
        </w:rPr>
        <w:t>?</w:t>
      </w:r>
    </w:p>
    <w:p w14:paraId="7C8D497B" w14:textId="77777777" w:rsidR="003B3825" w:rsidRPr="008F2783" w:rsidRDefault="003B3825" w:rsidP="0012659C">
      <w:pPr>
        <w:spacing w:after="0" w:line="240" w:lineRule="auto"/>
        <w:jc w:val="both"/>
        <w:rPr>
          <w:rFonts w:ascii="Times New Roman" w:hAnsi="Times New Roman" w:cs="Times New Roman"/>
          <w:lang w:val="es-ES"/>
        </w:rPr>
      </w:pPr>
    </w:p>
    <w:p w14:paraId="691161A2" w14:textId="5ADB7584" w:rsidR="008F2783" w:rsidRPr="00F3411D" w:rsidRDefault="008F2783" w:rsidP="0012659C">
      <w:pPr>
        <w:spacing w:after="0" w:line="240" w:lineRule="auto"/>
        <w:jc w:val="both"/>
        <w:rPr>
          <w:rFonts w:ascii="Times New Roman" w:hAnsi="Times New Roman" w:cs="Times New Roman"/>
          <w:lang w:val="es-ES"/>
        </w:rPr>
      </w:pPr>
      <w:r w:rsidRPr="00F3411D">
        <w:rPr>
          <w:rFonts w:ascii="Times New Roman" w:hAnsi="Times New Roman" w:cs="Times New Roman"/>
          <w:lang w:val="es-ES"/>
        </w:rPr>
        <w:t>Resumen</w:t>
      </w:r>
    </w:p>
    <w:p w14:paraId="71AD9083" w14:textId="25709B75" w:rsidR="0012659C" w:rsidRDefault="00F3411D" w:rsidP="0012659C">
      <w:pPr>
        <w:spacing w:after="0" w:line="240" w:lineRule="auto"/>
        <w:ind w:firstLine="567"/>
        <w:jc w:val="both"/>
        <w:rPr>
          <w:rFonts w:ascii="Times New Roman" w:hAnsi="Times New Roman" w:cs="Times New Roman"/>
          <w:sz w:val="20"/>
          <w:szCs w:val="20"/>
          <w:lang w:val="es-ES"/>
        </w:rPr>
      </w:pPr>
      <w:r w:rsidRPr="002736D4">
        <w:rPr>
          <w:rFonts w:ascii="Times New Roman" w:hAnsi="Times New Roman" w:cs="Times New Roman"/>
          <w:sz w:val="20"/>
          <w:szCs w:val="20"/>
          <w:lang w:val="es-ES"/>
        </w:rPr>
        <w:t xml:space="preserve">El trabajo </w:t>
      </w:r>
      <w:r w:rsidR="00392338" w:rsidRPr="002736D4">
        <w:rPr>
          <w:rFonts w:ascii="Times New Roman" w:hAnsi="Times New Roman" w:cs="Times New Roman"/>
          <w:sz w:val="20"/>
          <w:szCs w:val="20"/>
          <w:lang w:val="es-ES"/>
        </w:rPr>
        <w:t xml:space="preserve">presenta </w:t>
      </w:r>
      <w:r w:rsidR="008A3A10">
        <w:rPr>
          <w:rFonts w:ascii="Times New Roman" w:hAnsi="Times New Roman" w:cs="Times New Roman"/>
          <w:sz w:val="20"/>
          <w:szCs w:val="20"/>
          <w:lang w:val="es-ES"/>
        </w:rPr>
        <w:t xml:space="preserve">parte de los resultados </w:t>
      </w:r>
      <w:r w:rsidR="009963AB">
        <w:rPr>
          <w:rFonts w:ascii="Times New Roman" w:hAnsi="Times New Roman" w:cs="Times New Roman"/>
          <w:sz w:val="20"/>
          <w:szCs w:val="20"/>
          <w:lang w:val="es-ES"/>
        </w:rPr>
        <w:t xml:space="preserve">obtenidos en la segunda fase </w:t>
      </w:r>
      <w:r w:rsidR="008A3A10">
        <w:rPr>
          <w:rFonts w:ascii="Times New Roman" w:hAnsi="Times New Roman" w:cs="Times New Roman"/>
          <w:sz w:val="20"/>
          <w:szCs w:val="20"/>
          <w:lang w:val="es-ES"/>
        </w:rPr>
        <w:t xml:space="preserve">de </w:t>
      </w:r>
      <w:r w:rsidR="00FA0063">
        <w:rPr>
          <w:rFonts w:ascii="Times New Roman" w:hAnsi="Times New Roman" w:cs="Times New Roman"/>
          <w:sz w:val="20"/>
          <w:szCs w:val="20"/>
          <w:lang w:val="es-ES"/>
        </w:rPr>
        <w:t>una</w:t>
      </w:r>
      <w:r w:rsidR="008A3A10">
        <w:rPr>
          <w:rFonts w:ascii="Times New Roman" w:hAnsi="Times New Roman" w:cs="Times New Roman"/>
          <w:sz w:val="20"/>
          <w:szCs w:val="20"/>
          <w:lang w:val="es-ES"/>
        </w:rPr>
        <w:t xml:space="preserve"> investigación sobre exclusión e inclusión cultural de los adolescentes </w:t>
      </w:r>
      <w:r w:rsidR="009963AB">
        <w:rPr>
          <w:rFonts w:ascii="Times New Roman" w:hAnsi="Times New Roman" w:cs="Times New Roman"/>
          <w:sz w:val="20"/>
          <w:szCs w:val="20"/>
          <w:lang w:val="es-ES"/>
        </w:rPr>
        <w:t xml:space="preserve">respecto a los espacios patrimoniales. En concreto, analiza la percepción que </w:t>
      </w:r>
      <w:r w:rsidR="003739B6">
        <w:rPr>
          <w:rFonts w:ascii="Times New Roman" w:hAnsi="Times New Roman" w:cs="Times New Roman"/>
          <w:sz w:val="20"/>
          <w:szCs w:val="20"/>
          <w:lang w:val="es-ES"/>
        </w:rPr>
        <w:t xml:space="preserve">tienen </w:t>
      </w:r>
      <w:r w:rsidR="009963AB">
        <w:rPr>
          <w:rFonts w:ascii="Times New Roman" w:hAnsi="Times New Roman" w:cs="Times New Roman"/>
          <w:sz w:val="20"/>
          <w:szCs w:val="20"/>
          <w:lang w:val="es-ES"/>
        </w:rPr>
        <w:t xml:space="preserve">los </w:t>
      </w:r>
      <w:r w:rsidR="003739B6">
        <w:rPr>
          <w:rFonts w:ascii="Times New Roman" w:hAnsi="Times New Roman" w:cs="Times New Roman"/>
          <w:sz w:val="20"/>
          <w:szCs w:val="20"/>
          <w:lang w:val="es-ES"/>
        </w:rPr>
        <w:t>estudiantes</w:t>
      </w:r>
      <w:r w:rsidR="009963AB">
        <w:rPr>
          <w:rFonts w:ascii="Times New Roman" w:hAnsi="Times New Roman" w:cs="Times New Roman"/>
          <w:sz w:val="20"/>
          <w:szCs w:val="20"/>
          <w:lang w:val="es-ES"/>
        </w:rPr>
        <w:t xml:space="preserve"> de </w:t>
      </w:r>
      <w:r w:rsidR="003739B6">
        <w:rPr>
          <w:rFonts w:ascii="Times New Roman" w:hAnsi="Times New Roman" w:cs="Times New Roman"/>
          <w:sz w:val="20"/>
          <w:szCs w:val="20"/>
          <w:lang w:val="es-ES"/>
        </w:rPr>
        <w:t>14 a 16</w:t>
      </w:r>
      <w:r w:rsidR="009963AB">
        <w:rPr>
          <w:rFonts w:ascii="Times New Roman" w:hAnsi="Times New Roman" w:cs="Times New Roman"/>
          <w:sz w:val="20"/>
          <w:szCs w:val="20"/>
          <w:lang w:val="es-ES"/>
        </w:rPr>
        <w:t xml:space="preserve"> años </w:t>
      </w:r>
      <w:r w:rsidR="003739B6">
        <w:rPr>
          <w:rFonts w:ascii="Times New Roman" w:hAnsi="Times New Roman" w:cs="Times New Roman"/>
          <w:sz w:val="20"/>
          <w:szCs w:val="20"/>
          <w:lang w:val="es-ES"/>
        </w:rPr>
        <w:t>sobre la</w:t>
      </w:r>
      <w:r w:rsidR="00FA0063">
        <w:rPr>
          <w:rFonts w:ascii="Times New Roman" w:hAnsi="Times New Roman" w:cs="Times New Roman"/>
          <w:sz w:val="20"/>
          <w:szCs w:val="20"/>
          <w:lang w:val="es-ES"/>
        </w:rPr>
        <w:t>s acciones</w:t>
      </w:r>
      <w:r w:rsidR="003739B6">
        <w:rPr>
          <w:rFonts w:ascii="Times New Roman" w:hAnsi="Times New Roman" w:cs="Times New Roman"/>
          <w:sz w:val="20"/>
          <w:szCs w:val="20"/>
          <w:lang w:val="es-ES"/>
        </w:rPr>
        <w:t xml:space="preserve"> didáctica</w:t>
      </w:r>
      <w:r w:rsidR="00FA0063">
        <w:rPr>
          <w:rFonts w:ascii="Times New Roman" w:hAnsi="Times New Roman" w:cs="Times New Roman"/>
          <w:sz w:val="20"/>
          <w:szCs w:val="20"/>
          <w:lang w:val="es-ES"/>
        </w:rPr>
        <w:t>s</w:t>
      </w:r>
      <w:r w:rsidR="003739B6">
        <w:rPr>
          <w:rFonts w:ascii="Times New Roman" w:hAnsi="Times New Roman" w:cs="Times New Roman"/>
          <w:sz w:val="20"/>
          <w:szCs w:val="20"/>
          <w:lang w:val="es-ES"/>
        </w:rPr>
        <w:t xml:space="preserve"> </w:t>
      </w:r>
      <w:r w:rsidR="00FA0063">
        <w:rPr>
          <w:rFonts w:ascii="Times New Roman" w:hAnsi="Times New Roman" w:cs="Times New Roman"/>
          <w:sz w:val="20"/>
          <w:szCs w:val="20"/>
          <w:lang w:val="es-ES"/>
        </w:rPr>
        <w:t>que se llevan a cabo en</w:t>
      </w:r>
      <w:r w:rsidR="003739B6">
        <w:rPr>
          <w:rFonts w:ascii="Times New Roman" w:hAnsi="Times New Roman" w:cs="Times New Roman"/>
          <w:sz w:val="20"/>
          <w:szCs w:val="20"/>
          <w:lang w:val="es-ES"/>
        </w:rPr>
        <w:t xml:space="preserve"> los museos </w:t>
      </w:r>
      <w:r w:rsidR="00FA0063">
        <w:rPr>
          <w:rFonts w:ascii="Times New Roman" w:hAnsi="Times New Roman" w:cs="Times New Roman"/>
          <w:sz w:val="20"/>
          <w:szCs w:val="20"/>
          <w:lang w:val="es-ES"/>
        </w:rPr>
        <w:t>poniendo especial énfasis en el trabajo de mediadores y educadores, en las fórmulas y grados de participación que se les brinda y en la naturaleza de las actividades que los museos les ofrecen.</w:t>
      </w:r>
      <w:r w:rsidR="0012659C">
        <w:rPr>
          <w:rFonts w:ascii="Times New Roman" w:hAnsi="Times New Roman" w:cs="Times New Roman"/>
          <w:sz w:val="20"/>
          <w:szCs w:val="20"/>
          <w:lang w:val="es-ES"/>
        </w:rPr>
        <w:t xml:space="preserve"> El artículo pone de manifiesto que los adolescentes no se siente partícipes del espacio museístico y que esto cambiaría si en lugar de exposiciones </w:t>
      </w:r>
      <w:r w:rsidR="00E47920">
        <w:rPr>
          <w:rFonts w:ascii="Times New Roman" w:hAnsi="Times New Roman" w:cs="Times New Roman"/>
          <w:sz w:val="20"/>
          <w:szCs w:val="20"/>
          <w:lang w:val="es-ES"/>
        </w:rPr>
        <w:t>y</w:t>
      </w:r>
      <w:r w:rsidR="00056041">
        <w:rPr>
          <w:rFonts w:ascii="Times New Roman" w:hAnsi="Times New Roman" w:cs="Times New Roman"/>
          <w:sz w:val="20"/>
          <w:szCs w:val="20"/>
          <w:lang w:val="es-ES"/>
        </w:rPr>
        <w:t xml:space="preserve"> explicaciones </w:t>
      </w:r>
      <w:r w:rsidR="0012659C">
        <w:rPr>
          <w:rFonts w:ascii="Times New Roman" w:hAnsi="Times New Roman" w:cs="Times New Roman"/>
          <w:sz w:val="20"/>
          <w:szCs w:val="20"/>
          <w:lang w:val="es-ES"/>
        </w:rPr>
        <w:t xml:space="preserve">pasivas </w:t>
      </w:r>
      <w:r w:rsidR="00056041">
        <w:rPr>
          <w:rFonts w:ascii="Times New Roman" w:hAnsi="Times New Roman" w:cs="Times New Roman"/>
          <w:sz w:val="20"/>
          <w:szCs w:val="20"/>
          <w:lang w:val="es-ES"/>
        </w:rPr>
        <w:t>fuesen</w:t>
      </w:r>
      <w:r w:rsidR="0012659C">
        <w:rPr>
          <w:rFonts w:ascii="Times New Roman" w:hAnsi="Times New Roman" w:cs="Times New Roman"/>
          <w:sz w:val="20"/>
          <w:szCs w:val="20"/>
          <w:lang w:val="es-ES"/>
        </w:rPr>
        <w:t xml:space="preserve"> laboratorios </w:t>
      </w:r>
      <w:r w:rsidR="00C54EF1">
        <w:rPr>
          <w:rFonts w:ascii="Times New Roman" w:hAnsi="Times New Roman" w:cs="Times New Roman"/>
          <w:sz w:val="20"/>
          <w:szCs w:val="20"/>
          <w:lang w:val="es-ES"/>
        </w:rPr>
        <w:t xml:space="preserve">y experiencias </w:t>
      </w:r>
      <w:r w:rsidR="0012659C">
        <w:rPr>
          <w:rFonts w:ascii="Times New Roman" w:hAnsi="Times New Roman" w:cs="Times New Roman"/>
          <w:sz w:val="20"/>
          <w:szCs w:val="20"/>
          <w:lang w:val="es-ES"/>
        </w:rPr>
        <w:t>activos.</w:t>
      </w:r>
    </w:p>
    <w:p w14:paraId="0E6F1E7F" w14:textId="77777777" w:rsidR="0012659C" w:rsidRDefault="0012659C" w:rsidP="0012659C">
      <w:pPr>
        <w:spacing w:after="0" w:line="240" w:lineRule="auto"/>
        <w:jc w:val="both"/>
        <w:rPr>
          <w:rFonts w:ascii="Times New Roman" w:hAnsi="Times New Roman" w:cs="Times New Roman"/>
          <w:lang w:val="es-ES"/>
        </w:rPr>
      </w:pPr>
    </w:p>
    <w:p w14:paraId="1AE85AC8" w14:textId="22A7313F" w:rsidR="008F2783" w:rsidRPr="009710E2" w:rsidRDefault="008F2783" w:rsidP="0012659C">
      <w:pPr>
        <w:spacing w:after="0" w:line="240" w:lineRule="auto"/>
        <w:jc w:val="both"/>
        <w:rPr>
          <w:rFonts w:ascii="Times New Roman" w:hAnsi="Times New Roman" w:cs="Times New Roman"/>
          <w:lang w:val="en-GB"/>
        </w:rPr>
      </w:pPr>
      <w:r w:rsidRPr="009710E2">
        <w:rPr>
          <w:rFonts w:ascii="Times New Roman" w:hAnsi="Times New Roman" w:cs="Times New Roman"/>
          <w:lang w:val="en-GB"/>
        </w:rPr>
        <w:t>Abstract</w:t>
      </w:r>
    </w:p>
    <w:p w14:paraId="1489B2DE" w14:textId="67713C63" w:rsidR="00BE7D06" w:rsidRPr="00BE7D06" w:rsidRDefault="00BE7D06" w:rsidP="00BE7D06">
      <w:pPr>
        <w:widowControl w:val="0"/>
        <w:autoSpaceDE w:val="0"/>
        <w:autoSpaceDN w:val="0"/>
        <w:adjustRightInd w:val="0"/>
        <w:spacing w:after="0" w:line="240" w:lineRule="auto"/>
        <w:jc w:val="both"/>
        <w:rPr>
          <w:rFonts w:ascii="Times New Roman" w:hAnsi="Times New Roman" w:cs="Times New Roman"/>
          <w:color w:val="1A1A1A"/>
          <w:sz w:val="20"/>
          <w:szCs w:val="20"/>
          <w:lang w:val="en-GB"/>
        </w:rPr>
      </w:pPr>
      <w:r w:rsidRPr="00BE7D06">
        <w:rPr>
          <w:rFonts w:ascii="Times New Roman" w:hAnsi="Times New Roman" w:cs="Times New Roman"/>
          <w:color w:val="1A1A1A"/>
          <w:sz w:val="20"/>
          <w:szCs w:val="20"/>
          <w:lang w:val="en-GB"/>
        </w:rPr>
        <w:t xml:space="preserve">The paper presents part of the results obtained in the second phase of a research on cultural exclusion and inclusion of adolescents regarding heritage sites. Specifically, it </w:t>
      </w:r>
      <w:r w:rsidRPr="00BE7D06">
        <w:rPr>
          <w:rFonts w:ascii="Times New Roman" w:hAnsi="Times New Roman" w:cs="Times New Roman"/>
          <w:color w:val="1A1A1A"/>
          <w:sz w:val="20"/>
          <w:szCs w:val="20"/>
          <w:lang w:val="en-GB"/>
        </w:rPr>
        <w:t>analyses</w:t>
      </w:r>
      <w:bookmarkStart w:id="0" w:name="_GoBack"/>
      <w:bookmarkEnd w:id="0"/>
      <w:r w:rsidRPr="00BE7D06">
        <w:rPr>
          <w:rFonts w:ascii="Times New Roman" w:hAnsi="Times New Roman" w:cs="Times New Roman"/>
          <w:color w:val="1A1A1A"/>
          <w:sz w:val="20"/>
          <w:szCs w:val="20"/>
          <w:lang w:val="en-GB"/>
        </w:rPr>
        <w:t xml:space="preserve"> students aged 14 to 16's perception of teaching activities held in museums, with special emphasis on the work of mediators and educators, in the formulas and degrees of participation provided to students and in the nature of the activities that museums offer them. The article reveals that teenagers do not feel participant in the museum space as well as the fact that this could change if museums became laboratories providing active experiences instead of exhibits with passive explanations.</w:t>
      </w:r>
    </w:p>
    <w:p w14:paraId="70BEC8E0" w14:textId="77777777" w:rsidR="00F47184" w:rsidRPr="009710E2" w:rsidRDefault="00F47184" w:rsidP="0012659C">
      <w:pPr>
        <w:spacing w:after="0" w:line="240" w:lineRule="auto"/>
        <w:jc w:val="both"/>
        <w:rPr>
          <w:rFonts w:ascii="Times New Roman" w:hAnsi="Times New Roman" w:cs="Times New Roman"/>
          <w:sz w:val="20"/>
          <w:szCs w:val="20"/>
          <w:lang w:val="en-GB"/>
        </w:rPr>
      </w:pPr>
    </w:p>
    <w:p w14:paraId="0319018D" w14:textId="1F681048" w:rsidR="008F2783" w:rsidRDefault="008F2783" w:rsidP="0012659C">
      <w:pPr>
        <w:spacing w:after="0" w:line="240" w:lineRule="auto"/>
        <w:jc w:val="both"/>
        <w:rPr>
          <w:rFonts w:ascii="Times New Roman" w:hAnsi="Times New Roman" w:cs="Times New Roman"/>
          <w:lang w:val="es-ES"/>
        </w:rPr>
      </w:pPr>
      <w:r>
        <w:rPr>
          <w:rFonts w:ascii="Times New Roman" w:hAnsi="Times New Roman" w:cs="Times New Roman"/>
          <w:lang w:val="es-ES"/>
        </w:rPr>
        <w:t>Palabras clave</w:t>
      </w:r>
    </w:p>
    <w:p w14:paraId="622D2FD6" w14:textId="1011CAA1" w:rsidR="00F47184" w:rsidRDefault="002B3C85" w:rsidP="0012659C">
      <w:pPr>
        <w:spacing w:after="0" w:line="240" w:lineRule="auto"/>
        <w:jc w:val="both"/>
        <w:rPr>
          <w:rFonts w:ascii="Times New Roman" w:hAnsi="Times New Roman" w:cs="Times New Roman"/>
          <w:lang w:val="es-ES"/>
        </w:rPr>
      </w:pPr>
      <w:r>
        <w:rPr>
          <w:rFonts w:ascii="Times New Roman" w:hAnsi="Times New Roman" w:cs="Times New Roman"/>
          <w:lang w:val="es-ES"/>
        </w:rPr>
        <w:t xml:space="preserve">Museos, patrimonio, inclusión, educación, </w:t>
      </w:r>
      <w:r w:rsidR="006D0E88">
        <w:rPr>
          <w:rFonts w:ascii="Times New Roman" w:hAnsi="Times New Roman" w:cs="Times New Roman"/>
          <w:lang w:val="es-ES"/>
        </w:rPr>
        <w:t>adolescentes</w:t>
      </w:r>
    </w:p>
    <w:p w14:paraId="715D3285" w14:textId="77777777" w:rsidR="008F2783" w:rsidRDefault="008F2783" w:rsidP="0012659C">
      <w:pPr>
        <w:spacing w:after="0" w:line="240" w:lineRule="auto"/>
        <w:jc w:val="both"/>
        <w:rPr>
          <w:rFonts w:ascii="Times New Roman" w:hAnsi="Times New Roman" w:cs="Times New Roman"/>
          <w:lang w:val="es-ES"/>
        </w:rPr>
      </w:pPr>
    </w:p>
    <w:p w14:paraId="76455D37" w14:textId="0CBB39AF" w:rsidR="008F2783" w:rsidRPr="002B3C85" w:rsidRDefault="008F2783" w:rsidP="0012659C">
      <w:pPr>
        <w:spacing w:after="0" w:line="240" w:lineRule="auto"/>
        <w:jc w:val="both"/>
        <w:rPr>
          <w:rFonts w:ascii="Times New Roman" w:hAnsi="Times New Roman" w:cs="Times New Roman"/>
          <w:lang w:val="en-GB"/>
        </w:rPr>
      </w:pPr>
      <w:r w:rsidRPr="002B3C85">
        <w:rPr>
          <w:rFonts w:ascii="Times New Roman" w:hAnsi="Times New Roman" w:cs="Times New Roman"/>
          <w:lang w:val="en-GB"/>
        </w:rPr>
        <w:t xml:space="preserve">Keywords </w:t>
      </w:r>
    </w:p>
    <w:p w14:paraId="726623C7" w14:textId="0F8FCA3C" w:rsidR="008F2783" w:rsidRPr="002B3C85" w:rsidRDefault="002B3C85" w:rsidP="0012659C">
      <w:pPr>
        <w:spacing w:after="0" w:line="240" w:lineRule="auto"/>
        <w:jc w:val="both"/>
        <w:rPr>
          <w:rFonts w:ascii="Times New Roman" w:hAnsi="Times New Roman" w:cs="Times New Roman"/>
          <w:lang w:val="en-GB"/>
        </w:rPr>
      </w:pPr>
      <w:r w:rsidRPr="002B3C85">
        <w:rPr>
          <w:rFonts w:ascii="Times New Roman" w:hAnsi="Times New Roman" w:cs="Times New Roman"/>
          <w:lang w:val="en-GB"/>
        </w:rPr>
        <w:t xml:space="preserve">Museums, heritage, inclusion, </w:t>
      </w:r>
      <w:r>
        <w:rPr>
          <w:rFonts w:ascii="Times New Roman" w:hAnsi="Times New Roman" w:cs="Times New Roman"/>
          <w:lang w:val="en-GB"/>
        </w:rPr>
        <w:t>education</w:t>
      </w:r>
      <w:r w:rsidRPr="002B3C85">
        <w:rPr>
          <w:rFonts w:ascii="Times New Roman" w:hAnsi="Times New Roman" w:cs="Times New Roman"/>
          <w:lang w:val="en-GB"/>
        </w:rPr>
        <w:t>, teenagers</w:t>
      </w:r>
    </w:p>
    <w:p w14:paraId="537770B1" w14:textId="77777777" w:rsidR="008F2783" w:rsidRPr="008F2783" w:rsidRDefault="008F2783" w:rsidP="0012659C">
      <w:pPr>
        <w:spacing w:after="0" w:line="240" w:lineRule="auto"/>
        <w:jc w:val="both"/>
        <w:rPr>
          <w:rFonts w:ascii="Times New Roman" w:hAnsi="Times New Roman" w:cs="Times New Roman"/>
          <w:lang w:val="es-ES"/>
        </w:rPr>
      </w:pPr>
    </w:p>
    <w:p w14:paraId="1F183586" w14:textId="33E832D4" w:rsidR="004559FE" w:rsidRDefault="004559FE" w:rsidP="0012659C">
      <w:pPr>
        <w:spacing w:after="0" w:line="240" w:lineRule="auto"/>
        <w:jc w:val="both"/>
        <w:rPr>
          <w:rFonts w:ascii="Times New Roman" w:hAnsi="Times New Roman" w:cs="Times New Roman"/>
          <w:lang w:val="es-ES"/>
        </w:rPr>
      </w:pPr>
      <w:r>
        <w:rPr>
          <w:rFonts w:ascii="Times New Roman" w:hAnsi="Times New Roman" w:cs="Times New Roman"/>
          <w:lang w:val="es-ES"/>
        </w:rPr>
        <w:t xml:space="preserve">Joan </w:t>
      </w:r>
      <w:proofErr w:type="spellStart"/>
      <w:r>
        <w:rPr>
          <w:rFonts w:ascii="Times New Roman" w:hAnsi="Times New Roman" w:cs="Times New Roman"/>
          <w:lang w:val="es-ES"/>
        </w:rPr>
        <w:t>Santacana</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Mestre</w:t>
      </w:r>
      <w:proofErr w:type="spellEnd"/>
    </w:p>
    <w:p w14:paraId="4F5139A0" w14:textId="11842329" w:rsidR="004559FE" w:rsidRDefault="00B007C8" w:rsidP="0012659C">
      <w:pPr>
        <w:spacing w:after="0" w:line="240" w:lineRule="auto"/>
        <w:jc w:val="both"/>
        <w:rPr>
          <w:rFonts w:ascii="Times New Roman" w:hAnsi="Times New Roman" w:cs="Times New Roman"/>
          <w:lang w:val="es-ES"/>
        </w:rPr>
      </w:pPr>
      <w:r>
        <w:rPr>
          <w:rFonts w:ascii="Times New Roman" w:hAnsi="Times New Roman" w:cs="Times New Roman"/>
          <w:lang w:val="es-ES"/>
        </w:rPr>
        <w:t xml:space="preserve">Profesor del Departamento de Didáctica de las Ciencias Sociales, de la Educación Musical, de la Educación Física y de la Educación Visual y Plástica de la </w:t>
      </w:r>
      <w:r w:rsidR="000A05DA">
        <w:rPr>
          <w:rFonts w:ascii="Times New Roman" w:hAnsi="Times New Roman" w:cs="Times New Roman"/>
          <w:lang w:val="es-ES"/>
        </w:rPr>
        <w:t xml:space="preserve">Facultad de Educación de la </w:t>
      </w:r>
      <w:r>
        <w:rPr>
          <w:rFonts w:ascii="Times New Roman" w:hAnsi="Times New Roman" w:cs="Times New Roman"/>
          <w:lang w:val="es-ES"/>
        </w:rPr>
        <w:t>Universidad de Barcelona</w:t>
      </w:r>
      <w:r w:rsidR="00FB49ED">
        <w:rPr>
          <w:rFonts w:ascii="Times New Roman" w:hAnsi="Times New Roman" w:cs="Times New Roman"/>
          <w:lang w:val="es-ES"/>
        </w:rPr>
        <w:t xml:space="preserve"> (UB)</w:t>
      </w:r>
      <w:r>
        <w:rPr>
          <w:rFonts w:ascii="Times New Roman" w:hAnsi="Times New Roman" w:cs="Times New Roman"/>
          <w:lang w:val="es-ES"/>
        </w:rPr>
        <w:t xml:space="preserve">. </w:t>
      </w:r>
      <w:r w:rsidR="00FB49ED">
        <w:rPr>
          <w:rFonts w:ascii="Times New Roman" w:hAnsi="Times New Roman" w:cs="Times New Roman"/>
          <w:lang w:val="es-ES"/>
        </w:rPr>
        <w:t xml:space="preserve">Licenciado en Arqueología y en Historia por la UB y doctor en Pedagogía por la Universidad de Valladolid (Uva). </w:t>
      </w:r>
      <w:r w:rsidR="00A70E01">
        <w:rPr>
          <w:rFonts w:ascii="Times New Roman" w:hAnsi="Times New Roman" w:cs="Times New Roman"/>
          <w:lang w:val="es-ES"/>
        </w:rPr>
        <w:t>Miembro del grup</w:t>
      </w:r>
      <w:r w:rsidR="00FB49ED">
        <w:rPr>
          <w:rFonts w:ascii="Times New Roman" w:hAnsi="Times New Roman" w:cs="Times New Roman"/>
          <w:lang w:val="es-ES"/>
        </w:rPr>
        <w:t xml:space="preserve">o de investigación consolidado </w:t>
      </w:r>
      <w:proofErr w:type="spellStart"/>
      <w:r w:rsidR="00FB49ED">
        <w:rPr>
          <w:rFonts w:ascii="Times New Roman" w:hAnsi="Times New Roman" w:cs="Times New Roman"/>
          <w:lang w:val="es-ES"/>
        </w:rPr>
        <w:t>D</w:t>
      </w:r>
      <w:r w:rsidR="00A70E01">
        <w:rPr>
          <w:rFonts w:ascii="Times New Roman" w:hAnsi="Times New Roman" w:cs="Times New Roman"/>
          <w:lang w:val="es-ES"/>
        </w:rPr>
        <w:t>HiGeCs</w:t>
      </w:r>
      <w:proofErr w:type="spellEnd"/>
      <w:r w:rsidR="00A70E01">
        <w:rPr>
          <w:rFonts w:ascii="Times New Roman" w:hAnsi="Times New Roman" w:cs="Times New Roman"/>
          <w:lang w:val="es-ES"/>
        </w:rPr>
        <w:t xml:space="preserve"> y de la Red 14. Red de Excelencia de Investigación en Enseñanza de la Ciencias Sociales. Codirector de la revista </w:t>
      </w:r>
      <w:proofErr w:type="spellStart"/>
      <w:r w:rsidR="00A70E01" w:rsidRPr="00FB49ED">
        <w:rPr>
          <w:rFonts w:ascii="Times New Roman" w:hAnsi="Times New Roman" w:cs="Times New Roman"/>
          <w:i/>
          <w:lang w:val="es-ES"/>
        </w:rPr>
        <w:t>Her&amp;Mus</w:t>
      </w:r>
      <w:proofErr w:type="spellEnd"/>
      <w:r w:rsidR="00A70E01" w:rsidRPr="00FB49ED">
        <w:rPr>
          <w:rFonts w:ascii="Times New Roman" w:hAnsi="Times New Roman" w:cs="Times New Roman"/>
          <w:i/>
          <w:lang w:val="es-ES"/>
        </w:rPr>
        <w:t xml:space="preserve">. </w:t>
      </w:r>
      <w:proofErr w:type="spellStart"/>
      <w:r w:rsidR="00A70E01" w:rsidRPr="00FB49ED">
        <w:rPr>
          <w:rFonts w:ascii="Times New Roman" w:hAnsi="Times New Roman" w:cs="Times New Roman"/>
          <w:i/>
          <w:lang w:val="es-ES"/>
        </w:rPr>
        <w:t>Heritage</w:t>
      </w:r>
      <w:proofErr w:type="spellEnd"/>
      <w:r w:rsidR="00A70E01" w:rsidRPr="00FB49ED">
        <w:rPr>
          <w:rFonts w:ascii="Times New Roman" w:hAnsi="Times New Roman" w:cs="Times New Roman"/>
          <w:i/>
          <w:lang w:val="es-ES"/>
        </w:rPr>
        <w:t xml:space="preserve"> and </w:t>
      </w:r>
      <w:proofErr w:type="spellStart"/>
      <w:r w:rsidR="00A70E01" w:rsidRPr="00FB49ED">
        <w:rPr>
          <w:rFonts w:ascii="Times New Roman" w:hAnsi="Times New Roman" w:cs="Times New Roman"/>
          <w:i/>
          <w:lang w:val="es-ES"/>
        </w:rPr>
        <w:t>Museography</w:t>
      </w:r>
      <w:proofErr w:type="spellEnd"/>
      <w:r w:rsidR="00A70E01">
        <w:rPr>
          <w:rFonts w:ascii="Times New Roman" w:hAnsi="Times New Roman" w:cs="Times New Roman"/>
          <w:lang w:val="es-ES"/>
        </w:rPr>
        <w:t xml:space="preserve"> y de la Colección de Manuales de Museística, Patrimonio y Turismo Cultural de Ediciones </w:t>
      </w:r>
      <w:proofErr w:type="spellStart"/>
      <w:r w:rsidR="00A70E01">
        <w:rPr>
          <w:rFonts w:ascii="Times New Roman" w:hAnsi="Times New Roman" w:cs="Times New Roman"/>
          <w:lang w:val="es-ES"/>
        </w:rPr>
        <w:t>Trea</w:t>
      </w:r>
      <w:proofErr w:type="spellEnd"/>
      <w:r w:rsidR="00A70E01">
        <w:rPr>
          <w:rFonts w:ascii="Times New Roman" w:hAnsi="Times New Roman" w:cs="Times New Roman"/>
          <w:lang w:val="es-ES"/>
        </w:rPr>
        <w:t>.</w:t>
      </w:r>
    </w:p>
    <w:p w14:paraId="15459C90" w14:textId="77777777" w:rsidR="00FB49ED" w:rsidRDefault="00FB49ED" w:rsidP="0012659C">
      <w:pPr>
        <w:spacing w:after="0" w:line="240" w:lineRule="auto"/>
        <w:jc w:val="both"/>
        <w:rPr>
          <w:rFonts w:ascii="Times New Roman" w:hAnsi="Times New Roman"/>
        </w:rPr>
      </w:pPr>
    </w:p>
    <w:p w14:paraId="7E75D7D5" w14:textId="28F67885" w:rsidR="004559FE" w:rsidRDefault="00921B4E" w:rsidP="0012659C">
      <w:pPr>
        <w:spacing w:after="0" w:line="240" w:lineRule="auto"/>
        <w:jc w:val="both"/>
        <w:rPr>
          <w:rFonts w:ascii="Times New Roman" w:hAnsi="Times New Roman" w:cs="Times New Roman"/>
          <w:lang w:val="es-ES"/>
        </w:rPr>
      </w:pPr>
      <w:r w:rsidRPr="008F2783">
        <w:rPr>
          <w:rFonts w:ascii="Times New Roman" w:hAnsi="Times New Roman" w:cs="Times New Roman"/>
          <w:lang w:val="es-ES"/>
        </w:rPr>
        <w:t xml:space="preserve">Tania </w:t>
      </w:r>
      <w:r w:rsidR="00702E83" w:rsidRPr="008F2783">
        <w:rPr>
          <w:rFonts w:ascii="Times New Roman" w:hAnsi="Times New Roman" w:cs="Times New Roman"/>
          <w:lang w:val="es-ES"/>
        </w:rPr>
        <w:t>Martínez</w:t>
      </w:r>
      <w:r w:rsidR="004559FE">
        <w:rPr>
          <w:rFonts w:ascii="Times New Roman" w:hAnsi="Times New Roman" w:cs="Times New Roman"/>
          <w:lang w:val="es-ES"/>
        </w:rPr>
        <w:t xml:space="preserve"> Gil</w:t>
      </w:r>
    </w:p>
    <w:p w14:paraId="566F6CB5" w14:textId="5266DB15" w:rsidR="004559FE" w:rsidRDefault="00B007C8" w:rsidP="0012659C">
      <w:pPr>
        <w:spacing w:after="0" w:line="240" w:lineRule="auto"/>
        <w:jc w:val="both"/>
        <w:rPr>
          <w:rFonts w:ascii="Times New Roman" w:hAnsi="Times New Roman" w:cs="Times New Roman"/>
          <w:lang w:val="es-ES"/>
        </w:rPr>
      </w:pPr>
      <w:r>
        <w:rPr>
          <w:rFonts w:ascii="Times New Roman" w:hAnsi="Times New Roman" w:cs="Times New Roman"/>
          <w:lang w:val="es-ES"/>
        </w:rPr>
        <w:t>Profesora del Departamento de Didáctica de las Ciencias Sociales, de la Educación Musical, de la Educación Física y de la Educación Visual y Plástica de la</w:t>
      </w:r>
      <w:r w:rsidR="000A05DA">
        <w:rPr>
          <w:rFonts w:ascii="Times New Roman" w:hAnsi="Times New Roman" w:cs="Times New Roman"/>
          <w:lang w:val="es-ES"/>
        </w:rPr>
        <w:t xml:space="preserve"> Facultad de Educación</w:t>
      </w:r>
      <w:r w:rsidR="001779FC">
        <w:rPr>
          <w:rFonts w:ascii="Times New Roman" w:hAnsi="Times New Roman" w:cs="Times New Roman"/>
          <w:lang w:val="es-ES"/>
        </w:rPr>
        <w:t xml:space="preserve"> de la Universidad de Barcelona. </w:t>
      </w:r>
      <w:r w:rsidR="003F3073">
        <w:rPr>
          <w:rFonts w:ascii="Times New Roman" w:hAnsi="Times New Roman" w:cs="Times New Roman"/>
          <w:lang w:val="es-ES"/>
        </w:rPr>
        <w:t>Licenciada en Historia, máster en Gestión del Patrimonio Cultural y doctora en Didáctica de las Ciencias Sociales y del Patrimonio, títulos todos cursados en la UB. Miembro del grupo de investigación consolidado</w:t>
      </w:r>
      <w:r w:rsidR="00FB49ED">
        <w:rPr>
          <w:rFonts w:ascii="Times New Roman" w:hAnsi="Times New Roman" w:cs="Times New Roman"/>
          <w:lang w:val="es-ES"/>
        </w:rPr>
        <w:t xml:space="preserve"> </w:t>
      </w:r>
      <w:proofErr w:type="spellStart"/>
      <w:r w:rsidR="00FB49ED">
        <w:rPr>
          <w:rFonts w:ascii="Times New Roman" w:hAnsi="Times New Roman" w:cs="Times New Roman"/>
          <w:lang w:val="es-ES"/>
        </w:rPr>
        <w:t>D</w:t>
      </w:r>
      <w:r w:rsidR="003F3073">
        <w:rPr>
          <w:rFonts w:ascii="Times New Roman" w:hAnsi="Times New Roman" w:cs="Times New Roman"/>
          <w:lang w:val="es-ES"/>
        </w:rPr>
        <w:t>HiGeCs</w:t>
      </w:r>
      <w:proofErr w:type="spellEnd"/>
      <w:r w:rsidR="003F3073">
        <w:rPr>
          <w:rFonts w:ascii="Times New Roman" w:hAnsi="Times New Roman" w:cs="Times New Roman"/>
          <w:lang w:val="es-ES"/>
        </w:rPr>
        <w:t xml:space="preserve"> y de la Red 14. Red de Excelencia de Investigación en Enseñanza de la Ciencias Sociales.</w:t>
      </w:r>
    </w:p>
    <w:p w14:paraId="1C2223BF" w14:textId="77777777" w:rsidR="003F3073" w:rsidRDefault="003F3073" w:rsidP="0012659C">
      <w:pPr>
        <w:spacing w:after="0" w:line="240" w:lineRule="auto"/>
        <w:jc w:val="both"/>
        <w:rPr>
          <w:rFonts w:ascii="Times New Roman" w:hAnsi="Times New Roman" w:cs="Times New Roman"/>
          <w:lang w:val="es-ES"/>
        </w:rPr>
      </w:pPr>
    </w:p>
    <w:p w14:paraId="47B823DD" w14:textId="73AAD864" w:rsidR="00921B4E" w:rsidRDefault="00921B4E" w:rsidP="0012659C">
      <w:pPr>
        <w:spacing w:after="0" w:line="240" w:lineRule="auto"/>
        <w:jc w:val="both"/>
        <w:rPr>
          <w:rFonts w:ascii="Times New Roman" w:hAnsi="Times New Roman" w:cs="Times New Roman"/>
          <w:lang w:val="es-ES"/>
        </w:rPr>
      </w:pPr>
      <w:r w:rsidRPr="008F2783">
        <w:rPr>
          <w:rFonts w:ascii="Times New Roman" w:hAnsi="Times New Roman" w:cs="Times New Roman"/>
          <w:lang w:val="es-ES"/>
        </w:rPr>
        <w:lastRenderedPageBreak/>
        <w:t>Nayra Llonch</w:t>
      </w:r>
      <w:r w:rsidR="004559FE">
        <w:rPr>
          <w:rFonts w:ascii="Times New Roman" w:hAnsi="Times New Roman" w:cs="Times New Roman"/>
          <w:lang w:val="es-ES"/>
        </w:rPr>
        <w:t xml:space="preserve"> Molina</w:t>
      </w:r>
    </w:p>
    <w:p w14:paraId="01D444E0" w14:textId="68FC19EF" w:rsidR="00B007C8" w:rsidRDefault="00B007C8" w:rsidP="0012659C">
      <w:pPr>
        <w:spacing w:after="0" w:line="240" w:lineRule="auto"/>
        <w:jc w:val="both"/>
        <w:rPr>
          <w:rFonts w:ascii="Times New Roman" w:hAnsi="Times New Roman" w:cs="Times New Roman"/>
          <w:lang w:val="es-ES"/>
        </w:rPr>
      </w:pPr>
      <w:r>
        <w:rPr>
          <w:rFonts w:ascii="Times New Roman" w:hAnsi="Times New Roman" w:cs="Times New Roman"/>
          <w:lang w:val="es-ES"/>
        </w:rPr>
        <w:t>Profesora del Departamento de Didácticas Específicas de la Facultad de Educación, Psicología y Trabajo Social de la Universidad de Lleida</w:t>
      </w:r>
      <w:r w:rsidR="00FB49ED">
        <w:rPr>
          <w:rFonts w:ascii="Times New Roman" w:hAnsi="Times New Roman" w:cs="Times New Roman"/>
          <w:lang w:val="es-ES"/>
        </w:rPr>
        <w:t xml:space="preserve"> (UdL)</w:t>
      </w:r>
      <w:r>
        <w:rPr>
          <w:rFonts w:ascii="Times New Roman" w:hAnsi="Times New Roman" w:cs="Times New Roman"/>
          <w:lang w:val="es-ES"/>
        </w:rPr>
        <w:t xml:space="preserve">. Licenciada </w:t>
      </w:r>
      <w:r w:rsidR="000A05DA">
        <w:rPr>
          <w:rFonts w:ascii="Times New Roman" w:hAnsi="Times New Roman" w:cs="Times New Roman"/>
          <w:lang w:val="es-ES"/>
        </w:rPr>
        <w:t xml:space="preserve">en Humanidades por la </w:t>
      </w:r>
      <w:r w:rsidR="00FB49ED">
        <w:rPr>
          <w:rFonts w:ascii="Times New Roman" w:hAnsi="Times New Roman" w:cs="Times New Roman"/>
          <w:lang w:val="es-ES"/>
        </w:rPr>
        <w:t xml:space="preserve">Universidad </w:t>
      </w:r>
      <w:proofErr w:type="spellStart"/>
      <w:r w:rsidR="00FB49ED">
        <w:rPr>
          <w:rFonts w:ascii="Times New Roman" w:hAnsi="Times New Roman" w:cs="Times New Roman"/>
          <w:lang w:val="es-ES"/>
        </w:rPr>
        <w:t>Pompeu</w:t>
      </w:r>
      <w:proofErr w:type="spellEnd"/>
      <w:r w:rsidR="00FB49ED">
        <w:rPr>
          <w:rFonts w:ascii="Times New Roman" w:hAnsi="Times New Roman" w:cs="Times New Roman"/>
          <w:lang w:val="es-ES"/>
        </w:rPr>
        <w:t xml:space="preserve"> </w:t>
      </w:r>
      <w:proofErr w:type="spellStart"/>
      <w:r w:rsidR="00FB49ED">
        <w:rPr>
          <w:rFonts w:ascii="Times New Roman" w:hAnsi="Times New Roman" w:cs="Times New Roman"/>
          <w:lang w:val="es-ES"/>
        </w:rPr>
        <w:t>Fabra</w:t>
      </w:r>
      <w:proofErr w:type="spellEnd"/>
      <w:r w:rsidR="00FB49ED">
        <w:rPr>
          <w:rFonts w:ascii="Times New Roman" w:hAnsi="Times New Roman" w:cs="Times New Roman"/>
          <w:lang w:val="es-ES"/>
        </w:rPr>
        <w:t xml:space="preserve"> (UPF)</w:t>
      </w:r>
      <w:r w:rsidR="000A05DA">
        <w:rPr>
          <w:rFonts w:ascii="Times New Roman" w:hAnsi="Times New Roman" w:cs="Times New Roman"/>
          <w:lang w:val="es-ES"/>
        </w:rPr>
        <w:t xml:space="preserve">, máster en Turismo y Mediación Didáctica del Patrimonio </w:t>
      </w:r>
      <w:r w:rsidR="00C264C0">
        <w:rPr>
          <w:rFonts w:ascii="Times New Roman" w:hAnsi="Times New Roman" w:cs="Times New Roman"/>
          <w:lang w:val="es-ES"/>
        </w:rPr>
        <w:t>por el CETT-UB y doctora en Didáctica de las Ciencias Sociales y del Patrimonio por la UB. Miembro del grupo de investigación</w:t>
      </w:r>
      <w:r w:rsidR="00FB49ED">
        <w:rPr>
          <w:rFonts w:ascii="Times New Roman" w:hAnsi="Times New Roman" w:cs="Times New Roman"/>
          <w:lang w:val="es-ES"/>
        </w:rPr>
        <w:t xml:space="preserve"> consolidado </w:t>
      </w:r>
      <w:proofErr w:type="spellStart"/>
      <w:r w:rsidR="00FB49ED">
        <w:rPr>
          <w:rFonts w:ascii="Times New Roman" w:hAnsi="Times New Roman" w:cs="Times New Roman"/>
          <w:lang w:val="es-ES"/>
        </w:rPr>
        <w:t>D</w:t>
      </w:r>
      <w:r w:rsidR="00C264C0">
        <w:rPr>
          <w:rFonts w:ascii="Times New Roman" w:hAnsi="Times New Roman" w:cs="Times New Roman"/>
          <w:lang w:val="es-ES"/>
        </w:rPr>
        <w:t>HiGeCs</w:t>
      </w:r>
      <w:proofErr w:type="spellEnd"/>
      <w:r w:rsidR="00C264C0">
        <w:rPr>
          <w:rFonts w:ascii="Times New Roman" w:hAnsi="Times New Roman" w:cs="Times New Roman"/>
          <w:lang w:val="es-ES"/>
        </w:rPr>
        <w:t xml:space="preserve"> y de la Red 14. Red de Excelencia de Investigación en Enseñanza de la Ciencias Sociales.</w:t>
      </w:r>
      <w:r w:rsidR="00B80166">
        <w:rPr>
          <w:rFonts w:ascii="Times New Roman" w:hAnsi="Times New Roman" w:cs="Times New Roman"/>
          <w:lang w:val="es-ES"/>
        </w:rPr>
        <w:t xml:space="preserve"> Codirectora de la revista </w:t>
      </w:r>
      <w:proofErr w:type="spellStart"/>
      <w:r w:rsidR="00B80166" w:rsidRPr="00FB49ED">
        <w:rPr>
          <w:rFonts w:ascii="Times New Roman" w:hAnsi="Times New Roman" w:cs="Times New Roman"/>
          <w:i/>
          <w:lang w:val="es-ES"/>
        </w:rPr>
        <w:t>Her&amp;Mus</w:t>
      </w:r>
      <w:proofErr w:type="spellEnd"/>
      <w:r w:rsidR="00B80166" w:rsidRPr="00FB49ED">
        <w:rPr>
          <w:rFonts w:ascii="Times New Roman" w:hAnsi="Times New Roman" w:cs="Times New Roman"/>
          <w:i/>
          <w:lang w:val="es-ES"/>
        </w:rPr>
        <w:t xml:space="preserve">. </w:t>
      </w:r>
      <w:proofErr w:type="spellStart"/>
      <w:r w:rsidR="00B80166" w:rsidRPr="00FB49ED">
        <w:rPr>
          <w:rFonts w:ascii="Times New Roman" w:hAnsi="Times New Roman" w:cs="Times New Roman"/>
          <w:i/>
          <w:lang w:val="es-ES"/>
        </w:rPr>
        <w:t>Heritage</w:t>
      </w:r>
      <w:proofErr w:type="spellEnd"/>
      <w:r w:rsidR="00B80166" w:rsidRPr="00FB49ED">
        <w:rPr>
          <w:rFonts w:ascii="Times New Roman" w:hAnsi="Times New Roman" w:cs="Times New Roman"/>
          <w:i/>
          <w:lang w:val="es-ES"/>
        </w:rPr>
        <w:t xml:space="preserve"> and </w:t>
      </w:r>
      <w:proofErr w:type="spellStart"/>
      <w:r w:rsidR="00B80166" w:rsidRPr="00FB49ED">
        <w:rPr>
          <w:rFonts w:ascii="Times New Roman" w:hAnsi="Times New Roman" w:cs="Times New Roman"/>
          <w:i/>
          <w:lang w:val="es-ES"/>
        </w:rPr>
        <w:t>Museography</w:t>
      </w:r>
      <w:proofErr w:type="spellEnd"/>
      <w:r w:rsidR="00B80166">
        <w:rPr>
          <w:rFonts w:ascii="Times New Roman" w:hAnsi="Times New Roman" w:cs="Times New Roman"/>
          <w:lang w:val="es-ES"/>
        </w:rPr>
        <w:t xml:space="preserve"> y de la Colección de Manuales de Museística, Patrimonio y Turismo Cultural de Ediciones </w:t>
      </w:r>
      <w:proofErr w:type="spellStart"/>
      <w:r w:rsidR="00B80166">
        <w:rPr>
          <w:rFonts w:ascii="Times New Roman" w:hAnsi="Times New Roman" w:cs="Times New Roman"/>
          <w:lang w:val="es-ES"/>
        </w:rPr>
        <w:t>Trea</w:t>
      </w:r>
      <w:proofErr w:type="spellEnd"/>
      <w:r w:rsidR="00B80166">
        <w:rPr>
          <w:rFonts w:ascii="Times New Roman" w:hAnsi="Times New Roman" w:cs="Times New Roman"/>
          <w:lang w:val="es-ES"/>
        </w:rPr>
        <w:t>.</w:t>
      </w:r>
    </w:p>
    <w:p w14:paraId="0BAA2DBB" w14:textId="77777777" w:rsidR="004559FE" w:rsidRDefault="004559FE" w:rsidP="0012659C">
      <w:pPr>
        <w:spacing w:after="0" w:line="240" w:lineRule="auto"/>
        <w:jc w:val="both"/>
        <w:rPr>
          <w:rFonts w:ascii="Times New Roman" w:hAnsi="Times New Roman" w:cs="Times New Roman"/>
          <w:lang w:val="es-ES"/>
        </w:rPr>
      </w:pPr>
    </w:p>
    <w:p w14:paraId="1AA90779" w14:textId="0C8F61E2" w:rsidR="004559FE" w:rsidRDefault="004559FE" w:rsidP="0012659C">
      <w:pPr>
        <w:spacing w:after="0" w:line="240" w:lineRule="auto"/>
        <w:jc w:val="both"/>
        <w:rPr>
          <w:rFonts w:ascii="Times New Roman" w:hAnsi="Times New Roman" w:cs="Times New Roman"/>
          <w:lang w:val="es-ES"/>
        </w:rPr>
      </w:pPr>
      <w:r>
        <w:rPr>
          <w:rFonts w:ascii="Times New Roman" w:hAnsi="Times New Roman" w:cs="Times New Roman"/>
          <w:lang w:val="es-ES"/>
        </w:rPr>
        <w:t>Victoria López Benito</w:t>
      </w:r>
    </w:p>
    <w:p w14:paraId="2F71776D" w14:textId="5AC970B8" w:rsidR="00B007C8" w:rsidRPr="008F2783" w:rsidRDefault="00B007C8" w:rsidP="0012659C">
      <w:pPr>
        <w:spacing w:after="0" w:line="240" w:lineRule="auto"/>
        <w:jc w:val="both"/>
        <w:rPr>
          <w:rFonts w:ascii="Times New Roman" w:hAnsi="Times New Roman" w:cs="Times New Roman"/>
          <w:lang w:val="es-ES"/>
        </w:rPr>
      </w:pPr>
      <w:r>
        <w:rPr>
          <w:rFonts w:ascii="Times New Roman" w:hAnsi="Times New Roman" w:cs="Times New Roman"/>
          <w:lang w:val="es-ES"/>
        </w:rPr>
        <w:t>Profesora del Departamento de Didáctica de las Lenguas y de las Ciencias Humanas y Sociales</w:t>
      </w:r>
      <w:r w:rsidR="001779FC">
        <w:rPr>
          <w:rFonts w:ascii="Times New Roman" w:hAnsi="Times New Roman" w:cs="Times New Roman"/>
          <w:lang w:val="es-ES"/>
        </w:rPr>
        <w:t xml:space="preserve"> de la Facultad de Educación de la Universidad de Zaragoza. </w:t>
      </w:r>
      <w:r w:rsidR="0059050A">
        <w:rPr>
          <w:rFonts w:ascii="Times New Roman" w:hAnsi="Times New Roman" w:cs="Times New Roman"/>
          <w:lang w:val="es-ES"/>
        </w:rPr>
        <w:t>Licenci</w:t>
      </w:r>
      <w:r w:rsidR="00FB49ED">
        <w:rPr>
          <w:rFonts w:ascii="Times New Roman" w:hAnsi="Times New Roman" w:cs="Times New Roman"/>
          <w:lang w:val="es-ES"/>
        </w:rPr>
        <w:t xml:space="preserve">ada en Historia del Arte por la </w:t>
      </w:r>
      <w:proofErr w:type="spellStart"/>
      <w:r w:rsidR="00FB49ED">
        <w:rPr>
          <w:rFonts w:ascii="Times New Roman" w:hAnsi="Times New Roman" w:cs="Times New Roman"/>
          <w:lang w:val="es-ES"/>
        </w:rPr>
        <w:t>UVa</w:t>
      </w:r>
      <w:proofErr w:type="spellEnd"/>
      <w:r w:rsidR="00FB49ED">
        <w:rPr>
          <w:rFonts w:ascii="Times New Roman" w:hAnsi="Times New Roman" w:cs="Times New Roman"/>
          <w:lang w:val="es-ES"/>
        </w:rPr>
        <w:t xml:space="preserve">, máster en Administración de Industrias Culturales por la </w:t>
      </w:r>
      <w:proofErr w:type="spellStart"/>
      <w:r w:rsidR="00FB49ED">
        <w:rPr>
          <w:rFonts w:ascii="Times New Roman" w:hAnsi="Times New Roman" w:cs="Times New Roman"/>
          <w:lang w:val="es-ES"/>
        </w:rPr>
        <w:t>UVa</w:t>
      </w:r>
      <w:proofErr w:type="spellEnd"/>
      <w:r w:rsidR="00FB49ED">
        <w:rPr>
          <w:rFonts w:ascii="Times New Roman" w:hAnsi="Times New Roman" w:cs="Times New Roman"/>
          <w:lang w:val="es-ES"/>
        </w:rPr>
        <w:t xml:space="preserve"> y doctora en Didáctica de las Ciencias Sociales y del Patrimonio por la UB. </w:t>
      </w:r>
      <w:r w:rsidR="0059050A">
        <w:rPr>
          <w:rFonts w:ascii="Times New Roman" w:hAnsi="Times New Roman" w:cs="Times New Roman"/>
          <w:lang w:val="es-ES"/>
        </w:rPr>
        <w:t>Miembro del grupo de investigación consolid</w:t>
      </w:r>
      <w:r w:rsidR="00FB49ED">
        <w:rPr>
          <w:rFonts w:ascii="Times New Roman" w:hAnsi="Times New Roman" w:cs="Times New Roman"/>
          <w:lang w:val="es-ES"/>
        </w:rPr>
        <w:t xml:space="preserve">ado </w:t>
      </w:r>
      <w:proofErr w:type="spellStart"/>
      <w:r w:rsidR="00FB49ED">
        <w:rPr>
          <w:rFonts w:ascii="Times New Roman" w:hAnsi="Times New Roman" w:cs="Times New Roman"/>
          <w:lang w:val="es-ES"/>
        </w:rPr>
        <w:t>D</w:t>
      </w:r>
      <w:r w:rsidR="0059050A">
        <w:rPr>
          <w:rFonts w:ascii="Times New Roman" w:hAnsi="Times New Roman" w:cs="Times New Roman"/>
          <w:lang w:val="es-ES"/>
        </w:rPr>
        <w:t>HiGeCs</w:t>
      </w:r>
      <w:proofErr w:type="spellEnd"/>
      <w:r w:rsidR="0059050A">
        <w:rPr>
          <w:rFonts w:ascii="Times New Roman" w:hAnsi="Times New Roman" w:cs="Times New Roman"/>
          <w:lang w:val="es-ES"/>
        </w:rPr>
        <w:t xml:space="preserve"> y de la Red 14. Red de Excelencia de Investigación en Enseñanza de la Ciencias Sociales.</w:t>
      </w:r>
    </w:p>
    <w:p w14:paraId="7E44BCFC" w14:textId="7CF63674" w:rsidR="00921B4E" w:rsidRPr="008F2783" w:rsidRDefault="00921B4E" w:rsidP="0059050A">
      <w:pPr>
        <w:jc w:val="both"/>
        <w:rPr>
          <w:rFonts w:ascii="Times New Roman" w:hAnsi="Times New Roman" w:cs="Times New Roman"/>
          <w:b/>
          <w:lang w:val="es-ES"/>
        </w:rPr>
      </w:pPr>
    </w:p>
    <w:sectPr w:rsidR="00921B4E" w:rsidRPr="008F2783">
      <w:footnotePr>
        <w:numFmt w:val="chicago"/>
      </w:foot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ED616" w14:textId="77777777" w:rsidR="008B7D32" w:rsidRDefault="008B7D32" w:rsidP="00795B09">
      <w:pPr>
        <w:spacing w:after="0" w:line="240" w:lineRule="auto"/>
      </w:pPr>
      <w:r>
        <w:separator/>
      </w:r>
    </w:p>
  </w:endnote>
  <w:endnote w:type="continuationSeparator" w:id="0">
    <w:p w14:paraId="6EE6C0ED" w14:textId="77777777" w:rsidR="008B7D32" w:rsidRDefault="008B7D32" w:rsidP="0079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altName w:val="Times New Roman PS"/>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30F60" w14:textId="77777777" w:rsidR="008B7D32" w:rsidRDefault="008B7D32" w:rsidP="00795B09">
      <w:pPr>
        <w:spacing w:after="0" w:line="240" w:lineRule="auto"/>
      </w:pPr>
      <w:r>
        <w:separator/>
      </w:r>
    </w:p>
  </w:footnote>
  <w:footnote w:type="continuationSeparator" w:id="0">
    <w:p w14:paraId="6E5258E9" w14:textId="77777777" w:rsidR="008B7D32" w:rsidRDefault="008B7D32" w:rsidP="00795B09">
      <w:pPr>
        <w:spacing w:after="0" w:line="240" w:lineRule="auto"/>
      </w:pPr>
      <w:r>
        <w:continuationSeparator/>
      </w:r>
    </w:p>
  </w:footnote>
  <w:footnote w:id="1">
    <w:p w14:paraId="249E4BFB" w14:textId="4533064D" w:rsidR="008B7D32" w:rsidRPr="0050747A" w:rsidRDefault="008B7D32" w:rsidP="00714152">
      <w:pPr>
        <w:pStyle w:val="NormalWeb"/>
        <w:jc w:val="both"/>
        <w:rPr>
          <w:sz w:val="18"/>
          <w:szCs w:val="18"/>
        </w:rPr>
      </w:pPr>
      <w:r w:rsidRPr="00702E83">
        <w:rPr>
          <w:rStyle w:val="Refdenotaalpie"/>
          <w:sz w:val="18"/>
          <w:szCs w:val="18"/>
        </w:rPr>
        <w:footnoteRef/>
      </w:r>
      <w:r w:rsidRPr="00702E83">
        <w:rPr>
          <w:sz w:val="18"/>
          <w:szCs w:val="18"/>
        </w:rPr>
        <w:t xml:space="preserve"> </w:t>
      </w:r>
      <w:r w:rsidRPr="0050747A">
        <w:rPr>
          <w:sz w:val="18"/>
          <w:szCs w:val="18"/>
        </w:rPr>
        <w:t xml:space="preserve">El artículo presenta parte de los resultados extraídos del Proyecto </w:t>
      </w:r>
      <w:r>
        <w:rPr>
          <w:sz w:val="18"/>
          <w:szCs w:val="18"/>
        </w:rPr>
        <w:t>“</w:t>
      </w:r>
      <w:proofErr w:type="spellStart"/>
      <w:r w:rsidRPr="0050747A">
        <w:rPr>
          <w:bCs/>
          <w:sz w:val="18"/>
          <w:szCs w:val="18"/>
        </w:rPr>
        <w:t>Análisis</w:t>
      </w:r>
      <w:proofErr w:type="spellEnd"/>
      <w:r w:rsidRPr="0050747A">
        <w:rPr>
          <w:bCs/>
          <w:sz w:val="18"/>
          <w:szCs w:val="18"/>
        </w:rPr>
        <w:t xml:space="preserve"> de las </w:t>
      </w:r>
      <w:proofErr w:type="spellStart"/>
      <w:r w:rsidRPr="0050747A">
        <w:rPr>
          <w:bCs/>
          <w:sz w:val="18"/>
          <w:szCs w:val="18"/>
        </w:rPr>
        <w:t>fórmulas</w:t>
      </w:r>
      <w:proofErr w:type="spellEnd"/>
      <w:r w:rsidRPr="0050747A">
        <w:rPr>
          <w:bCs/>
          <w:sz w:val="18"/>
          <w:szCs w:val="18"/>
        </w:rPr>
        <w:t xml:space="preserve"> de </w:t>
      </w:r>
      <w:proofErr w:type="spellStart"/>
      <w:r w:rsidRPr="0050747A">
        <w:rPr>
          <w:bCs/>
          <w:sz w:val="18"/>
          <w:szCs w:val="18"/>
        </w:rPr>
        <w:t>exclusión</w:t>
      </w:r>
      <w:proofErr w:type="spellEnd"/>
      <w:r w:rsidRPr="0050747A">
        <w:rPr>
          <w:bCs/>
          <w:sz w:val="18"/>
          <w:szCs w:val="18"/>
        </w:rPr>
        <w:t xml:space="preserve"> educativa en las aulas de </w:t>
      </w:r>
      <w:proofErr w:type="spellStart"/>
      <w:r w:rsidRPr="0050747A">
        <w:rPr>
          <w:bCs/>
          <w:sz w:val="18"/>
          <w:szCs w:val="18"/>
        </w:rPr>
        <w:t>educación</w:t>
      </w:r>
      <w:proofErr w:type="spellEnd"/>
      <w:r w:rsidRPr="0050747A">
        <w:rPr>
          <w:bCs/>
          <w:sz w:val="18"/>
          <w:szCs w:val="18"/>
        </w:rPr>
        <w:t xml:space="preserve"> secundaria obligatoria y espacios patrimoniales: modelos para una </w:t>
      </w:r>
      <w:proofErr w:type="spellStart"/>
      <w:r w:rsidRPr="0050747A">
        <w:rPr>
          <w:bCs/>
          <w:sz w:val="18"/>
          <w:szCs w:val="18"/>
        </w:rPr>
        <w:t>educación</w:t>
      </w:r>
      <w:proofErr w:type="spellEnd"/>
      <w:r w:rsidRPr="0050747A">
        <w:rPr>
          <w:bCs/>
          <w:sz w:val="18"/>
          <w:szCs w:val="18"/>
        </w:rPr>
        <w:t xml:space="preserve"> inclusiva a</w:t>
      </w:r>
      <w:r>
        <w:rPr>
          <w:bCs/>
          <w:sz w:val="18"/>
          <w:szCs w:val="18"/>
        </w:rPr>
        <w:t xml:space="preserve"> partir del patrimonio cultural”</w:t>
      </w:r>
      <w:r w:rsidRPr="0050747A">
        <w:rPr>
          <w:sz w:val="18"/>
          <w:szCs w:val="18"/>
        </w:rPr>
        <w:t xml:space="preserve"> de </w:t>
      </w:r>
      <w:r>
        <w:rPr>
          <w:sz w:val="18"/>
          <w:szCs w:val="18"/>
        </w:rPr>
        <w:t xml:space="preserve">la convocatoria </w:t>
      </w:r>
      <w:proofErr w:type="spellStart"/>
      <w:r w:rsidRPr="0050747A">
        <w:rPr>
          <w:i/>
          <w:sz w:val="18"/>
          <w:szCs w:val="18"/>
        </w:rPr>
        <w:t>RecerCaixa</w:t>
      </w:r>
      <w:proofErr w:type="spellEnd"/>
      <w:r w:rsidRPr="0050747A">
        <w:rPr>
          <w:i/>
          <w:sz w:val="18"/>
          <w:szCs w:val="18"/>
        </w:rPr>
        <w:t xml:space="preserve"> 2014</w:t>
      </w:r>
      <w:r>
        <w:rPr>
          <w:sz w:val="18"/>
          <w:szCs w:val="18"/>
        </w:rPr>
        <w:t xml:space="preserve"> cuyo IP es el Dr. Joan </w:t>
      </w:r>
      <w:proofErr w:type="spellStart"/>
      <w:r>
        <w:rPr>
          <w:sz w:val="18"/>
          <w:szCs w:val="18"/>
        </w:rPr>
        <w:t>Santacana</w:t>
      </w:r>
      <w:proofErr w:type="spellEnd"/>
      <w:r>
        <w:rPr>
          <w:sz w:val="18"/>
          <w:szCs w:val="18"/>
        </w:rPr>
        <w:t xml:space="preserve"> de la Universidad de Barcelona. El proyecto lo han liderado</w:t>
      </w:r>
      <w:r w:rsidRPr="0050747A">
        <w:rPr>
          <w:sz w:val="18"/>
          <w:szCs w:val="18"/>
        </w:rPr>
        <w:t xml:space="preserve"> los equipos del grupo DHIGECS, coordinado por </w:t>
      </w:r>
      <w:r>
        <w:rPr>
          <w:sz w:val="18"/>
          <w:szCs w:val="18"/>
        </w:rPr>
        <w:t xml:space="preserve">el Dr. </w:t>
      </w:r>
      <w:r w:rsidRPr="0050747A">
        <w:rPr>
          <w:sz w:val="18"/>
          <w:szCs w:val="18"/>
        </w:rPr>
        <w:t xml:space="preserve">Joan </w:t>
      </w:r>
      <w:proofErr w:type="spellStart"/>
      <w:r w:rsidRPr="0050747A">
        <w:rPr>
          <w:sz w:val="18"/>
          <w:szCs w:val="18"/>
        </w:rPr>
        <w:t>Santacana</w:t>
      </w:r>
      <w:proofErr w:type="spellEnd"/>
      <w:r w:rsidRPr="0050747A">
        <w:rPr>
          <w:sz w:val="18"/>
          <w:szCs w:val="18"/>
        </w:rPr>
        <w:t xml:space="preserve"> (</w:t>
      </w:r>
      <w:r>
        <w:rPr>
          <w:sz w:val="18"/>
          <w:szCs w:val="18"/>
        </w:rPr>
        <w:t xml:space="preserve">Universidad de Barcelona), del </w:t>
      </w:r>
      <w:r w:rsidRPr="0050747A">
        <w:rPr>
          <w:sz w:val="18"/>
          <w:szCs w:val="18"/>
        </w:rPr>
        <w:t>Lab</w:t>
      </w:r>
      <w:r>
        <w:rPr>
          <w:sz w:val="18"/>
          <w:szCs w:val="18"/>
        </w:rPr>
        <w:t>oratorio de Interpretación del P</w:t>
      </w:r>
      <w:r w:rsidRPr="0050747A">
        <w:rPr>
          <w:sz w:val="18"/>
          <w:szCs w:val="18"/>
        </w:rPr>
        <w:t xml:space="preserve">atrimonio, dirigido </w:t>
      </w:r>
      <w:r>
        <w:rPr>
          <w:sz w:val="18"/>
          <w:szCs w:val="18"/>
        </w:rPr>
        <w:t xml:space="preserve">el Dr. </w:t>
      </w:r>
      <w:r w:rsidRPr="0050747A">
        <w:rPr>
          <w:sz w:val="18"/>
          <w:szCs w:val="18"/>
        </w:rPr>
        <w:t>Mikel Asensio (Universidad Autónoma de Madrid) y de</w:t>
      </w:r>
      <w:r>
        <w:rPr>
          <w:sz w:val="18"/>
          <w:szCs w:val="18"/>
        </w:rPr>
        <w:t xml:space="preserve">l </w:t>
      </w:r>
      <w:r w:rsidRPr="0050747A">
        <w:rPr>
          <w:sz w:val="18"/>
          <w:szCs w:val="18"/>
        </w:rPr>
        <w:t xml:space="preserve"> Observatorio de la Educación Patrimonial de España</w:t>
      </w:r>
      <w:r>
        <w:rPr>
          <w:sz w:val="18"/>
          <w:szCs w:val="18"/>
        </w:rPr>
        <w:t>, dirigido por la Dra.</w:t>
      </w:r>
      <w:r w:rsidRPr="0050747A">
        <w:rPr>
          <w:sz w:val="18"/>
          <w:szCs w:val="18"/>
        </w:rPr>
        <w:t xml:space="preserve"> Olaia Fontal (Universidad de Valladolid)</w:t>
      </w:r>
      <w:r>
        <w:rPr>
          <w:sz w:val="18"/>
          <w:szCs w:val="18"/>
        </w:rPr>
        <w:t>.</w:t>
      </w:r>
    </w:p>
    <w:p w14:paraId="7F2A2829" w14:textId="73B99751" w:rsidR="008B7D32" w:rsidRPr="0050747A" w:rsidRDefault="008B7D32" w:rsidP="001F04A9">
      <w:pPr>
        <w:pStyle w:val="Textonotapie"/>
        <w:jc w:val="both"/>
        <w:rPr>
          <w:rFonts w:ascii="Times New Roman" w:hAnsi="Times New Roman" w:cs="Times New Roman"/>
          <w:sz w:val="18"/>
          <w:szCs w:val="18"/>
          <w:lang w:val="es-ES_tradnl"/>
        </w:rPr>
      </w:pPr>
      <w:r>
        <w:rPr>
          <w:rFonts w:ascii="Times New Roman" w:hAnsi="Times New Roman" w:cs="Times New Roman"/>
          <w:sz w:val="18"/>
          <w:szCs w:val="18"/>
          <w:lang w:val="es-ES_tradnl"/>
        </w:rPr>
        <w:t xml:space="preserve">Hacemos también manifiesto nuestro </w:t>
      </w:r>
      <w:r w:rsidRPr="0050747A">
        <w:rPr>
          <w:rFonts w:ascii="Times New Roman" w:hAnsi="Times New Roman" w:cs="Times New Roman"/>
          <w:sz w:val="18"/>
          <w:szCs w:val="18"/>
          <w:lang w:val="es-ES_tradnl"/>
        </w:rPr>
        <w:t xml:space="preserve">agradecimiento a los centros educativos Sagrada Familia, Maristas, IES </w:t>
      </w:r>
      <w:proofErr w:type="spellStart"/>
      <w:r w:rsidRPr="0050747A">
        <w:rPr>
          <w:rFonts w:ascii="Times New Roman" w:hAnsi="Times New Roman" w:cs="Times New Roman"/>
          <w:sz w:val="18"/>
          <w:szCs w:val="18"/>
          <w:lang w:val="es-ES_tradnl"/>
        </w:rPr>
        <w:t>Guidavols</w:t>
      </w:r>
      <w:proofErr w:type="spellEnd"/>
      <w:r w:rsidRPr="0050747A">
        <w:rPr>
          <w:rFonts w:ascii="Times New Roman" w:hAnsi="Times New Roman" w:cs="Times New Roman"/>
          <w:sz w:val="18"/>
          <w:szCs w:val="18"/>
          <w:lang w:val="es-ES_tradnl"/>
        </w:rPr>
        <w:t xml:space="preserve"> e IES María </w:t>
      </w:r>
      <w:proofErr w:type="spellStart"/>
      <w:r w:rsidRPr="0050747A">
        <w:rPr>
          <w:rFonts w:ascii="Times New Roman" w:hAnsi="Times New Roman" w:cs="Times New Roman"/>
          <w:sz w:val="18"/>
          <w:szCs w:val="18"/>
          <w:lang w:val="es-ES_tradnl"/>
        </w:rPr>
        <w:t>Rúbies</w:t>
      </w:r>
      <w:proofErr w:type="spellEnd"/>
      <w:r w:rsidRPr="0050747A">
        <w:rPr>
          <w:rFonts w:ascii="Times New Roman" w:hAnsi="Times New Roman" w:cs="Times New Roman"/>
          <w:sz w:val="18"/>
          <w:szCs w:val="18"/>
          <w:lang w:val="es-ES_tradnl"/>
        </w:rPr>
        <w:t xml:space="preserve"> de Lleida y Sagrada Familia, Marista, IES Pinar de la Rubia e </w:t>
      </w:r>
      <w:r>
        <w:rPr>
          <w:rFonts w:ascii="Times New Roman" w:hAnsi="Times New Roman" w:cs="Times New Roman"/>
          <w:sz w:val="18"/>
          <w:szCs w:val="18"/>
          <w:lang w:val="es-ES_tradnl"/>
        </w:rPr>
        <w:t>IES Ramón y Cajal de Valladolid.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9F"/>
    <w:rsid w:val="00000162"/>
    <w:rsid w:val="00056041"/>
    <w:rsid w:val="00064150"/>
    <w:rsid w:val="000A05DA"/>
    <w:rsid w:val="000C4F78"/>
    <w:rsid w:val="000E4380"/>
    <w:rsid w:val="0012659C"/>
    <w:rsid w:val="00164B3F"/>
    <w:rsid w:val="001779FC"/>
    <w:rsid w:val="0018097F"/>
    <w:rsid w:val="00182EDA"/>
    <w:rsid w:val="001D2BF7"/>
    <w:rsid w:val="001F04A9"/>
    <w:rsid w:val="00206581"/>
    <w:rsid w:val="00226B8A"/>
    <w:rsid w:val="002736D4"/>
    <w:rsid w:val="002B3C85"/>
    <w:rsid w:val="003244D9"/>
    <w:rsid w:val="00343142"/>
    <w:rsid w:val="00353A92"/>
    <w:rsid w:val="00373882"/>
    <w:rsid w:val="003739B6"/>
    <w:rsid w:val="00392338"/>
    <w:rsid w:val="003B1ACF"/>
    <w:rsid w:val="003B3825"/>
    <w:rsid w:val="003E037F"/>
    <w:rsid w:val="003F3073"/>
    <w:rsid w:val="004559FE"/>
    <w:rsid w:val="004D5E74"/>
    <w:rsid w:val="0050747A"/>
    <w:rsid w:val="00533484"/>
    <w:rsid w:val="0059050A"/>
    <w:rsid w:val="005A1639"/>
    <w:rsid w:val="005B2F77"/>
    <w:rsid w:val="005C5574"/>
    <w:rsid w:val="00654CBC"/>
    <w:rsid w:val="006D0E88"/>
    <w:rsid w:val="006D7C94"/>
    <w:rsid w:val="00701B3F"/>
    <w:rsid w:val="00702E83"/>
    <w:rsid w:val="00714152"/>
    <w:rsid w:val="00795B09"/>
    <w:rsid w:val="007D699F"/>
    <w:rsid w:val="007E15DE"/>
    <w:rsid w:val="00883F54"/>
    <w:rsid w:val="008A3A10"/>
    <w:rsid w:val="008A57C6"/>
    <w:rsid w:val="008B7D32"/>
    <w:rsid w:val="008C7B88"/>
    <w:rsid w:val="008F2783"/>
    <w:rsid w:val="008F3D30"/>
    <w:rsid w:val="0092159F"/>
    <w:rsid w:val="00921B4E"/>
    <w:rsid w:val="009710E2"/>
    <w:rsid w:val="009731ED"/>
    <w:rsid w:val="009963AB"/>
    <w:rsid w:val="00A049C6"/>
    <w:rsid w:val="00A62801"/>
    <w:rsid w:val="00A70E01"/>
    <w:rsid w:val="00AE070E"/>
    <w:rsid w:val="00B007C8"/>
    <w:rsid w:val="00B80166"/>
    <w:rsid w:val="00BB175C"/>
    <w:rsid w:val="00BC064B"/>
    <w:rsid w:val="00BE7D06"/>
    <w:rsid w:val="00BF41BB"/>
    <w:rsid w:val="00C264C0"/>
    <w:rsid w:val="00C54EF1"/>
    <w:rsid w:val="00C6378B"/>
    <w:rsid w:val="00C84769"/>
    <w:rsid w:val="00E47920"/>
    <w:rsid w:val="00EB2DFD"/>
    <w:rsid w:val="00F1483B"/>
    <w:rsid w:val="00F3411D"/>
    <w:rsid w:val="00F47184"/>
    <w:rsid w:val="00F94EAA"/>
    <w:rsid w:val="00FA0063"/>
    <w:rsid w:val="00FB49E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4F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4380"/>
    <w:rPr>
      <w:color w:val="0000FF" w:themeColor="hyperlink"/>
      <w:u w:val="single"/>
    </w:rPr>
  </w:style>
  <w:style w:type="character" w:styleId="Hipervnculovisitado">
    <w:name w:val="FollowedHyperlink"/>
    <w:basedOn w:val="Fuentedeprrafopredeter"/>
    <w:uiPriority w:val="99"/>
    <w:semiHidden/>
    <w:unhideWhenUsed/>
    <w:rsid w:val="000E4380"/>
    <w:rPr>
      <w:color w:val="800080" w:themeColor="followedHyperlink"/>
      <w:u w:val="single"/>
    </w:rPr>
  </w:style>
  <w:style w:type="paragraph" w:styleId="Textonotapie">
    <w:name w:val="footnote text"/>
    <w:basedOn w:val="Normal"/>
    <w:link w:val="TextonotapieCar"/>
    <w:uiPriority w:val="99"/>
    <w:unhideWhenUsed/>
    <w:rsid w:val="00795B09"/>
    <w:pPr>
      <w:spacing w:after="0" w:line="240" w:lineRule="auto"/>
    </w:pPr>
    <w:rPr>
      <w:sz w:val="20"/>
      <w:szCs w:val="20"/>
    </w:rPr>
  </w:style>
  <w:style w:type="character" w:customStyle="1" w:styleId="TextonotapieCar">
    <w:name w:val="Texto nota pie Car"/>
    <w:basedOn w:val="Fuentedeprrafopredeter"/>
    <w:link w:val="Textonotapie"/>
    <w:uiPriority w:val="99"/>
    <w:rsid w:val="00795B09"/>
    <w:rPr>
      <w:sz w:val="20"/>
      <w:szCs w:val="20"/>
      <w:lang w:val="ca-ES"/>
    </w:rPr>
  </w:style>
  <w:style w:type="character" w:styleId="Refdenotaalpie">
    <w:name w:val="footnote reference"/>
    <w:basedOn w:val="Fuentedeprrafopredeter"/>
    <w:uiPriority w:val="99"/>
    <w:unhideWhenUsed/>
    <w:rsid w:val="00795B09"/>
    <w:rPr>
      <w:vertAlign w:val="superscript"/>
    </w:rPr>
  </w:style>
  <w:style w:type="paragraph" w:styleId="NormalWeb">
    <w:name w:val="Normal (Web)"/>
    <w:basedOn w:val="Normal"/>
    <w:uiPriority w:val="99"/>
    <w:unhideWhenUsed/>
    <w:rsid w:val="0018097F"/>
    <w:pPr>
      <w:spacing w:after="0" w:line="240" w:lineRule="auto"/>
    </w:pPr>
    <w:rPr>
      <w:rFonts w:ascii="Times New Roman" w:eastAsiaTheme="minorEastAsia" w:hAnsi="Times New Roman" w:cs="Times New Roman"/>
      <w:sz w:val="24"/>
      <w:szCs w:val="24"/>
      <w:lang w:val="es-ES_tradnl" w:eastAsia="es-ES"/>
    </w:rPr>
  </w:style>
  <w:style w:type="table" w:styleId="Tablaconcuadrcula">
    <w:name w:val="Table Grid"/>
    <w:basedOn w:val="Tablanormal"/>
    <w:uiPriority w:val="39"/>
    <w:rsid w:val="0018097F"/>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4380"/>
    <w:rPr>
      <w:color w:val="0000FF" w:themeColor="hyperlink"/>
      <w:u w:val="single"/>
    </w:rPr>
  </w:style>
  <w:style w:type="character" w:styleId="Hipervnculovisitado">
    <w:name w:val="FollowedHyperlink"/>
    <w:basedOn w:val="Fuentedeprrafopredeter"/>
    <w:uiPriority w:val="99"/>
    <w:semiHidden/>
    <w:unhideWhenUsed/>
    <w:rsid w:val="000E4380"/>
    <w:rPr>
      <w:color w:val="800080" w:themeColor="followedHyperlink"/>
      <w:u w:val="single"/>
    </w:rPr>
  </w:style>
  <w:style w:type="paragraph" w:styleId="Textonotapie">
    <w:name w:val="footnote text"/>
    <w:basedOn w:val="Normal"/>
    <w:link w:val="TextonotapieCar"/>
    <w:uiPriority w:val="99"/>
    <w:unhideWhenUsed/>
    <w:rsid w:val="00795B09"/>
    <w:pPr>
      <w:spacing w:after="0" w:line="240" w:lineRule="auto"/>
    </w:pPr>
    <w:rPr>
      <w:sz w:val="20"/>
      <w:szCs w:val="20"/>
    </w:rPr>
  </w:style>
  <w:style w:type="character" w:customStyle="1" w:styleId="TextonotapieCar">
    <w:name w:val="Texto nota pie Car"/>
    <w:basedOn w:val="Fuentedeprrafopredeter"/>
    <w:link w:val="Textonotapie"/>
    <w:uiPriority w:val="99"/>
    <w:rsid w:val="00795B09"/>
    <w:rPr>
      <w:sz w:val="20"/>
      <w:szCs w:val="20"/>
      <w:lang w:val="ca-ES"/>
    </w:rPr>
  </w:style>
  <w:style w:type="character" w:styleId="Refdenotaalpie">
    <w:name w:val="footnote reference"/>
    <w:basedOn w:val="Fuentedeprrafopredeter"/>
    <w:uiPriority w:val="99"/>
    <w:unhideWhenUsed/>
    <w:rsid w:val="00795B09"/>
    <w:rPr>
      <w:vertAlign w:val="superscript"/>
    </w:rPr>
  </w:style>
  <w:style w:type="paragraph" w:styleId="NormalWeb">
    <w:name w:val="Normal (Web)"/>
    <w:basedOn w:val="Normal"/>
    <w:uiPriority w:val="99"/>
    <w:unhideWhenUsed/>
    <w:rsid w:val="0018097F"/>
    <w:pPr>
      <w:spacing w:after="0" w:line="240" w:lineRule="auto"/>
    </w:pPr>
    <w:rPr>
      <w:rFonts w:ascii="Times New Roman" w:eastAsiaTheme="minorEastAsia" w:hAnsi="Times New Roman" w:cs="Times New Roman"/>
      <w:sz w:val="24"/>
      <w:szCs w:val="24"/>
      <w:lang w:val="es-ES_tradnl" w:eastAsia="es-ES"/>
    </w:rPr>
  </w:style>
  <w:style w:type="table" w:styleId="Tablaconcuadrcula">
    <w:name w:val="Table Grid"/>
    <w:basedOn w:val="Tablanormal"/>
    <w:uiPriority w:val="39"/>
    <w:rsid w:val="0018097F"/>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562559">
      <w:bodyDiv w:val="1"/>
      <w:marLeft w:val="0"/>
      <w:marRight w:val="0"/>
      <w:marTop w:val="0"/>
      <w:marBottom w:val="0"/>
      <w:divBdr>
        <w:top w:val="none" w:sz="0" w:space="0" w:color="auto"/>
        <w:left w:val="none" w:sz="0" w:space="0" w:color="auto"/>
        <w:bottom w:val="none" w:sz="0" w:space="0" w:color="auto"/>
        <w:right w:val="none" w:sz="0" w:space="0" w:color="auto"/>
      </w:divBdr>
    </w:div>
    <w:div w:id="1657298662">
      <w:bodyDiv w:val="1"/>
      <w:marLeft w:val="0"/>
      <w:marRight w:val="0"/>
      <w:marTop w:val="0"/>
      <w:marBottom w:val="0"/>
      <w:divBdr>
        <w:top w:val="none" w:sz="0" w:space="0" w:color="auto"/>
        <w:left w:val="none" w:sz="0" w:space="0" w:color="auto"/>
        <w:bottom w:val="none" w:sz="0" w:space="0" w:color="auto"/>
        <w:right w:val="none" w:sz="0" w:space="0" w:color="auto"/>
      </w:divBdr>
      <w:divsChild>
        <w:div w:id="567960258">
          <w:marLeft w:val="0"/>
          <w:marRight w:val="0"/>
          <w:marTop w:val="0"/>
          <w:marBottom w:val="0"/>
          <w:divBdr>
            <w:top w:val="none" w:sz="0" w:space="0" w:color="auto"/>
            <w:left w:val="none" w:sz="0" w:space="0" w:color="auto"/>
            <w:bottom w:val="none" w:sz="0" w:space="0" w:color="auto"/>
            <w:right w:val="none" w:sz="0" w:space="0" w:color="auto"/>
          </w:divBdr>
          <w:divsChild>
            <w:div w:id="1552383116">
              <w:marLeft w:val="0"/>
              <w:marRight w:val="0"/>
              <w:marTop w:val="0"/>
              <w:marBottom w:val="0"/>
              <w:divBdr>
                <w:top w:val="none" w:sz="0" w:space="0" w:color="auto"/>
                <w:left w:val="none" w:sz="0" w:space="0" w:color="auto"/>
                <w:bottom w:val="none" w:sz="0" w:space="0" w:color="auto"/>
                <w:right w:val="none" w:sz="0" w:space="0" w:color="auto"/>
              </w:divBdr>
              <w:divsChild>
                <w:div w:id="14304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1F1D6-DEC2-FD47-977C-3B56C21A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664</Words>
  <Characters>3388</Characters>
  <Application>Microsoft Macintosh Word</Application>
  <DocSecurity>0</DocSecurity>
  <Lines>94</Lines>
  <Paragraphs>55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Nayra Llonch Molina</cp:lastModifiedBy>
  <cp:revision>45</cp:revision>
  <dcterms:created xsi:type="dcterms:W3CDTF">2016-07-06T10:56:00Z</dcterms:created>
  <dcterms:modified xsi:type="dcterms:W3CDTF">2016-07-08T12:08:00Z</dcterms:modified>
</cp:coreProperties>
</file>