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365"/>
        <w:gridCol w:w="6135"/>
      </w:tblGrid>
      <w:tr w:rsidR="002062E3" w14:paraId="70E804FA" w14:textId="77777777">
        <w:trPr>
          <w:trHeight w:val="480"/>
          <w:jc w:val="center"/>
        </w:trPr>
        <w:tc>
          <w:tcPr>
            <w:tcW w:w="8505" w:type="dxa"/>
            <w:gridSpan w:val="3"/>
            <w:shd w:val="clear" w:color="auto" w:fill="000000"/>
            <w:tcMar>
              <w:top w:w="100" w:type="dxa"/>
              <w:left w:w="100" w:type="dxa"/>
              <w:bottom w:w="100" w:type="dxa"/>
              <w:right w:w="100" w:type="dxa"/>
            </w:tcMar>
          </w:tcPr>
          <w:p w14:paraId="18CC4E64" w14:textId="77777777" w:rsidR="002062E3" w:rsidRDefault="000F51AC">
            <w:pPr>
              <w:ind w:firstLine="0"/>
              <w:jc w:val="center"/>
              <w:rPr>
                <w:rFonts w:ascii="Times New Roman" w:eastAsia="Times New Roman" w:hAnsi="Times New Roman" w:cs="Times New Roman"/>
                <w:b/>
                <w:color w:val="FFFFFF"/>
                <w:sz w:val="22"/>
                <w:szCs w:val="22"/>
              </w:rPr>
            </w:pPr>
            <w:bookmarkStart w:id="0" w:name="_GoBack"/>
            <w:bookmarkEnd w:id="0"/>
            <w:r>
              <w:rPr>
                <w:rFonts w:ascii="Times New Roman" w:eastAsia="Times New Roman" w:hAnsi="Times New Roman" w:cs="Times New Roman"/>
                <w:b/>
                <w:color w:val="FFFFFF"/>
                <w:sz w:val="22"/>
                <w:szCs w:val="22"/>
              </w:rPr>
              <w:t>Bloques de contenidos directamente relacionados con el aprendizaje “plástico y visual” en Educación Infantil</w:t>
            </w:r>
          </w:p>
        </w:tc>
      </w:tr>
      <w:tr w:rsidR="002062E3" w14:paraId="1A93FB3B" w14:textId="77777777">
        <w:trPr>
          <w:jc w:val="center"/>
        </w:trPr>
        <w:tc>
          <w:tcPr>
            <w:tcW w:w="1005" w:type="dxa"/>
            <w:shd w:val="clear" w:color="auto" w:fill="auto"/>
            <w:tcMar>
              <w:top w:w="100" w:type="dxa"/>
              <w:left w:w="100" w:type="dxa"/>
              <w:bottom w:w="100" w:type="dxa"/>
              <w:right w:w="100" w:type="dxa"/>
            </w:tcMar>
          </w:tcPr>
          <w:p w14:paraId="1013E2EF" w14:textId="77777777" w:rsidR="002062E3" w:rsidRDefault="000F51AC">
            <w:pPr>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Bloque 2</w:t>
            </w:r>
          </w:p>
        </w:tc>
        <w:tc>
          <w:tcPr>
            <w:tcW w:w="1365" w:type="dxa"/>
            <w:shd w:val="clear" w:color="auto" w:fill="auto"/>
            <w:tcMar>
              <w:top w:w="100" w:type="dxa"/>
              <w:left w:w="100" w:type="dxa"/>
              <w:bottom w:w="100" w:type="dxa"/>
              <w:right w:w="100" w:type="dxa"/>
            </w:tcMar>
          </w:tcPr>
          <w:p w14:paraId="65F5A4E4"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Lenguaje audiovisual y tecnologías de la información y la comunicación.</w:t>
            </w:r>
          </w:p>
          <w:p w14:paraId="1BC3B644" w14:textId="77777777" w:rsidR="002062E3" w:rsidRDefault="002062E3">
            <w:pPr>
              <w:ind w:firstLine="0"/>
              <w:jc w:val="left"/>
              <w:rPr>
                <w:rFonts w:ascii="Times New Roman" w:eastAsia="Times New Roman" w:hAnsi="Times New Roman" w:cs="Times New Roman"/>
                <w:sz w:val="18"/>
                <w:szCs w:val="18"/>
              </w:rPr>
            </w:pPr>
          </w:p>
        </w:tc>
        <w:tc>
          <w:tcPr>
            <w:tcW w:w="6135" w:type="dxa"/>
            <w:shd w:val="clear" w:color="auto" w:fill="auto"/>
            <w:tcMar>
              <w:top w:w="100" w:type="dxa"/>
              <w:left w:w="100" w:type="dxa"/>
              <w:bottom w:w="100" w:type="dxa"/>
              <w:right w:w="100" w:type="dxa"/>
            </w:tcMar>
          </w:tcPr>
          <w:p w14:paraId="3E3416B6"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-Iniciación en el uso de instrumentos tecnológicos como ordenador, cámara o reproductores de sonido e imagen, como elementos de comunicación.</w:t>
            </w:r>
          </w:p>
          <w:p w14:paraId="6F580CF2"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-Acercamiento a producciones audiovisuales como películas, dibujos animados o videojuegos. Valoración crítica de sus contenidos y de su estética.</w:t>
            </w:r>
          </w:p>
          <w:p w14:paraId="1FF58F09"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-Distinción progresiva entre la realidad y la representación audiovisual.</w:t>
            </w:r>
          </w:p>
          <w:p w14:paraId="2A7D0E22" w14:textId="77777777" w:rsidR="002062E3" w:rsidRDefault="000F51AC">
            <w:pPr>
              <w:ind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-Toma progresiva de conciencia de la necesidad de un uso moderado de los medios audiovisuales y de las tecnologías de la información y la comunicación</w:t>
            </w:r>
          </w:p>
        </w:tc>
      </w:tr>
      <w:tr w:rsidR="002062E3" w14:paraId="2B5ECA50" w14:textId="77777777">
        <w:trPr>
          <w:jc w:val="center"/>
        </w:trPr>
        <w:tc>
          <w:tcPr>
            <w:tcW w:w="1005" w:type="dxa"/>
            <w:shd w:val="clear" w:color="auto" w:fill="auto"/>
            <w:tcMar>
              <w:top w:w="100" w:type="dxa"/>
              <w:left w:w="100" w:type="dxa"/>
              <w:bottom w:w="100" w:type="dxa"/>
              <w:right w:w="100" w:type="dxa"/>
            </w:tcMar>
          </w:tcPr>
          <w:p w14:paraId="3A19C7D9" w14:textId="77777777" w:rsidR="002062E3" w:rsidRDefault="000F51AC">
            <w:pPr>
              <w:ind w:firstLine="0"/>
              <w:rPr>
                <w:rFonts w:ascii="Times New Roman" w:eastAsia="Times New Roman" w:hAnsi="Times New Roman" w:cs="Times New Roman"/>
                <w:b/>
                <w:sz w:val="18"/>
                <w:szCs w:val="18"/>
              </w:rPr>
            </w:pPr>
            <w:r>
              <w:rPr>
                <w:rFonts w:ascii="Times New Roman" w:eastAsia="Times New Roman" w:hAnsi="Times New Roman" w:cs="Times New Roman"/>
                <w:b/>
                <w:sz w:val="18"/>
                <w:szCs w:val="18"/>
              </w:rPr>
              <w:t>Bloque 3</w:t>
            </w:r>
          </w:p>
        </w:tc>
        <w:tc>
          <w:tcPr>
            <w:tcW w:w="1365" w:type="dxa"/>
            <w:shd w:val="clear" w:color="auto" w:fill="auto"/>
            <w:tcMar>
              <w:top w:w="100" w:type="dxa"/>
              <w:left w:w="100" w:type="dxa"/>
              <w:bottom w:w="100" w:type="dxa"/>
              <w:right w:w="100" w:type="dxa"/>
            </w:tcMar>
          </w:tcPr>
          <w:p w14:paraId="0A149944" w14:textId="77777777" w:rsidR="002062E3" w:rsidRDefault="000F51AC">
            <w:pPr>
              <w:ind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Lenguaje artístico.</w:t>
            </w:r>
          </w:p>
        </w:tc>
        <w:tc>
          <w:tcPr>
            <w:tcW w:w="6135" w:type="dxa"/>
            <w:shd w:val="clear" w:color="auto" w:fill="auto"/>
            <w:tcMar>
              <w:top w:w="100" w:type="dxa"/>
              <w:left w:w="100" w:type="dxa"/>
              <w:bottom w:w="100" w:type="dxa"/>
              <w:right w:w="100" w:type="dxa"/>
            </w:tcMar>
          </w:tcPr>
          <w:p w14:paraId="5348797A"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-Experimentación y descubrimiento de algunos elementos que configuran el lenguaje plástico (línea, forma, color, textura, espacio).</w:t>
            </w:r>
          </w:p>
          <w:p w14:paraId="1E692ADE"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-Expresión y comunicación de hechos, sentimientos y emociones, vivencias, o fantasías a través del dibujo y de producciones plásticas realizadas con distintos materiales y técnicas.</w:t>
            </w:r>
          </w:p>
          <w:p w14:paraId="439E4F8E"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-Interpretación y valoración, progresivamente ajustada, de diferentes tipos de obras plásticas presentes en el entorno.</w:t>
            </w:r>
          </w:p>
        </w:tc>
      </w:tr>
    </w:tbl>
    <w:p w14:paraId="6E841CBA" w14:textId="7012CC41" w:rsidR="002062E3" w:rsidRDefault="000F51AC" w:rsidP="008E0E41">
      <w:pPr>
        <w:widowControl/>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Figura 1</w:t>
      </w:r>
    </w:p>
    <w:p w14:paraId="5D4EF837" w14:textId="77777777" w:rsidR="002062E3" w:rsidRDefault="002062E3">
      <w:pPr>
        <w:widowControl/>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22"/>
          <w:szCs w:val="22"/>
        </w:rPr>
      </w:pPr>
    </w:p>
    <w:p w14:paraId="7C9EAC14" w14:textId="77777777" w:rsidR="002062E3" w:rsidRDefault="002062E3">
      <w:pPr>
        <w:ind w:firstLine="0"/>
        <w:rPr>
          <w:rFonts w:ascii="Times New Roman" w:eastAsia="Times New Roman" w:hAnsi="Times New Roman" w:cs="Times New Roman"/>
          <w:sz w:val="22"/>
          <w:szCs w:val="22"/>
        </w:rPr>
      </w:pPr>
    </w:p>
    <w:p w14:paraId="6E3C7206" w14:textId="77777777" w:rsidR="002062E3" w:rsidRDefault="002062E3">
      <w:pPr>
        <w:widowControl/>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i/>
          <w:sz w:val="20"/>
          <w:szCs w:val="20"/>
        </w:rPr>
      </w:pPr>
    </w:p>
    <w:tbl>
      <w:tblPr>
        <w:tblStyle w:val="a0"/>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155"/>
        <w:gridCol w:w="6345"/>
      </w:tblGrid>
      <w:tr w:rsidR="002062E3" w14:paraId="70733527" w14:textId="77777777">
        <w:trPr>
          <w:trHeight w:val="480"/>
          <w:jc w:val="center"/>
        </w:trPr>
        <w:tc>
          <w:tcPr>
            <w:tcW w:w="8505" w:type="dxa"/>
            <w:gridSpan w:val="3"/>
            <w:shd w:val="clear" w:color="auto" w:fill="000000"/>
            <w:tcMar>
              <w:top w:w="100" w:type="dxa"/>
              <w:left w:w="100" w:type="dxa"/>
              <w:bottom w:w="100" w:type="dxa"/>
              <w:right w:w="100" w:type="dxa"/>
            </w:tcMar>
          </w:tcPr>
          <w:p w14:paraId="1FEF4CA3" w14:textId="77777777" w:rsidR="002062E3" w:rsidRDefault="000F51AC">
            <w:pPr>
              <w:ind w:firstLine="0"/>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Bloques de contenidos directamente relacionados con “expresión plástica”</w:t>
            </w:r>
          </w:p>
          <w:p w14:paraId="3A5BD7D1" w14:textId="77777777" w:rsidR="002062E3" w:rsidRDefault="000F51AC">
            <w:pPr>
              <w:ind w:firstLine="0"/>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 xml:space="preserve"> en Educación Primaria</w:t>
            </w:r>
          </w:p>
        </w:tc>
      </w:tr>
      <w:tr w:rsidR="002062E3" w14:paraId="0AB14DA7" w14:textId="77777777">
        <w:trPr>
          <w:jc w:val="center"/>
        </w:trPr>
        <w:tc>
          <w:tcPr>
            <w:tcW w:w="1005" w:type="dxa"/>
            <w:shd w:val="clear" w:color="auto" w:fill="auto"/>
            <w:tcMar>
              <w:top w:w="100" w:type="dxa"/>
              <w:left w:w="100" w:type="dxa"/>
              <w:bottom w:w="100" w:type="dxa"/>
              <w:right w:w="100" w:type="dxa"/>
            </w:tcMar>
          </w:tcPr>
          <w:p w14:paraId="0ECB1D45" w14:textId="77777777" w:rsidR="002062E3" w:rsidRDefault="000F51AC">
            <w:pPr>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Bloque 1</w:t>
            </w:r>
          </w:p>
        </w:tc>
        <w:tc>
          <w:tcPr>
            <w:tcW w:w="1155" w:type="dxa"/>
            <w:shd w:val="clear" w:color="auto" w:fill="auto"/>
            <w:tcMar>
              <w:top w:w="100" w:type="dxa"/>
              <w:left w:w="100" w:type="dxa"/>
              <w:bottom w:w="100" w:type="dxa"/>
              <w:right w:w="100" w:type="dxa"/>
            </w:tcMar>
          </w:tcPr>
          <w:p w14:paraId="212E9C89"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Educación Audiovisual.</w:t>
            </w:r>
          </w:p>
          <w:p w14:paraId="1437FDA7" w14:textId="77777777" w:rsidR="002062E3" w:rsidRDefault="002062E3">
            <w:pPr>
              <w:ind w:firstLine="0"/>
              <w:jc w:val="left"/>
              <w:rPr>
                <w:rFonts w:ascii="Times New Roman" w:eastAsia="Times New Roman" w:hAnsi="Times New Roman" w:cs="Times New Roman"/>
                <w:sz w:val="18"/>
                <w:szCs w:val="18"/>
              </w:rPr>
            </w:pPr>
          </w:p>
        </w:tc>
        <w:tc>
          <w:tcPr>
            <w:tcW w:w="6345" w:type="dxa"/>
            <w:shd w:val="clear" w:color="auto" w:fill="auto"/>
            <w:tcMar>
              <w:top w:w="100" w:type="dxa"/>
              <w:left w:w="100" w:type="dxa"/>
              <w:bottom w:w="100" w:type="dxa"/>
              <w:right w:w="100" w:type="dxa"/>
            </w:tcMar>
          </w:tcPr>
          <w:p w14:paraId="430AA6E4" w14:textId="77777777" w:rsidR="002062E3" w:rsidRDefault="000F51AC">
            <w:pPr>
              <w:ind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Está referido al estudio de la imagen en todas sus manifestaciones, tanto visual como audiovisual, en el que cobran una gran relevancia las aportaciones que las Tecnologías de la Información y la Comunicación realizan al mundo de la imagen</w:t>
            </w:r>
          </w:p>
        </w:tc>
      </w:tr>
      <w:tr w:rsidR="002062E3" w14:paraId="2A233B95" w14:textId="77777777">
        <w:trPr>
          <w:jc w:val="center"/>
        </w:trPr>
        <w:tc>
          <w:tcPr>
            <w:tcW w:w="1005" w:type="dxa"/>
            <w:shd w:val="clear" w:color="auto" w:fill="auto"/>
            <w:tcMar>
              <w:top w:w="100" w:type="dxa"/>
              <w:left w:w="100" w:type="dxa"/>
              <w:bottom w:w="100" w:type="dxa"/>
              <w:right w:w="100" w:type="dxa"/>
            </w:tcMar>
          </w:tcPr>
          <w:p w14:paraId="4EFCA475" w14:textId="77777777" w:rsidR="002062E3" w:rsidRDefault="000F51AC">
            <w:pPr>
              <w:ind w:firstLine="0"/>
              <w:rPr>
                <w:rFonts w:ascii="Times New Roman" w:eastAsia="Times New Roman" w:hAnsi="Times New Roman" w:cs="Times New Roman"/>
                <w:b/>
                <w:sz w:val="18"/>
                <w:szCs w:val="18"/>
              </w:rPr>
            </w:pPr>
            <w:r>
              <w:rPr>
                <w:rFonts w:ascii="Times New Roman" w:eastAsia="Times New Roman" w:hAnsi="Times New Roman" w:cs="Times New Roman"/>
                <w:b/>
                <w:sz w:val="18"/>
                <w:szCs w:val="18"/>
              </w:rPr>
              <w:t>Bloque 2</w:t>
            </w:r>
          </w:p>
        </w:tc>
        <w:tc>
          <w:tcPr>
            <w:tcW w:w="1155" w:type="dxa"/>
            <w:shd w:val="clear" w:color="auto" w:fill="auto"/>
            <w:tcMar>
              <w:top w:w="100" w:type="dxa"/>
              <w:left w:w="100" w:type="dxa"/>
              <w:bottom w:w="100" w:type="dxa"/>
              <w:right w:w="100" w:type="dxa"/>
            </w:tcMar>
          </w:tcPr>
          <w:p w14:paraId="4D3DFD76" w14:textId="77777777" w:rsidR="002062E3" w:rsidRDefault="000F51AC">
            <w:pPr>
              <w:ind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Expresión Plástica</w:t>
            </w:r>
          </w:p>
        </w:tc>
        <w:tc>
          <w:tcPr>
            <w:tcW w:w="6345" w:type="dxa"/>
            <w:shd w:val="clear" w:color="auto" w:fill="auto"/>
            <w:tcMar>
              <w:top w:w="100" w:type="dxa"/>
              <w:left w:w="100" w:type="dxa"/>
              <w:bottom w:w="100" w:type="dxa"/>
              <w:right w:w="100" w:type="dxa"/>
            </w:tcMar>
          </w:tcPr>
          <w:p w14:paraId="5E31735A"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Hace referencia al conjunto de conceptos y procedimientos que tradicionalmente han estado asociados al área. Experimenta con materiales y técnicas diversas en el aprendizaje del proceso de creación.</w:t>
            </w:r>
          </w:p>
        </w:tc>
      </w:tr>
      <w:tr w:rsidR="002062E3" w14:paraId="5772E583" w14:textId="77777777">
        <w:trPr>
          <w:jc w:val="center"/>
        </w:trPr>
        <w:tc>
          <w:tcPr>
            <w:tcW w:w="1005" w:type="dxa"/>
            <w:shd w:val="clear" w:color="auto" w:fill="auto"/>
            <w:tcMar>
              <w:top w:w="100" w:type="dxa"/>
              <w:left w:w="100" w:type="dxa"/>
              <w:bottom w:w="100" w:type="dxa"/>
              <w:right w:w="100" w:type="dxa"/>
            </w:tcMar>
          </w:tcPr>
          <w:p w14:paraId="24B18E95" w14:textId="77777777" w:rsidR="002062E3" w:rsidRDefault="000F51AC">
            <w:pPr>
              <w:ind w:firstLine="0"/>
              <w:rPr>
                <w:rFonts w:ascii="Times New Roman" w:eastAsia="Times New Roman" w:hAnsi="Times New Roman" w:cs="Times New Roman"/>
                <w:b/>
                <w:sz w:val="18"/>
                <w:szCs w:val="18"/>
              </w:rPr>
            </w:pPr>
            <w:r>
              <w:rPr>
                <w:rFonts w:ascii="Times New Roman" w:eastAsia="Times New Roman" w:hAnsi="Times New Roman" w:cs="Times New Roman"/>
                <w:b/>
                <w:sz w:val="18"/>
                <w:szCs w:val="18"/>
              </w:rPr>
              <w:t>Bloque 3</w:t>
            </w:r>
          </w:p>
        </w:tc>
        <w:tc>
          <w:tcPr>
            <w:tcW w:w="1155" w:type="dxa"/>
            <w:shd w:val="clear" w:color="auto" w:fill="auto"/>
            <w:tcMar>
              <w:top w:w="100" w:type="dxa"/>
              <w:left w:w="100" w:type="dxa"/>
              <w:bottom w:w="100" w:type="dxa"/>
              <w:right w:w="100" w:type="dxa"/>
            </w:tcMar>
          </w:tcPr>
          <w:p w14:paraId="4AB7C099" w14:textId="77777777" w:rsidR="002062E3" w:rsidRDefault="000F51AC">
            <w:pPr>
              <w:ind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Dibujo Geométrico:</w:t>
            </w:r>
          </w:p>
        </w:tc>
        <w:tc>
          <w:tcPr>
            <w:tcW w:w="6345" w:type="dxa"/>
            <w:shd w:val="clear" w:color="auto" w:fill="auto"/>
            <w:tcMar>
              <w:top w:w="100" w:type="dxa"/>
              <w:left w:w="100" w:type="dxa"/>
              <w:bottom w:w="100" w:type="dxa"/>
              <w:right w:w="100" w:type="dxa"/>
            </w:tcMar>
          </w:tcPr>
          <w:p w14:paraId="06647897" w14:textId="77777777" w:rsidR="002062E3" w:rsidRDefault="000F51AC">
            <w:pPr>
              <w:ind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Incluye el desarrollo desde el punto de vista gráfico de los saberes adquiridos desde el área de matemáticas en el apartado de geometría.</w:t>
            </w:r>
          </w:p>
        </w:tc>
      </w:tr>
    </w:tbl>
    <w:p w14:paraId="6DDBB651" w14:textId="638DB342" w:rsidR="002062E3" w:rsidRDefault="000F51AC" w:rsidP="008E0E41">
      <w:pPr>
        <w:widowControl/>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18"/>
          <w:szCs w:val="18"/>
        </w:rPr>
        <w:t>Figura 2.</w:t>
      </w:r>
    </w:p>
    <w:p w14:paraId="20EE3890" w14:textId="77777777" w:rsidR="002062E3" w:rsidRDefault="002062E3">
      <w:pPr>
        <w:rPr>
          <w:rFonts w:ascii="Times New Roman" w:eastAsia="Times New Roman" w:hAnsi="Times New Roman" w:cs="Times New Roman"/>
          <w:sz w:val="22"/>
          <w:szCs w:val="22"/>
        </w:rPr>
      </w:pPr>
    </w:p>
    <w:p w14:paraId="5FEAFB04" w14:textId="77777777" w:rsidR="002062E3" w:rsidRDefault="002062E3">
      <w:pPr>
        <w:ind w:firstLine="0"/>
        <w:rPr>
          <w:rFonts w:ascii="Times New Roman" w:eastAsia="Times New Roman" w:hAnsi="Times New Roman" w:cs="Times New Roman"/>
          <w:i/>
          <w:sz w:val="22"/>
          <w:szCs w:val="22"/>
        </w:rPr>
      </w:pPr>
    </w:p>
    <w:p w14:paraId="1BA96B7E" w14:textId="77777777" w:rsidR="00AF3ACE" w:rsidRDefault="00AF3ACE">
      <w:pPr>
        <w:ind w:firstLine="0"/>
        <w:rPr>
          <w:rFonts w:ascii="Times New Roman" w:eastAsia="Times New Roman" w:hAnsi="Times New Roman" w:cs="Times New Roman"/>
          <w:i/>
          <w:sz w:val="22"/>
          <w:szCs w:val="22"/>
        </w:rPr>
      </w:pPr>
    </w:p>
    <w:p w14:paraId="4D8D7632" w14:textId="77777777" w:rsidR="00AF3ACE" w:rsidRDefault="00AF3ACE">
      <w:pPr>
        <w:ind w:firstLine="0"/>
        <w:rPr>
          <w:rFonts w:ascii="Times New Roman" w:eastAsia="Times New Roman" w:hAnsi="Times New Roman" w:cs="Times New Roman"/>
          <w:i/>
          <w:sz w:val="22"/>
          <w:szCs w:val="22"/>
        </w:rPr>
      </w:pPr>
    </w:p>
    <w:p w14:paraId="46FC498F" w14:textId="77777777" w:rsidR="00AF3ACE" w:rsidRDefault="00AF3ACE">
      <w:pPr>
        <w:ind w:firstLine="0"/>
        <w:rPr>
          <w:rFonts w:ascii="Times New Roman" w:eastAsia="Times New Roman" w:hAnsi="Times New Roman" w:cs="Times New Roman"/>
          <w:i/>
          <w:sz w:val="22"/>
          <w:szCs w:val="22"/>
        </w:rPr>
      </w:pPr>
    </w:p>
    <w:p w14:paraId="579ED448" w14:textId="77777777" w:rsidR="00AF3ACE" w:rsidRDefault="00AF3ACE">
      <w:pPr>
        <w:ind w:firstLine="0"/>
        <w:rPr>
          <w:rFonts w:ascii="Times New Roman" w:eastAsia="Times New Roman" w:hAnsi="Times New Roman" w:cs="Times New Roman"/>
          <w:i/>
          <w:sz w:val="22"/>
          <w:szCs w:val="22"/>
        </w:rPr>
      </w:pPr>
    </w:p>
    <w:p w14:paraId="0342A620" w14:textId="77777777" w:rsidR="00AF3ACE" w:rsidRDefault="00AF3ACE">
      <w:pPr>
        <w:ind w:firstLine="0"/>
        <w:rPr>
          <w:rFonts w:ascii="Times New Roman" w:eastAsia="Times New Roman" w:hAnsi="Times New Roman" w:cs="Times New Roman"/>
          <w:i/>
          <w:sz w:val="22"/>
          <w:szCs w:val="22"/>
        </w:rPr>
      </w:pPr>
    </w:p>
    <w:p w14:paraId="2EEBD68B" w14:textId="77777777" w:rsidR="00AF3ACE" w:rsidRDefault="00AF3ACE">
      <w:pPr>
        <w:ind w:firstLine="0"/>
        <w:rPr>
          <w:rFonts w:ascii="Times New Roman" w:eastAsia="Times New Roman" w:hAnsi="Times New Roman" w:cs="Times New Roman"/>
          <w:i/>
          <w:sz w:val="22"/>
          <w:szCs w:val="22"/>
        </w:rPr>
      </w:pPr>
    </w:p>
    <w:p w14:paraId="28925FD4" w14:textId="77777777" w:rsidR="00AF3ACE" w:rsidRDefault="00AF3ACE">
      <w:pPr>
        <w:ind w:firstLine="0"/>
        <w:rPr>
          <w:rFonts w:ascii="Times New Roman" w:eastAsia="Times New Roman" w:hAnsi="Times New Roman" w:cs="Times New Roman"/>
          <w:i/>
          <w:sz w:val="22"/>
          <w:szCs w:val="22"/>
        </w:rPr>
      </w:pPr>
    </w:p>
    <w:p w14:paraId="1272FD84" w14:textId="77777777" w:rsidR="00AF3ACE" w:rsidRDefault="00AF3ACE">
      <w:pPr>
        <w:ind w:firstLine="0"/>
        <w:rPr>
          <w:rFonts w:ascii="Times New Roman" w:eastAsia="Times New Roman" w:hAnsi="Times New Roman" w:cs="Times New Roman"/>
          <w:i/>
          <w:sz w:val="22"/>
          <w:szCs w:val="22"/>
        </w:rPr>
      </w:pPr>
    </w:p>
    <w:p w14:paraId="60747EF4" w14:textId="77777777" w:rsidR="00AF3ACE" w:rsidRDefault="00AF3ACE">
      <w:pPr>
        <w:ind w:firstLine="0"/>
        <w:rPr>
          <w:rFonts w:ascii="Times New Roman" w:eastAsia="Times New Roman" w:hAnsi="Times New Roman" w:cs="Times New Roman"/>
          <w:i/>
          <w:sz w:val="22"/>
          <w:szCs w:val="22"/>
        </w:rPr>
      </w:pPr>
    </w:p>
    <w:p w14:paraId="703733D9" w14:textId="77777777" w:rsidR="00AF3ACE" w:rsidRDefault="00AF3ACE">
      <w:pPr>
        <w:ind w:firstLine="0"/>
        <w:rPr>
          <w:rFonts w:ascii="Times New Roman" w:eastAsia="Times New Roman" w:hAnsi="Times New Roman" w:cs="Times New Roman"/>
          <w:i/>
          <w:sz w:val="22"/>
          <w:szCs w:val="22"/>
        </w:rPr>
      </w:pPr>
    </w:p>
    <w:p w14:paraId="10CD0A8A" w14:textId="77777777" w:rsidR="00AF3ACE" w:rsidRDefault="00AF3ACE">
      <w:pPr>
        <w:ind w:firstLine="0"/>
        <w:rPr>
          <w:rFonts w:ascii="Times New Roman" w:eastAsia="Times New Roman" w:hAnsi="Times New Roman" w:cs="Times New Roman"/>
          <w:i/>
          <w:sz w:val="22"/>
          <w:szCs w:val="22"/>
        </w:rPr>
      </w:pPr>
    </w:p>
    <w:p w14:paraId="251A099B" w14:textId="77777777" w:rsidR="00AF3ACE" w:rsidRDefault="00AF3ACE">
      <w:pPr>
        <w:ind w:firstLine="0"/>
        <w:rPr>
          <w:rFonts w:ascii="Times New Roman" w:eastAsia="Times New Roman" w:hAnsi="Times New Roman" w:cs="Times New Roman"/>
          <w:i/>
          <w:sz w:val="22"/>
          <w:szCs w:val="22"/>
        </w:rPr>
      </w:pPr>
    </w:p>
    <w:p w14:paraId="72EF3EFF" w14:textId="77777777" w:rsidR="00AF3ACE" w:rsidRDefault="00AF3ACE">
      <w:pPr>
        <w:ind w:firstLine="0"/>
        <w:rPr>
          <w:rFonts w:ascii="Times New Roman" w:eastAsia="Times New Roman" w:hAnsi="Times New Roman" w:cs="Times New Roman"/>
          <w:i/>
          <w:sz w:val="22"/>
          <w:szCs w:val="22"/>
        </w:rPr>
      </w:pPr>
    </w:p>
    <w:p w14:paraId="5F50A59C" w14:textId="77777777" w:rsidR="00AF3ACE" w:rsidRDefault="00AF3ACE">
      <w:pPr>
        <w:ind w:firstLine="0"/>
        <w:rPr>
          <w:rFonts w:ascii="Times New Roman" w:eastAsia="Times New Roman" w:hAnsi="Times New Roman" w:cs="Times New Roman"/>
          <w:i/>
          <w:sz w:val="22"/>
          <w:szCs w:val="22"/>
        </w:rPr>
      </w:pPr>
    </w:p>
    <w:p w14:paraId="5A00F83F" w14:textId="77777777" w:rsidR="00AF3ACE" w:rsidRDefault="00AF3ACE">
      <w:pPr>
        <w:ind w:firstLine="0"/>
        <w:rPr>
          <w:rFonts w:ascii="Times New Roman" w:eastAsia="Times New Roman" w:hAnsi="Times New Roman" w:cs="Times New Roman"/>
          <w:i/>
          <w:sz w:val="22"/>
          <w:szCs w:val="22"/>
        </w:rPr>
      </w:pPr>
    </w:p>
    <w:p w14:paraId="72408138" w14:textId="77777777" w:rsidR="00AF3ACE" w:rsidRDefault="00AF3ACE">
      <w:pPr>
        <w:ind w:firstLine="0"/>
        <w:rPr>
          <w:rFonts w:ascii="Times New Roman" w:eastAsia="Times New Roman" w:hAnsi="Times New Roman" w:cs="Times New Roman"/>
          <w:i/>
          <w:sz w:val="22"/>
          <w:szCs w:val="22"/>
        </w:rPr>
      </w:pPr>
    </w:p>
    <w:p w14:paraId="2FAA369C" w14:textId="77777777" w:rsidR="00AF3ACE" w:rsidRDefault="00AF3ACE">
      <w:pPr>
        <w:ind w:firstLine="0"/>
        <w:rPr>
          <w:rFonts w:ascii="Times New Roman" w:eastAsia="Times New Roman" w:hAnsi="Times New Roman" w:cs="Times New Roman"/>
          <w:i/>
          <w:sz w:val="22"/>
          <w:szCs w:val="22"/>
        </w:rPr>
      </w:pPr>
    </w:p>
    <w:p w14:paraId="2FFDBC7D" w14:textId="77777777" w:rsidR="00AF3ACE" w:rsidRDefault="00AF3ACE">
      <w:pPr>
        <w:ind w:firstLine="0"/>
        <w:rPr>
          <w:rFonts w:ascii="Times New Roman" w:eastAsia="Times New Roman" w:hAnsi="Times New Roman" w:cs="Times New Roman"/>
          <w:i/>
          <w:sz w:val="22"/>
          <w:szCs w:val="22"/>
        </w:rPr>
      </w:pPr>
    </w:p>
    <w:p w14:paraId="3434DBA1" w14:textId="77777777" w:rsidR="00AF3ACE" w:rsidRDefault="00AF3ACE">
      <w:pPr>
        <w:ind w:firstLine="0"/>
        <w:rPr>
          <w:rFonts w:ascii="Times New Roman" w:eastAsia="Times New Roman" w:hAnsi="Times New Roman" w:cs="Times New Roman"/>
          <w:i/>
          <w:sz w:val="22"/>
          <w:szCs w:val="22"/>
        </w:rPr>
      </w:pPr>
    </w:p>
    <w:p w14:paraId="6ADA8F9E" w14:textId="77777777" w:rsidR="00AF3ACE" w:rsidRDefault="00AF3ACE">
      <w:pPr>
        <w:ind w:firstLine="0"/>
        <w:rPr>
          <w:rFonts w:ascii="Times New Roman" w:eastAsia="Times New Roman" w:hAnsi="Times New Roman" w:cs="Times New Roman"/>
          <w:i/>
          <w:sz w:val="22"/>
          <w:szCs w:val="22"/>
        </w:rPr>
      </w:pPr>
    </w:p>
    <w:p w14:paraId="33EE3DF2" w14:textId="77777777" w:rsidR="00AF3ACE" w:rsidRDefault="00AF3ACE">
      <w:pPr>
        <w:ind w:firstLine="0"/>
        <w:rPr>
          <w:rFonts w:ascii="Times New Roman" w:eastAsia="Times New Roman" w:hAnsi="Times New Roman" w:cs="Times New Roman"/>
          <w:i/>
          <w:sz w:val="22"/>
          <w:szCs w:val="22"/>
        </w:rPr>
      </w:pPr>
    </w:p>
    <w:p w14:paraId="55CB3272" w14:textId="77777777" w:rsidR="00AF3ACE" w:rsidRDefault="00AF3ACE">
      <w:pPr>
        <w:ind w:firstLine="0"/>
        <w:rPr>
          <w:rFonts w:ascii="Times New Roman" w:eastAsia="Times New Roman" w:hAnsi="Times New Roman" w:cs="Times New Roman"/>
          <w:i/>
          <w:sz w:val="22"/>
          <w:szCs w:val="22"/>
        </w:rPr>
      </w:pPr>
    </w:p>
    <w:p w14:paraId="1F487092" w14:textId="77777777" w:rsidR="00AF3ACE" w:rsidRDefault="00AF3ACE">
      <w:pPr>
        <w:ind w:firstLine="0"/>
        <w:rPr>
          <w:rFonts w:ascii="Times New Roman" w:eastAsia="Times New Roman" w:hAnsi="Times New Roman" w:cs="Times New Roman"/>
          <w:i/>
          <w:sz w:val="22"/>
          <w:szCs w:val="22"/>
        </w:rPr>
      </w:pPr>
    </w:p>
    <w:p w14:paraId="71031BA5" w14:textId="77777777" w:rsidR="00AF3ACE" w:rsidRDefault="00AF3ACE">
      <w:pPr>
        <w:ind w:firstLine="0"/>
        <w:rPr>
          <w:rFonts w:ascii="Times New Roman" w:eastAsia="Times New Roman" w:hAnsi="Times New Roman" w:cs="Times New Roman"/>
          <w:i/>
          <w:sz w:val="22"/>
          <w:szCs w:val="22"/>
        </w:rPr>
      </w:pPr>
    </w:p>
    <w:p w14:paraId="6F5B2ED4" w14:textId="77777777" w:rsidR="00AF3ACE" w:rsidRDefault="00AF3ACE">
      <w:pPr>
        <w:ind w:firstLine="0"/>
        <w:rPr>
          <w:rFonts w:ascii="Times New Roman" w:eastAsia="Times New Roman" w:hAnsi="Times New Roman" w:cs="Times New Roman"/>
          <w:i/>
          <w:sz w:val="22"/>
          <w:szCs w:val="22"/>
        </w:rPr>
      </w:pPr>
    </w:p>
    <w:tbl>
      <w:tblPr>
        <w:tblStyle w:val="a1"/>
        <w:tblW w:w="873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4725"/>
        <w:gridCol w:w="1140"/>
        <w:gridCol w:w="1005"/>
      </w:tblGrid>
      <w:tr w:rsidR="002062E3" w14:paraId="7F4AD85C" w14:textId="77777777">
        <w:trPr>
          <w:trHeight w:val="600"/>
        </w:trPr>
        <w:tc>
          <w:tcPr>
            <w:tcW w:w="8730" w:type="dxa"/>
            <w:gridSpan w:val="4"/>
            <w:shd w:val="clear" w:color="auto" w:fill="000000"/>
            <w:vAlign w:val="center"/>
          </w:tcPr>
          <w:p w14:paraId="54ACABE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i/>
                <w:color w:val="FFFFFF"/>
                <w:sz w:val="18"/>
                <w:szCs w:val="18"/>
              </w:rPr>
            </w:pPr>
            <w:r>
              <w:rPr>
                <w:rFonts w:ascii="Times New Roman" w:eastAsia="Times New Roman" w:hAnsi="Times New Roman" w:cs="Times New Roman"/>
                <w:color w:val="FFFFFF"/>
                <w:sz w:val="18"/>
                <w:szCs w:val="18"/>
              </w:rPr>
              <w:lastRenderedPageBreak/>
              <w:t xml:space="preserve">ASIGNATURAS QUE SE OFERTAN EN EL </w:t>
            </w:r>
            <w:r>
              <w:rPr>
                <w:rFonts w:ascii="Times New Roman" w:eastAsia="Times New Roman" w:hAnsi="Times New Roman" w:cs="Times New Roman"/>
                <w:b/>
                <w:color w:val="FFFFFF"/>
                <w:sz w:val="18"/>
                <w:szCs w:val="18"/>
              </w:rPr>
              <w:t>GRADO DE INFANTIL</w:t>
            </w:r>
            <w:r>
              <w:rPr>
                <w:rFonts w:ascii="Times New Roman" w:eastAsia="Times New Roman" w:hAnsi="Times New Roman" w:cs="Times New Roman"/>
                <w:color w:val="FFFFFF"/>
                <w:sz w:val="18"/>
                <w:szCs w:val="18"/>
              </w:rPr>
              <w:t xml:space="preserve"> EN LAS FACULTADES DE EDUCACIÓN ESPAÑOLAS RELACIONADAS CON ESTA ESPECIALIDAD. UNA APROXIMACIÓN</w:t>
            </w:r>
          </w:p>
        </w:tc>
      </w:tr>
      <w:tr w:rsidR="002062E3" w14:paraId="45759F6F" w14:textId="77777777">
        <w:trPr>
          <w:trHeight w:val="380"/>
        </w:trPr>
        <w:tc>
          <w:tcPr>
            <w:tcW w:w="1860" w:type="dxa"/>
            <w:shd w:val="clear" w:color="auto" w:fill="D9D9D9"/>
            <w:vAlign w:val="center"/>
          </w:tcPr>
          <w:p w14:paraId="755B4AC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Universidad</w:t>
            </w:r>
          </w:p>
        </w:tc>
        <w:tc>
          <w:tcPr>
            <w:tcW w:w="4725" w:type="dxa"/>
            <w:shd w:val="clear" w:color="auto" w:fill="D9D9D9"/>
            <w:vAlign w:val="center"/>
          </w:tcPr>
          <w:p w14:paraId="4A50191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Denominación de la asignatura y curso</w:t>
            </w:r>
          </w:p>
        </w:tc>
        <w:tc>
          <w:tcPr>
            <w:tcW w:w="1140" w:type="dxa"/>
            <w:shd w:val="clear" w:color="auto" w:fill="D9D9D9"/>
            <w:vAlign w:val="center"/>
          </w:tcPr>
          <w:p w14:paraId="7DDF8A1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Obligatoria u Optativa</w:t>
            </w:r>
          </w:p>
        </w:tc>
        <w:tc>
          <w:tcPr>
            <w:tcW w:w="1005" w:type="dxa"/>
            <w:shd w:val="clear" w:color="auto" w:fill="D9D9D9"/>
            <w:vAlign w:val="center"/>
          </w:tcPr>
          <w:p w14:paraId="03C2063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Créditos</w:t>
            </w:r>
          </w:p>
        </w:tc>
      </w:tr>
      <w:tr w:rsidR="002062E3" w14:paraId="4EB06485" w14:textId="77777777">
        <w:trPr>
          <w:trHeight w:val="360"/>
        </w:trPr>
        <w:tc>
          <w:tcPr>
            <w:tcW w:w="1860" w:type="dxa"/>
            <w:vAlign w:val="center"/>
          </w:tcPr>
          <w:p w14:paraId="4C72404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Almería</w:t>
            </w:r>
          </w:p>
        </w:tc>
        <w:tc>
          <w:tcPr>
            <w:tcW w:w="4725" w:type="dxa"/>
            <w:vAlign w:val="center"/>
          </w:tcPr>
          <w:p w14:paraId="56191DF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(3º)</w:t>
            </w:r>
          </w:p>
        </w:tc>
        <w:tc>
          <w:tcPr>
            <w:tcW w:w="1140" w:type="dxa"/>
            <w:vAlign w:val="center"/>
          </w:tcPr>
          <w:p w14:paraId="1CA05B3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ED7FA7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199F72F" w14:textId="77777777">
        <w:trPr>
          <w:trHeight w:val="360"/>
        </w:trPr>
        <w:tc>
          <w:tcPr>
            <w:tcW w:w="1860" w:type="dxa"/>
            <w:vMerge w:val="restart"/>
            <w:vAlign w:val="center"/>
          </w:tcPr>
          <w:p w14:paraId="600D327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Cádiz</w:t>
            </w:r>
          </w:p>
        </w:tc>
        <w:tc>
          <w:tcPr>
            <w:tcW w:w="4725" w:type="dxa"/>
            <w:vAlign w:val="center"/>
          </w:tcPr>
          <w:p w14:paraId="755695A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(1º)</w:t>
            </w:r>
          </w:p>
        </w:tc>
        <w:tc>
          <w:tcPr>
            <w:tcW w:w="1140" w:type="dxa"/>
            <w:vAlign w:val="center"/>
          </w:tcPr>
          <w:p w14:paraId="15B873B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03B64E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1E879E7" w14:textId="77777777">
        <w:trPr>
          <w:trHeight w:val="360"/>
        </w:trPr>
        <w:tc>
          <w:tcPr>
            <w:tcW w:w="1860" w:type="dxa"/>
            <w:vMerge/>
            <w:vAlign w:val="center"/>
          </w:tcPr>
          <w:p w14:paraId="6AACB20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7E37466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Mención</w:t>
            </w:r>
          </w:p>
        </w:tc>
        <w:tc>
          <w:tcPr>
            <w:tcW w:w="1140" w:type="dxa"/>
            <w:vAlign w:val="center"/>
          </w:tcPr>
          <w:p w14:paraId="2993F72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2C7CFC5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0CC56524" w14:textId="77777777">
        <w:trPr>
          <w:trHeight w:val="360"/>
        </w:trPr>
        <w:tc>
          <w:tcPr>
            <w:tcW w:w="1860" w:type="dxa"/>
            <w:vMerge w:val="restart"/>
            <w:vAlign w:val="center"/>
          </w:tcPr>
          <w:p w14:paraId="5E9981E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Córdoba</w:t>
            </w:r>
          </w:p>
        </w:tc>
        <w:tc>
          <w:tcPr>
            <w:tcW w:w="4725" w:type="dxa"/>
            <w:vAlign w:val="center"/>
          </w:tcPr>
          <w:p w14:paraId="4218BBA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Infantil y su Didáctica (2º)</w:t>
            </w:r>
          </w:p>
        </w:tc>
        <w:tc>
          <w:tcPr>
            <w:tcW w:w="1140" w:type="dxa"/>
            <w:vAlign w:val="center"/>
          </w:tcPr>
          <w:p w14:paraId="49E4D05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A1A449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6790DD77" w14:textId="77777777">
        <w:trPr>
          <w:trHeight w:val="360"/>
        </w:trPr>
        <w:tc>
          <w:tcPr>
            <w:tcW w:w="1860" w:type="dxa"/>
            <w:vMerge/>
            <w:vAlign w:val="center"/>
          </w:tcPr>
          <w:p w14:paraId="0BC5D03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3ED1F2C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 televisión educativa en el aula de infantil (4º)</w:t>
            </w:r>
          </w:p>
        </w:tc>
        <w:tc>
          <w:tcPr>
            <w:tcW w:w="1140" w:type="dxa"/>
            <w:vAlign w:val="center"/>
          </w:tcPr>
          <w:p w14:paraId="175A73A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412FD6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6622553" w14:textId="77777777">
        <w:trPr>
          <w:trHeight w:val="360"/>
        </w:trPr>
        <w:tc>
          <w:tcPr>
            <w:tcW w:w="1860" w:type="dxa"/>
            <w:vMerge/>
            <w:vAlign w:val="center"/>
          </w:tcPr>
          <w:p w14:paraId="3B8D182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2EE3E4D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Patrimonio histórico-artístico y escuela (4º) se imparte desde el departamento de Ciencias Sociales y Experimentales</w:t>
            </w:r>
          </w:p>
        </w:tc>
        <w:tc>
          <w:tcPr>
            <w:tcW w:w="1140" w:type="dxa"/>
            <w:vAlign w:val="center"/>
          </w:tcPr>
          <w:p w14:paraId="77CFA63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4283AB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79ED850" w14:textId="77777777">
        <w:trPr>
          <w:trHeight w:val="360"/>
        </w:trPr>
        <w:tc>
          <w:tcPr>
            <w:tcW w:w="1860" w:type="dxa"/>
            <w:vMerge/>
            <w:vAlign w:val="center"/>
          </w:tcPr>
          <w:p w14:paraId="3E3EB1B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063403F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Artesanía contemporánea y la educación infantil (4º)</w:t>
            </w:r>
          </w:p>
        </w:tc>
        <w:tc>
          <w:tcPr>
            <w:tcW w:w="1140" w:type="dxa"/>
            <w:vAlign w:val="center"/>
          </w:tcPr>
          <w:p w14:paraId="148999D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DE0796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F5A3F1E" w14:textId="77777777">
        <w:trPr>
          <w:trHeight w:val="360"/>
        </w:trPr>
        <w:tc>
          <w:tcPr>
            <w:tcW w:w="1860" w:type="dxa"/>
            <w:vMerge/>
            <w:vAlign w:val="center"/>
          </w:tcPr>
          <w:p w14:paraId="13DD31D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27CD77C5" w14:textId="31B67E92"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Literatura, Cine y Educación (4º) Se im</w:t>
            </w:r>
            <w:r w:rsidR="00AF3ACE">
              <w:rPr>
                <w:rFonts w:ascii="Times New Roman" w:eastAsia="Times New Roman" w:hAnsi="Times New Roman" w:cs="Times New Roman"/>
                <w:sz w:val="16"/>
                <w:szCs w:val="16"/>
              </w:rPr>
              <w:t xml:space="preserve">parte desde el Departamento de </w:t>
            </w:r>
            <w:r>
              <w:rPr>
                <w:rFonts w:ascii="Times New Roman" w:eastAsia="Times New Roman" w:hAnsi="Times New Roman" w:cs="Times New Roman"/>
                <w:sz w:val="16"/>
                <w:szCs w:val="16"/>
              </w:rPr>
              <w:t>Literatura Española</w:t>
            </w:r>
          </w:p>
        </w:tc>
        <w:tc>
          <w:tcPr>
            <w:tcW w:w="1140" w:type="dxa"/>
            <w:vAlign w:val="center"/>
          </w:tcPr>
          <w:p w14:paraId="10788DA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BDFAF6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5B5D23F" w14:textId="77777777">
        <w:trPr>
          <w:trHeight w:val="360"/>
        </w:trPr>
        <w:tc>
          <w:tcPr>
            <w:tcW w:w="1860" w:type="dxa"/>
            <w:vMerge w:val="restart"/>
            <w:vAlign w:val="center"/>
          </w:tcPr>
          <w:p w14:paraId="54343D3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Granada</w:t>
            </w:r>
          </w:p>
        </w:tc>
        <w:tc>
          <w:tcPr>
            <w:tcW w:w="4725" w:type="dxa"/>
            <w:vAlign w:val="center"/>
          </w:tcPr>
          <w:p w14:paraId="731E10B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Visuales en la Infancia (2º)</w:t>
            </w:r>
          </w:p>
        </w:tc>
        <w:tc>
          <w:tcPr>
            <w:tcW w:w="1140" w:type="dxa"/>
            <w:vAlign w:val="center"/>
          </w:tcPr>
          <w:p w14:paraId="6375431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49B526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E83C1D4" w14:textId="77777777">
        <w:trPr>
          <w:trHeight w:val="360"/>
        </w:trPr>
        <w:tc>
          <w:tcPr>
            <w:tcW w:w="1860" w:type="dxa"/>
            <w:vMerge/>
            <w:vAlign w:val="center"/>
          </w:tcPr>
          <w:p w14:paraId="5B4FB2F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1B92C11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Imágenes Visuales y Aprendizaje Artístico (4º)</w:t>
            </w:r>
          </w:p>
        </w:tc>
        <w:tc>
          <w:tcPr>
            <w:tcW w:w="1140" w:type="dxa"/>
            <w:vAlign w:val="center"/>
          </w:tcPr>
          <w:p w14:paraId="6805A09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AEF6F0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98ECD4A" w14:textId="77777777">
        <w:trPr>
          <w:trHeight w:val="360"/>
        </w:trPr>
        <w:tc>
          <w:tcPr>
            <w:tcW w:w="1860" w:type="dxa"/>
            <w:vMerge/>
            <w:vAlign w:val="center"/>
          </w:tcPr>
          <w:p w14:paraId="6FAFAAC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41372FB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Producciones audiovisuales y Aprendizaje Artístico (4º)</w:t>
            </w:r>
          </w:p>
        </w:tc>
        <w:tc>
          <w:tcPr>
            <w:tcW w:w="1140" w:type="dxa"/>
            <w:vAlign w:val="center"/>
          </w:tcPr>
          <w:p w14:paraId="7D2E6BE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8EE506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5EAB13F" w14:textId="77777777">
        <w:trPr>
          <w:trHeight w:val="360"/>
        </w:trPr>
        <w:tc>
          <w:tcPr>
            <w:tcW w:w="1860" w:type="dxa"/>
            <w:vMerge/>
            <w:vAlign w:val="center"/>
          </w:tcPr>
          <w:p w14:paraId="26667C4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44BB8FCE" w14:textId="000FF7A5"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Patrimonio Histórico, Artístico y Cultural para el Mundo </w:t>
            </w:r>
            <w:r w:rsidR="00AF3ACE">
              <w:rPr>
                <w:rFonts w:ascii="Times New Roman" w:eastAsia="Times New Roman" w:hAnsi="Times New Roman" w:cs="Times New Roman"/>
                <w:sz w:val="16"/>
                <w:szCs w:val="16"/>
                <w:highlight w:val="white"/>
              </w:rPr>
              <w:t>Infantil</w:t>
            </w:r>
            <w:r>
              <w:rPr>
                <w:rFonts w:ascii="Times New Roman" w:eastAsia="Times New Roman" w:hAnsi="Times New Roman" w:cs="Times New Roman"/>
                <w:sz w:val="16"/>
                <w:szCs w:val="16"/>
              </w:rPr>
              <w:t xml:space="preserve"> (4º)</w:t>
            </w:r>
          </w:p>
        </w:tc>
        <w:tc>
          <w:tcPr>
            <w:tcW w:w="1140" w:type="dxa"/>
            <w:vAlign w:val="center"/>
          </w:tcPr>
          <w:p w14:paraId="6A88B90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1A2E868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086E1EA" w14:textId="77777777">
        <w:trPr>
          <w:trHeight w:val="360"/>
        </w:trPr>
        <w:tc>
          <w:tcPr>
            <w:tcW w:w="1860" w:type="dxa"/>
            <w:vMerge/>
            <w:vAlign w:val="center"/>
          </w:tcPr>
          <w:p w14:paraId="179E821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36F0D19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Técnicas y Recursos en la Expresión Plástica (4º)</w:t>
            </w:r>
          </w:p>
        </w:tc>
        <w:tc>
          <w:tcPr>
            <w:tcW w:w="1140" w:type="dxa"/>
            <w:vAlign w:val="center"/>
          </w:tcPr>
          <w:p w14:paraId="4FA6758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FF6F7A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8164E61" w14:textId="77777777">
        <w:trPr>
          <w:trHeight w:val="360"/>
        </w:trPr>
        <w:tc>
          <w:tcPr>
            <w:tcW w:w="1860" w:type="dxa"/>
            <w:vMerge w:val="restart"/>
            <w:vAlign w:val="center"/>
          </w:tcPr>
          <w:p w14:paraId="51957C3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Huelva</w:t>
            </w:r>
          </w:p>
        </w:tc>
        <w:tc>
          <w:tcPr>
            <w:tcW w:w="4725" w:type="dxa"/>
            <w:vAlign w:val="center"/>
          </w:tcPr>
          <w:p w14:paraId="6ECC0CC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Desarrollo plástico y visual y su didáctica (2º)</w:t>
            </w:r>
          </w:p>
        </w:tc>
        <w:tc>
          <w:tcPr>
            <w:tcW w:w="1140" w:type="dxa"/>
            <w:vAlign w:val="center"/>
          </w:tcPr>
          <w:p w14:paraId="2512DA5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F4F810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098A9AF" w14:textId="77777777">
        <w:trPr>
          <w:trHeight w:val="360"/>
        </w:trPr>
        <w:tc>
          <w:tcPr>
            <w:tcW w:w="1860" w:type="dxa"/>
            <w:vMerge/>
            <w:vAlign w:val="center"/>
          </w:tcPr>
          <w:p w14:paraId="5AC9885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00819A0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Cultura infantil, valores y medios de comunicación (3º) Se imparte desde el Departamento de Educación</w:t>
            </w:r>
          </w:p>
        </w:tc>
        <w:tc>
          <w:tcPr>
            <w:tcW w:w="1140" w:type="dxa"/>
            <w:vAlign w:val="center"/>
          </w:tcPr>
          <w:p w14:paraId="06FDC4A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06DD53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5FE9F03F" w14:textId="77777777">
        <w:trPr>
          <w:trHeight w:val="360"/>
        </w:trPr>
        <w:tc>
          <w:tcPr>
            <w:tcW w:w="1860" w:type="dxa"/>
            <w:vMerge/>
            <w:vAlign w:val="center"/>
          </w:tcPr>
          <w:p w14:paraId="1BB2578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23D464F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como recurso creativo y arte-terapéutico (4º)</w:t>
            </w:r>
          </w:p>
        </w:tc>
        <w:tc>
          <w:tcPr>
            <w:tcW w:w="1140" w:type="dxa"/>
            <w:vAlign w:val="center"/>
          </w:tcPr>
          <w:p w14:paraId="2631C41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E3CDCA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3E46BBA" w14:textId="77777777">
        <w:trPr>
          <w:trHeight w:val="360"/>
        </w:trPr>
        <w:tc>
          <w:tcPr>
            <w:tcW w:w="1860" w:type="dxa"/>
            <w:vMerge/>
            <w:vAlign w:val="center"/>
          </w:tcPr>
          <w:p w14:paraId="2CB28B3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589366C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Técnicas de Producción Artística y Visual para la Educación Infantil (4º)</w:t>
            </w:r>
          </w:p>
        </w:tc>
        <w:tc>
          <w:tcPr>
            <w:tcW w:w="1140" w:type="dxa"/>
            <w:vAlign w:val="center"/>
          </w:tcPr>
          <w:p w14:paraId="29DB3AD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A6DDDD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6846A17" w14:textId="77777777">
        <w:trPr>
          <w:trHeight w:val="360"/>
        </w:trPr>
        <w:tc>
          <w:tcPr>
            <w:tcW w:w="1860" w:type="dxa"/>
            <w:vMerge w:val="restart"/>
            <w:vAlign w:val="center"/>
          </w:tcPr>
          <w:p w14:paraId="2D05AA9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Jaén</w:t>
            </w:r>
          </w:p>
        </w:tc>
        <w:tc>
          <w:tcPr>
            <w:tcW w:w="4725" w:type="dxa"/>
            <w:vAlign w:val="center"/>
          </w:tcPr>
          <w:p w14:paraId="4D6F4664" w14:textId="25235E68"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Arte Infantil y Cultura Visual </w:t>
            </w:r>
            <w:r w:rsidR="000F51AC">
              <w:rPr>
                <w:rFonts w:ascii="Times New Roman" w:eastAsia="Times New Roman" w:hAnsi="Times New Roman" w:cs="Times New Roman"/>
                <w:sz w:val="16"/>
                <w:szCs w:val="16"/>
              </w:rPr>
              <w:t>(1ºº)</w:t>
            </w:r>
          </w:p>
        </w:tc>
        <w:tc>
          <w:tcPr>
            <w:tcW w:w="1140" w:type="dxa"/>
            <w:vAlign w:val="center"/>
          </w:tcPr>
          <w:p w14:paraId="40EC3FB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2565EE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23E2F78" w14:textId="77777777">
        <w:trPr>
          <w:trHeight w:val="360"/>
        </w:trPr>
        <w:tc>
          <w:tcPr>
            <w:tcW w:w="1860" w:type="dxa"/>
            <w:vMerge/>
            <w:vAlign w:val="center"/>
          </w:tcPr>
          <w:p w14:paraId="20E6AC7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4C73A008" w14:textId="6CB3BB88"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highlight w:val="white"/>
              </w:rPr>
              <w:t>Descubrir y valorar el patrimonio histórico-artístico y la diversidad cultural (1º) Se imparte desde el De</w:t>
            </w:r>
            <w:r w:rsidR="00AF3ACE">
              <w:rPr>
                <w:rFonts w:ascii="Times New Roman" w:eastAsia="Times New Roman" w:hAnsi="Times New Roman" w:cs="Times New Roman"/>
                <w:sz w:val="16"/>
                <w:szCs w:val="16"/>
                <w:highlight w:val="white"/>
              </w:rPr>
              <w:t xml:space="preserve">partamento de Didáctica de las Ciencias Sociales (3º o </w:t>
            </w:r>
            <w:r>
              <w:rPr>
                <w:rFonts w:ascii="Times New Roman" w:eastAsia="Times New Roman" w:hAnsi="Times New Roman" w:cs="Times New Roman"/>
                <w:sz w:val="16"/>
                <w:szCs w:val="16"/>
                <w:highlight w:val="white"/>
              </w:rPr>
              <w:t>4</w:t>
            </w:r>
            <w:r>
              <w:rPr>
                <w:rFonts w:ascii="Times New Roman" w:eastAsia="Times New Roman" w:hAnsi="Times New Roman" w:cs="Times New Roman"/>
                <w:sz w:val="18"/>
                <w:szCs w:val="18"/>
                <w:highlight w:val="white"/>
              </w:rPr>
              <w:t>º)</w:t>
            </w:r>
          </w:p>
        </w:tc>
        <w:tc>
          <w:tcPr>
            <w:tcW w:w="1140" w:type="dxa"/>
            <w:vAlign w:val="center"/>
          </w:tcPr>
          <w:p w14:paraId="0ACF395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4AD7575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487453A" w14:textId="77777777" w:rsidTr="00AF3ACE">
        <w:trPr>
          <w:trHeight w:val="502"/>
        </w:trPr>
        <w:tc>
          <w:tcPr>
            <w:tcW w:w="1860" w:type="dxa"/>
            <w:vMerge/>
            <w:vAlign w:val="center"/>
          </w:tcPr>
          <w:p w14:paraId="66AFF56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076605A0" w14:textId="76144DAA" w:rsidR="002062E3" w:rsidRDefault="000F51AC">
            <w:pPr>
              <w:pStyle w:val="Ttulo2"/>
              <w:pBdr>
                <w:top w:val="none" w:sz="0" w:space="0" w:color="auto"/>
                <w:left w:val="none" w:sz="0" w:space="0" w:color="auto"/>
                <w:bottom w:val="none" w:sz="0" w:space="0" w:color="auto"/>
                <w:right w:val="none" w:sz="0" w:space="0" w:color="auto"/>
                <w:between w:val="none" w:sz="0" w:space="0" w:color="auto"/>
              </w:pBdr>
              <w:spacing w:before="60" w:after="200"/>
              <w:jc w:val="center"/>
              <w:rPr>
                <w:rFonts w:ascii="Times New Roman" w:eastAsia="Times New Roman" w:hAnsi="Times New Roman" w:cs="Times New Roman"/>
                <w:sz w:val="16"/>
                <w:szCs w:val="16"/>
              </w:rPr>
            </w:pPr>
            <w:bookmarkStart w:id="1" w:name="_sg4dxkxm26hw" w:colFirst="0" w:colLast="0"/>
            <w:bookmarkEnd w:id="1"/>
            <w:r>
              <w:rPr>
                <w:rFonts w:ascii="Times New Roman" w:eastAsia="Times New Roman" w:hAnsi="Times New Roman" w:cs="Times New Roman"/>
                <w:b w:val="0"/>
                <w:sz w:val="16"/>
                <w:szCs w:val="16"/>
              </w:rPr>
              <w:t>Entorno estético y contexto lúdico en educación infantil (1º) Co</w:t>
            </w:r>
            <w:r w:rsidR="00AF3ACE">
              <w:rPr>
                <w:rFonts w:ascii="Times New Roman" w:eastAsia="Times New Roman" w:hAnsi="Times New Roman" w:cs="Times New Roman"/>
                <w:b w:val="0"/>
                <w:sz w:val="16"/>
                <w:szCs w:val="16"/>
              </w:rPr>
              <w:t xml:space="preserve">mpartida con Expresión Musical </w:t>
            </w:r>
            <w:r>
              <w:rPr>
                <w:rFonts w:ascii="Times New Roman" w:eastAsia="Times New Roman" w:hAnsi="Times New Roman" w:cs="Times New Roman"/>
                <w:b w:val="0"/>
                <w:sz w:val="16"/>
                <w:szCs w:val="16"/>
              </w:rPr>
              <w:t>y Expresión Corporal</w:t>
            </w:r>
          </w:p>
        </w:tc>
        <w:tc>
          <w:tcPr>
            <w:tcW w:w="1140" w:type="dxa"/>
            <w:vAlign w:val="center"/>
          </w:tcPr>
          <w:p w14:paraId="6FF28E1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742B0D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r>
      <w:tr w:rsidR="002062E3" w14:paraId="4EFEEBC5" w14:textId="77777777">
        <w:trPr>
          <w:trHeight w:val="360"/>
        </w:trPr>
        <w:tc>
          <w:tcPr>
            <w:tcW w:w="1860" w:type="dxa"/>
            <w:vMerge/>
            <w:vAlign w:val="center"/>
          </w:tcPr>
          <w:p w14:paraId="3477BE7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70D22FB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Las artes plásticas en la Educación Infantil (1º)</w:t>
            </w:r>
          </w:p>
        </w:tc>
        <w:tc>
          <w:tcPr>
            <w:tcW w:w="1140" w:type="dxa"/>
            <w:vAlign w:val="center"/>
          </w:tcPr>
          <w:p w14:paraId="4A7CAB6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BC8BCC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5CD384EB" w14:textId="77777777">
        <w:trPr>
          <w:trHeight w:val="360"/>
        </w:trPr>
        <w:tc>
          <w:tcPr>
            <w:tcW w:w="1860" w:type="dxa"/>
            <w:vMerge/>
            <w:vAlign w:val="center"/>
          </w:tcPr>
          <w:p w14:paraId="24A7B75D"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5132399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V</w:t>
            </w:r>
            <w:r>
              <w:rPr>
                <w:rFonts w:ascii="Times New Roman" w:eastAsia="Times New Roman" w:hAnsi="Times New Roman" w:cs="Times New Roman"/>
                <w:b/>
                <w:sz w:val="16"/>
                <w:szCs w:val="16"/>
              </w:rPr>
              <w:t>er Mención</w:t>
            </w:r>
          </w:p>
        </w:tc>
        <w:tc>
          <w:tcPr>
            <w:tcW w:w="1140" w:type="dxa"/>
            <w:vAlign w:val="center"/>
          </w:tcPr>
          <w:p w14:paraId="0ED8F2D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33E7C09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26D6F8D8" w14:textId="77777777">
        <w:trPr>
          <w:trHeight w:val="360"/>
        </w:trPr>
        <w:tc>
          <w:tcPr>
            <w:tcW w:w="1860" w:type="dxa"/>
            <w:vMerge w:val="restart"/>
            <w:vAlign w:val="center"/>
          </w:tcPr>
          <w:p w14:paraId="399F0A1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Málaga</w:t>
            </w:r>
          </w:p>
        </w:tc>
        <w:tc>
          <w:tcPr>
            <w:tcW w:w="4725" w:type="dxa"/>
            <w:vAlign w:val="center"/>
          </w:tcPr>
          <w:p w14:paraId="255291E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(3º)</w:t>
            </w:r>
          </w:p>
        </w:tc>
        <w:tc>
          <w:tcPr>
            <w:tcW w:w="1140" w:type="dxa"/>
            <w:vAlign w:val="center"/>
          </w:tcPr>
          <w:p w14:paraId="6BB3652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C3CE2D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r>
      <w:tr w:rsidR="002062E3" w14:paraId="46E8DDAB" w14:textId="77777777">
        <w:trPr>
          <w:trHeight w:val="360"/>
        </w:trPr>
        <w:tc>
          <w:tcPr>
            <w:tcW w:w="1860" w:type="dxa"/>
            <w:vMerge/>
            <w:vAlign w:val="center"/>
          </w:tcPr>
          <w:p w14:paraId="20154CC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6C2F9E7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Plásticas e Inclusión (4º)</w:t>
            </w:r>
          </w:p>
        </w:tc>
        <w:tc>
          <w:tcPr>
            <w:tcW w:w="1140" w:type="dxa"/>
            <w:vAlign w:val="center"/>
          </w:tcPr>
          <w:p w14:paraId="79DE7D0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76FCBC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D561603" w14:textId="77777777">
        <w:trPr>
          <w:trHeight w:val="360"/>
        </w:trPr>
        <w:tc>
          <w:tcPr>
            <w:tcW w:w="1860" w:type="dxa"/>
            <w:vMerge/>
            <w:vAlign w:val="center"/>
          </w:tcPr>
          <w:p w14:paraId="6E8CBD3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2842D30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Plásticas y Comunicación Visual en la Escuela Infantil (4º)</w:t>
            </w:r>
          </w:p>
        </w:tc>
        <w:tc>
          <w:tcPr>
            <w:tcW w:w="1140" w:type="dxa"/>
            <w:vAlign w:val="center"/>
          </w:tcPr>
          <w:p w14:paraId="26A5648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20DFAA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DA0C330" w14:textId="77777777">
        <w:trPr>
          <w:trHeight w:val="360"/>
        </w:trPr>
        <w:tc>
          <w:tcPr>
            <w:tcW w:w="1860" w:type="dxa"/>
            <w:vMerge/>
            <w:vAlign w:val="center"/>
          </w:tcPr>
          <w:p w14:paraId="4A974B2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292AFDB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Artes Visuales: Procedimientos y Recursos (4º)</w:t>
            </w:r>
          </w:p>
        </w:tc>
        <w:tc>
          <w:tcPr>
            <w:tcW w:w="1140" w:type="dxa"/>
            <w:vAlign w:val="center"/>
          </w:tcPr>
          <w:p w14:paraId="7155556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1BA92D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1CFBA97" w14:textId="77777777">
        <w:trPr>
          <w:trHeight w:val="360"/>
        </w:trPr>
        <w:tc>
          <w:tcPr>
            <w:tcW w:w="1860" w:type="dxa"/>
            <w:vMerge w:val="restart"/>
            <w:vAlign w:val="center"/>
          </w:tcPr>
          <w:p w14:paraId="3B6CC40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Sevilla</w:t>
            </w:r>
          </w:p>
        </w:tc>
        <w:tc>
          <w:tcPr>
            <w:tcW w:w="4725" w:type="dxa"/>
            <w:vAlign w:val="center"/>
          </w:tcPr>
          <w:p w14:paraId="56A843B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El Arte Andaluz en la Educación Infantil (2º) Se imparte desde el Departamento de Historia del Arte</w:t>
            </w:r>
          </w:p>
        </w:tc>
        <w:tc>
          <w:tcPr>
            <w:tcW w:w="1140" w:type="dxa"/>
            <w:vAlign w:val="center"/>
          </w:tcPr>
          <w:p w14:paraId="103A85C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02B8D1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F114946" w14:textId="77777777">
        <w:trPr>
          <w:trHeight w:val="360"/>
        </w:trPr>
        <w:tc>
          <w:tcPr>
            <w:tcW w:w="1860" w:type="dxa"/>
            <w:vMerge/>
            <w:vAlign w:val="center"/>
          </w:tcPr>
          <w:p w14:paraId="6935FE88"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577292C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 Expresión Plástica en la Infancia y su Didáctica (3º)</w:t>
            </w:r>
          </w:p>
        </w:tc>
        <w:tc>
          <w:tcPr>
            <w:tcW w:w="1140" w:type="dxa"/>
            <w:vAlign w:val="center"/>
          </w:tcPr>
          <w:p w14:paraId="6175C14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D8554C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F80007E" w14:textId="77777777">
        <w:trPr>
          <w:trHeight w:val="360"/>
        </w:trPr>
        <w:tc>
          <w:tcPr>
            <w:tcW w:w="1860" w:type="dxa"/>
            <w:vMerge/>
            <w:vAlign w:val="center"/>
          </w:tcPr>
          <w:p w14:paraId="553508A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6E98C84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Aplicación de Técnicas de Producción Plástica para Educación Infantil (4º)</w:t>
            </w:r>
          </w:p>
        </w:tc>
        <w:tc>
          <w:tcPr>
            <w:tcW w:w="1140" w:type="dxa"/>
            <w:vAlign w:val="center"/>
          </w:tcPr>
          <w:p w14:paraId="76472F3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3EA530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D3BFD4D" w14:textId="77777777">
        <w:trPr>
          <w:trHeight w:val="360"/>
        </w:trPr>
        <w:tc>
          <w:tcPr>
            <w:tcW w:w="1860" w:type="dxa"/>
            <w:vMerge/>
            <w:vAlign w:val="center"/>
          </w:tcPr>
          <w:p w14:paraId="1C9FD08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3A0F43C7" w14:textId="53C5BADF"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w:t>
            </w:r>
            <w:r w:rsidR="00AF3ACE">
              <w:rPr>
                <w:rFonts w:ascii="Times New Roman" w:eastAsia="Times New Roman" w:hAnsi="Times New Roman" w:cs="Times New Roman"/>
                <w:sz w:val="16"/>
                <w:szCs w:val="16"/>
              </w:rPr>
              <w:t>te Infantil. Recursos para su Co</w:t>
            </w:r>
            <w:r>
              <w:rPr>
                <w:rFonts w:ascii="Times New Roman" w:eastAsia="Times New Roman" w:hAnsi="Times New Roman" w:cs="Times New Roman"/>
                <w:sz w:val="16"/>
                <w:szCs w:val="16"/>
              </w:rPr>
              <w:t>nocimiento y Desarrollo (4º)</w:t>
            </w:r>
          </w:p>
        </w:tc>
        <w:tc>
          <w:tcPr>
            <w:tcW w:w="1140" w:type="dxa"/>
            <w:vAlign w:val="center"/>
          </w:tcPr>
          <w:p w14:paraId="76A7EB6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2FDCA0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967BB90" w14:textId="77777777">
        <w:trPr>
          <w:trHeight w:val="360"/>
        </w:trPr>
        <w:tc>
          <w:tcPr>
            <w:tcW w:w="1860" w:type="dxa"/>
            <w:vMerge/>
            <w:vAlign w:val="center"/>
          </w:tcPr>
          <w:p w14:paraId="01716ADD"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771D455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del Patrimonio Cultural de Andalucía (4º) Se imparte desde el Departamento de Didáctica de las Ciencias Experimentales y Sociales</w:t>
            </w:r>
          </w:p>
        </w:tc>
        <w:tc>
          <w:tcPr>
            <w:tcW w:w="1140" w:type="dxa"/>
            <w:vAlign w:val="center"/>
          </w:tcPr>
          <w:p w14:paraId="38FB4A5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1B5FE88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6C338AB" w14:textId="77777777">
        <w:trPr>
          <w:trHeight w:val="360"/>
        </w:trPr>
        <w:tc>
          <w:tcPr>
            <w:tcW w:w="1860" w:type="dxa"/>
            <w:vMerge/>
            <w:vAlign w:val="center"/>
          </w:tcPr>
          <w:p w14:paraId="2B93523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4DC5C5B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Música, Espectáculo y Medios de Comunicación (4º) Se imparte desde el área de Música</w:t>
            </w:r>
          </w:p>
        </w:tc>
        <w:tc>
          <w:tcPr>
            <w:tcW w:w="1140" w:type="dxa"/>
            <w:vAlign w:val="center"/>
          </w:tcPr>
          <w:p w14:paraId="373F177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A73C7C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DFA1B0E" w14:textId="77777777">
        <w:trPr>
          <w:trHeight w:val="360"/>
        </w:trPr>
        <w:tc>
          <w:tcPr>
            <w:tcW w:w="1860" w:type="dxa"/>
            <w:vAlign w:val="center"/>
          </w:tcPr>
          <w:p w14:paraId="5A61ADC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Zaragoza</w:t>
            </w:r>
          </w:p>
        </w:tc>
        <w:tc>
          <w:tcPr>
            <w:tcW w:w="4725" w:type="dxa"/>
            <w:vAlign w:val="center"/>
          </w:tcPr>
          <w:p w14:paraId="70543A8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Visual y Plástica (3º)</w:t>
            </w:r>
          </w:p>
        </w:tc>
        <w:tc>
          <w:tcPr>
            <w:tcW w:w="1140" w:type="dxa"/>
            <w:vAlign w:val="center"/>
          </w:tcPr>
          <w:p w14:paraId="6A553BD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2E5339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714A07A" w14:textId="77777777">
        <w:trPr>
          <w:trHeight w:val="360"/>
        </w:trPr>
        <w:tc>
          <w:tcPr>
            <w:tcW w:w="1860" w:type="dxa"/>
            <w:vMerge w:val="restart"/>
            <w:vAlign w:val="center"/>
          </w:tcPr>
          <w:p w14:paraId="4EEC95B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Oviedo</w:t>
            </w:r>
          </w:p>
        </w:tc>
        <w:tc>
          <w:tcPr>
            <w:tcW w:w="4725" w:type="dxa"/>
            <w:vAlign w:val="center"/>
          </w:tcPr>
          <w:p w14:paraId="65387F1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su Didáctica (3 º)</w:t>
            </w:r>
          </w:p>
        </w:tc>
        <w:tc>
          <w:tcPr>
            <w:tcW w:w="1140" w:type="dxa"/>
            <w:vAlign w:val="center"/>
          </w:tcPr>
          <w:p w14:paraId="436FBD7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0C4559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081E6CD" w14:textId="77777777">
        <w:trPr>
          <w:trHeight w:val="360"/>
        </w:trPr>
        <w:tc>
          <w:tcPr>
            <w:tcW w:w="1860" w:type="dxa"/>
            <w:vMerge/>
            <w:vAlign w:val="center"/>
          </w:tcPr>
          <w:p w14:paraId="6D5D569D"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30D0AD4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Laboratorio de Expresión (4 º)</w:t>
            </w:r>
          </w:p>
        </w:tc>
        <w:tc>
          <w:tcPr>
            <w:tcW w:w="1140" w:type="dxa"/>
            <w:vAlign w:val="center"/>
          </w:tcPr>
          <w:p w14:paraId="5093B04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CDEF5A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3ED7526" w14:textId="77777777">
        <w:trPr>
          <w:trHeight w:val="360"/>
        </w:trPr>
        <w:tc>
          <w:tcPr>
            <w:tcW w:w="1860" w:type="dxa"/>
            <w:vMerge/>
            <w:vAlign w:val="center"/>
          </w:tcPr>
          <w:p w14:paraId="327FFAA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72BE8FC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Técnicas, Materiales y Procedimientos de Expresión Plástica (3º o 4º)</w:t>
            </w:r>
          </w:p>
        </w:tc>
        <w:tc>
          <w:tcPr>
            <w:tcW w:w="1140" w:type="dxa"/>
            <w:vAlign w:val="center"/>
          </w:tcPr>
          <w:p w14:paraId="139EECB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2EAC75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A9B38C9" w14:textId="77777777">
        <w:trPr>
          <w:trHeight w:val="360"/>
        </w:trPr>
        <w:tc>
          <w:tcPr>
            <w:tcW w:w="1860" w:type="dxa"/>
            <w:vMerge w:val="restart"/>
            <w:vAlign w:val="center"/>
          </w:tcPr>
          <w:p w14:paraId="17B3FCE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Universidad de las islas Baleares</w:t>
            </w:r>
          </w:p>
        </w:tc>
        <w:tc>
          <w:tcPr>
            <w:tcW w:w="4725" w:type="dxa"/>
            <w:vAlign w:val="center"/>
          </w:tcPr>
          <w:p w14:paraId="6EFA42C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color w:val="333333"/>
                <w:sz w:val="16"/>
                <w:szCs w:val="16"/>
                <w:highlight w:val="white"/>
              </w:rPr>
              <w:t>Educación Artística y Estética. Fundamentos del Arte Plástico y Visua</w:t>
            </w:r>
            <w:r>
              <w:rPr>
                <w:rFonts w:ascii="Verdana" w:eastAsia="Verdana" w:hAnsi="Verdana" w:cs="Verdana"/>
                <w:color w:val="333333"/>
                <w:sz w:val="16"/>
                <w:szCs w:val="16"/>
                <w:highlight w:val="white"/>
              </w:rPr>
              <w:t>l</w:t>
            </w:r>
          </w:p>
        </w:tc>
        <w:tc>
          <w:tcPr>
            <w:tcW w:w="1140" w:type="dxa"/>
            <w:vAlign w:val="center"/>
          </w:tcPr>
          <w:p w14:paraId="11E06E6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9F7985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D287D8F" w14:textId="77777777">
        <w:trPr>
          <w:trHeight w:val="360"/>
        </w:trPr>
        <w:tc>
          <w:tcPr>
            <w:tcW w:w="1860" w:type="dxa"/>
            <w:vMerge/>
            <w:vAlign w:val="center"/>
          </w:tcPr>
          <w:p w14:paraId="0FDE5D4D"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60AE042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Proyectos Artísticos en la Primera Infancia (3º) Compartida con Música y Educación Física</w:t>
            </w:r>
          </w:p>
        </w:tc>
        <w:tc>
          <w:tcPr>
            <w:tcW w:w="1140" w:type="dxa"/>
            <w:vAlign w:val="center"/>
          </w:tcPr>
          <w:p w14:paraId="0EE11F7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D80B18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2962E96" w14:textId="77777777">
        <w:trPr>
          <w:trHeight w:val="360"/>
        </w:trPr>
        <w:tc>
          <w:tcPr>
            <w:tcW w:w="1860" w:type="dxa"/>
            <w:vMerge/>
            <w:vAlign w:val="center"/>
          </w:tcPr>
          <w:p w14:paraId="1565C33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7BFF2750" w14:textId="5E326B8C"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Comunicación audiovisual y mu</w:t>
            </w:r>
            <w:r w:rsidR="00AF3ACE">
              <w:rPr>
                <w:rFonts w:ascii="Times New Roman" w:eastAsia="Times New Roman" w:hAnsi="Times New Roman" w:cs="Times New Roman"/>
                <w:sz w:val="16"/>
                <w:szCs w:val="16"/>
              </w:rPr>
              <w:t xml:space="preserve">ltimedia en Educación Infantil </w:t>
            </w:r>
            <w:r>
              <w:rPr>
                <w:rFonts w:ascii="Times New Roman" w:eastAsia="Times New Roman" w:hAnsi="Times New Roman" w:cs="Times New Roman"/>
                <w:sz w:val="16"/>
                <w:szCs w:val="16"/>
              </w:rPr>
              <w:t>(4º) La imparte otro departamento</w:t>
            </w:r>
          </w:p>
        </w:tc>
        <w:tc>
          <w:tcPr>
            <w:tcW w:w="1140" w:type="dxa"/>
            <w:vAlign w:val="center"/>
          </w:tcPr>
          <w:p w14:paraId="06941E7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B60FB5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46C0A8CC" w14:textId="77777777">
        <w:trPr>
          <w:trHeight w:val="360"/>
        </w:trPr>
        <w:tc>
          <w:tcPr>
            <w:tcW w:w="1860" w:type="dxa"/>
            <w:vMerge w:val="restart"/>
            <w:vAlign w:val="center"/>
          </w:tcPr>
          <w:p w14:paraId="66861A8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Las Palmas de Gran Canaria</w:t>
            </w:r>
          </w:p>
        </w:tc>
        <w:tc>
          <w:tcPr>
            <w:tcW w:w="4725" w:type="dxa"/>
            <w:vAlign w:val="center"/>
          </w:tcPr>
          <w:p w14:paraId="41B4149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Desarrollo y Didáctica del Lenguaje Visual y Plástico (4º)</w:t>
            </w:r>
          </w:p>
        </w:tc>
        <w:tc>
          <w:tcPr>
            <w:tcW w:w="1140" w:type="dxa"/>
            <w:vAlign w:val="center"/>
          </w:tcPr>
          <w:p w14:paraId="3487C2F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750830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p>
        </w:tc>
      </w:tr>
      <w:tr w:rsidR="002062E3" w14:paraId="338F5EDF" w14:textId="77777777">
        <w:trPr>
          <w:trHeight w:val="360"/>
        </w:trPr>
        <w:tc>
          <w:tcPr>
            <w:tcW w:w="1860" w:type="dxa"/>
            <w:vMerge/>
            <w:vAlign w:val="center"/>
          </w:tcPr>
          <w:p w14:paraId="6818657C"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0AFA3BE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Mención</w:t>
            </w:r>
          </w:p>
        </w:tc>
        <w:tc>
          <w:tcPr>
            <w:tcW w:w="1140" w:type="dxa"/>
            <w:vAlign w:val="center"/>
          </w:tcPr>
          <w:p w14:paraId="3CD928C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71FDE03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1824C151" w14:textId="77777777">
        <w:trPr>
          <w:trHeight w:val="360"/>
        </w:trPr>
        <w:tc>
          <w:tcPr>
            <w:tcW w:w="1860" w:type="dxa"/>
            <w:vAlign w:val="center"/>
          </w:tcPr>
          <w:p w14:paraId="1E37502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La Laguna</w:t>
            </w:r>
          </w:p>
        </w:tc>
        <w:tc>
          <w:tcPr>
            <w:tcW w:w="4725" w:type="dxa"/>
            <w:vAlign w:val="center"/>
          </w:tcPr>
          <w:p w14:paraId="4B0BACE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(3 º)</w:t>
            </w:r>
          </w:p>
        </w:tc>
        <w:tc>
          <w:tcPr>
            <w:tcW w:w="1140" w:type="dxa"/>
            <w:vAlign w:val="center"/>
          </w:tcPr>
          <w:p w14:paraId="19F522F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Obligatoria </w:t>
            </w:r>
          </w:p>
        </w:tc>
        <w:tc>
          <w:tcPr>
            <w:tcW w:w="1005" w:type="dxa"/>
            <w:vAlign w:val="center"/>
          </w:tcPr>
          <w:p w14:paraId="6C4B19A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4756F3E" w14:textId="77777777">
        <w:trPr>
          <w:trHeight w:val="360"/>
        </w:trPr>
        <w:tc>
          <w:tcPr>
            <w:tcW w:w="1860" w:type="dxa"/>
            <w:vMerge w:val="restart"/>
            <w:vAlign w:val="center"/>
          </w:tcPr>
          <w:p w14:paraId="5518EE3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Cantabria</w:t>
            </w:r>
          </w:p>
        </w:tc>
        <w:tc>
          <w:tcPr>
            <w:tcW w:w="4725" w:type="dxa"/>
            <w:vAlign w:val="center"/>
          </w:tcPr>
          <w:p w14:paraId="3877406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su Didáctica en Educación Infantil (1º)</w:t>
            </w:r>
          </w:p>
        </w:tc>
        <w:tc>
          <w:tcPr>
            <w:tcW w:w="1140" w:type="dxa"/>
            <w:vAlign w:val="center"/>
          </w:tcPr>
          <w:p w14:paraId="51EF288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EF3A7B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E0AF757" w14:textId="77777777">
        <w:trPr>
          <w:trHeight w:val="360"/>
        </w:trPr>
        <w:tc>
          <w:tcPr>
            <w:tcW w:w="1860" w:type="dxa"/>
            <w:vMerge/>
            <w:vAlign w:val="center"/>
          </w:tcPr>
          <w:p w14:paraId="683988F8"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02487E1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de la mirada: Cine y Escuela (3º) Se imparte en otro Departamento</w:t>
            </w:r>
          </w:p>
        </w:tc>
        <w:tc>
          <w:tcPr>
            <w:tcW w:w="1140" w:type="dxa"/>
            <w:vAlign w:val="center"/>
          </w:tcPr>
          <w:p w14:paraId="3219223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Optativa </w:t>
            </w:r>
          </w:p>
        </w:tc>
        <w:tc>
          <w:tcPr>
            <w:tcW w:w="1005" w:type="dxa"/>
            <w:vAlign w:val="center"/>
          </w:tcPr>
          <w:p w14:paraId="0941D81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A32C516" w14:textId="77777777">
        <w:trPr>
          <w:trHeight w:val="360"/>
        </w:trPr>
        <w:tc>
          <w:tcPr>
            <w:tcW w:w="1860" w:type="dxa"/>
            <w:vMerge/>
            <w:vAlign w:val="center"/>
          </w:tcPr>
          <w:p w14:paraId="45BFA56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6439A10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Gestual (31)</w:t>
            </w:r>
          </w:p>
        </w:tc>
        <w:tc>
          <w:tcPr>
            <w:tcW w:w="1140" w:type="dxa"/>
            <w:vAlign w:val="center"/>
          </w:tcPr>
          <w:p w14:paraId="11E4963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96386B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001AA8E" w14:textId="77777777">
        <w:trPr>
          <w:trHeight w:val="360"/>
        </w:trPr>
        <w:tc>
          <w:tcPr>
            <w:tcW w:w="1860" w:type="dxa"/>
            <w:vMerge/>
            <w:vAlign w:val="center"/>
          </w:tcPr>
          <w:p w14:paraId="18BFAAD8"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0C09EFB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Mención</w:t>
            </w:r>
          </w:p>
        </w:tc>
        <w:tc>
          <w:tcPr>
            <w:tcW w:w="1140" w:type="dxa"/>
            <w:vAlign w:val="center"/>
          </w:tcPr>
          <w:p w14:paraId="743F2C9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369F1552"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16D0469E" w14:textId="77777777">
        <w:trPr>
          <w:trHeight w:val="360"/>
        </w:trPr>
        <w:tc>
          <w:tcPr>
            <w:tcW w:w="1860" w:type="dxa"/>
            <w:vMerge w:val="restart"/>
            <w:vAlign w:val="center"/>
          </w:tcPr>
          <w:p w14:paraId="2AF8D32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Castilla-La Mancha</w:t>
            </w:r>
          </w:p>
        </w:tc>
        <w:tc>
          <w:tcPr>
            <w:tcW w:w="4725" w:type="dxa"/>
            <w:vAlign w:val="center"/>
          </w:tcPr>
          <w:p w14:paraId="26C9DA5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Visual (3 º)</w:t>
            </w:r>
          </w:p>
        </w:tc>
        <w:tc>
          <w:tcPr>
            <w:tcW w:w="1140" w:type="dxa"/>
            <w:vAlign w:val="center"/>
          </w:tcPr>
          <w:p w14:paraId="28C9D42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1DDD8B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7CCC5BC" w14:textId="77777777">
        <w:trPr>
          <w:trHeight w:val="360"/>
        </w:trPr>
        <w:tc>
          <w:tcPr>
            <w:tcW w:w="1860" w:type="dxa"/>
            <w:vMerge/>
            <w:vAlign w:val="center"/>
          </w:tcPr>
          <w:p w14:paraId="4F31D63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45F3EC5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Artística (4 º) Se comparte con Música</w:t>
            </w:r>
          </w:p>
        </w:tc>
        <w:tc>
          <w:tcPr>
            <w:tcW w:w="1140" w:type="dxa"/>
            <w:vAlign w:val="center"/>
          </w:tcPr>
          <w:p w14:paraId="39BFE40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Obligatoria </w:t>
            </w:r>
          </w:p>
        </w:tc>
        <w:tc>
          <w:tcPr>
            <w:tcW w:w="1005" w:type="dxa"/>
            <w:vAlign w:val="center"/>
          </w:tcPr>
          <w:p w14:paraId="119BF9D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052E868" w14:textId="77777777">
        <w:trPr>
          <w:trHeight w:val="360"/>
        </w:trPr>
        <w:tc>
          <w:tcPr>
            <w:tcW w:w="1860" w:type="dxa"/>
            <w:vMerge/>
            <w:vAlign w:val="center"/>
          </w:tcPr>
          <w:p w14:paraId="75CA973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7817CB4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 Cultura y Lenguaje Audiovisual en Educación Infantil (4º)</w:t>
            </w:r>
          </w:p>
        </w:tc>
        <w:tc>
          <w:tcPr>
            <w:tcW w:w="1140" w:type="dxa"/>
            <w:vAlign w:val="center"/>
          </w:tcPr>
          <w:p w14:paraId="43DD785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25DB76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08DAC24" w14:textId="77777777">
        <w:trPr>
          <w:trHeight w:val="360"/>
        </w:trPr>
        <w:tc>
          <w:tcPr>
            <w:tcW w:w="1860" w:type="dxa"/>
            <w:vMerge/>
            <w:vAlign w:val="center"/>
          </w:tcPr>
          <w:p w14:paraId="07AA916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3599226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Creatividad, Música y Medios de Comunicación en Educación Infantil (4 º) La imparten en Música</w:t>
            </w:r>
          </w:p>
        </w:tc>
        <w:tc>
          <w:tcPr>
            <w:tcW w:w="1140" w:type="dxa"/>
            <w:vAlign w:val="center"/>
          </w:tcPr>
          <w:p w14:paraId="4EC935DA" w14:textId="045B53B4"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r w:rsidR="000F51AC">
              <w:rPr>
                <w:rFonts w:ascii="Times New Roman" w:eastAsia="Times New Roman" w:hAnsi="Times New Roman" w:cs="Times New Roman"/>
                <w:sz w:val="16"/>
                <w:szCs w:val="16"/>
              </w:rPr>
              <w:t xml:space="preserve"> </w:t>
            </w:r>
          </w:p>
        </w:tc>
        <w:tc>
          <w:tcPr>
            <w:tcW w:w="1005" w:type="dxa"/>
            <w:vAlign w:val="center"/>
          </w:tcPr>
          <w:p w14:paraId="1823CD7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FEBFE6B" w14:textId="77777777">
        <w:trPr>
          <w:trHeight w:val="360"/>
        </w:trPr>
        <w:tc>
          <w:tcPr>
            <w:tcW w:w="1860" w:type="dxa"/>
            <w:vMerge/>
            <w:vAlign w:val="center"/>
          </w:tcPr>
          <w:p w14:paraId="4611A21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2D8525D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Mención</w:t>
            </w:r>
          </w:p>
        </w:tc>
        <w:tc>
          <w:tcPr>
            <w:tcW w:w="1140" w:type="dxa"/>
            <w:vAlign w:val="center"/>
          </w:tcPr>
          <w:p w14:paraId="6809E49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5E92C71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19E9C010" w14:textId="77777777">
        <w:trPr>
          <w:trHeight w:val="360"/>
        </w:trPr>
        <w:tc>
          <w:tcPr>
            <w:tcW w:w="1860" w:type="dxa"/>
            <w:vMerge w:val="restart"/>
            <w:vAlign w:val="center"/>
          </w:tcPr>
          <w:p w14:paraId="5B8C128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Burgos</w:t>
            </w:r>
          </w:p>
        </w:tc>
        <w:tc>
          <w:tcPr>
            <w:tcW w:w="4725" w:type="dxa"/>
            <w:vAlign w:val="center"/>
          </w:tcPr>
          <w:p w14:paraId="27AFC61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I (3 º)</w:t>
            </w:r>
          </w:p>
        </w:tc>
        <w:tc>
          <w:tcPr>
            <w:tcW w:w="1140" w:type="dxa"/>
            <w:vAlign w:val="center"/>
          </w:tcPr>
          <w:p w14:paraId="1D4E722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Obligatoria </w:t>
            </w:r>
          </w:p>
        </w:tc>
        <w:tc>
          <w:tcPr>
            <w:tcW w:w="1005" w:type="dxa"/>
            <w:vAlign w:val="center"/>
          </w:tcPr>
          <w:p w14:paraId="657D7B2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1E7D8D2" w14:textId="77777777">
        <w:trPr>
          <w:trHeight w:val="360"/>
        </w:trPr>
        <w:tc>
          <w:tcPr>
            <w:tcW w:w="1860" w:type="dxa"/>
            <w:vMerge/>
            <w:vAlign w:val="center"/>
          </w:tcPr>
          <w:p w14:paraId="3779F13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5C26B44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II (4 º)</w:t>
            </w:r>
          </w:p>
        </w:tc>
        <w:tc>
          <w:tcPr>
            <w:tcW w:w="1140" w:type="dxa"/>
            <w:vAlign w:val="center"/>
          </w:tcPr>
          <w:p w14:paraId="53DFBD19" w14:textId="23D53DE5"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49663AB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77F79AC" w14:textId="77777777">
        <w:trPr>
          <w:trHeight w:val="360"/>
        </w:trPr>
        <w:tc>
          <w:tcPr>
            <w:tcW w:w="1860" w:type="dxa"/>
            <w:vMerge w:val="restart"/>
            <w:vAlign w:val="center"/>
          </w:tcPr>
          <w:p w14:paraId="6675D5A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Salamanca</w:t>
            </w:r>
          </w:p>
        </w:tc>
        <w:tc>
          <w:tcPr>
            <w:tcW w:w="4725" w:type="dxa"/>
            <w:vAlign w:val="center"/>
          </w:tcPr>
          <w:p w14:paraId="5192D1D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en la Educación Infantil (2º)</w:t>
            </w:r>
          </w:p>
        </w:tc>
        <w:tc>
          <w:tcPr>
            <w:tcW w:w="1140" w:type="dxa"/>
            <w:vAlign w:val="center"/>
          </w:tcPr>
          <w:p w14:paraId="088830D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BC59F5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EA83489" w14:textId="77777777">
        <w:trPr>
          <w:trHeight w:val="360"/>
        </w:trPr>
        <w:tc>
          <w:tcPr>
            <w:tcW w:w="1860" w:type="dxa"/>
            <w:vMerge/>
            <w:vAlign w:val="center"/>
          </w:tcPr>
          <w:p w14:paraId="106B68A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039B2FE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Dibujo Artístico y su Didáctica (4º)</w:t>
            </w:r>
          </w:p>
        </w:tc>
        <w:tc>
          <w:tcPr>
            <w:tcW w:w="1140" w:type="dxa"/>
            <w:vAlign w:val="center"/>
          </w:tcPr>
          <w:p w14:paraId="73898B3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EAE455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555A26F" w14:textId="77777777">
        <w:trPr>
          <w:trHeight w:val="360"/>
        </w:trPr>
        <w:tc>
          <w:tcPr>
            <w:tcW w:w="1860" w:type="dxa"/>
            <w:vMerge/>
            <w:vAlign w:val="center"/>
          </w:tcPr>
          <w:p w14:paraId="15F462A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5B7A913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imagen (4º)</w:t>
            </w:r>
          </w:p>
        </w:tc>
        <w:tc>
          <w:tcPr>
            <w:tcW w:w="1140" w:type="dxa"/>
            <w:vAlign w:val="center"/>
          </w:tcPr>
          <w:p w14:paraId="0822BDC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7D8703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FEBC01B" w14:textId="77777777">
        <w:trPr>
          <w:trHeight w:val="360"/>
        </w:trPr>
        <w:tc>
          <w:tcPr>
            <w:tcW w:w="1860" w:type="dxa"/>
            <w:vMerge/>
            <w:vAlign w:val="center"/>
          </w:tcPr>
          <w:p w14:paraId="4145357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1722135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El Lenguaje Plástico tridimensional (4º)</w:t>
            </w:r>
          </w:p>
        </w:tc>
        <w:tc>
          <w:tcPr>
            <w:tcW w:w="1140" w:type="dxa"/>
            <w:vAlign w:val="center"/>
          </w:tcPr>
          <w:p w14:paraId="114BDD8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67E220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31817E7" w14:textId="77777777">
        <w:trPr>
          <w:trHeight w:val="360"/>
        </w:trPr>
        <w:tc>
          <w:tcPr>
            <w:tcW w:w="1860" w:type="dxa"/>
            <w:vMerge/>
            <w:vAlign w:val="center"/>
          </w:tcPr>
          <w:p w14:paraId="22359EA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7E154F0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Experiencias plásticas (4º)</w:t>
            </w:r>
          </w:p>
        </w:tc>
        <w:tc>
          <w:tcPr>
            <w:tcW w:w="1140" w:type="dxa"/>
            <w:vAlign w:val="center"/>
          </w:tcPr>
          <w:p w14:paraId="1284B26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7BC04F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6737E85" w14:textId="77777777">
        <w:trPr>
          <w:trHeight w:val="360"/>
        </w:trPr>
        <w:tc>
          <w:tcPr>
            <w:tcW w:w="1860" w:type="dxa"/>
            <w:vAlign w:val="center"/>
          </w:tcPr>
          <w:p w14:paraId="5E59E96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Pontificia de Salamanca</w:t>
            </w:r>
          </w:p>
        </w:tc>
        <w:tc>
          <w:tcPr>
            <w:tcW w:w="4725" w:type="dxa"/>
            <w:vAlign w:val="center"/>
          </w:tcPr>
          <w:p w14:paraId="3A5B471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Desarrollo de la Expresión Plástica (3 º)</w:t>
            </w:r>
          </w:p>
        </w:tc>
        <w:tc>
          <w:tcPr>
            <w:tcW w:w="1140" w:type="dxa"/>
            <w:vAlign w:val="center"/>
          </w:tcPr>
          <w:p w14:paraId="5AC32C2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C8286A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43EA4FA" w14:textId="77777777">
        <w:trPr>
          <w:trHeight w:val="360"/>
        </w:trPr>
        <w:tc>
          <w:tcPr>
            <w:tcW w:w="1860" w:type="dxa"/>
            <w:vMerge w:val="restart"/>
            <w:vAlign w:val="center"/>
          </w:tcPr>
          <w:p w14:paraId="17C9785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Valladolid</w:t>
            </w:r>
          </w:p>
        </w:tc>
        <w:tc>
          <w:tcPr>
            <w:tcW w:w="4725" w:type="dxa"/>
            <w:vAlign w:val="center"/>
          </w:tcPr>
          <w:p w14:paraId="271AEBD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Fundamentos y Propuestas Didácticas en la Expresión Plástica (2º)</w:t>
            </w:r>
          </w:p>
        </w:tc>
        <w:tc>
          <w:tcPr>
            <w:tcW w:w="1140" w:type="dxa"/>
            <w:vAlign w:val="center"/>
          </w:tcPr>
          <w:p w14:paraId="4ED6541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F65176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6CF0FDD" w14:textId="77777777">
        <w:trPr>
          <w:trHeight w:val="360"/>
        </w:trPr>
        <w:tc>
          <w:tcPr>
            <w:tcW w:w="1860" w:type="dxa"/>
            <w:vMerge/>
            <w:vAlign w:val="center"/>
          </w:tcPr>
          <w:p w14:paraId="624BE24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1433FD3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Recursos de Expresión Plástica de Educación Infantil (4 º)</w:t>
            </w:r>
          </w:p>
        </w:tc>
        <w:tc>
          <w:tcPr>
            <w:tcW w:w="1140" w:type="dxa"/>
            <w:vAlign w:val="center"/>
          </w:tcPr>
          <w:p w14:paraId="29859E1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60DB46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47AC3FC" w14:textId="77777777">
        <w:trPr>
          <w:trHeight w:val="360"/>
        </w:trPr>
        <w:tc>
          <w:tcPr>
            <w:tcW w:w="1860" w:type="dxa"/>
            <w:vMerge/>
            <w:vAlign w:val="center"/>
          </w:tcPr>
          <w:p w14:paraId="60A0647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043AA7D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Las mujeres en la Historia del Arte (4º) Se imparte desde el Departamento de Historia del Arte</w:t>
            </w:r>
          </w:p>
        </w:tc>
        <w:tc>
          <w:tcPr>
            <w:tcW w:w="1140" w:type="dxa"/>
            <w:vAlign w:val="center"/>
          </w:tcPr>
          <w:p w14:paraId="594478B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2D8712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37038CFD" w14:textId="77777777">
        <w:trPr>
          <w:trHeight w:val="360"/>
        </w:trPr>
        <w:tc>
          <w:tcPr>
            <w:tcW w:w="1860" w:type="dxa"/>
            <w:vMerge/>
            <w:vAlign w:val="center"/>
          </w:tcPr>
          <w:p w14:paraId="64BD5EF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4FF0B0A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Mención</w:t>
            </w:r>
          </w:p>
        </w:tc>
        <w:tc>
          <w:tcPr>
            <w:tcW w:w="1140" w:type="dxa"/>
            <w:vAlign w:val="center"/>
          </w:tcPr>
          <w:p w14:paraId="5FB4B8D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33253F8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21AD810D" w14:textId="77777777">
        <w:trPr>
          <w:trHeight w:val="360"/>
        </w:trPr>
        <w:tc>
          <w:tcPr>
            <w:tcW w:w="1860" w:type="dxa"/>
            <w:vMerge w:val="restart"/>
            <w:vAlign w:val="center"/>
          </w:tcPr>
          <w:p w14:paraId="1E44A96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León</w:t>
            </w:r>
          </w:p>
        </w:tc>
        <w:tc>
          <w:tcPr>
            <w:tcW w:w="4725" w:type="dxa"/>
            <w:vAlign w:val="center"/>
          </w:tcPr>
          <w:p w14:paraId="4B2429B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Desarrollo de la Expresión Plástica (1 º)</w:t>
            </w:r>
          </w:p>
        </w:tc>
        <w:tc>
          <w:tcPr>
            <w:tcW w:w="1140" w:type="dxa"/>
            <w:vAlign w:val="center"/>
          </w:tcPr>
          <w:p w14:paraId="4562168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F06C48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37C5EC1" w14:textId="77777777">
        <w:trPr>
          <w:trHeight w:val="360"/>
        </w:trPr>
        <w:tc>
          <w:tcPr>
            <w:tcW w:w="1860" w:type="dxa"/>
            <w:vMerge/>
            <w:vAlign w:val="center"/>
          </w:tcPr>
          <w:p w14:paraId="183C90B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668775E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Expresión Artística (3 º) Compartido con Música</w:t>
            </w:r>
          </w:p>
        </w:tc>
        <w:tc>
          <w:tcPr>
            <w:tcW w:w="1140" w:type="dxa"/>
            <w:vAlign w:val="center"/>
          </w:tcPr>
          <w:p w14:paraId="75C3AB3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E8D081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32E4986" w14:textId="77777777">
        <w:trPr>
          <w:trHeight w:val="360"/>
        </w:trPr>
        <w:tc>
          <w:tcPr>
            <w:tcW w:w="1860" w:type="dxa"/>
            <w:vMerge/>
            <w:vAlign w:val="center"/>
          </w:tcPr>
          <w:p w14:paraId="454BEA7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0C6E43E7" w14:textId="795AA3CA"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Imágenes Visuales </w:t>
            </w:r>
            <w:r w:rsidR="000F51AC">
              <w:rPr>
                <w:rFonts w:ascii="Times New Roman" w:eastAsia="Times New Roman" w:hAnsi="Times New Roman" w:cs="Times New Roman"/>
                <w:sz w:val="16"/>
                <w:szCs w:val="16"/>
              </w:rPr>
              <w:t>(4º)</w:t>
            </w:r>
          </w:p>
        </w:tc>
        <w:tc>
          <w:tcPr>
            <w:tcW w:w="1140" w:type="dxa"/>
            <w:vAlign w:val="center"/>
          </w:tcPr>
          <w:p w14:paraId="7D2FADA3" w14:textId="0E5EF036"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925335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7DFDB33" w14:textId="77777777">
        <w:trPr>
          <w:trHeight w:val="360"/>
        </w:trPr>
        <w:tc>
          <w:tcPr>
            <w:tcW w:w="1860" w:type="dxa"/>
            <w:vMerge w:val="restart"/>
            <w:vAlign w:val="center"/>
          </w:tcPr>
          <w:p w14:paraId="71C75BC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Barcelona</w:t>
            </w:r>
          </w:p>
        </w:tc>
        <w:tc>
          <w:tcPr>
            <w:tcW w:w="4725" w:type="dxa"/>
            <w:vAlign w:val="center"/>
          </w:tcPr>
          <w:p w14:paraId="08184FF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 Sociedad y Educación (1º)</w:t>
            </w:r>
          </w:p>
        </w:tc>
        <w:tc>
          <w:tcPr>
            <w:tcW w:w="1140" w:type="dxa"/>
            <w:vAlign w:val="center"/>
          </w:tcPr>
          <w:p w14:paraId="27C1520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E74F4C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4732ED6" w14:textId="77777777">
        <w:trPr>
          <w:trHeight w:val="360"/>
        </w:trPr>
        <w:tc>
          <w:tcPr>
            <w:tcW w:w="1860" w:type="dxa"/>
            <w:vMerge/>
            <w:vAlign w:val="center"/>
          </w:tcPr>
          <w:p w14:paraId="51E909F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743146A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Educación Visual y Plástica (2º)</w:t>
            </w:r>
          </w:p>
        </w:tc>
        <w:tc>
          <w:tcPr>
            <w:tcW w:w="1140" w:type="dxa"/>
            <w:vAlign w:val="center"/>
          </w:tcPr>
          <w:p w14:paraId="216FD49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A3BD54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46C0BA2E" w14:textId="77777777">
        <w:trPr>
          <w:trHeight w:val="360"/>
        </w:trPr>
        <w:tc>
          <w:tcPr>
            <w:tcW w:w="1860" w:type="dxa"/>
            <w:vMerge/>
            <w:vAlign w:val="center"/>
          </w:tcPr>
          <w:p w14:paraId="11D89A3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3DA1EF7A" w14:textId="35E514E1"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w:t>
            </w:r>
            <w:r w:rsidR="000F51AC">
              <w:rPr>
                <w:rFonts w:ascii="Times New Roman" w:eastAsia="Times New Roman" w:hAnsi="Times New Roman" w:cs="Times New Roman"/>
                <w:b/>
                <w:sz w:val="16"/>
                <w:szCs w:val="16"/>
              </w:rPr>
              <w:t xml:space="preserve"> menciones</w:t>
            </w:r>
          </w:p>
        </w:tc>
        <w:tc>
          <w:tcPr>
            <w:tcW w:w="1140" w:type="dxa"/>
            <w:vAlign w:val="center"/>
          </w:tcPr>
          <w:p w14:paraId="086CE29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543D17A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18DE2B95" w14:textId="77777777">
        <w:trPr>
          <w:trHeight w:val="360"/>
        </w:trPr>
        <w:tc>
          <w:tcPr>
            <w:tcW w:w="1860" w:type="dxa"/>
            <w:vMerge w:val="restart"/>
            <w:vAlign w:val="center"/>
          </w:tcPr>
          <w:p w14:paraId="6AB35B1D" w14:textId="512AFFDD"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Universidad </w:t>
            </w:r>
            <w:r w:rsidR="00AF3ACE">
              <w:rPr>
                <w:rFonts w:ascii="Times New Roman" w:eastAsia="Times New Roman" w:hAnsi="Times New Roman" w:cs="Times New Roman"/>
                <w:sz w:val="16"/>
                <w:szCs w:val="16"/>
              </w:rPr>
              <w:t>Autónoma</w:t>
            </w:r>
            <w:r>
              <w:rPr>
                <w:rFonts w:ascii="Times New Roman" w:eastAsia="Times New Roman" w:hAnsi="Times New Roman" w:cs="Times New Roman"/>
                <w:sz w:val="16"/>
                <w:szCs w:val="16"/>
              </w:rPr>
              <w:t xml:space="preserve"> de Barcelona</w:t>
            </w:r>
          </w:p>
        </w:tc>
        <w:tc>
          <w:tcPr>
            <w:tcW w:w="4725" w:type="dxa"/>
            <w:vAlign w:val="center"/>
          </w:tcPr>
          <w:p w14:paraId="7DBB50A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de las artes visuales en Educación Infantil I (3º)</w:t>
            </w:r>
          </w:p>
        </w:tc>
        <w:tc>
          <w:tcPr>
            <w:tcW w:w="1140" w:type="dxa"/>
            <w:vAlign w:val="center"/>
          </w:tcPr>
          <w:p w14:paraId="1612372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3DB231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3A8880DE" w14:textId="77777777">
        <w:trPr>
          <w:trHeight w:val="360"/>
        </w:trPr>
        <w:tc>
          <w:tcPr>
            <w:tcW w:w="1860" w:type="dxa"/>
            <w:vMerge/>
            <w:vAlign w:val="center"/>
          </w:tcPr>
          <w:p w14:paraId="1E3AC122"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4F0FEC3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de las artes visuales en Educación Infantil II (3º)</w:t>
            </w:r>
          </w:p>
        </w:tc>
        <w:tc>
          <w:tcPr>
            <w:tcW w:w="1140" w:type="dxa"/>
            <w:vAlign w:val="center"/>
          </w:tcPr>
          <w:p w14:paraId="30E538D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4C37C6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798776A7" w14:textId="77777777">
        <w:trPr>
          <w:trHeight w:val="360"/>
        </w:trPr>
        <w:tc>
          <w:tcPr>
            <w:tcW w:w="1860" w:type="dxa"/>
            <w:vMerge/>
            <w:vAlign w:val="center"/>
          </w:tcPr>
          <w:p w14:paraId="21C48B62"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0C23F41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 y Lenguajes audiovisuales en Educación infantil (4 º)</w:t>
            </w:r>
          </w:p>
        </w:tc>
        <w:tc>
          <w:tcPr>
            <w:tcW w:w="1140" w:type="dxa"/>
            <w:vAlign w:val="center"/>
          </w:tcPr>
          <w:p w14:paraId="5A56CBE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4ED9185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6B492AF" w14:textId="77777777">
        <w:trPr>
          <w:trHeight w:val="360"/>
        </w:trPr>
        <w:tc>
          <w:tcPr>
            <w:tcW w:w="1860" w:type="dxa"/>
            <w:vAlign w:val="center"/>
          </w:tcPr>
          <w:p w14:paraId="5CDFD59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Internacional de Cataluña</w:t>
            </w:r>
          </w:p>
        </w:tc>
        <w:tc>
          <w:tcPr>
            <w:tcW w:w="4725" w:type="dxa"/>
            <w:vAlign w:val="center"/>
          </w:tcPr>
          <w:p w14:paraId="1211AB2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Música, Expresión Plástica y Corporal II (3º)</w:t>
            </w:r>
          </w:p>
        </w:tc>
        <w:tc>
          <w:tcPr>
            <w:tcW w:w="1140" w:type="dxa"/>
            <w:vAlign w:val="center"/>
          </w:tcPr>
          <w:p w14:paraId="4ADF612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69E6C7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0635240" w14:textId="77777777">
        <w:trPr>
          <w:trHeight w:val="360"/>
        </w:trPr>
        <w:tc>
          <w:tcPr>
            <w:tcW w:w="1860" w:type="dxa"/>
            <w:vMerge w:val="restart"/>
            <w:vAlign w:val="center"/>
          </w:tcPr>
          <w:p w14:paraId="486C21E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Ramon Llull</w:t>
            </w:r>
          </w:p>
        </w:tc>
        <w:tc>
          <w:tcPr>
            <w:tcW w:w="4725" w:type="dxa"/>
            <w:vAlign w:val="center"/>
          </w:tcPr>
          <w:p w14:paraId="775DB56B" w14:textId="3BC716CF"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Lenguaje </w:t>
            </w:r>
            <w:r w:rsidR="00AF3ACE">
              <w:rPr>
                <w:rFonts w:ascii="Times New Roman" w:eastAsia="Times New Roman" w:hAnsi="Times New Roman" w:cs="Times New Roman"/>
                <w:sz w:val="16"/>
                <w:szCs w:val="16"/>
              </w:rPr>
              <w:t>Visual</w:t>
            </w:r>
            <w:r>
              <w:rPr>
                <w:rFonts w:ascii="Times New Roman" w:eastAsia="Times New Roman" w:hAnsi="Times New Roman" w:cs="Times New Roman"/>
                <w:sz w:val="16"/>
                <w:szCs w:val="16"/>
              </w:rPr>
              <w:t xml:space="preserve"> y Plástico (2º)</w:t>
            </w:r>
          </w:p>
        </w:tc>
        <w:tc>
          <w:tcPr>
            <w:tcW w:w="1140" w:type="dxa"/>
            <w:vAlign w:val="center"/>
          </w:tcPr>
          <w:p w14:paraId="6105B88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3856AE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C064E1E" w14:textId="77777777">
        <w:trPr>
          <w:trHeight w:val="360"/>
        </w:trPr>
        <w:tc>
          <w:tcPr>
            <w:tcW w:w="1860" w:type="dxa"/>
            <w:vMerge/>
            <w:vAlign w:val="center"/>
          </w:tcPr>
          <w:p w14:paraId="1D57206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32836112" w14:textId="3D9F69B1"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Música, Expresió</w:t>
            </w:r>
            <w:r w:rsidR="00AF3ACE">
              <w:rPr>
                <w:rFonts w:ascii="Times New Roman" w:eastAsia="Times New Roman" w:hAnsi="Times New Roman" w:cs="Times New Roman"/>
                <w:sz w:val="16"/>
                <w:szCs w:val="16"/>
              </w:rPr>
              <w:t>n Plástica y Corporal II (3º) C0</w:t>
            </w:r>
            <w:r>
              <w:rPr>
                <w:rFonts w:ascii="Times New Roman" w:eastAsia="Times New Roman" w:hAnsi="Times New Roman" w:cs="Times New Roman"/>
                <w:sz w:val="16"/>
                <w:szCs w:val="16"/>
              </w:rPr>
              <w:t>mpartida</w:t>
            </w:r>
          </w:p>
        </w:tc>
        <w:tc>
          <w:tcPr>
            <w:tcW w:w="1140" w:type="dxa"/>
            <w:vAlign w:val="center"/>
          </w:tcPr>
          <w:p w14:paraId="752FABD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0E0D2D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r>
      <w:tr w:rsidR="002062E3" w14:paraId="69607DA8" w14:textId="77777777">
        <w:trPr>
          <w:trHeight w:val="360"/>
        </w:trPr>
        <w:tc>
          <w:tcPr>
            <w:tcW w:w="1860" w:type="dxa"/>
            <w:vMerge/>
            <w:vAlign w:val="center"/>
          </w:tcPr>
          <w:p w14:paraId="68EF829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47724681" w14:textId="0B17E414"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Visual y Plástica (4º</w:t>
            </w:r>
            <w:r w:rsidR="000F51AC">
              <w:rPr>
                <w:rFonts w:ascii="Times New Roman" w:eastAsia="Times New Roman" w:hAnsi="Times New Roman" w:cs="Times New Roman"/>
                <w:sz w:val="16"/>
                <w:szCs w:val="16"/>
              </w:rPr>
              <w:t>)</w:t>
            </w:r>
          </w:p>
        </w:tc>
        <w:tc>
          <w:tcPr>
            <w:tcW w:w="1140" w:type="dxa"/>
            <w:vAlign w:val="center"/>
          </w:tcPr>
          <w:p w14:paraId="0607A6A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E91C5D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C5219AE" w14:textId="77777777">
        <w:trPr>
          <w:trHeight w:val="360"/>
        </w:trPr>
        <w:tc>
          <w:tcPr>
            <w:tcW w:w="1860" w:type="dxa"/>
            <w:vMerge w:val="restart"/>
            <w:vAlign w:val="center"/>
          </w:tcPr>
          <w:p w14:paraId="35C1963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Vic</w:t>
            </w:r>
          </w:p>
        </w:tc>
        <w:tc>
          <w:tcPr>
            <w:tcW w:w="4725" w:type="dxa"/>
            <w:vAlign w:val="center"/>
          </w:tcPr>
          <w:p w14:paraId="5EAD4D7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Artística I (1 º)</w:t>
            </w:r>
          </w:p>
        </w:tc>
        <w:tc>
          <w:tcPr>
            <w:tcW w:w="1140" w:type="dxa"/>
            <w:vAlign w:val="center"/>
          </w:tcPr>
          <w:p w14:paraId="3981CDF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3C80AC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6304F060" w14:textId="77777777">
        <w:trPr>
          <w:trHeight w:val="360"/>
        </w:trPr>
        <w:tc>
          <w:tcPr>
            <w:tcW w:w="1860" w:type="dxa"/>
            <w:vMerge/>
            <w:vAlign w:val="center"/>
          </w:tcPr>
          <w:p w14:paraId="24B01A8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12F7744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Audiovisual y TIC (1º)</w:t>
            </w:r>
          </w:p>
        </w:tc>
        <w:tc>
          <w:tcPr>
            <w:tcW w:w="1140" w:type="dxa"/>
            <w:vAlign w:val="center"/>
          </w:tcPr>
          <w:p w14:paraId="3A33C41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EF5B3F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D14E7F4" w14:textId="77777777">
        <w:trPr>
          <w:trHeight w:val="360"/>
        </w:trPr>
        <w:tc>
          <w:tcPr>
            <w:tcW w:w="1860" w:type="dxa"/>
            <w:vMerge/>
            <w:vAlign w:val="center"/>
          </w:tcPr>
          <w:p w14:paraId="4F868C2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77BCC3D5" w14:textId="696EE178"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Naturaleza</w:t>
            </w:r>
            <w:r w:rsidR="000F51AC">
              <w:rPr>
                <w:rFonts w:ascii="Times New Roman" w:eastAsia="Times New Roman" w:hAnsi="Times New Roman" w:cs="Times New Roman"/>
                <w:sz w:val="16"/>
                <w:szCs w:val="16"/>
              </w:rPr>
              <w:t xml:space="preserve"> del Conocimiento Artístico y Literario (1 º)</w:t>
            </w:r>
          </w:p>
        </w:tc>
        <w:tc>
          <w:tcPr>
            <w:tcW w:w="1140" w:type="dxa"/>
            <w:vAlign w:val="center"/>
          </w:tcPr>
          <w:p w14:paraId="1FB1BDA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0C4E86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1A3A2C0A" w14:textId="77777777">
        <w:trPr>
          <w:trHeight w:val="360"/>
        </w:trPr>
        <w:tc>
          <w:tcPr>
            <w:tcW w:w="1860" w:type="dxa"/>
            <w:vMerge/>
            <w:vAlign w:val="center"/>
          </w:tcPr>
          <w:p w14:paraId="46132D0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68B2F2B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Artística II (3º)</w:t>
            </w:r>
          </w:p>
        </w:tc>
        <w:tc>
          <w:tcPr>
            <w:tcW w:w="1140" w:type="dxa"/>
            <w:vAlign w:val="center"/>
          </w:tcPr>
          <w:p w14:paraId="3415589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1F4DFC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E649C64" w14:textId="77777777">
        <w:trPr>
          <w:trHeight w:val="360"/>
        </w:trPr>
        <w:tc>
          <w:tcPr>
            <w:tcW w:w="1860" w:type="dxa"/>
            <w:vMerge w:val="restart"/>
            <w:vAlign w:val="center"/>
          </w:tcPr>
          <w:p w14:paraId="44B8457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Lleida</w:t>
            </w:r>
          </w:p>
        </w:tc>
        <w:tc>
          <w:tcPr>
            <w:tcW w:w="4725" w:type="dxa"/>
            <w:vAlign w:val="center"/>
          </w:tcPr>
          <w:p w14:paraId="6C4CB04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Música, Expresión Plástica y Corporal (1º, 2º y 3º)</w:t>
            </w:r>
          </w:p>
        </w:tc>
        <w:tc>
          <w:tcPr>
            <w:tcW w:w="1140" w:type="dxa"/>
            <w:vAlign w:val="center"/>
          </w:tcPr>
          <w:p w14:paraId="5514794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D7D63A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82ABB2C" w14:textId="77777777">
        <w:trPr>
          <w:trHeight w:val="360"/>
        </w:trPr>
        <w:tc>
          <w:tcPr>
            <w:tcW w:w="1860" w:type="dxa"/>
            <w:vMerge/>
            <w:vAlign w:val="center"/>
          </w:tcPr>
          <w:p w14:paraId="14D06DF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1B16603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Visuales y Creatividad (4º)</w:t>
            </w:r>
          </w:p>
        </w:tc>
        <w:tc>
          <w:tcPr>
            <w:tcW w:w="1140" w:type="dxa"/>
            <w:vAlign w:val="center"/>
          </w:tcPr>
          <w:p w14:paraId="4475D12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6E5C7B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51F9AAF" w14:textId="77777777">
        <w:trPr>
          <w:trHeight w:val="360"/>
        </w:trPr>
        <w:tc>
          <w:tcPr>
            <w:tcW w:w="1860" w:type="dxa"/>
            <w:vMerge/>
            <w:vAlign w:val="center"/>
          </w:tcPr>
          <w:p w14:paraId="4A5B7A2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3269E49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Los museos, un espacio de aprendizaje para los más pequeños (4º) Se imparte desde el departamento de Didácticas específicas.</w:t>
            </w:r>
          </w:p>
        </w:tc>
        <w:tc>
          <w:tcPr>
            <w:tcW w:w="1140" w:type="dxa"/>
            <w:vAlign w:val="center"/>
          </w:tcPr>
          <w:p w14:paraId="2374289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A45DC4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8BEDC77" w14:textId="77777777">
        <w:trPr>
          <w:trHeight w:val="360"/>
        </w:trPr>
        <w:tc>
          <w:tcPr>
            <w:tcW w:w="1860" w:type="dxa"/>
            <w:vAlign w:val="center"/>
          </w:tcPr>
          <w:p w14:paraId="487DE2B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Rovira i Virgili</w:t>
            </w:r>
          </w:p>
        </w:tc>
        <w:tc>
          <w:tcPr>
            <w:tcW w:w="4725" w:type="dxa"/>
            <w:vAlign w:val="center"/>
          </w:tcPr>
          <w:p w14:paraId="206FA10F" w14:textId="0F9875C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Enseñanza y Aprendiz</w:t>
            </w:r>
            <w:r w:rsidR="00AF3ACE">
              <w:rPr>
                <w:rFonts w:ascii="Times New Roman" w:eastAsia="Times New Roman" w:hAnsi="Times New Roman" w:cs="Times New Roman"/>
                <w:sz w:val="16"/>
                <w:szCs w:val="16"/>
              </w:rPr>
              <w:t xml:space="preserve">aje de la Música, la Expresión </w:t>
            </w:r>
            <w:r>
              <w:rPr>
                <w:rFonts w:ascii="Times New Roman" w:eastAsia="Times New Roman" w:hAnsi="Times New Roman" w:cs="Times New Roman"/>
                <w:sz w:val="16"/>
                <w:szCs w:val="16"/>
              </w:rPr>
              <w:t>Plástica y la Expresión Corporal (3º)</w:t>
            </w:r>
          </w:p>
        </w:tc>
        <w:tc>
          <w:tcPr>
            <w:tcW w:w="1140" w:type="dxa"/>
            <w:vAlign w:val="center"/>
          </w:tcPr>
          <w:p w14:paraId="75828BB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C3718C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r>
      <w:tr w:rsidR="002062E3" w14:paraId="39CB5C3A" w14:textId="77777777">
        <w:trPr>
          <w:trHeight w:val="360"/>
        </w:trPr>
        <w:tc>
          <w:tcPr>
            <w:tcW w:w="1860" w:type="dxa"/>
            <w:vMerge w:val="restart"/>
            <w:vAlign w:val="center"/>
          </w:tcPr>
          <w:p w14:paraId="2D1CAE5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Girona</w:t>
            </w:r>
          </w:p>
        </w:tc>
        <w:tc>
          <w:tcPr>
            <w:tcW w:w="4725" w:type="dxa"/>
            <w:vAlign w:val="center"/>
          </w:tcPr>
          <w:p w14:paraId="405891F9" w14:textId="64C53ED4"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Comunicación Visual y musical para us</w:t>
            </w:r>
            <w:r w:rsidR="00AF3ACE">
              <w:rPr>
                <w:rFonts w:ascii="Times New Roman" w:eastAsia="Times New Roman" w:hAnsi="Times New Roman" w:cs="Times New Roman"/>
                <w:sz w:val="16"/>
                <w:szCs w:val="16"/>
              </w:rPr>
              <w:t>os académicos y profesionales (</w:t>
            </w:r>
            <w:r>
              <w:rPr>
                <w:rFonts w:ascii="Times New Roman" w:eastAsia="Times New Roman" w:hAnsi="Times New Roman" w:cs="Times New Roman"/>
                <w:sz w:val="16"/>
                <w:szCs w:val="16"/>
              </w:rPr>
              <w:t>1º)</w:t>
            </w:r>
          </w:p>
        </w:tc>
        <w:tc>
          <w:tcPr>
            <w:tcW w:w="1140" w:type="dxa"/>
            <w:vAlign w:val="center"/>
          </w:tcPr>
          <w:p w14:paraId="20E4E5E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854D71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2062E3" w14:paraId="2A1702A6" w14:textId="77777777">
        <w:trPr>
          <w:trHeight w:val="360"/>
        </w:trPr>
        <w:tc>
          <w:tcPr>
            <w:tcW w:w="1860" w:type="dxa"/>
            <w:vMerge/>
            <w:vAlign w:val="center"/>
          </w:tcPr>
          <w:p w14:paraId="499DE7A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49CBB4B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Visuales y aprendizaje (2º)</w:t>
            </w:r>
          </w:p>
        </w:tc>
        <w:tc>
          <w:tcPr>
            <w:tcW w:w="1140" w:type="dxa"/>
            <w:vAlign w:val="center"/>
          </w:tcPr>
          <w:p w14:paraId="26E00D1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C642CC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2062E3" w14:paraId="0A1722D6" w14:textId="77777777">
        <w:trPr>
          <w:trHeight w:val="360"/>
        </w:trPr>
        <w:tc>
          <w:tcPr>
            <w:tcW w:w="1860" w:type="dxa"/>
            <w:vMerge/>
            <w:vAlign w:val="center"/>
          </w:tcPr>
          <w:p w14:paraId="4FCD55D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1364355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Vídeo digital para educadores (4ª) Se imparte desde el Departamento de Pedagogía</w:t>
            </w:r>
          </w:p>
        </w:tc>
        <w:tc>
          <w:tcPr>
            <w:tcW w:w="1140" w:type="dxa"/>
            <w:vAlign w:val="center"/>
          </w:tcPr>
          <w:p w14:paraId="065FF31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9FDD66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61DE52AD" w14:textId="77777777">
        <w:trPr>
          <w:trHeight w:val="360"/>
        </w:trPr>
        <w:tc>
          <w:tcPr>
            <w:tcW w:w="1860" w:type="dxa"/>
            <w:vMerge/>
            <w:vAlign w:val="center"/>
          </w:tcPr>
          <w:p w14:paraId="34A0110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7BBB317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Ver mencione</w:t>
            </w:r>
            <w:r>
              <w:rPr>
                <w:rFonts w:ascii="Times New Roman" w:eastAsia="Times New Roman" w:hAnsi="Times New Roman" w:cs="Times New Roman"/>
                <w:sz w:val="16"/>
                <w:szCs w:val="16"/>
              </w:rPr>
              <w:t>s</w:t>
            </w:r>
          </w:p>
        </w:tc>
        <w:tc>
          <w:tcPr>
            <w:tcW w:w="1140" w:type="dxa"/>
            <w:vAlign w:val="center"/>
          </w:tcPr>
          <w:p w14:paraId="57653A82"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6182615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32F8DD2B" w14:textId="77777777">
        <w:trPr>
          <w:trHeight w:val="360"/>
        </w:trPr>
        <w:tc>
          <w:tcPr>
            <w:tcW w:w="1860" w:type="dxa"/>
            <w:vMerge w:val="restart"/>
            <w:vAlign w:val="center"/>
          </w:tcPr>
          <w:p w14:paraId="2916968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Extremadura</w:t>
            </w:r>
          </w:p>
        </w:tc>
        <w:tc>
          <w:tcPr>
            <w:tcW w:w="4725" w:type="dxa"/>
            <w:vAlign w:val="center"/>
          </w:tcPr>
          <w:p w14:paraId="6299B78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su didáctica en infantil (3º)</w:t>
            </w:r>
          </w:p>
        </w:tc>
        <w:tc>
          <w:tcPr>
            <w:tcW w:w="1140" w:type="dxa"/>
            <w:vAlign w:val="center"/>
          </w:tcPr>
          <w:p w14:paraId="3E225A8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6F7FED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C99876F" w14:textId="77777777">
        <w:trPr>
          <w:trHeight w:val="360"/>
        </w:trPr>
        <w:tc>
          <w:tcPr>
            <w:tcW w:w="1860" w:type="dxa"/>
            <w:vMerge/>
            <w:vAlign w:val="center"/>
          </w:tcPr>
          <w:p w14:paraId="10498AA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7058B57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artística en educación infantil (4º) Compartida con Música</w:t>
            </w:r>
          </w:p>
        </w:tc>
        <w:tc>
          <w:tcPr>
            <w:tcW w:w="1140" w:type="dxa"/>
            <w:vAlign w:val="center"/>
          </w:tcPr>
          <w:p w14:paraId="16370BD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8CE477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1C01086" w14:textId="77777777">
        <w:trPr>
          <w:trHeight w:val="360"/>
        </w:trPr>
        <w:tc>
          <w:tcPr>
            <w:tcW w:w="1860" w:type="dxa"/>
            <w:vMerge/>
            <w:vAlign w:val="center"/>
          </w:tcPr>
          <w:p w14:paraId="28EDA54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3FEAB40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Artística para la atención temprana (4º) Compartida con Música</w:t>
            </w:r>
          </w:p>
        </w:tc>
        <w:tc>
          <w:tcPr>
            <w:tcW w:w="1140" w:type="dxa"/>
            <w:vAlign w:val="center"/>
          </w:tcPr>
          <w:p w14:paraId="2A08D6C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0240AD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3BEFB31" w14:textId="77777777">
        <w:trPr>
          <w:trHeight w:val="360"/>
        </w:trPr>
        <w:tc>
          <w:tcPr>
            <w:tcW w:w="1860" w:type="dxa"/>
            <w:vMerge w:val="restart"/>
            <w:vAlign w:val="center"/>
          </w:tcPr>
          <w:p w14:paraId="7046D6A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la Coruña</w:t>
            </w:r>
          </w:p>
        </w:tc>
        <w:tc>
          <w:tcPr>
            <w:tcW w:w="4725" w:type="dxa"/>
            <w:vAlign w:val="center"/>
          </w:tcPr>
          <w:p w14:paraId="68A55C6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(3º)</w:t>
            </w:r>
          </w:p>
        </w:tc>
        <w:tc>
          <w:tcPr>
            <w:tcW w:w="1140" w:type="dxa"/>
            <w:vAlign w:val="center"/>
          </w:tcPr>
          <w:p w14:paraId="2AD7650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44C074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023176C" w14:textId="77777777">
        <w:trPr>
          <w:trHeight w:val="360"/>
        </w:trPr>
        <w:tc>
          <w:tcPr>
            <w:tcW w:w="1860" w:type="dxa"/>
            <w:vMerge/>
            <w:vAlign w:val="center"/>
          </w:tcPr>
          <w:p w14:paraId="20B7519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33C17F3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Lenguajes Audiovisuales y Educación Artística (4º)</w:t>
            </w:r>
          </w:p>
        </w:tc>
        <w:tc>
          <w:tcPr>
            <w:tcW w:w="1140" w:type="dxa"/>
            <w:vAlign w:val="center"/>
          </w:tcPr>
          <w:p w14:paraId="213B5D9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D83460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r>
      <w:tr w:rsidR="002062E3" w14:paraId="14C407F0" w14:textId="77777777">
        <w:trPr>
          <w:trHeight w:val="360"/>
        </w:trPr>
        <w:tc>
          <w:tcPr>
            <w:tcW w:w="1860" w:type="dxa"/>
            <w:vMerge w:val="restart"/>
            <w:vAlign w:val="center"/>
          </w:tcPr>
          <w:p w14:paraId="4D4654C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Santiago de Compostela</w:t>
            </w:r>
          </w:p>
        </w:tc>
        <w:tc>
          <w:tcPr>
            <w:tcW w:w="4725" w:type="dxa"/>
            <w:vAlign w:val="center"/>
          </w:tcPr>
          <w:p w14:paraId="1E2F98F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Visual y Plástica: Contextos y Procesos Artísticos (2º)</w:t>
            </w:r>
          </w:p>
        </w:tc>
        <w:tc>
          <w:tcPr>
            <w:tcW w:w="1140" w:type="dxa"/>
            <w:vAlign w:val="center"/>
          </w:tcPr>
          <w:p w14:paraId="230BC51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5951E9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7D288F8" w14:textId="77777777">
        <w:trPr>
          <w:trHeight w:val="360"/>
        </w:trPr>
        <w:tc>
          <w:tcPr>
            <w:tcW w:w="1860" w:type="dxa"/>
            <w:vMerge/>
            <w:vAlign w:val="center"/>
          </w:tcPr>
          <w:p w14:paraId="3F713DA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76581E9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Diseño y Desarrollo de Metodologías Artísticas (3º)</w:t>
            </w:r>
          </w:p>
        </w:tc>
        <w:tc>
          <w:tcPr>
            <w:tcW w:w="1140" w:type="dxa"/>
            <w:vAlign w:val="center"/>
          </w:tcPr>
          <w:p w14:paraId="2D9A73A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19539D9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r>
      <w:tr w:rsidR="002062E3" w14:paraId="44EEEFB4" w14:textId="77777777">
        <w:trPr>
          <w:trHeight w:val="360"/>
        </w:trPr>
        <w:tc>
          <w:tcPr>
            <w:tcW w:w="1860" w:type="dxa"/>
            <w:vMerge/>
            <w:vAlign w:val="center"/>
          </w:tcPr>
          <w:p w14:paraId="22DD726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2479B660" w14:textId="7AEAEB5C"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Proyectos Integrados </w:t>
            </w:r>
            <w:r w:rsidR="000F51AC">
              <w:rPr>
                <w:rFonts w:ascii="Times New Roman" w:eastAsia="Times New Roman" w:hAnsi="Times New Roman" w:cs="Times New Roman"/>
                <w:sz w:val="16"/>
                <w:szCs w:val="16"/>
              </w:rPr>
              <w:t xml:space="preserve">en Educación Artística </w:t>
            </w:r>
            <w:r>
              <w:rPr>
                <w:rFonts w:ascii="Times New Roman" w:eastAsia="Times New Roman" w:hAnsi="Times New Roman" w:cs="Times New Roman"/>
                <w:sz w:val="16"/>
                <w:szCs w:val="16"/>
              </w:rPr>
              <w:t>(4º</w:t>
            </w:r>
            <w:r w:rsidR="000F51AC">
              <w:rPr>
                <w:rFonts w:ascii="Times New Roman" w:eastAsia="Times New Roman" w:hAnsi="Times New Roman" w:cs="Times New Roman"/>
                <w:sz w:val="16"/>
                <w:szCs w:val="16"/>
              </w:rPr>
              <w:t>)</w:t>
            </w:r>
          </w:p>
        </w:tc>
        <w:tc>
          <w:tcPr>
            <w:tcW w:w="1140" w:type="dxa"/>
            <w:vAlign w:val="center"/>
          </w:tcPr>
          <w:p w14:paraId="6C56511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467300B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r>
      <w:tr w:rsidR="002062E3" w14:paraId="167A2713" w14:textId="77777777">
        <w:trPr>
          <w:trHeight w:val="360"/>
        </w:trPr>
        <w:tc>
          <w:tcPr>
            <w:tcW w:w="1860" w:type="dxa"/>
            <w:vMerge w:val="restart"/>
            <w:vAlign w:val="center"/>
          </w:tcPr>
          <w:p w14:paraId="1D6E9EF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Vigo</w:t>
            </w:r>
          </w:p>
        </w:tc>
        <w:tc>
          <w:tcPr>
            <w:tcW w:w="4725" w:type="dxa"/>
            <w:vAlign w:val="center"/>
          </w:tcPr>
          <w:p w14:paraId="37D523A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y Visual (3º)</w:t>
            </w:r>
          </w:p>
        </w:tc>
        <w:tc>
          <w:tcPr>
            <w:tcW w:w="1140" w:type="dxa"/>
            <w:vAlign w:val="center"/>
          </w:tcPr>
          <w:p w14:paraId="06C580C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1EB2F1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D590D5F" w14:textId="77777777">
        <w:trPr>
          <w:trHeight w:val="360"/>
        </w:trPr>
        <w:tc>
          <w:tcPr>
            <w:tcW w:w="1860" w:type="dxa"/>
            <w:vMerge/>
            <w:vAlign w:val="center"/>
          </w:tcPr>
          <w:p w14:paraId="6739D3B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307B650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Creatividad Artística (3º)</w:t>
            </w:r>
          </w:p>
        </w:tc>
        <w:tc>
          <w:tcPr>
            <w:tcW w:w="1140" w:type="dxa"/>
            <w:vAlign w:val="center"/>
          </w:tcPr>
          <w:p w14:paraId="08DF7FB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133052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F53F894" w14:textId="77777777">
        <w:trPr>
          <w:trHeight w:val="360"/>
        </w:trPr>
        <w:tc>
          <w:tcPr>
            <w:tcW w:w="1860" w:type="dxa"/>
            <w:vMerge w:val="restart"/>
            <w:vAlign w:val="center"/>
          </w:tcPr>
          <w:p w14:paraId="7C62C07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Internacional de La Rioja (UNIR)</w:t>
            </w:r>
          </w:p>
        </w:tc>
        <w:tc>
          <w:tcPr>
            <w:tcW w:w="4725" w:type="dxa"/>
            <w:vAlign w:val="center"/>
          </w:tcPr>
          <w:p w14:paraId="737D869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y Visual en Educación Infantil (3º)</w:t>
            </w:r>
          </w:p>
        </w:tc>
        <w:tc>
          <w:tcPr>
            <w:tcW w:w="1140" w:type="dxa"/>
            <w:vAlign w:val="center"/>
          </w:tcPr>
          <w:p w14:paraId="31A1B88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4320E1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35D1E84" w14:textId="77777777">
        <w:trPr>
          <w:trHeight w:val="360"/>
        </w:trPr>
        <w:tc>
          <w:tcPr>
            <w:tcW w:w="1860" w:type="dxa"/>
            <w:vMerge/>
            <w:vAlign w:val="center"/>
          </w:tcPr>
          <w:p w14:paraId="4374064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5521BAB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(1º)</w:t>
            </w:r>
          </w:p>
        </w:tc>
        <w:tc>
          <w:tcPr>
            <w:tcW w:w="1140" w:type="dxa"/>
            <w:vAlign w:val="center"/>
          </w:tcPr>
          <w:p w14:paraId="0A03FD8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6220D1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B4AD2AC" w14:textId="77777777">
        <w:trPr>
          <w:trHeight w:val="360"/>
        </w:trPr>
        <w:tc>
          <w:tcPr>
            <w:tcW w:w="1860" w:type="dxa"/>
            <w:vMerge/>
            <w:vAlign w:val="center"/>
          </w:tcPr>
          <w:p w14:paraId="5668B51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09F95A2E" w14:textId="5B766477" w:rsidR="002062E3" w:rsidRDefault="000F51AC" w:rsidP="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Dibujo Infantil (</w:t>
            </w:r>
            <w:r w:rsidR="00AF3ACE">
              <w:rPr>
                <w:rFonts w:ascii="Times New Roman" w:eastAsia="Times New Roman" w:hAnsi="Times New Roman" w:cs="Times New Roman"/>
                <w:sz w:val="16"/>
                <w:szCs w:val="16"/>
              </w:rPr>
              <w:t>elegible</w:t>
            </w:r>
            <w:r>
              <w:rPr>
                <w:rFonts w:ascii="Times New Roman" w:eastAsia="Times New Roman" w:hAnsi="Times New Roman" w:cs="Times New Roman"/>
                <w:sz w:val="16"/>
                <w:szCs w:val="16"/>
              </w:rPr>
              <w:t xml:space="preserve"> a lo largo del grado)</w:t>
            </w:r>
          </w:p>
        </w:tc>
        <w:tc>
          <w:tcPr>
            <w:tcW w:w="1140" w:type="dxa"/>
            <w:vAlign w:val="center"/>
          </w:tcPr>
          <w:p w14:paraId="3E054A1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BF9053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F34666C" w14:textId="77777777">
        <w:trPr>
          <w:trHeight w:val="360"/>
        </w:trPr>
        <w:tc>
          <w:tcPr>
            <w:tcW w:w="1860" w:type="dxa"/>
            <w:vMerge/>
            <w:vAlign w:val="center"/>
          </w:tcPr>
          <w:p w14:paraId="1080DE5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3ADE5884" w14:textId="5A4A74EE" w:rsidR="002062E3" w:rsidRDefault="000F51AC" w:rsidP="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para el Arte y la Belleza (</w:t>
            </w:r>
            <w:r w:rsidR="00AF3ACE">
              <w:rPr>
                <w:rFonts w:ascii="Times New Roman" w:eastAsia="Times New Roman" w:hAnsi="Times New Roman" w:cs="Times New Roman"/>
                <w:sz w:val="16"/>
                <w:szCs w:val="16"/>
              </w:rPr>
              <w:t>elegible</w:t>
            </w:r>
            <w:r>
              <w:rPr>
                <w:rFonts w:ascii="Times New Roman" w:eastAsia="Times New Roman" w:hAnsi="Times New Roman" w:cs="Times New Roman"/>
                <w:sz w:val="16"/>
                <w:szCs w:val="16"/>
              </w:rPr>
              <w:t xml:space="preserve"> a lo largo del grado)</w:t>
            </w:r>
          </w:p>
        </w:tc>
        <w:tc>
          <w:tcPr>
            <w:tcW w:w="1140" w:type="dxa"/>
            <w:vAlign w:val="center"/>
          </w:tcPr>
          <w:p w14:paraId="7EF6A08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67986C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9A33B24" w14:textId="77777777">
        <w:trPr>
          <w:trHeight w:val="360"/>
        </w:trPr>
        <w:tc>
          <w:tcPr>
            <w:tcW w:w="1860" w:type="dxa"/>
            <w:vMerge w:val="restart"/>
            <w:vAlign w:val="center"/>
          </w:tcPr>
          <w:p w14:paraId="684A06D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La Rioja</w:t>
            </w:r>
          </w:p>
        </w:tc>
        <w:tc>
          <w:tcPr>
            <w:tcW w:w="4725" w:type="dxa"/>
            <w:vAlign w:val="center"/>
          </w:tcPr>
          <w:p w14:paraId="7AF441A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su Didáctica en Educación Infantil (3 º)</w:t>
            </w:r>
          </w:p>
        </w:tc>
        <w:tc>
          <w:tcPr>
            <w:tcW w:w="1140" w:type="dxa"/>
            <w:vAlign w:val="center"/>
          </w:tcPr>
          <w:p w14:paraId="0786EF8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E9F8AF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9BF8DCA" w14:textId="77777777">
        <w:trPr>
          <w:trHeight w:val="360"/>
        </w:trPr>
        <w:tc>
          <w:tcPr>
            <w:tcW w:w="1860" w:type="dxa"/>
            <w:vMerge/>
            <w:vAlign w:val="center"/>
          </w:tcPr>
          <w:p w14:paraId="76208EE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5A16D79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Expresión Plástica para Educación Infantil (4º)</w:t>
            </w:r>
          </w:p>
        </w:tc>
        <w:tc>
          <w:tcPr>
            <w:tcW w:w="1140" w:type="dxa"/>
            <w:vAlign w:val="center"/>
          </w:tcPr>
          <w:p w14:paraId="39595AA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3F7853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r>
      <w:tr w:rsidR="002062E3" w14:paraId="023B1B9B" w14:textId="77777777">
        <w:trPr>
          <w:trHeight w:val="360"/>
        </w:trPr>
        <w:tc>
          <w:tcPr>
            <w:tcW w:w="1860" w:type="dxa"/>
            <w:vMerge w:val="restart"/>
            <w:vAlign w:val="center"/>
          </w:tcPr>
          <w:p w14:paraId="04AF584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Complutense de Madrid</w:t>
            </w:r>
          </w:p>
        </w:tc>
        <w:tc>
          <w:tcPr>
            <w:tcW w:w="4725" w:type="dxa"/>
            <w:vAlign w:val="center"/>
          </w:tcPr>
          <w:p w14:paraId="55DB344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Creatividad y Educación (2º)</w:t>
            </w:r>
          </w:p>
        </w:tc>
        <w:tc>
          <w:tcPr>
            <w:tcW w:w="1140" w:type="dxa"/>
            <w:vAlign w:val="center"/>
          </w:tcPr>
          <w:p w14:paraId="5570508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0CDCCE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C9E096B" w14:textId="77777777">
        <w:trPr>
          <w:trHeight w:val="360"/>
        </w:trPr>
        <w:tc>
          <w:tcPr>
            <w:tcW w:w="1860" w:type="dxa"/>
            <w:vMerge/>
            <w:vAlign w:val="center"/>
          </w:tcPr>
          <w:p w14:paraId="309EC0A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5552B5F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El patrimonio Histórico-artístico y Cultural y su Didáctica (3º) Se imparte desde el Departamento de Didáctica de las Ciencias Sociales</w:t>
            </w:r>
          </w:p>
        </w:tc>
        <w:tc>
          <w:tcPr>
            <w:tcW w:w="1140" w:type="dxa"/>
            <w:vAlign w:val="center"/>
          </w:tcPr>
          <w:p w14:paraId="611BC50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161B65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DF20F27" w14:textId="77777777">
        <w:trPr>
          <w:trHeight w:val="360"/>
        </w:trPr>
        <w:tc>
          <w:tcPr>
            <w:tcW w:w="1860" w:type="dxa"/>
            <w:vMerge/>
            <w:vAlign w:val="center"/>
          </w:tcPr>
          <w:p w14:paraId="75DC1C78"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183D21B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Fundamentos de la Educación Artística (3º)</w:t>
            </w:r>
          </w:p>
        </w:tc>
        <w:tc>
          <w:tcPr>
            <w:tcW w:w="1140" w:type="dxa"/>
            <w:vAlign w:val="center"/>
          </w:tcPr>
          <w:p w14:paraId="7C42495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60521E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4C21F8D" w14:textId="77777777">
        <w:trPr>
          <w:trHeight w:val="360"/>
        </w:trPr>
        <w:tc>
          <w:tcPr>
            <w:tcW w:w="1860" w:type="dxa"/>
            <w:vMerge/>
            <w:vAlign w:val="center"/>
          </w:tcPr>
          <w:p w14:paraId="2A3C378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632A8F7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Las Artes Plásticas y Visuales como Fundamento de Aprendizaje (3º)</w:t>
            </w:r>
          </w:p>
        </w:tc>
        <w:tc>
          <w:tcPr>
            <w:tcW w:w="1140" w:type="dxa"/>
            <w:vAlign w:val="center"/>
          </w:tcPr>
          <w:p w14:paraId="72CE406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D8AE6B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624FA5B" w14:textId="77777777">
        <w:trPr>
          <w:trHeight w:val="360"/>
        </w:trPr>
        <w:tc>
          <w:tcPr>
            <w:tcW w:w="1860" w:type="dxa"/>
            <w:vMerge/>
            <w:vAlign w:val="center"/>
          </w:tcPr>
          <w:p w14:paraId="26411DB2"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2B1CF55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Procedimientos Artísticos I (3º)</w:t>
            </w:r>
          </w:p>
        </w:tc>
        <w:tc>
          <w:tcPr>
            <w:tcW w:w="1140" w:type="dxa"/>
            <w:vAlign w:val="center"/>
          </w:tcPr>
          <w:p w14:paraId="10FD66A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4589A5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C9A151C" w14:textId="77777777">
        <w:trPr>
          <w:trHeight w:val="360"/>
        </w:trPr>
        <w:tc>
          <w:tcPr>
            <w:tcW w:w="1860" w:type="dxa"/>
            <w:vMerge/>
            <w:vAlign w:val="center"/>
          </w:tcPr>
          <w:p w14:paraId="43A5423C"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35EAD51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Procedimientos Artísticos II (4º)</w:t>
            </w:r>
          </w:p>
        </w:tc>
        <w:tc>
          <w:tcPr>
            <w:tcW w:w="1140" w:type="dxa"/>
            <w:vAlign w:val="center"/>
          </w:tcPr>
          <w:p w14:paraId="0CFD65F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03C83D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4381D61" w14:textId="77777777">
        <w:trPr>
          <w:trHeight w:val="360"/>
        </w:trPr>
        <w:tc>
          <w:tcPr>
            <w:tcW w:w="1860" w:type="dxa"/>
            <w:vMerge w:val="restart"/>
            <w:vAlign w:val="center"/>
          </w:tcPr>
          <w:p w14:paraId="1E28BCE6" w14:textId="188316F9"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Autónoma de Madrid</w:t>
            </w:r>
            <w:r w:rsidR="000F51AC">
              <w:rPr>
                <w:rFonts w:ascii="Times New Roman" w:eastAsia="Times New Roman" w:hAnsi="Times New Roman" w:cs="Times New Roman"/>
                <w:sz w:val="16"/>
                <w:szCs w:val="16"/>
              </w:rPr>
              <w:t xml:space="preserve"> (UAM)</w:t>
            </w:r>
          </w:p>
        </w:tc>
        <w:tc>
          <w:tcPr>
            <w:tcW w:w="4725" w:type="dxa"/>
            <w:vAlign w:val="center"/>
          </w:tcPr>
          <w:p w14:paraId="1BE3825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Fundamentos de la educación artística, plástica y visual en infantil (1º)</w:t>
            </w:r>
          </w:p>
        </w:tc>
        <w:tc>
          <w:tcPr>
            <w:tcW w:w="1140" w:type="dxa"/>
            <w:vAlign w:val="center"/>
          </w:tcPr>
          <w:p w14:paraId="020C4C0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CCE5FA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0FFD3236" w14:textId="77777777">
        <w:trPr>
          <w:trHeight w:val="360"/>
        </w:trPr>
        <w:tc>
          <w:tcPr>
            <w:tcW w:w="1860" w:type="dxa"/>
            <w:vMerge/>
            <w:vAlign w:val="center"/>
          </w:tcPr>
          <w:p w14:paraId="77CBD3F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618EF69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Ver mención </w:t>
            </w:r>
          </w:p>
        </w:tc>
        <w:tc>
          <w:tcPr>
            <w:tcW w:w="1140" w:type="dxa"/>
            <w:vAlign w:val="center"/>
          </w:tcPr>
          <w:p w14:paraId="44967BC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5C1796B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3C87B366" w14:textId="77777777">
        <w:trPr>
          <w:trHeight w:val="360"/>
        </w:trPr>
        <w:tc>
          <w:tcPr>
            <w:tcW w:w="1860" w:type="dxa"/>
            <w:vAlign w:val="center"/>
          </w:tcPr>
          <w:p w14:paraId="7F7C0BA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Nebrija</w:t>
            </w:r>
          </w:p>
        </w:tc>
        <w:tc>
          <w:tcPr>
            <w:tcW w:w="4725" w:type="dxa"/>
            <w:vAlign w:val="center"/>
          </w:tcPr>
          <w:p w14:paraId="54D7A47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y Creativa (3º)</w:t>
            </w:r>
          </w:p>
        </w:tc>
        <w:tc>
          <w:tcPr>
            <w:tcW w:w="1140" w:type="dxa"/>
            <w:vAlign w:val="center"/>
          </w:tcPr>
          <w:p w14:paraId="6FCD35E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E98F1F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E7EDF3B" w14:textId="77777777">
        <w:trPr>
          <w:trHeight w:val="360"/>
        </w:trPr>
        <w:tc>
          <w:tcPr>
            <w:tcW w:w="1860" w:type="dxa"/>
            <w:vMerge w:val="restart"/>
            <w:vAlign w:val="center"/>
          </w:tcPr>
          <w:p w14:paraId="3CFA3702" w14:textId="77777777" w:rsidR="002062E3" w:rsidRDefault="000F51AC">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Camilo José Cela</w:t>
            </w:r>
          </w:p>
        </w:tc>
        <w:tc>
          <w:tcPr>
            <w:tcW w:w="4725" w:type="dxa"/>
            <w:vAlign w:val="center"/>
          </w:tcPr>
          <w:p w14:paraId="661D113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Tecnología y Medios de Comunicación en el aula (2º) Se imparte desde el Departamento de Pedagogía y TIC</w:t>
            </w:r>
          </w:p>
        </w:tc>
        <w:tc>
          <w:tcPr>
            <w:tcW w:w="1140" w:type="dxa"/>
            <w:vAlign w:val="center"/>
          </w:tcPr>
          <w:p w14:paraId="042AE58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CB4C88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33E376D" w14:textId="77777777">
        <w:trPr>
          <w:trHeight w:val="360"/>
        </w:trPr>
        <w:tc>
          <w:tcPr>
            <w:tcW w:w="1860" w:type="dxa"/>
            <w:vMerge/>
            <w:vAlign w:val="center"/>
          </w:tcPr>
          <w:p w14:paraId="2446A6CA" w14:textId="77777777" w:rsidR="002062E3" w:rsidRDefault="002062E3">
            <w:pPr>
              <w:ind w:firstLine="0"/>
              <w:jc w:val="center"/>
              <w:rPr>
                <w:rFonts w:ascii="Times New Roman" w:eastAsia="Times New Roman" w:hAnsi="Times New Roman" w:cs="Times New Roman"/>
                <w:sz w:val="18"/>
                <w:szCs w:val="18"/>
              </w:rPr>
            </w:pPr>
          </w:p>
        </w:tc>
        <w:tc>
          <w:tcPr>
            <w:tcW w:w="4725" w:type="dxa"/>
            <w:vAlign w:val="center"/>
          </w:tcPr>
          <w:p w14:paraId="45794A6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Creativa (4º)</w:t>
            </w:r>
          </w:p>
        </w:tc>
        <w:tc>
          <w:tcPr>
            <w:tcW w:w="1140" w:type="dxa"/>
            <w:vAlign w:val="center"/>
          </w:tcPr>
          <w:p w14:paraId="5927518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46F0C7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2A42548" w14:textId="77777777">
        <w:trPr>
          <w:trHeight w:val="360"/>
        </w:trPr>
        <w:tc>
          <w:tcPr>
            <w:tcW w:w="1860" w:type="dxa"/>
            <w:vAlign w:val="center"/>
          </w:tcPr>
          <w:p w14:paraId="44E136A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Francisco de Vitoria</w:t>
            </w:r>
          </w:p>
        </w:tc>
        <w:tc>
          <w:tcPr>
            <w:tcW w:w="4725" w:type="dxa"/>
            <w:vAlign w:val="center"/>
          </w:tcPr>
          <w:p w14:paraId="0EFA674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Desarrollo de la Expresión Artística (1º)</w:t>
            </w:r>
          </w:p>
        </w:tc>
        <w:tc>
          <w:tcPr>
            <w:tcW w:w="1140" w:type="dxa"/>
            <w:vAlign w:val="center"/>
          </w:tcPr>
          <w:p w14:paraId="3758FAF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BA1A0D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A478498" w14:textId="77777777">
        <w:trPr>
          <w:trHeight w:val="360"/>
        </w:trPr>
        <w:tc>
          <w:tcPr>
            <w:tcW w:w="1860" w:type="dxa"/>
            <w:vMerge w:val="restart"/>
            <w:vAlign w:val="center"/>
          </w:tcPr>
          <w:p w14:paraId="5E37189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Rey Juan Carlos</w:t>
            </w:r>
          </w:p>
        </w:tc>
        <w:tc>
          <w:tcPr>
            <w:tcW w:w="4725" w:type="dxa"/>
            <w:vAlign w:val="center"/>
          </w:tcPr>
          <w:p w14:paraId="02B7461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Comunicación Audiovisual y Educación (1º) Se imparte desde Ciencias de la Comunicación y Sociología</w:t>
            </w:r>
          </w:p>
        </w:tc>
        <w:tc>
          <w:tcPr>
            <w:tcW w:w="1140" w:type="dxa"/>
            <w:vAlign w:val="center"/>
          </w:tcPr>
          <w:p w14:paraId="4C0926D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623E65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FD4E090" w14:textId="77777777">
        <w:trPr>
          <w:trHeight w:val="360"/>
        </w:trPr>
        <w:tc>
          <w:tcPr>
            <w:tcW w:w="1860" w:type="dxa"/>
            <w:vMerge/>
            <w:vAlign w:val="center"/>
          </w:tcPr>
          <w:p w14:paraId="24B6ACE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0F13491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y Plástica (4º)</w:t>
            </w:r>
          </w:p>
        </w:tc>
        <w:tc>
          <w:tcPr>
            <w:tcW w:w="1140" w:type="dxa"/>
            <w:vAlign w:val="center"/>
          </w:tcPr>
          <w:p w14:paraId="71E711C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8A0E74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9762CE2" w14:textId="77777777">
        <w:trPr>
          <w:trHeight w:val="360"/>
        </w:trPr>
        <w:tc>
          <w:tcPr>
            <w:tcW w:w="1860" w:type="dxa"/>
            <w:vAlign w:val="center"/>
          </w:tcPr>
          <w:p w14:paraId="04B7CB6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Universidad Pontificia Comillas</w:t>
            </w:r>
          </w:p>
        </w:tc>
        <w:tc>
          <w:tcPr>
            <w:tcW w:w="4725" w:type="dxa"/>
            <w:vAlign w:val="center"/>
          </w:tcPr>
          <w:p w14:paraId="1A0224A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y Visual (4 º)</w:t>
            </w:r>
          </w:p>
        </w:tc>
        <w:tc>
          <w:tcPr>
            <w:tcW w:w="1140" w:type="dxa"/>
            <w:vAlign w:val="center"/>
          </w:tcPr>
          <w:p w14:paraId="5F43E68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AF022D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AB9E869" w14:textId="77777777">
        <w:trPr>
          <w:trHeight w:val="360"/>
        </w:trPr>
        <w:tc>
          <w:tcPr>
            <w:tcW w:w="1860" w:type="dxa"/>
            <w:vMerge w:val="restart"/>
            <w:vAlign w:val="center"/>
          </w:tcPr>
          <w:p w14:paraId="45A4C79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Alcalá</w:t>
            </w:r>
          </w:p>
        </w:tc>
        <w:tc>
          <w:tcPr>
            <w:tcW w:w="4725" w:type="dxa"/>
            <w:vAlign w:val="center"/>
          </w:tcPr>
          <w:p w14:paraId="5D89146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Plásticas y Visuales en Educación Infantil (3º)</w:t>
            </w:r>
          </w:p>
        </w:tc>
        <w:tc>
          <w:tcPr>
            <w:tcW w:w="1140" w:type="dxa"/>
            <w:vAlign w:val="center"/>
          </w:tcPr>
          <w:p w14:paraId="6EE1015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8FC865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732C213" w14:textId="77777777">
        <w:trPr>
          <w:trHeight w:val="360"/>
        </w:trPr>
        <w:tc>
          <w:tcPr>
            <w:tcW w:w="1860" w:type="dxa"/>
            <w:vMerge/>
            <w:vAlign w:val="center"/>
          </w:tcPr>
          <w:p w14:paraId="6915B7D8"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013AC00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Proyectos para la Expresión Integral Infantil (4º) Compartida con Música y Expresión Corporal</w:t>
            </w:r>
          </w:p>
        </w:tc>
        <w:tc>
          <w:tcPr>
            <w:tcW w:w="1140" w:type="dxa"/>
            <w:vAlign w:val="center"/>
          </w:tcPr>
          <w:p w14:paraId="45E6596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0FFFA5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585C76D" w14:textId="77777777">
        <w:trPr>
          <w:trHeight w:val="360"/>
        </w:trPr>
        <w:tc>
          <w:tcPr>
            <w:tcW w:w="1860" w:type="dxa"/>
            <w:vMerge/>
            <w:vAlign w:val="center"/>
          </w:tcPr>
          <w:p w14:paraId="214C4C2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0711B08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menciones</w:t>
            </w:r>
          </w:p>
        </w:tc>
        <w:tc>
          <w:tcPr>
            <w:tcW w:w="1140" w:type="dxa"/>
            <w:vAlign w:val="center"/>
          </w:tcPr>
          <w:p w14:paraId="4CAD443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2E1FD04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244AA8A6" w14:textId="77777777">
        <w:trPr>
          <w:trHeight w:val="360"/>
        </w:trPr>
        <w:tc>
          <w:tcPr>
            <w:tcW w:w="1860" w:type="dxa"/>
            <w:vMerge w:val="restart"/>
            <w:vAlign w:val="center"/>
          </w:tcPr>
          <w:p w14:paraId="48406AB4" w14:textId="77777777" w:rsidR="002062E3" w:rsidRDefault="004B68E2">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hyperlink r:id="rId7">
              <w:r w:rsidR="000F51AC">
                <w:rPr>
                  <w:rFonts w:ascii="Times New Roman" w:eastAsia="Times New Roman" w:hAnsi="Times New Roman" w:cs="Times New Roman"/>
                  <w:sz w:val="16"/>
                  <w:szCs w:val="16"/>
                </w:rPr>
                <w:t>Universidad de Murcia</w:t>
              </w:r>
            </w:hyperlink>
          </w:p>
        </w:tc>
        <w:tc>
          <w:tcPr>
            <w:tcW w:w="4725" w:type="dxa"/>
            <w:vAlign w:val="center"/>
          </w:tcPr>
          <w:p w14:paraId="6A4A478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Desarrollo del lenguaje visual y plástico (3º)</w:t>
            </w:r>
          </w:p>
        </w:tc>
        <w:tc>
          <w:tcPr>
            <w:tcW w:w="1140" w:type="dxa"/>
            <w:vAlign w:val="center"/>
          </w:tcPr>
          <w:p w14:paraId="3EA681C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4CD553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5ACEF887" w14:textId="77777777">
        <w:trPr>
          <w:trHeight w:val="360"/>
        </w:trPr>
        <w:tc>
          <w:tcPr>
            <w:tcW w:w="1860" w:type="dxa"/>
            <w:vMerge/>
            <w:vAlign w:val="center"/>
          </w:tcPr>
          <w:p w14:paraId="5F34AC5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1155CC"/>
                <w:sz w:val="18"/>
                <w:szCs w:val="18"/>
              </w:rPr>
            </w:pPr>
          </w:p>
        </w:tc>
        <w:tc>
          <w:tcPr>
            <w:tcW w:w="4725" w:type="dxa"/>
            <w:vAlign w:val="center"/>
          </w:tcPr>
          <w:p w14:paraId="02C45CC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creación e investigación artística (4º)</w:t>
            </w:r>
          </w:p>
        </w:tc>
        <w:tc>
          <w:tcPr>
            <w:tcW w:w="1140" w:type="dxa"/>
            <w:vAlign w:val="center"/>
          </w:tcPr>
          <w:p w14:paraId="4226EEB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AA1C35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3E46E6AD" w14:textId="77777777">
        <w:trPr>
          <w:trHeight w:val="360"/>
        </w:trPr>
        <w:tc>
          <w:tcPr>
            <w:tcW w:w="1860" w:type="dxa"/>
            <w:vMerge w:val="restart"/>
            <w:vAlign w:val="center"/>
          </w:tcPr>
          <w:p w14:paraId="512147C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Católica San Antonio (UCAM) de Murcia</w:t>
            </w:r>
          </w:p>
        </w:tc>
        <w:tc>
          <w:tcPr>
            <w:tcW w:w="4725" w:type="dxa"/>
            <w:vAlign w:val="center"/>
          </w:tcPr>
          <w:p w14:paraId="04CB9D5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Enseñanza y Aprendizaje de la Expresión Plástica y Artística (3º)</w:t>
            </w:r>
          </w:p>
        </w:tc>
        <w:tc>
          <w:tcPr>
            <w:tcW w:w="1140" w:type="dxa"/>
            <w:vAlign w:val="center"/>
          </w:tcPr>
          <w:p w14:paraId="1260231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D2E24D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0692DB3" w14:textId="77777777">
        <w:trPr>
          <w:trHeight w:val="360"/>
        </w:trPr>
        <w:tc>
          <w:tcPr>
            <w:tcW w:w="1860" w:type="dxa"/>
            <w:vMerge/>
            <w:vAlign w:val="center"/>
          </w:tcPr>
          <w:p w14:paraId="410C4DA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100B81C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Aprendizaje y Creatividad en el aula (4ª)</w:t>
            </w:r>
          </w:p>
        </w:tc>
        <w:tc>
          <w:tcPr>
            <w:tcW w:w="1140" w:type="dxa"/>
            <w:vAlign w:val="center"/>
          </w:tcPr>
          <w:p w14:paraId="247E195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149EEFF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04719FF" w14:textId="77777777">
        <w:trPr>
          <w:trHeight w:val="360"/>
        </w:trPr>
        <w:tc>
          <w:tcPr>
            <w:tcW w:w="1860" w:type="dxa"/>
            <w:vMerge w:val="restart"/>
            <w:vAlign w:val="center"/>
          </w:tcPr>
          <w:p w14:paraId="4E0B0AB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Navarra</w:t>
            </w:r>
          </w:p>
        </w:tc>
        <w:tc>
          <w:tcPr>
            <w:tcW w:w="4725" w:type="dxa"/>
            <w:vAlign w:val="center"/>
          </w:tcPr>
          <w:p w14:paraId="18A7BEE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I (2 º)</w:t>
            </w:r>
          </w:p>
        </w:tc>
        <w:tc>
          <w:tcPr>
            <w:tcW w:w="1140" w:type="dxa"/>
            <w:vAlign w:val="center"/>
          </w:tcPr>
          <w:p w14:paraId="7653F11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D54261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3B8199C6" w14:textId="77777777">
        <w:trPr>
          <w:trHeight w:val="360"/>
        </w:trPr>
        <w:tc>
          <w:tcPr>
            <w:tcW w:w="1860" w:type="dxa"/>
            <w:vMerge/>
            <w:vAlign w:val="center"/>
          </w:tcPr>
          <w:p w14:paraId="72BD485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725" w:type="dxa"/>
            <w:vAlign w:val="center"/>
          </w:tcPr>
          <w:p w14:paraId="628C2ED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II (2 º)</w:t>
            </w:r>
          </w:p>
        </w:tc>
        <w:tc>
          <w:tcPr>
            <w:tcW w:w="1140" w:type="dxa"/>
            <w:vAlign w:val="center"/>
          </w:tcPr>
          <w:p w14:paraId="36EE62E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254D52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5866FEC1" w14:textId="77777777">
        <w:trPr>
          <w:trHeight w:val="360"/>
        </w:trPr>
        <w:tc>
          <w:tcPr>
            <w:tcW w:w="1860" w:type="dxa"/>
            <w:vMerge w:val="restart"/>
            <w:vAlign w:val="center"/>
          </w:tcPr>
          <w:p w14:paraId="75F516B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Pública de Navarra</w:t>
            </w:r>
          </w:p>
        </w:tc>
        <w:tc>
          <w:tcPr>
            <w:tcW w:w="4725" w:type="dxa"/>
            <w:vAlign w:val="center"/>
          </w:tcPr>
          <w:p w14:paraId="5675903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y Patrimonio Histórico (1º) comparte con Música</w:t>
            </w:r>
          </w:p>
        </w:tc>
        <w:tc>
          <w:tcPr>
            <w:tcW w:w="1140" w:type="dxa"/>
            <w:vAlign w:val="center"/>
          </w:tcPr>
          <w:p w14:paraId="772AAC73" w14:textId="5B9E60F9" w:rsidR="002062E3" w:rsidRDefault="00AF3ACE">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B26BE8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9CA3B4D" w14:textId="77777777">
        <w:trPr>
          <w:trHeight w:val="360"/>
        </w:trPr>
        <w:tc>
          <w:tcPr>
            <w:tcW w:w="1860" w:type="dxa"/>
            <w:vMerge/>
            <w:vAlign w:val="center"/>
          </w:tcPr>
          <w:p w14:paraId="02480C2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210800E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Plástica (3º)</w:t>
            </w:r>
          </w:p>
        </w:tc>
        <w:tc>
          <w:tcPr>
            <w:tcW w:w="1140" w:type="dxa"/>
            <w:vAlign w:val="center"/>
          </w:tcPr>
          <w:p w14:paraId="4B18512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EED1EF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CFA96E6" w14:textId="77777777">
        <w:trPr>
          <w:trHeight w:val="360"/>
        </w:trPr>
        <w:tc>
          <w:tcPr>
            <w:tcW w:w="1860" w:type="dxa"/>
            <w:vMerge/>
            <w:vAlign w:val="center"/>
          </w:tcPr>
          <w:p w14:paraId="0E51FB2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7A1BC1A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Recursos de las artes para la educación (4º)</w:t>
            </w:r>
          </w:p>
        </w:tc>
        <w:tc>
          <w:tcPr>
            <w:tcW w:w="1140" w:type="dxa"/>
            <w:vAlign w:val="center"/>
          </w:tcPr>
          <w:p w14:paraId="15E12B5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A4966D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3BC48BE" w14:textId="77777777">
        <w:trPr>
          <w:trHeight w:val="360"/>
        </w:trPr>
        <w:tc>
          <w:tcPr>
            <w:tcW w:w="1860" w:type="dxa"/>
            <w:vMerge/>
            <w:vAlign w:val="center"/>
          </w:tcPr>
          <w:p w14:paraId="647BE54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001781A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Comunicación audiovisual y digital en la escuela (4) Se imparte desde el departamento de Informática</w:t>
            </w:r>
          </w:p>
        </w:tc>
        <w:tc>
          <w:tcPr>
            <w:tcW w:w="1140" w:type="dxa"/>
            <w:vAlign w:val="center"/>
          </w:tcPr>
          <w:p w14:paraId="20D69C1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43015A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B934295" w14:textId="77777777">
        <w:trPr>
          <w:trHeight w:val="360"/>
        </w:trPr>
        <w:tc>
          <w:tcPr>
            <w:tcW w:w="1860" w:type="dxa"/>
            <w:vMerge w:val="restart"/>
            <w:vAlign w:val="center"/>
          </w:tcPr>
          <w:p w14:paraId="093F720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del País Vasco / Euskal Herriko Unibertsitatea (UPV/EHU)</w:t>
            </w:r>
          </w:p>
        </w:tc>
        <w:tc>
          <w:tcPr>
            <w:tcW w:w="4725" w:type="dxa"/>
            <w:vAlign w:val="center"/>
          </w:tcPr>
          <w:p w14:paraId="6206113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Plásticas y Cultura Visual en la Educación Infantil I (1º)</w:t>
            </w:r>
          </w:p>
        </w:tc>
        <w:tc>
          <w:tcPr>
            <w:tcW w:w="1140" w:type="dxa"/>
            <w:vAlign w:val="center"/>
          </w:tcPr>
          <w:p w14:paraId="1DCF5E4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76151F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DFF4A8F" w14:textId="77777777">
        <w:trPr>
          <w:trHeight w:val="360"/>
        </w:trPr>
        <w:tc>
          <w:tcPr>
            <w:tcW w:w="1860" w:type="dxa"/>
            <w:vMerge/>
            <w:vAlign w:val="center"/>
          </w:tcPr>
          <w:p w14:paraId="4B6E28A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5C1A059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Plásticas y Cultura Visual en la Educación Infantil II (3º)</w:t>
            </w:r>
          </w:p>
        </w:tc>
        <w:tc>
          <w:tcPr>
            <w:tcW w:w="1140" w:type="dxa"/>
            <w:vAlign w:val="center"/>
          </w:tcPr>
          <w:p w14:paraId="6D55BF9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DA4954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F6B8BF4" w14:textId="77777777">
        <w:trPr>
          <w:trHeight w:val="360"/>
        </w:trPr>
        <w:tc>
          <w:tcPr>
            <w:tcW w:w="1860" w:type="dxa"/>
            <w:vMerge/>
            <w:vAlign w:val="center"/>
          </w:tcPr>
          <w:p w14:paraId="45DC4FA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2FE79AB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Lenguaje Plástico y Visual (4º)</w:t>
            </w:r>
          </w:p>
        </w:tc>
        <w:tc>
          <w:tcPr>
            <w:tcW w:w="1140" w:type="dxa"/>
            <w:vAlign w:val="center"/>
          </w:tcPr>
          <w:p w14:paraId="6328614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1F2812F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D330864" w14:textId="77777777">
        <w:trPr>
          <w:trHeight w:val="360"/>
        </w:trPr>
        <w:tc>
          <w:tcPr>
            <w:tcW w:w="1860" w:type="dxa"/>
            <w:vMerge/>
            <w:vAlign w:val="center"/>
          </w:tcPr>
          <w:p w14:paraId="3BE4F8C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5A284AF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Recursos para la Expresión Corporal, Musical y Plástica (4º) Compartida entre las tres áreas</w:t>
            </w:r>
          </w:p>
        </w:tc>
        <w:tc>
          <w:tcPr>
            <w:tcW w:w="1140" w:type="dxa"/>
            <w:vAlign w:val="center"/>
          </w:tcPr>
          <w:p w14:paraId="56D10F2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D3ECC5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2354EB7" w14:textId="77777777">
        <w:trPr>
          <w:trHeight w:val="360"/>
        </w:trPr>
        <w:tc>
          <w:tcPr>
            <w:tcW w:w="1860" w:type="dxa"/>
            <w:vAlign w:val="center"/>
          </w:tcPr>
          <w:p w14:paraId="09D5C0C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Escuela Universitaria de Magisterio Begoñako Andra MarI</w:t>
            </w:r>
          </w:p>
        </w:tc>
        <w:tc>
          <w:tcPr>
            <w:tcW w:w="4725" w:type="dxa"/>
            <w:vAlign w:val="center"/>
          </w:tcPr>
          <w:p w14:paraId="6851E4C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y su Didáctica (3º)</w:t>
            </w:r>
          </w:p>
        </w:tc>
        <w:tc>
          <w:tcPr>
            <w:tcW w:w="1140" w:type="dxa"/>
            <w:vAlign w:val="center"/>
          </w:tcPr>
          <w:p w14:paraId="28C215C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8CB818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14A74D0" w14:textId="77777777">
        <w:trPr>
          <w:trHeight w:val="360"/>
        </w:trPr>
        <w:tc>
          <w:tcPr>
            <w:tcW w:w="1860" w:type="dxa"/>
            <w:vMerge w:val="restart"/>
            <w:vAlign w:val="center"/>
          </w:tcPr>
          <w:p w14:paraId="0219BC8B" w14:textId="6E75ACDC"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Universidad de </w:t>
            </w:r>
            <w:r w:rsidR="00AF3ACE">
              <w:rPr>
                <w:rFonts w:ascii="Times New Roman" w:eastAsia="Times New Roman" w:hAnsi="Times New Roman" w:cs="Times New Roman"/>
                <w:sz w:val="16"/>
                <w:szCs w:val="16"/>
              </w:rPr>
              <w:t>Valencia</w:t>
            </w:r>
          </w:p>
        </w:tc>
        <w:tc>
          <w:tcPr>
            <w:tcW w:w="4725" w:type="dxa"/>
            <w:vAlign w:val="center"/>
          </w:tcPr>
          <w:p w14:paraId="3062CFE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y Visual en Educación Infantil (3º)</w:t>
            </w:r>
          </w:p>
        </w:tc>
        <w:tc>
          <w:tcPr>
            <w:tcW w:w="1140" w:type="dxa"/>
            <w:vAlign w:val="center"/>
          </w:tcPr>
          <w:p w14:paraId="59CF901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AD8914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DE7225C" w14:textId="77777777">
        <w:trPr>
          <w:trHeight w:val="360"/>
        </w:trPr>
        <w:tc>
          <w:tcPr>
            <w:tcW w:w="1860" w:type="dxa"/>
            <w:vMerge/>
            <w:vAlign w:val="center"/>
          </w:tcPr>
          <w:p w14:paraId="10701A7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37B51FD4" w14:textId="77777777" w:rsidR="002062E3" w:rsidRDefault="000F51AC">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Multidisciplinar de Proyectos de Expresión Musical, Plástica y Corporal (4º) Compartida con Música y Expresión Corporal</w:t>
            </w:r>
          </w:p>
        </w:tc>
        <w:tc>
          <w:tcPr>
            <w:tcW w:w="1140" w:type="dxa"/>
            <w:vAlign w:val="center"/>
          </w:tcPr>
          <w:p w14:paraId="3A92C98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C492A4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DD59526" w14:textId="77777777">
        <w:trPr>
          <w:trHeight w:val="360"/>
        </w:trPr>
        <w:tc>
          <w:tcPr>
            <w:tcW w:w="1860" w:type="dxa"/>
            <w:vMerge/>
            <w:vAlign w:val="center"/>
          </w:tcPr>
          <w:p w14:paraId="771DEAF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51CC6491" w14:textId="77777777" w:rsidR="002062E3" w:rsidRDefault="000F51AC">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multidisciplinar del área Los lenguajes: comunicación y representación (4º) Compartida con Música y Expresión Corporal</w:t>
            </w:r>
          </w:p>
        </w:tc>
        <w:tc>
          <w:tcPr>
            <w:tcW w:w="1140" w:type="dxa"/>
            <w:vAlign w:val="center"/>
          </w:tcPr>
          <w:p w14:paraId="293AF04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521D42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DE43C3C" w14:textId="77777777">
        <w:trPr>
          <w:trHeight w:val="360"/>
        </w:trPr>
        <w:tc>
          <w:tcPr>
            <w:tcW w:w="1860" w:type="dxa"/>
            <w:vMerge w:val="restart"/>
            <w:vAlign w:val="center"/>
          </w:tcPr>
          <w:p w14:paraId="55C77B4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Jaume I</w:t>
            </w:r>
          </w:p>
        </w:tc>
        <w:tc>
          <w:tcPr>
            <w:tcW w:w="4725" w:type="dxa"/>
            <w:vAlign w:val="center"/>
          </w:tcPr>
          <w:p w14:paraId="60D0BCD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Percepción y de la Expresión Plástica (3º)</w:t>
            </w:r>
          </w:p>
        </w:tc>
        <w:tc>
          <w:tcPr>
            <w:tcW w:w="1140" w:type="dxa"/>
            <w:vAlign w:val="center"/>
          </w:tcPr>
          <w:p w14:paraId="42E9557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C810D3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r>
      <w:tr w:rsidR="002062E3" w14:paraId="74273BF2" w14:textId="77777777">
        <w:trPr>
          <w:trHeight w:val="360"/>
        </w:trPr>
        <w:tc>
          <w:tcPr>
            <w:tcW w:w="1860" w:type="dxa"/>
            <w:vMerge/>
            <w:vAlign w:val="center"/>
          </w:tcPr>
          <w:p w14:paraId="47E7BA6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1FE74E9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Didáctica de Modelado y Construcción (4º) </w:t>
            </w:r>
          </w:p>
        </w:tc>
        <w:tc>
          <w:tcPr>
            <w:tcW w:w="1140" w:type="dxa"/>
            <w:vAlign w:val="center"/>
          </w:tcPr>
          <w:p w14:paraId="07BE1D9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383036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C4433EF" w14:textId="77777777">
        <w:trPr>
          <w:trHeight w:val="360"/>
        </w:trPr>
        <w:tc>
          <w:tcPr>
            <w:tcW w:w="1860" w:type="dxa"/>
            <w:vMerge w:val="restart"/>
            <w:vAlign w:val="center"/>
          </w:tcPr>
          <w:p w14:paraId="20339A7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Alicante</w:t>
            </w:r>
          </w:p>
        </w:tc>
        <w:tc>
          <w:tcPr>
            <w:tcW w:w="4725" w:type="dxa"/>
            <w:vAlign w:val="center"/>
          </w:tcPr>
          <w:p w14:paraId="76B9A24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(4º)</w:t>
            </w:r>
          </w:p>
        </w:tc>
        <w:tc>
          <w:tcPr>
            <w:tcW w:w="1140" w:type="dxa"/>
            <w:vAlign w:val="center"/>
          </w:tcPr>
          <w:p w14:paraId="4A92FF2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452EC6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5366E05" w14:textId="77777777">
        <w:trPr>
          <w:trHeight w:val="360"/>
        </w:trPr>
        <w:tc>
          <w:tcPr>
            <w:tcW w:w="1860" w:type="dxa"/>
            <w:vMerge/>
            <w:vAlign w:val="center"/>
          </w:tcPr>
          <w:p w14:paraId="5F89561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725" w:type="dxa"/>
            <w:vAlign w:val="center"/>
          </w:tcPr>
          <w:p w14:paraId="32B819A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Aprendizaje de la Geometría (3º) Imparte Departamento de Matemáticas</w:t>
            </w:r>
          </w:p>
        </w:tc>
        <w:tc>
          <w:tcPr>
            <w:tcW w:w="1140" w:type="dxa"/>
            <w:vAlign w:val="center"/>
          </w:tcPr>
          <w:p w14:paraId="5BBCF41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AECB05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AD81C34" w14:textId="77777777">
        <w:trPr>
          <w:trHeight w:val="360"/>
        </w:trPr>
        <w:tc>
          <w:tcPr>
            <w:tcW w:w="1860" w:type="dxa"/>
            <w:vMerge w:val="restart"/>
            <w:vAlign w:val="center"/>
          </w:tcPr>
          <w:p w14:paraId="7427A36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Católica de Valencia 'San Vicente Mártir'</w:t>
            </w:r>
          </w:p>
        </w:tc>
        <w:tc>
          <w:tcPr>
            <w:tcW w:w="4725" w:type="dxa"/>
            <w:vAlign w:val="center"/>
          </w:tcPr>
          <w:p w14:paraId="2FB5CF9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su Didáctica (1º)</w:t>
            </w:r>
          </w:p>
        </w:tc>
        <w:tc>
          <w:tcPr>
            <w:tcW w:w="1140" w:type="dxa"/>
            <w:vAlign w:val="center"/>
          </w:tcPr>
          <w:p w14:paraId="6CE8931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15EBF2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4D077C5" w14:textId="77777777">
        <w:trPr>
          <w:trHeight w:val="360"/>
        </w:trPr>
        <w:tc>
          <w:tcPr>
            <w:tcW w:w="1860" w:type="dxa"/>
            <w:vMerge/>
            <w:vAlign w:val="center"/>
          </w:tcPr>
          <w:p w14:paraId="6FBEB2F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01E53AF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Técnicas Plásticas en el Marco Escolar (4º)</w:t>
            </w:r>
          </w:p>
        </w:tc>
        <w:tc>
          <w:tcPr>
            <w:tcW w:w="1140" w:type="dxa"/>
            <w:vAlign w:val="center"/>
          </w:tcPr>
          <w:p w14:paraId="5213482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48C4E6A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35AF852" w14:textId="77777777">
        <w:trPr>
          <w:trHeight w:val="360"/>
        </w:trPr>
        <w:tc>
          <w:tcPr>
            <w:tcW w:w="1860" w:type="dxa"/>
            <w:vMerge/>
            <w:vAlign w:val="center"/>
          </w:tcPr>
          <w:p w14:paraId="0C8F8CC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725" w:type="dxa"/>
            <w:vAlign w:val="center"/>
          </w:tcPr>
          <w:p w14:paraId="7A1830F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Técnicas de creatividad (4º)</w:t>
            </w:r>
          </w:p>
        </w:tc>
        <w:tc>
          <w:tcPr>
            <w:tcW w:w="1140" w:type="dxa"/>
            <w:vAlign w:val="center"/>
          </w:tcPr>
          <w:p w14:paraId="0D1C486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11137AC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933DB17" w14:textId="77777777">
        <w:trPr>
          <w:trHeight w:val="360"/>
        </w:trPr>
        <w:tc>
          <w:tcPr>
            <w:tcW w:w="1860" w:type="dxa"/>
            <w:vAlign w:val="center"/>
          </w:tcPr>
          <w:p w14:paraId="43F5203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Cardenal Herrera (CEU)</w:t>
            </w:r>
          </w:p>
        </w:tc>
        <w:tc>
          <w:tcPr>
            <w:tcW w:w="4725" w:type="dxa"/>
            <w:vAlign w:val="center"/>
          </w:tcPr>
          <w:p w14:paraId="2DE1507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Desarrollo de la educación visual y plástica y su didáctica (4º)</w:t>
            </w:r>
          </w:p>
        </w:tc>
        <w:tc>
          <w:tcPr>
            <w:tcW w:w="1140" w:type="dxa"/>
            <w:vAlign w:val="center"/>
          </w:tcPr>
          <w:p w14:paraId="37D9D74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B25838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bl>
    <w:p w14:paraId="5DC4A253" w14:textId="77777777" w:rsidR="00AF3ACE" w:rsidRDefault="00AF3ACE">
      <w:pPr>
        <w:ind w:firstLine="0"/>
        <w:rPr>
          <w:rFonts w:ascii="Times New Roman" w:eastAsia="Times New Roman" w:hAnsi="Times New Roman" w:cs="Times New Roman"/>
          <w:sz w:val="18"/>
          <w:szCs w:val="18"/>
        </w:rPr>
      </w:pPr>
    </w:p>
    <w:p w14:paraId="4568BD4C" w14:textId="617661D1" w:rsidR="002062E3" w:rsidRDefault="008E0E41" w:rsidP="008E0E41">
      <w:pPr>
        <w:ind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Figura 3</w:t>
      </w:r>
    </w:p>
    <w:p w14:paraId="2E3279C6" w14:textId="77777777" w:rsidR="008E0E41" w:rsidRDefault="008E0E41" w:rsidP="008E0E41">
      <w:pPr>
        <w:ind w:firstLine="0"/>
        <w:jc w:val="center"/>
        <w:rPr>
          <w:rFonts w:ascii="Times New Roman" w:eastAsia="Times New Roman" w:hAnsi="Times New Roman" w:cs="Times New Roman"/>
          <w:sz w:val="18"/>
          <w:szCs w:val="18"/>
        </w:rPr>
      </w:pPr>
    </w:p>
    <w:p w14:paraId="1593744F" w14:textId="77777777" w:rsidR="008E0E41" w:rsidRDefault="008E0E41" w:rsidP="008E0E41">
      <w:pPr>
        <w:ind w:firstLine="0"/>
        <w:jc w:val="center"/>
        <w:rPr>
          <w:rFonts w:ascii="Times New Roman" w:eastAsia="Times New Roman" w:hAnsi="Times New Roman" w:cs="Times New Roman"/>
          <w:sz w:val="18"/>
          <w:szCs w:val="18"/>
        </w:rPr>
      </w:pPr>
    </w:p>
    <w:p w14:paraId="54E1A4F5" w14:textId="77777777" w:rsidR="008E0E41" w:rsidRDefault="008E0E41" w:rsidP="008E0E41">
      <w:pPr>
        <w:ind w:firstLine="0"/>
        <w:jc w:val="center"/>
        <w:rPr>
          <w:rFonts w:ascii="Times New Roman" w:eastAsia="Times New Roman" w:hAnsi="Times New Roman" w:cs="Times New Roman"/>
          <w:sz w:val="18"/>
          <w:szCs w:val="18"/>
        </w:rPr>
      </w:pPr>
    </w:p>
    <w:p w14:paraId="6F8235ED" w14:textId="77777777" w:rsidR="008E0E41" w:rsidRDefault="008E0E41" w:rsidP="008E0E41">
      <w:pPr>
        <w:ind w:firstLine="0"/>
        <w:jc w:val="center"/>
        <w:rPr>
          <w:rFonts w:ascii="Times New Roman" w:eastAsia="Times New Roman" w:hAnsi="Times New Roman" w:cs="Times New Roman"/>
          <w:sz w:val="18"/>
          <w:szCs w:val="18"/>
        </w:rPr>
      </w:pPr>
    </w:p>
    <w:p w14:paraId="715BA6A7" w14:textId="77777777" w:rsidR="008E0E41" w:rsidRDefault="008E0E41" w:rsidP="008E0E41">
      <w:pPr>
        <w:ind w:firstLine="0"/>
        <w:jc w:val="center"/>
        <w:rPr>
          <w:rFonts w:ascii="Times New Roman" w:eastAsia="Times New Roman" w:hAnsi="Times New Roman" w:cs="Times New Roman"/>
          <w:sz w:val="18"/>
          <w:szCs w:val="18"/>
        </w:rPr>
      </w:pPr>
    </w:p>
    <w:p w14:paraId="641541B0" w14:textId="77777777" w:rsidR="008E0E41" w:rsidRDefault="008E0E41" w:rsidP="008E0E41">
      <w:pPr>
        <w:ind w:firstLine="0"/>
        <w:jc w:val="center"/>
        <w:rPr>
          <w:rFonts w:ascii="Times New Roman" w:eastAsia="Times New Roman" w:hAnsi="Times New Roman" w:cs="Times New Roman"/>
          <w:sz w:val="18"/>
          <w:szCs w:val="18"/>
        </w:rPr>
      </w:pPr>
    </w:p>
    <w:p w14:paraId="1E85E1DE" w14:textId="77777777" w:rsidR="008E0E41" w:rsidRDefault="008E0E41" w:rsidP="008E0E41">
      <w:pPr>
        <w:ind w:firstLine="0"/>
        <w:jc w:val="center"/>
        <w:rPr>
          <w:rFonts w:ascii="Times New Roman" w:eastAsia="Times New Roman" w:hAnsi="Times New Roman" w:cs="Times New Roman"/>
          <w:sz w:val="18"/>
          <w:szCs w:val="18"/>
        </w:rPr>
      </w:pPr>
    </w:p>
    <w:p w14:paraId="1136CED4" w14:textId="77777777" w:rsidR="008E0E41" w:rsidRDefault="008E0E41" w:rsidP="008E0E41">
      <w:pPr>
        <w:ind w:firstLine="0"/>
        <w:jc w:val="center"/>
        <w:rPr>
          <w:rFonts w:ascii="Times New Roman" w:eastAsia="Times New Roman" w:hAnsi="Times New Roman" w:cs="Times New Roman"/>
          <w:sz w:val="18"/>
          <w:szCs w:val="18"/>
        </w:rPr>
      </w:pPr>
    </w:p>
    <w:p w14:paraId="7EA951EF" w14:textId="77777777" w:rsidR="008E0E41" w:rsidRDefault="008E0E41" w:rsidP="008E0E41">
      <w:pPr>
        <w:ind w:firstLine="0"/>
        <w:jc w:val="center"/>
        <w:rPr>
          <w:rFonts w:ascii="Times New Roman" w:eastAsia="Times New Roman" w:hAnsi="Times New Roman" w:cs="Times New Roman"/>
          <w:sz w:val="18"/>
          <w:szCs w:val="18"/>
        </w:rPr>
      </w:pPr>
    </w:p>
    <w:p w14:paraId="40B9437F" w14:textId="77777777" w:rsidR="008E0E41" w:rsidRDefault="008E0E41" w:rsidP="008E0E41">
      <w:pPr>
        <w:ind w:firstLine="0"/>
        <w:jc w:val="center"/>
        <w:rPr>
          <w:rFonts w:ascii="Times New Roman" w:eastAsia="Times New Roman" w:hAnsi="Times New Roman" w:cs="Times New Roman"/>
          <w:sz w:val="18"/>
          <w:szCs w:val="18"/>
        </w:rPr>
      </w:pPr>
    </w:p>
    <w:p w14:paraId="1E5F3AC7" w14:textId="77777777" w:rsidR="008E0E41" w:rsidRDefault="008E0E41" w:rsidP="008E0E41">
      <w:pPr>
        <w:ind w:firstLine="0"/>
        <w:jc w:val="center"/>
        <w:rPr>
          <w:rFonts w:ascii="Times New Roman" w:eastAsia="Times New Roman" w:hAnsi="Times New Roman" w:cs="Times New Roman"/>
          <w:sz w:val="18"/>
          <w:szCs w:val="18"/>
        </w:rPr>
      </w:pPr>
    </w:p>
    <w:p w14:paraId="465E9D63" w14:textId="77777777" w:rsidR="008E0E41" w:rsidRDefault="008E0E41" w:rsidP="008E0E41">
      <w:pPr>
        <w:ind w:firstLine="0"/>
        <w:jc w:val="center"/>
        <w:rPr>
          <w:rFonts w:ascii="Times New Roman" w:eastAsia="Times New Roman" w:hAnsi="Times New Roman" w:cs="Times New Roman"/>
          <w:sz w:val="18"/>
          <w:szCs w:val="18"/>
        </w:rPr>
      </w:pPr>
    </w:p>
    <w:p w14:paraId="36C8C88A" w14:textId="77777777" w:rsidR="008E0E41" w:rsidRDefault="008E0E41" w:rsidP="008E0E41">
      <w:pPr>
        <w:ind w:firstLine="0"/>
        <w:jc w:val="center"/>
        <w:rPr>
          <w:rFonts w:ascii="Times New Roman" w:eastAsia="Times New Roman" w:hAnsi="Times New Roman" w:cs="Times New Roman"/>
          <w:sz w:val="18"/>
          <w:szCs w:val="18"/>
        </w:rPr>
      </w:pPr>
    </w:p>
    <w:p w14:paraId="4FC22D59" w14:textId="77777777" w:rsidR="008E0E41" w:rsidRDefault="008E0E41" w:rsidP="008E0E41">
      <w:pPr>
        <w:ind w:firstLine="0"/>
        <w:jc w:val="center"/>
        <w:rPr>
          <w:rFonts w:ascii="Times New Roman" w:eastAsia="Times New Roman" w:hAnsi="Times New Roman" w:cs="Times New Roman"/>
          <w:sz w:val="18"/>
          <w:szCs w:val="18"/>
        </w:rPr>
      </w:pPr>
    </w:p>
    <w:p w14:paraId="675299A7" w14:textId="77777777" w:rsidR="008E0E41" w:rsidRDefault="008E0E41" w:rsidP="008E0E41">
      <w:pPr>
        <w:ind w:firstLine="0"/>
        <w:jc w:val="center"/>
        <w:rPr>
          <w:rFonts w:ascii="Times New Roman" w:eastAsia="Times New Roman" w:hAnsi="Times New Roman" w:cs="Times New Roman"/>
          <w:sz w:val="18"/>
          <w:szCs w:val="18"/>
        </w:rPr>
      </w:pPr>
    </w:p>
    <w:p w14:paraId="66DD9234" w14:textId="77777777" w:rsidR="008E0E41" w:rsidRDefault="008E0E41" w:rsidP="008E0E41">
      <w:pPr>
        <w:ind w:firstLine="0"/>
        <w:jc w:val="center"/>
        <w:rPr>
          <w:rFonts w:ascii="Times New Roman" w:eastAsia="Times New Roman" w:hAnsi="Times New Roman" w:cs="Times New Roman"/>
          <w:sz w:val="18"/>
          <w:szCs w:val="18"/>
        </w:rPr>
      </w:pPr>
    </w:p>
    <w:p w14:paraId="5D3EBC5D" w14:textId="77777777" w:rsidR="008E0E41" w:rsidRDefault="008E0E41" w:rsidP="008E0E41">
      <w:pPr>
        <w:ind w:firstLine="0"/>
        <w:jc w:val="center"/>
        <w:rPr>
          <w:rFonts w:ascii="Times New Roman" w:eastAsia="Times New Roman" w:hAnsi="Times New Roman" w:cs="Times New Roman"/>
          <w:sz w:val="18"/>
          <w:szCs w:val="18"/>
        </w:rPr>
      </w:pPr>
    </w:p>
    <w:p w14:paraId="4ACD3611" w14:textId="77777777" w:rsidR="008E0E41" w:rsidRDefault="008E0E41" w:rsidP="008E0E41">
      <w:pPr>
        <w:ind w:firstLine="0"/>
        <w:jc w:val="center"/>
        <w:rPr>
          <w:rFonts w:ascii="Times New Roman" w:eastAsia="Times New Roman" w:hAnsi="Times New Roman" w:cs="Times New Roman"/>
          <w:sz w:val="18"/>
          <w:szCs w:val="18"/>
        </w:rPr>
      </w:pPr>
    </w:p>
    <w:p w14:paraId="3DA014CD" w14:textId="77777777" w:rsidR="008E0E41" w:rsidRDefault="008E0E41" w:rsidP="008E0E41">
      <w:pPr>
        <w:ind w:firstLine="0"/>
        <w:jc w:val="center"/>
        <w:rPr>
          <w:rFonts w:ascii="Times New Roman" w:eastAsia="Times New Roman" w:hAnsi="Times New Roman" w:cs="Times New Roman"/>
          <w:sz w:val="18"/>
          <w:szCs w:val="18"/>
        </w:rPr>
      </w:pPr>
    </w:p>
    <w:p w14:paraId="5E32F26F" w14:textId="77777777" w:rsidR="002062E3" w:rsidRDefault="002062E3">
      <w:pPr>
        <w:ind w:firstLine="0"/>
        <w:rPr>
          <w:rFonts w:ascii="Times New Roman" w:eastAsia="Times New Roman" w:hAnsi="Times New Roman" w:cs="Times New Roman"/>
          <w:i/>
          <w:sz w:val="22"/>
          <w:szCs w:val="22"/>
        </w:rPr>
      </w:pPr>
    </w:p>
    <w:tbl>
      <w:tblPr>
        <w:tblStyle w:val="a2"/>
        <w:tblW w:w="873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4545"/>
        <w:gridCol w:w="1215"/>
        <w:gridCol w:w="1005"/>
      </w:tblGrid>
      <w:tr w:rsidR="002062E3" w14:paraId="7ABD92AB" w14:textId="77777777">
        <w:trPr>
          <w:trHeight w:val="600"/>
        </w:trPr>
        <w:tc>
          <w:tcPr>
            <w:tcW w:w="8730" w:type="dxa"/>
            <w:gridSpan w:val="4"/>
            <w:shd w:val="clear" w:color="auto" w:fill="000000"/>
            <w:vAlign w:val="center"/>
          </w:tcPr>
          <w:p w14:paraId="638B86C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i/>
                <w:color w:val="FFFFFF"/>
                <w:sz w:val="18"/>
                <w:szCs w:val="18"/>
              </w:rPr>
            </w:pPr>
            <w:r>
              <w:rPr>
                <w:rFonts w:ascii="Times New Roman" w:eastAsia="Times New Roman" w:hAnsi="Times New Roman" w:cs="Times New Roman"/>
                <w:color w:val="FFFFFF"/>
                <w:sz w:val="18"/>
                <w:szCs w:val="18"/>
              </w:rPr>
              <w:t xml:space="preserve">ASIGNATURAS QUE SE OFERTAN EN EL </w:t>
            </w:r>
            <w:r>
              <w:rPr>
                <w:rFonts w:ascii="Times New Roman" w:eastAsia="Times New Roman" w:hAnsi="Times New Roman" w:cs="Times New Roman"/>
                <w:b/>
                <w:color w:val="FFFFFF"/>
                <w:sz w:val="18"/>
                <w:szCs w:val="18"/>
              </w:rPr>
              <w:t>GRADO DE PRIMARIA</w:t>
            </w:r>
            <w:r>
              <w:rPr>
                <w:rFonts w:ascii="Times New Roman" w:eastAsia="Times New Roman" w:hAnsi="Times New Roman" w:cs="Times New Roman"/>
                <w:color w:val="FFFFFF"/>
                <w:sz w:val="18"/>
                <w:szCs w:val="18"/>
              </w:rPr>
              <w:t xml:space="preserve"> EN LAS FACULTADES DE EDUCACIÓN ESPAÑOLAS RELACIONADAS CON ESTA ESPECIALIDAD. UNA APROXIMACIÓN</w:t>
            </w:r>
          </w:p>
        </w:tc>
      </w:tr>
      <w:tr w:rsidR="002062E3" w14:paraId="578C6547" w14:textId="77777777">
        <w:trPr>
          <w:trHeight w:val="380"/>
        </w:trPr>
        <w:tc>
          <w:tcPr>
            <w:tcW w:w="1965" w:type="dxa"/>
            <w:shd w:val="clear" w:color="auto" w:fill="D9D9D9"/>
            <w:vAlign w:val="center"/>
          </w:tcPr>
          <w:p w14:paraId="55B0B44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Universidad</w:t>
            </w:r>
          </w:p>
        </w:tc>
        <w:tc>
          <w:tcPr>
            <w:tcW w:w="4545" w:type="dxa"/>
            <w:shd w:val="clear" w:color="auto" w:fill="D9D9D9"/>
            <w:vAlign w:val="center"/>
          </w:tcPr>
          <w:p w14:paraId="7701529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Denominación de la asignatura y curso</w:t>
            </w:r>
          </w:p>
        </w:tc>
        <w:tc>
          <w:tcPr>
            <w:tcW w:w="1215" w:type="dxa"/>
            <w:shd w:val="clear" w:color="auto" w:fill="D9D9D9"/>
            <w:vAlign w:val="center"/>
          </w:tcPr>
          <w:p w14:paraId="08CB928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Obligatoria u Optativa</w:t>
            </w:r>
          </w:p>
        </w:tc>
        <w:tc>
          <w:tcPr>
            <w:tcW w:w="1005" w:type="dxa"/>
            <w:shd w:val="clear" w:color="auto" w:fill="D9D9D9"/>
            <w:vAlign w:val="center"/>
          </w:tcPr>
          <w:p w14:paraId="04C0125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Créditos</w:t>
            </w:r>
          </w:p>
        </w:tc>
      </w:tr>
      <w:tr w:rsidR="002062E3" w14:paraId="0CAE82BF" w14:textId="77777777">
        <w:trPr>
          <w:trHeight w:val="360"/>
        </w:trPr>
        <w:tc>
          <w:tcPr>
            <w:tcW w:w="1965" w:type="dxa"/>
            <w:vAlign w:val="center"/>
          </w:tcPr>
          <w:p w14:paraId="40162E2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Almería</w:t>
            </w:r>
          </w:p>
        </w:tc>
        <w:tc>
          <w:tcPr>
            <w:tcW w:w="4545" w:type="dxa"/>
            <w:vAlign w:val="center"/>
          </w:tcPr>
          <w:p w14:paraId="2DF68F4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y su Didáctica (2º)</w:t>
            </w:r>
          </w:p>
        </w:tc>
        <w:tc>
          <w:tcPr>
            <w:tcW w:w="1215" w:type="dxa"/>
            <w:vAlign w:val="center"/>
          </w:tcPr>
          <w:p w14:paraId="66E448B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EC6D38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9F27F00" w14:textId="77777777">
        <w:trPr>
          <w:trHeight w:val="360"/>
        </w:trPr>
        <w:tc>
          <w:tcPr>
            <w:tcW w:w="1965" w:type="dxa"/>
            <w:vAlign w:val="center"/>
          </w:tcPr>
          <w:p w14:paraId="1DDA878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Cádiz</w:t>
            </w:r>
          </w:p>
        </w:tc>
        <w:tc>
          <w:tcPr>
            <w:tcW w:w="4545" w:type="dxa"/>
            <w:vAlign w:val="center"/>
          </w:tcPr>
          <w:p w14:paraId="638EB52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Enseñanza y Aprendizaje de la Expresión Plástica y Visual (1º)</w:t>
            </w:r>
          </w:p>
        </w:tc>
        <w:tc>
          <w:tcPr>
            <w:tcW w:w="1215" w:type="dxa"/>
            <w:vAlign w:val="center"/>
          </w:tcPr>
          <w:p w14:paraId="74C7F12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57B658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427E1BD" w14:textId="77777777">
        <w:trPr>
          <w:trHeight w:val="360"/>
        </w:trPr>
        <w:tc>
          <w:tcPr>
            <w:tcW w:w="1965" w:type="dxa"/>
            <w:vMerge w:val="restart"/>
            <w:vAlign w:val="center"/>
          </w:tcPr>
          <w:p w14:paraId="46FEFB1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Córdoba</w:t>
            </w:r>
          </w:p>
        </w:tc>
        <w:tc>
          <w:tcPr>
            <w:tcW w:w="4545" w:type="dxa"/>
            <w:vAlign w:val="center"/>
          </w:tcPr>
          <w:p w14:paraId="3EF478C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(2º)</w:t>
            </w:r>
          </w:p>
        </w:tc>
        <w:tc>
          <w:tcPr>
            <w:tcW w:w="1215" w:type="dxa"/>
            <w:vAlign w:val="center"/>
          </w:tcPr>
          <w:p w14:paraId="43C9493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C09EF2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37D12B8" w14:textId="77777777">
        <w:trPr>
          <w:trHeight w:val="360"/>
        </w:trPr>
        <w:tc>
          <w:tcPr>
            <w:tcW w:w="1965" w:type="dxa"/>
            <w:vMerge/>
            <w:vAlign w:val="center"/>
          </w:tcPr>
          <w:p w14:paraId="490BE93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68FE25B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Mediática y Aplicaciones Didácticas de las TIC (2º) Se imparte junto a otros departamentos</w:t>
            </w:r>
          </w:p>
        </w:tc>
        <w:tc>
          <w:tcPr>
            <w:tcW w:w="1215" w:type="dxa"/>
            <w:vAlign w:val="center"/>
          </w:tcPr>
          <w:p w14:paraId="78F8BAC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9238A4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0B44FDA6" w14:textId="77777777">
        <w:trPr>
          <w:trHeight w:val="360"/>
        </w:trPr>
        <w:tc>
          <w:tcPr>
            <w:tcW w:w="1965" w:type="dxa"/>
            <w:vMerge w:val="restart"/>
            <w:vAlign w:val="center"/>
          </w:tcPr>
          <w:p w14:paraId="504414F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Granada</w:t>
            </w:r>
          </w:p>
        </w:tc>
        <w:tc>
          <w:tcPr>
            <w:tcW w:w="4545" w:type="dxa"/>
            <w:vAlign w:val="center"/>
          </w:tcPr>
          <w:p w14:paraId="5EE4B4FF" w14:textId="124F45EA"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Enseñanza y Aprendizaje de </w:t>
            </w:r>
            <w:r w:rsidR="000F51AC">
              <w:rPr>
                <w:rFonts w:ascii="Times New Roman" w:eastAsia="Times New Roman" w:hAnsi="Times New Roman" w:cs="Times New Roman"/>
                <w:sz w:val="16"/>
                <w:szCs w:val="16"/>
              </w:rPr>
              <w:t>las Artes Visuales y Plásticas (1º)</w:t>
            </w:r>
          </w:p>
        </w:tc>
        <w:tc>
          <w:tcPr>
            <w:tcW w:w="1215" w:type="dxa"/>
            <w:vAlign w:val="center"/>
          </w:tcPr>
          <w:p w14:paraId="07008B1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AE556F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52AFCA15" w14:textId="77777777" w:rsidTr="00533395">
        <w:trPr>
          <w:trHeight w:val="405"/>
        </w:trPr>
        <w:tc>
          <w:tcPr>
            <w:tcW w:w="1965" w:type="dxa"/>
            <w:vMerge/>
            <w:vAlign w:val="center"/>
          </w:tcPr>
          <w:p w14:paraId="70C36F3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148E8DBD" w14:textId="77777777" w:rsidR="002062E3" w:rsidRPr="00AF3ACE"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lang w:val="en-US"/>
              </w:rPr>
            </w:pPr>
            <w:r w:rsidRPr="00AF3ACE">
              <w:rPr>
                <w:rFonts w:ascii="Times New Roman" w:eastAsia="Times New Roman" w:hAnsi="Times New Roman" w:cs="Times New Roman"/>
                <w:sz w:val="16"/>
                <w:szCs w:val="16"/>
                <w:lang w:val="en-US"/>
              </w:rPr>
              <w:t>Teaching and Learning of Visual Arts Mandatory (1º) Grado bilingüe</w:t>
            </w:r>
          </w:p>
        </w:tc>
        <w:tc>
          <w:tcPr>
            <w:tcW w:w="1215" w:type="dxa"/>
            <w:vAlign w:val="center"/>
          </w:tcPr>
          <w:p w14:paraId="3BE04FC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76116A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3AE91D35" w14:textId="77777777">
        <w:trPr>
          <w:trHeight w:val="360"/>
        </w:trPr>
        <w:tc>
          <w:tcPr>
            <w:tcW w:w="1965" w:type="dxa"/>
            <w:vMerge/>
            <w:vAlign w:val="center"/>
          </w:tcPr>
          <w:p w14:paraId="3CE85C4C"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3929B331" w14:textId="7682E7E7"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w:t>
            </w:r>
            <w:r w:rsidR="000F51AC">
              <w:rPr>
                <w:rFonts w:ascii="Times New Roman" w:eastAsia="Times New Roman" w:hAnsi="Times New Roman" w:cs="Times New Roman"/>
                <w:sz w:val="16"/>
                <w:szCs w:val="16"/>
              </w:rPr>
              <w:t xml:space="preserve"> de las Artes Visuales (4º)</w:t>
            </w:r>
          </w:p>
        </w:tc>
        <w:tc>
          <w:tcPr>
            <w:tcW w:w="1215" w:type="dxa"/>
            <w:vAlign w:val="center"/>
          </w:tcPr>
          <w:p w14:paraId="0FCC21A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53344F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D5F0F77" w14:textId="77777777">
        <w:trPr>
          <w:trHeight w:val="360"/>
        </w:trPr>
        <w:tc>
          <w:tcPr>
            <w:tcW w:w="1965" w:type="dxa"/>
            <w:vMerge w:val="restart"/>
            <w:vAlign w:val="center"/>
          </w:tcPr>
          <w:p w14:paraId="1C12488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Huelva</w:t>
            </w:r>
          </w:p>
        </w:tc>
        <w:tc>
          <w:tcPr>
            <w:tcW w:w="4545" w:type="dxa"/>
            <w:vAlign w:val="center"/>
          </w:tcPr>
          <w:p w14:paraId="0476425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color w:val="333333"/>
                <w:sz w:val="16"/>
                <w:szCs w:val="16"/>
                <w:highlight w:val="white"/>
              </w:rPr>
              <w:t>Didáctica de la creación plástica y visual en la educación primaria (1º)</w:t>
            </w:r>
          </w:p>
        </w:tc>
        <w:tc>
          <w:tcPr>
            <w:tcW w:w="1215" w:type="dxa"/>
            <w:vAlign w:val="center"/>
          </w:tcPr>
          <w:p w14:paraId="47DA988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81B60D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D411B7B" w14:textId="77777777">
        <w:trPr>
          <w:trHeight w:val="360"/>
        </w:trPr>
        <w:tc>
          <w:tcPr>
            <w:tcW w:w="1965" w:type="dxa"/>
            <w:vMerge/>
            <w:vAlign w:val="center"/>
          </w:tcPr>
          <w:p w14:paraId="02E12FA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13ED26C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Dibujo Artístico en Educación Primaria (1º)</w:t>
            </w:r>
          </w:p>
        </w:tc>
        <w:tc>
          <w:tcPr>
            <w:tcW w:w="1215" w:type="dxa"/>
            <w:vAlign w:val="center"/>
          </w:tcPr>
          <w:p w14:paraId="0BF6753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8FBC1A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3CD6A902" w14:textId="77777777">
        <w:trPr>
          <w:trHeight w:val="360"/>
        </w:trPr>
        <w:tc>
          <w:tcPr>
            <w:tcW w:w="1965" w:type="dxa"/>
            <w:vMerge w:val="restart"/>
            <w:vAlign w:val="center"/>
          </w:tcPr>
          <w:p w14:paraId="05C8022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Jaén</w:t>
            </w:r>
          </w:p>
        </w:tc>
        <w:tc>
          <w:tcPr>
            <w:tcW w:w="4545" w:type="dxa"/>
            <w:vAlign w:val="center"/>
          </w:tcPr>
          <w:p w14:paraId="65080635" w14:textId="66825193"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Ámbitos socioculturales</w:t>
            </w:r>
            <w:r w:rsidR="000F51AC">
              <w:rPr>
                <w:rFonts w:ascii="Times New Roman" w:eastAsia="Times New Roman" w:hAnsi="Times New Roman" w:cs="Times New Roman"/>
                <w:sz w:val="16"/>
                <w:szCs w:val="16"/>
              </w:rPr>
              <w:t xml:space="preserve"> de la educación artística (3º o 4º)</w:t>
            </w:r>
          </w:p>
        </w:tc>
        <w:tc>
          <w:tcPr>
            <w:tcW w:w="1215" w:type="dxa"/>
            <w:vAlign w:val="center"/>
          </w:tcPr>
          <w:p w14:paraId="7FE3103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44F3176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8BF0086" w14:textId="77777777">
        <w:trPr>
          <w:trHeight w:val="360"/>
        </w:trPr>
        <w:tc>
          <w:tcPr>
            <w:tcW w:w="1965" w:type="dxa"/>
            <w:vMerge/>
            <w:vAlign w:val="center"/>
          </w:tcPr>
          <w:p w14:paraId="121E879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3844B234" w14:textId="66D1810E"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highlight w:val="white"/>
              </w:rPr>
              <w:t xml:space="preserve">Descubrir y valorar el patrimonio histórico-artístico y la diversidad cultural (1º) Se imparte desde el Departamento de Didáctica de </w:t>
            </w:r>
            <w:r w:rsidR="00533395">
              <w:rPr>
                <w:rFonts w:ascii="Times New Roman" w:eastAsia="Times New Roman" w:hAnsi="Times New Roman" w:cs="Times New Roman"/>
                <w:sz w:val="16"/>
                <w:szCs w:val="16"/>
                <w:highlight w:val="white"/>
              </w:rPr>
              <w:t>las Ciencias Sociales (3 o</w:t>
            </w:r>
            <w:r>
              <w:rPr>
                <w:rFonts w:ascii="Times New Roman" w:eastAsia="Times New Roman" w:hAnsi="Times New Roman" w:cs="Times New Roman"/>
                <w:sz w:val="16"/>
                <w:szCs w:val="16"/>
                <w:highlight w:val="white"/>
              </w:rPr>
              <w:t xml:space="preserve"> 4</w:t>
            </w:r>
            <w:r>
              <w:rPr>
                <w:rFonts w:ascii="Times New Roman" w:eastAsia="Times New Roman" w:hAnsi="Times New Roman" w:cs="Times New Roman"/>
                <w:sz w:val="18"/>
                <w:szCs w:val="18"/>
                <w:highlight w:val="white"/>
              </w:rPr>
              <w:t>º)</w:t>
            </w:r>
          </w:p>
        </w:tc>
        <w:tc>
          <w:tcPr>
            <w:tcW w:w="1215" w:type="dxa"/>
            <w:vAlign w:val="center"/>
          </w:tcPr>
          <w:p w14:paraId="3E75428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385A2B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2603D48" w14:textId="77777777">
        <w:trPr>
          <w:trHeight w:val="360"/>
        </w:trPr>
        <w:tc>
          <w:tcPr>
            <w:tcW w:w="1965" w:type="dxa"/>
            <w:vMerge/>
            <w:vAlign w:val="center"/>
          </w:tcPr>
          <w:p w14:paraId="4283CC3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553DB13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Las artes plásticas y la cultura audiovisual en Educación Primaria (2º)</w:t>
            </w:r>
          </w:p>
        </w:tc>
        <w:tc>
          <w:tcPr>
            <w:tcW w:w="1215" w:type="dxa"/>
            <w:vAlign w:val="center"/>
          </w:tcPr>
          <w:p w14:paraId="3AC4926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2304F5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1763F1E2" w14:textId="77777777">
        <w:trPr>
          <w:trHeight w:val="360"/>
        </w:trPr>
        <w:tc>
          <w:tcPr>
            <w:tcW w:w="1965" w:type="dxa"/>
            <w:vMerge/>
            <w:vAlign w:val="center"/>
          </w:tcPr>
          <w:p w14:paraId="311BBEFC"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107A9C7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Mención</w:t>
            </w:r>
          </w:p>
        </w:tc>
        <w:tc>
          <w:tcPr>
            <w:tcW w:w="1215" w:type="dxa"/>
            <w:vAlign w:val="center"/>
          </w:tcPr>
          <w:p w14:paraId="4AD26A8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054DDEA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2A9C4C38" w14:textId="77777777">
        <w:trPr>
          <w:trHeight w:val="360"/>
        </w:trPr>
        <w:tc>
          <w:tcPr>
            <w:tcW w:w="1965" w:type="dxa"/>
            <w:vMerge w:val="restart"/>
            <w:vAlign w:val="center"/>
          </w:tcPr>
          <w:p w14:paraId="7043219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Málaga</w:t>
            </w:r>
          </w:p>
        </w:tc>
        <w:tc>
          <w:tcPr>
            <w:tcW w:w="4545" w:type="dxa"/>
            <w:vAlign w:val="center"/>
          </w:tcPr>
          <w:p w14:paraId="5A6BE043" w14:textId="1251BC96"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Desarrollo curricular de </w:t>
            </w:r>
            <w:r w:rsidR="00533395">
              <w:rPr>
                <w:rFonts w:ascii="Times New Roman" w:eastAsia="Times New Roman" w:hAnsi="Times New Roman" w:cs="Times New Roman"/>
                <w:sz w:val="16"/>
                <w:szCs w:val="16"/>
              </w:rPr>
              <w:t xml:space="preserve">las artes plásticas y visuales </w:t>
            </w:r>
            <w:r>
              <w:rPr>
                <w:rFonts w:ascii="Times New Roman" w:eastAsia="Times New Roman" w:hAnsi="Times New Roman" w:cs="Times New Roman"/>
                <w:sz w:val="16"/>
                <w:szCs w:val="16"/>
              </w:rPr>
              <w:t>(2º)</w:t>
            </w:r>
          </w:p>
        </w:tc>
        <w:tc>
          <w:tcPr>
            <w:tcW w:w="1215" w:type="dxa"/>
            <w:vAlign w:val="center"/>
          </w:tcPr>
          <w:p w14:paraId="77875ED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F4EBC5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DABF59E" w14:textId="77777777">
        <w:trPr>
          <w:trHeight w:val="360"/>
        </w:trPr>
        <w:tc>
          <w:tcPr>
            <w:tcW w:w="1965" w:type="dxa"/>
            <w:vMerge/>
            <w:vAlign w:val="center"/>
          </w:tcPr>
          <w:p w14:paraId="4924C86D"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2329CD6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en artes plásticas y visuales (1º)</w:t>
            </w:r>
          </w:p>
        </w:tc>
        <w:tc>
          <w:tcPr>
            <w:tcW w:w="1215" w:type="dxa"/>
            <w:vAlign w:val="center"/>
          </w:tcPr>
          <w:p w14:paraId="15B986B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970F67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E7178F5" w14:textId="77777777">
        <w:trPr>
          <w:trHeight w:val="360"/>
        </w:trPr>
        <w:tc>
          <w:tcPr>
            <w:tcW w:w="1965" w:type="dxa"/>
            <w:vAlign w:val="center"/>
          </w:tcPr>
          <w:p w14:paraId="58FA85B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Sevilla</w:t>
            </w:r>
          </w:p>
        </w:tc>
        <w:tc>
          <w:tcPr>
            <w:tcW w:w="4545" w:type="dxa"/>
            <w:vAlign w:val="center"/>
          </w:tcPr>
          <w:p w14:paraId="1DE7A23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de las Artes Visuales y Plásticas (3º)</w:t>
            </w:r>
          </w:p>
        </w:tc>
        <w:tc>
          <w:tcPr>
            <w:tcW w:w="1215" w:type="dxa"/>
            <w:vAlign w:val="center"/>
          </w:tcPr>
          <w:p w14:paraId="5A477D7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3A5E5E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B8AAA0A" w14:textId="77777777">
        <w:trPr>
          <w:trHeight w:val="360"/>
        </w:trPr>
        <w:tc>
          <w:tcPr>
            <w:tcW w:w="1965" w:type="dxa"/>
            <w:vAlign w:val="center"/>
          </w:tcPr>
          <w:p w14:paraId="3239FEA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Zaragoza</w:t>
            </w:r>
          </w:p>
        </w:tc>
        <w:tc>
          <w:tcPr>
            <w:tcW w:w="4545" w:type="dxa"/>
            <w:vAlign w:val="center"/>
          </w:tcPr>
          <w:p w14:paraId="75EB60F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Visual y Plástica (2º)</w:t>
            </w:r>
          </w:p>
        </w:tc>
        <w:tc>
          <w:tcPr>
            <w:tcW w:w="1215" w:type="dxa"/>
            <w:vAlign w:val="center"/>
          </w:tcPr>
          <w:p w14:paraId="61F3360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A6C65D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1D356CC" w14:textId="77777777">
        <w:trPr>
          <w:trHeight w:val="360"/>
        </w:trPr>
        <w:tc>
          <w:tcPr>
            <w:tcW w:w="1965" w:type="dxa"/>
            <w:vMerge w:val="restart"/>
            <w:vAlign w:val="center"/>
          </w:tcPr>
          <w:p w14:paraId="51AA146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Oviedo</w:t>
            </w:r>
          </w:p>
        </w:tc>
        <w:tc>
          <w:tcPr>
            <w:tcW w:w="4545" w:type="dxa"/>
            <w:vAlign w:val="center"/>
          </w:tcPr>
          <w:p w14:paraId="04DE8ECA" w14:textId="2C0D82DF"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Expresión </w:t>
            </w:r>
            <w:r w:rsidR="00533395">
              <w:rPr>
                <w:rFonts w:ascii="Times New Roman" w:eastAsia="Times New Roman" w:hAnsi="Times New Roman" w:cs="Times New Roman"/>
                <w:sz w:val="16"/>
                <w:szCs w:val="16"/>
              </w:rPr>
              <w:t>Plástica</w:t>
            </w:r>
            <w:r>
              <w:rPr>
                <w:rFonts w:ascii="Times New Roman" w:eastAsia="Times New Roman" w:hAnsi="Times New Roman" w:cs="Times New Roman"/>
                <w:sz w:val="16"/>
                <w:szCs w:val="16"/>
              </w:rPr>
              <w:t xml:space="preserve"> y su Didáctica (2º)</w:t>
            </w:r>
          </w:p>
        </w:tc>
        <w:tc>
          <w:tcPr>
            <w:tcW w:w="1215" w:type="dxa"/>
            <w:vAlign w:val="center"/>
          </w:tcPr>
          <w:p w14:paraId="6918922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EABD9E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245C5971" w14:textId="77777777">
        <w:trPr>
          <w:trHeight w:val="360"/>
        </w:trPr>
        <w:tc>
          <w:tcPr>
            <w:tcW w:w="1965" w:type="dxa"/>
            <w:vMerge/>
            <w:vAlign w:val="center"/>
          </w:tcPr>
          <w:p w14:paraId="33B5AEE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5C03586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del Patrimonio Cultural y Natural (3 º)</w:t>
            </w:r>
          </w:p>
        </w:tc>
        <w:tc>
          <w:tcPr>
            <w:tcW w:w="1215" w:type="dxa"/>
            <w:vAlign w:val="center"/>
          </w:tcPr>
          <w:p w14:paraId="0763B07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Optativa </w:t>
            </w:r>
          </w:p>
        </w:tc>
        <w:tc>
          <w:tcPr>
            <w:tcW w:w="1005" w:type="dxa"/>
            <w:vAlign w:val="center"/>
          </w:tcPr>
          <w:p w14:paraId="167512B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81C0F72" w14:textId="77777777">
        <w:trPr>
          <w:trHeight w:val="360"/>
        </w:trPr>
        <w:tc>
          <w:tcPr>
            <w:tcW w:w="1965" w:type="dxa"/>
            <w:vMerge/>
            <w:vAlign w:val="center"/>
          </w:tcPr>
          <w:p w14:paraId="05DFFECC"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7D3E9B2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Dibujo, Estampación y Volumen (3º)</w:t>
            </w:r>
          </w:p>
        </w:tc>
        <w:tc>
          <w:tcPr>
            <w:tcW w:w="1215" w:type="dxa"/>
            <w:vAlign w:val="center"/>
          </w:tcPr>
          <w:p w14:paraId="65D3B04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Optativa </w:t>
            </w:r>
          </w:p>
        </w:tc>
        <w:tc>
          <w:tcPr>
            <w:tcW w:w="1005" w:type="dxa"/>
            <w:vAlign w:val="center"/>
          </w:tcPr>
          <w:p w14:paraId="051DED0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AF15404" w14:textId="77777777">
        <w:trPr>
          <w:trHeight w:val="360"/>
        </w:trPr>
        <w:tc>
          <w:tcPr>
            <w:tcW w:w="1965" w:type="dxa"/>
            <w:vMerge/>
            <w:vAlign w:val="center"/>
          </w:tcPr>
          <w:p w14:paraId="17896EB2"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0E6853D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Historia del Arte (3 º)</w:t>
            </w:r>
          </w:p>
        </w:tc>
        <w:tc>
          <w:tcPr>
            <w:tcW w:w="1215" w:type="dxa"/>
            <w:vAlign w:val="center"/>
          </w:tcPr>
          <w:p w14:paraId="536458C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Optativa </w:t>
            </w:r>
          </w:p>
        </w:tc>
        <w:tc>
          <w:tcPr>
            <w:tcW w:w="1005" w:type="dxa"/>
            <w:vAlign w:val="center"/>
          </w:tcPr>
          <w:p w14:paraId="4BADF08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19B7D55" w14:textId="77777777">
        <w:trPr>
          <w:trHeight w:val="360"/>
        </w:trPr>
        <w:tc>
          <w:tcPr>
            <w:tcW w:w="1965" w:type="dxa"/>
            <w:vMerge w:val="restart"/>
            <w:vAlign w:val="center"/>
          </w:tcPr>
          <w:p w14:paraId="473109A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las islas Baleares</w:t>
            </w:r>
          </w:p>
        </w:tc>
        <w:tc>
          <w:tcPr>
            <w:tcW w:w="4545" w:type="dxa"/>
            <w:vAlign w:val="center"/>
          </w:tcPr>
          <w:p w14:paraId="3F4C0A3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color w:val="333333"/>
                <w:sz w:val="16"/>
                <w:szCs w:val="16"/>
                <w:highlight w:val="white"/>
              </w:rPr>
              <w:t>Educación Artística, Plástica y Visua</w:t>
            </w:r>
            <w:r>
              <w:rPr>
                <w:rFonts w:ascii="Verdana" w:eastAsia="Verdana" w:hAnsi="Verdana" w:cs="Verdana"/>
                <w:color w:val="333333"/>
                <w:sz w:val="16"/>
                <w:szCs w:val="16"/>
                <w:highlight w:val="white"/>
              </w:rPr>
              <w:t xml:space="preserve">l. </w:t>
            </w:r>
            <w:r>
              <w:rPr>
                <w:rFonts w:ascii="Times New Roman" w:eastAsia="Times New Roman" w:hAnsi="Times New Roman" w:cs="Times New Roman"/>
                <w:color w:val="333333"/>
                <w:sz w:val="16"/>
                <w:szCs w:val="16"/>
                <w:highlight w:val="white"/>
              </w:rPr>
              <w:t>Didáctica en la escuela primaria</w:t>
            </w:r>
          </w:p>
        </w:tc>
        <w:tc>
          <w:tcPr>
            <w:tcW w:w="1215" w:type="dxa"/>
            <w:vAlign w:val="center"/>
          </w:tcPr>
          <w:p w14:paraId="63316CF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A2E69B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0B22CA5" w14:textId="77777777">
        <w:trPr>
          <w:trHeight w:val="360"/>
        </w:trPr>
        <w:tc>
          <w:tcPr>
            <w:tcW w:w="1965" w:type="dxa"/>
            <w:vMerge/>
            <w:vAlign w:val="center"/>
          </w:tcPr>
          <w:p w14:paraId="2524018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715B0469" w14:textId="500E68B2"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Medi</w:t>
            </w:r>
            <w:r w:rsidR="00533395">
              <w:rPr>
                <w:rFonts w:ascii="Times New Roman" w:eastAsia="Times New Roman" w:hAnsi="Times New Roman" w:cs="Times New Roman"/>
                <w:sz w:val="16"/>
                <w:szCs w:val="16"/>
              </w:rPr>
              <w:t xml:space="preserve">os de comunicación y educación </w:t>
            </w:r>
            <w:r>
              <w:rPr>
                <w:rFonts w:ascii="Times New Roman" w:eastAsia="Times New Roman" w:hAnsi="Times New Roman" w:cs="Times New Roman"/>
                <w:sz w:val="16"/>
                <w:szCs w:val="16"/>
              </w:rPr>
              <w:t>(4º) Sólo en la mención en Tecnología educativa</w:t>
            </w:r>
          </w:p>
        </w:tc>
        <w:tc>
          <w:tcPr>
            <w:tcW w:w="1215" w:type="dxa"/>
            <w:vAlign w:val="center"/>
          </w:tcPr>
          <w:p w14:paraId="4BC519B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3787F2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23AC30DE" w14:textId="77777777">
        <w:trPr>
          <w:trHeight w:val="360"/>
        </w:trPr>
        <w:tc>
          <w:tcPr>
            <w:tcW w:w="1965" w:type="dxa"/>
            <w:vMerge w:val="restart"/>
            <w:vAlign w:val="center"/>
          </w:tcPr>
          <w:p w14:paraId="6E6781F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Las Palmas de Gran Canaria</w:t>
            </w:r>
          </w:p>
        </w:tc>
        <w:tc>
          <w:tcPr>
            <w:tcW w:w="4545" w:type="dxa"/>
            <w:vAlign w:val="center"/>
          </w:tcPr>
          <w:p w14:paraId="13F2D52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Desarrollo artístico-didáctico del lenguaje visual y plástico (2º)</w:t>
            </w:r>
          </w:p>
        </w:tc>
        <w:tc>
          <w:tcPr>
            <w:tcW w:w="1215" w:type="dxa"/>
            <w:vAlign w:val="center"/>
          </w:tcPr>
          <w:p w14:paraId="65E6FD2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98B64F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FCAABB3" w14:textId="77777777">
        <w:trPr>
          <w:trHeight w:val="360"/>
        </w:trPr>
        <w:tc>
          <w:tcPr>
            <w:tcW w:w="1965" w:type="dxa"/>
            <w:vMerge/>
            <w:vAlign w:val="center"/>
          </w:tcPr>
          <w:p w14:paraId="1FDB7AC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4202251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Formación Artístico-Didáctica (2 º)</w:t>
            </w:r>
          </w:p>
        </w:tc>
        <w:tc>
          <w:tcPr>
            <w:tcW w:w="1215" w:type="dxa"/>
            <w:vAlign w:val="center"/>
          </w:tcPr>
          <w:p w14:paraId="6755ECC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66946B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7895EE2" w14:textId="77777777">
        <w:trPr>
          <w:trHeight w:val="360"/>
        </w:trPr>
        <w:tc>
          <w:tcPr>
            <w:tcW w:w="1965" w:type="dxa"/>
            <w:vAlign w:val="center"/>
          </w:tcPr>
          <w:p w14:paraId="4D29EE5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La Laguna</w:t>
            </w:r>
          </w:p>
        </w:tc>
        <w:tc>
          <w:tcPr>
            <w:tcW w:w="4545" w:type="dxa"/>
            <w:vAlign w:val="center"/>
          </w:tcPr>
          <w:p w14:paraId="5CA919E7" w14:textId="6E772583"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Enseñanza y Aprendizaje de la Educación Plástica y </w:t>
            </w:r>
            <w:r w:rsidR="00533395">
              <w:rPr>
                <w:rFonts w:ascii="Times New Roman" w:eastAsia="Times New Roman" w:hAnsi="Times New Roman" w:cs="Times New Roman"/>
                <w:sz w:val="16"/>
                <w:szCs w:val="16"/>
              </w:rPr>
              <w:t>Visual</w:t>
            </w:r>
            <w:r>
              <w:rPr>
                <w:rFonts w:ascii="Times New Roman" w:eastAsia="Times New Roman" w:hAnsi="Times New Roman" w:cs="Times New Roman"/>
                <w:sz w:val="16"/>
                <w:szCs w:val="16"/>
              </w:rPr>
              <w:t xml:space="preserve"> (4 º)</w:t>
            </w:r>
          </w:p>
        </w:tc>
        <w:tc>
          <w:tcPr>
            <w:tcW w:w="1215" w:type="dxa"/>
            <w:vAlign w:val="center"/>
          </w:tcPr>
          <w:p w14:paraId="5E53A9C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Obligatoria </w:t>
            </w:r>
          </w:p>
        </w:tc>
        <w:tc>
          <w:tcPr>
            <w:tcW w:w="1005" w:type="dxa"/>
            <w:vAlign w:val="center"/>
          </w:tcPr>
          <w:p w14:paraId="4AA42E1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AEFE082" w14:textId="77777777">
        <w:trPr>
          <w:trHeight w:val="360"/>
        </w:trPr>
        <w:tc>
          <w:tcPr>
            <w:tcW w:w="1965" w:type="dxa"/>
            <w:vMerge w:val="restart"/>
            <w:vAlign w:val="center"/>
          </w:tcPr>
          <w:p w14:paraId="0C09C9D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Cantabria</w:t>
            </w:r>
          </w:p>
        </w:tc>
        <w:tc>
          <w:tcPr>
            <w:tcW w:w="4545" w:type="dxa"/>
            <w:vAlign w:val="center"/>
          </w:tcPr>
          <w:p w14:paraId="6E91DAE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su Didáctica en Educación Primaria (1º)</w:t>
            </w:r>
          </w:p>
        </w:tc>
        <w:tc>
          <w:tcPr>
            <w:tcW w:w="1215" w:type="dxa"/>
            <w:vAlign w:val="center"/>
          </w:tcPr>
          <w:p w14:paraId="6C86E16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D81E30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97928E5" w14:textId="77777777">
        <w:trPr>
          <w:trHeight w:val="360"/>
        </w:trPr>
        <w:tc>
          <w:tcPr>
            <w:tcW w:w="1965" w:type="dxa"/>
            <w:vMerge/>
            <w:vAlign w:val="center"/>
          </w:tcPr>
          <w:p w14:paraId="6F84A7F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4F2C157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de la mirada: Cine y Escuela (º) Se imparte en otro departamento</w:t>
            </w:r>
          </w:p>
        </w:tc>
        <w:tc>
          <w:tcPr>
            <w:tcW w:w="1215" w:type="dxa"/>
            <w:vAlign w:val="center"/>
          </w:tcPr>
          <w:p w14:paraId="6940E16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Optativa </w:t>
            </w:r>
          </w:p>
        </w:tc>
        <w:tc>
          <w:tcPr>
            <w:tcW w:w="1005" w:type="dxa"/>
            <w:vAlign w:val="center"/>
          </w:tcPr>
          <w:p w14:paraId="7915195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9579313" w14:textId="77777777">
        <w:trPr>
          <w:trHeight w:val="360"/>
        </w:trPr>
        <w:tc>
          <w:tcPr>
            <w:tcW w:w="1965" w:type="dxa"/>
            <w:vMerge/>
            <w:vAlign w:val="center"/>
          </w:tcPr>
          <w:p w14:paraId="7822A56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642FE31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Gestual (3º)</w:t>
            </w:r>
          </w:p>
        </w:tc>
        <w:tc>
          <w:tcPr>
            <w:tcW w:w="1215" w:type="dxa"/>
            <w:vAlign w:val="center"/>
          </w:tcPr>
          <w:p w14:paraId="1C28BE0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20FF5D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276E0CD" w14:textId="77777777">
        <w:trPr>
          <w:trHeight w:val="360"/>
        </w:trPr>
        <w:tc>
          <w:tcPr>
            <w:tcW w:w="1965" w:type="dxa"/>
            <w:vMerge/>
            <w:vAlign w:val="center"/>
          </w:tcPr>
          <w:p w14:paraId="4FB2027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7B1467E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Menciones</w:t>
            </w:r>
          </w:p>
        </w:tc>
        <w:tc>
          <w:tcPr>
            <w:tcW w:w="1215" w:type="dxa"/>
            <w:vAlign w:val="center"/>
          </w:tcPr>
          <w:p w14:paraId="58E3650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26A8BD6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752EAEC6" w14:textId="77777777">
        <w:trPr>
          <w:trHeight w:val="360"/>
        </w:trPr>
        <w:tc>
          <w:tcPr>
            <w:tcW w:w="1965" w:type="dxa"/>
            <w:vMerge w:val="restart"/>
            <w:vAlign w:val="center"/>
          </w:tcPr>
          <w:p w14:paraId="159ADDC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Castilla-La Mancha</w:t>
            </w:r>
          </w:p>
        </w:tc>
        <w:tc>
          <w:tcPr>
            <w:tcW w:w="4545" w:type="dxa"/>
            <w:vAlign w:val="center"/>
          </w:tcPr>
          <w:p w14:paraId="713B1C2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(3 º)</w:t>
            </w:r>
          </w:p>
        </w:tc>
        <w:tc>
          <w:tcPr>
            <w:tcW w:w="1215" w:type="dxa"/>
            <w:vAlign w:val="center"/>
          </w:tcPr>
          <w:p w14:paraId="03B487A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FC49FA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D365BD5" w14:textId="77777777">
        <w:trPr>
          <w:trHeight w:val="360"/>
        </w:trPr>
        <w:tc>
          <w:tcPr>
            <w:tcW w:w="1965" w:type="dxa"/>
            <w:vMerge/>
            <w:vAlign w:val="center"/>
          </w:tcPr>
          <w:p w14:paraId="1AF3D698"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177C5804" w14:textId="1A05504A"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Cultura </w:t>
            </w:r>
            <w:r w:rsidR="000F51AC">
              <w:rPr>
                <w:rFonts w:ascii="Times New Roman" w:eastAsia="Times New Roman" w:hAnsi="Times New Roman" w:cs="Times New Roman"/>
                <w:sz w:val="16"/>
                <w:szCs w:val="16"/>
              </w:rPr>
              <w:t>y Pedagogía Audiovisual (3º)</w:t>
            </w:r>
          </w:p>
        </w:tc>
        <w:tc>
          <w:tcPr>
            <w:tcW w:w="1215" w:type="dxa"/>
            <w:vAlign w:val="center"/>
          </w:tcPr>
          <w:p w14:paraId="1849604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1FF60E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E91D3DE" w14:textId="77777777">
        <w:trPr>
          <w:trHeight w:val="360"/>
        </w:trPr>
        <w:tc>
          <w:tcPr>
            <w:tcW w:w="1965" w:type="dxa"/>
            <w:vMerge w:val="restart"/>
            <w:vAlign w:val="center"/>
          </w:tcPr>
          <w:p w14:paraId="396DDE4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Burgos</w:t>
            </w:r>
          </w:p>
        </w:tc>
        <w:tc>
          <w:tcPr>
            <w:tcW w:w="4545" w:type="dxa"/>
            <w:vAlign w:val="center"/>
          </w:tcPr>
          <w:p w14:paraId="46F468B0" w14:textId="07B42D8B"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Educación Plástica y Visual </w:t>
            </w:r>
            <w:r w:rsidR="000F51AC">
              <w:rPr>
                <w:rFonts w:ascii="Times New Roman" w:eastAsia="Times New Roman" w:hAnsi="Times New Roman" w:cs="Times New Roman"/>
                <w:sz w:val="16"/>
                <w:szCs w:val="16"/>
              </w:rPr>
              <w:t>I (2 º)</w:t>
            </w:r>
          </w:p>
        </w:tc>
        <w:tc>
          <w:tcPr>
            <w:tcW w:w="1215" w:type="dxa"/>
            <w:vAlign w:val="center"/>
          </w:tcPr>
          <w:p w14:paraId="2960F23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Obligatoria </w:t>
            </w:r>
          </w:p>
        </w:tc>
        <w:tc>
          <w:tcPr>
            <w:tcW w:w="1005" w:type="dxa"/>
            <w:vAlign w:val="center"/>
          </w:tcPr>
          <w:p w14:paraId="07381BD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74353BB9" w14:textId="77777777">
        <w:trPr>
          <w:trHeight w:val="360"/>
        </w:trPr>
        <w:tc>
          <w:tcPr>
            <w:tcW w:w="1965" w:type="dxa"/>
            <w:vMerge/>
            <w:vAlign w:val="center"/>
          </w:tcPr>
          <w:p w14:paraId="0B79925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51EED669" w14:textId="7B623EFC"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w:t>
            </w:r>
            <w:r w:rsidR="000F51AC">
              <w:rPr>
                <w:rFonts w:ascii="Times New Roman" w:eastAsia="Times New Roman" w:hAnsi="Times New Roman" w:cs="Times New Roman"/>
                <w:sz w:val="16"/>
                <w:szCs w:val="16"/>
              </w:rPr>
              <w:t xml:space="preserve"> II (3 º)</w:t>
            </w:r>
          </w:p>
        </w:tc>
        <w:tc>
          <w:tcPr>
            <w:tcW w:w="1215" w:type="dxa"/>
            <w:vAlign w:val="center"/>
          </w:tcPr>
          <w:p w14:paraId="52A461B2" w14:textId="0D5DBEF5"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744C48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5CD6C235" w14:textId="77777777">
        <w:trPr>
          <w:trHeight w:val="360"/>
        </w:trPr>
        <w:tc>
          <w:tcPr>
            <w:tcW w:w="1965" w:type="dxa"/>
            <w:vMerge/>
            <w:vAlign w:val="center"/>
          </w:tcPr>
          <w:p w14:paraId="394114A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10C13809" w14:textId="1B014945"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Historia y Cine (4 º) Se</w:t>
            </w:r>
            <w:r w:rsidR="000F51AC">
              <w:rPr>
                <w:rFonts w:ascii="Times New Roman" w:eastAsia="Times New Roman" w:hAnsi="Times New Roman" w:cs="Times New Roman"/>
                <w:sz w:val="16"/>
                <w:szCs w:val="16"/>
              </w:rPr>
              <w:t xml:space="preserve"> imparte desde el Departamento de Ciencias Históricas y Geografía</w:t>
            </w:r>
          </w:p>
        </w:tc>
        <w:tc>
          <w:tcPr>
            <w:tcW w:w="1215" w:type="dxa"/>
            <w:vAlign w:val="center"/>
          </w:tcPr>
          <w:p w14:paraId="5F8F790D" w14:textId="48C00412"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1E23C20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2062E3" w14:paraId="5CE2703C" w14:textId="77777777">
        <w:trPr>
          <w:trHeight w:val="360"/>
        </w:trPr>
        <w:tc>
          <w:tcPr>
            <w:tcW w:w="1965" w:type="dxa"/>
            <w:vMerge w:val="restart"/>
            <w:vAlign w:val="center"/>
          </w:tcPr>
          <w:p w14:paraId="35E5524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Salamanca</w:t>
            </w:r>
          </w:p>
        </w:tc>
        <w:tc>
          <w:tcPr>
            <w:tcW w:w="4545" w:type="dxa"/>
            <w:vAlign w:val="center"/>
          </w:tcPr>
          <w:p w14:paraId="399264A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en la Educación Primaria (2º)</w:t>
            </w:r>
          </w:p>
        </w:tc>
        <w:tc>
          <w:tcPr>
            <w:tcW w:w="1215" w:type="dxa"/>
            <w:vAlign w:val="center"/>
          </w:tcPr>
          <w:p w14:paraId="402B517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8E178C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7824EF5" w14:textId="77777777">
        <w:trPr>
          <w:trHeight w:val="360"/>
        </w:trPr>
        <w:tc>
          <w:tcPr>
            <w:tcW w:w="1965" w:type="dxa"/>
            <w:vMerge/>
            <w:vAlign w:val="center"/>
          </w:tcPr>
          <w:p w14:paraId="75F88BC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5B1662C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Dibujo Artístico y su Didáctica (4º)</w:t>
            </w:r>
          </w:p>
        </w:tc>
        <w:tc>
          <w:tcPr>
            <w:tcW w:w="1215" w:type="dxa"/>
            <w:vAlign w:val="center"/>
          </w:tcPr>
          <w:p w14:paraId="04D822E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2C054C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82EA9A7" w14:textId="77777777">
        <w:trPr>
          <w:trHeight w:val="360"/>
        </w:trPr>
        <w:tc>
          <w:tcPr>
            <w:tcW w:w="1965" w:type="dxa"/>
            <w:vMerge/>
            <w:vAlign w:val="center"/>
          </w:tcPr>
          <w:p w14:paraId="3D1BEB0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7314B6E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imagen (4º)</w:t>
            </w:r>
          </w:p>
        </w:tc>
        <w:tc>
          <w:tcPr>
            <w:tcW w:w="1215" w:type="dxa"/>
            <w:vAlign w:val="center"/>
          </w:tcPr>
          <w:p w14:paraId="7CB96E5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0CB093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D46E132" w14:textId="77777777">
        <w:trPr>
          <w:trHeight w:val="360"/>
        </w:trPr>
        <w:tc>
          <w:tcPr>
            <w:tcW w:w="1965" w:type="dxa"/>
            <w:vMerge/>
            <w:vAlign w:val="center"/>
          </w:tcPr>
          <w:p w14:paraId="712F379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3B73B5F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El Lenguaje Plástico tridimensional (4º)</w:t>
            </w:r>
          </w:p>
        </w:tc>
        <w:tc>
          <w:tcPr>
            <w:tcW w:w="1215" w:type="dxa"/>
            <w:vAlign w:val="center"/>
          </w:tcPr>
          <w:p w14:paraId="61182A4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71AE16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FEF3465" w14:textId="77777777">
        <w:trPr>
          <w:trHeight w:val="360"/>
        </w:trPr>
        <w:tc>
          <w:tcPr>
            <w:tcW w:w="1965" w:type="dxa"/>
            <w:vMerge/>
            <w:vAlign w:val="center"/>
          </w:tcPr>
          <w:p w14:paraId="033A29D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6963B515" w14:textId="2E6F8831"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Las Artes Visuales </w:t>
            </w:r>
            <w:r w:rsidR="000F51AC">
              <w:rPr>
                <w:rFonts w:ascii="Times New Roman" w:eastAsia="Times New Roman" w:hAnsi="Times New Roman" w:cs="Times New Roman"/>
                <w:sz w:val="16"/>
                <w:szCs w:val="16"/>
              </w:rPr>
              <w:t>en la Educación Primaria (4ª)</w:t>
            </w:r>
          </w:p>
        </w:tc>
        <w:tc>
          <w:tcPr>
            <w:tcW w:w="1215" w:type="dxa"/>
            <w:vAlign w:val="center"/>
          </w:tcPr>
          <w:p w14:paraId="3126C54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76A9BF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950B822" w14:textId="77777777">
        <w:trPr>
          <w:trHeight w:val="360"/>
        </w:trPr>
        <w:tc>
          <w:tcPr>
            <w:tcW w:w="1965" w:type="dxa"/>
            <w:vMerge/>
            <w:vAlign w:val="center"/>
          </w:tcPr>
          <w:p w14:paraId="66B9C75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0021BE8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experiencias plásticas (4º)</w:t>
            </w:r>
          </w:p>
        </w:tc>
        <w:tc>
          <w:tcPr>
            <w:tcW w:w="1215" w:type="dxa"/>
            <w:vAlign w:val="center"/>
          </w:tcPr>
          <w:p w14:paraId="2997446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B279A2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43F8561" w14:textId="77777777">
        <w:trPr>
          <w:trHeight w:val="360"/>
        </w:trPr>
        <w:tc>
          <w:tcPr>
            <w:tcW w:w="1965" w:type="dxa"/>
            <w:vAlign w:val="center"/>
          </w:tcPr>
          <w:p w14:paraId="18B4C98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Pontificia de Salamanca</w:t>
            </w:r>
          </w:p>
        </w:tc>
        <w:tc>
          <w:tcPr>
            <w:tcW w:w="4545" w:type="dxa"/>
            <w:vAlign w:val="center"/>
          </w:tcPr>
          <w:p w14:paraId="6AA3ACA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(3 º)</w:t>
            </w:r>
          </w:p>
        </w:tc>
        <w:tc>
          <w:tcPr>
            <w:tcW w:w="1215" w:type="dxa"/>
            <w:vAlign w:val="center"/>
          </w:tcPr>
          <w:p w14:paraId="2422C15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Optativa </w:t>
            </w:r>
          </w:p>
        </w:tc>
        <w:tc>
          <w:tcPr>
            <w:tcW w:w="1005" w:type="dxa"/>
            <w:vAlign w:val="center"/>
          </w:tcPr>
          <w:p w14:paraId="645FA4B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192F67A" w14:textId="77777777">
        <w:trPr>
          <w:trHeight w:val="360"/>
        </w:trPr>
        <w:tc>
          <w:tcPr>
            <w:tcW w:w="1965" w:type="dxa"/>
            <w:vMerge w:val="restart"/>
            <w:vAlign w:val="center"/>
          </w:tcPr>
          <w:p w14:paraId="53ECC63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Valladolid</w:t>
            </w:r>
          </w:p>
        </w:tc>
        <w:tc>
          <w:tcPr>
            <w:tcW w:w="4545" w:type="dxa"/>
            <w:vAlign w:val="center"/>
          </w:tcPr>
          <w:p w14:paraId="3D7CD5A4" w14:textId="345F40E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Fundamentos de la Forma y el Volumen y </w:t>
            </w:r>
            <w:r w:rsidR="00533395">
              <w:rPr>
                <w:rFonts w:ascii="Times New Roman" w:eastAsia="Times New Roman" w:hAnsi="Times New Roman" w:cs="Times New Roman"/>
                <w:sz w:val="16"/>
                <w:szCs w:val="16"/>
              </w:rPr>
              <w:t>Estrategias</w:t>
            </w:r>
            <w:r>
              <w:rPr>
                <w:rFonts w:ascii="Times New Roman" w:eastAsia="Times New Roman" w:hAnsi="Times New Roman" w:cs="Times New Roman"/>
                <w:sz w:val="16"/>
                <w:szCs w:val="16"/>
              </w:rPr>
              <w:t xml:space="preserve"> Didácticas para su enseñanza (2 º) Se imparte desde el Departamento de Didáctica de las Ciencias Experimentales, Sociales y de la Matemática</w:t>
            </w:r>
          </w:p>
        </w:tc>
        <w:tc>
          <w:tcPr>
            <w:tcW w:w="1215" w:type="dxa"/>
            <w:vAlign w:val="center"/>
          </w:tcPr>
          <w:p w14:paraId="791CCE1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Obligatoria </w:t>
            </w:r>
          </w:p>
        </w:tc>
        <w:tc>
          <w:tcPr>
            <w:tcW w:w="1005" w:type="dxa"/>
            <w:vAlign w:val="center"/>
          </w:tcPr>
          <w:p w14:paraId="611C310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A0DF34D" w14:textId="77777777">
        <w:trPr>
          <w:trHeight w:val="360"/>
        </w:trPr>
        <w:tc>
          <w:tcPr>
            <w:tcW w:w="1965" w:type="dxa"/>
            <w:vMerge/>
            <w:vAlign w:val="center"/>
          </w:tcPr>
          <w:p w14:paraId="4E065A9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64CF575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Fundamentos de la Educación Plástica y Visual (2 º)</w:t>
            </w:r>
          </w:p>
        </w:tc>
        <w:tc>
          <w:tcPr>
            <w:tcW w:w="1215" w:type="dxa"/>
            <w:vAlign w:val="center"/>
          </w:tcPr>
          <w:p w14:paraId="015736D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9DFCED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2D941A0" w14:textId="77777777">
        <w:trPr>
          <w:trHeight w:val="360"/>
        </w:trPr>
        <w:tc>
          <w:tcPr>
            <w:tcW w:w="1965" w:type="dxa"/>
            <w:vMerge/>
            <w:vAlign w:val="center"/>
          </w:tcPr>
          <w:p w14:paraId="343BD25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76010B0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Creación Artística y Cultura Visual y Musical (3º)</w:t>
            </w:r>
          </w:p>
        </w:tc>
        <w:tc>
          <w:tcPr>
            <w:tcW w:w="1215" w:type="dxa"/>
            <w:vAlign w:val="center"/>
          </w:tcPr>
          <w:p w14:paraId="2111DB7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51C89A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0D93AB48" w14:textId="77777777">
        <w:trPr>
          <w:trHeight w:val="360"/>
        </w:trPr>
        <w:tc>
          <w:tcPr>
            <w:tcW w:w="1965" w:type="dxa"/>
            <w:vMerge/>
            <w:vAlign w:val="center"/>
          </w:tcPr>
          <w:p w14:paraId="13B78A4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034119C5" w14:textId="36AB6FB4"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Recursos Didácticos </w:t>
            </w:r>
            <w:r w:rsidR="000F51AC">
              <w:rPr>
                <w:rFonts w:ascii="Times New Roman" w:eastAsia="Times New Roman" w:hAnsi="Times New Roman" w:cs="Times New Roman"/>
                <w:sz w:val="16"/>
                <w:szCs w:val="16"/>
              </w:rPr>
              <w:t>de Expresión Plástica en la Educación Primaria (4 º)</w:t>
            </w:r>
          </w:p>
        </w:tc>
        <w:tc>
          <w:tcPr>
            <w:tcW w:w="1215" w:type="dxa"/>
            <w:vAlign w:val="center"/>
          </w:tcPr>
          <w:p w14:paraId="738648B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1A0B6D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F7EF601" w14:textId="77777777">
        <w:trPr>
          <w:trHeight w:val="360"/>
        </w:trPr>
        <w:tc>
          <w:tcPr>
            <w:tcW w:w="1965" w:type="dxa"/>
            <w:vMerge/>
            <w:vAlign w:val="center"/>
          </w:tcPr>
          <w:p w14:paraId="751E93B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3115BF6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Las mujeres en la Historia del Arte (4º) Se imparte desde el Departamento de Historia del Arte</w:t>
            </w:r>
          </w:p>
        </w:tc>
        <w:tc>
          <w:tcPr>
            <w:tcW w:w="1215" w:type="dxa"/>
            <w:vAlign w:val="center"/>
          </w:tcPr>
          <w:p w14:paraId="2A5D255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26E60A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60ECAA72" w14:textId="77777777">
        <w:trPr>
          <w:trHeight w:val="360"/>
        </w:trPr>
        <w:tc>
          <w:tcPr>
            <w:tcW w:w="1965" w:type="dxa"/>
            <w:vMerge w:val="restart"/>
            <w:vAlign w:val="center"/>
          </w:tcPr>
          <w:p w14:paraId="74B0708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León</w:t>
            </w:r>
          </w:p>
        </w:tc>
        <w:tc>
          <w:tcPr>
            <w:tcW w:w="4545" w:type="dxa"/>
            <w:vAlign w:val="center"/>
          </w:tcPr>
          <w:p w14:paraId="2FDB02E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(3 º)</w:t>
            </w:r>
          </w:p>
        </w:tc>
        <w:tc>
          <w:tcPr>
            <w:tcW w:w="1215" w:type="dxa"/>
            <w:vAlign w:val="center"/>
          </w:tcPr>
          <w:p w14:paraId="000A3EF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41F542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8711883" w14:textId="77777777">
        <w:trPr>
          <w:trHeight w:val="360"/>
        </w:trPr>
        <w:tc>
          <w:tcPr>
            <w:tcW w:w="1965" w:type="dxa"/>
            <w:vMerge/>
            <w:vAlign w:val="center"/>
          </w:tcPr>
          <w:p w14:paraId="7253C10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1222610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Conocimiento y Conservación del Patrimonio Artístico (3 º) Se imparte desde el Departamento de Patrimonio Artístico y Documental</w:t>
            </w:r>
          </w:p>
        </w:tc>
        <w:tc>
          <w:tcPr>
            <w:tcW w:w="1215" w:type="dxa"/>
            <w:vAlign w:val="center"/>
          </w:tcPr>
          <w:p w14:paraId="4BEFFCE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50C6748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12FEAEA7" w14:textId="77777777">
        <w:trPr>
          <w:trHeight w:val="360"/>
        </w:trPr>
        <w:tc>
          <w:tcPr>
            <w:tcW w:w="1965" w:type="dxa"/>
            <w:vMerge/>
            <w:vAlign w:val="center"/>
          </w:tcPr>
          <w:p w14:paraId="55C63FA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31845F8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Expresión (3º) Compartido con Música</w:t>
            </w:r>
          </w:p>
        </w:tc>
        <w:tc>
          <w:tcPr>
            <w:tcW w:w="1215" w:type="dxa"/>
            <w:vAlign w:val="center"/>
          </w:tcPr>
          <w:p w14:paraId="3E52906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07B3DC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2062E3" w14:paraId="5CBAD50E" w14:textId="77777777">
        <w:trPr>
          <w:trHeight w:val="360"/>
        </w:trPr>
        <w:tc>
          <w:tcPr>
            <w:tcW w:w="1965" w:type="dxa"/>
            <w:vMerge w:val="restart"/>
            <w:vAlign w:val="center"/>
          </w:tcPr>
          <w:p w14:paraId="4F7EF39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Barcelona</w:t>
            </w:r>
          </w:p>
        </w:tc>
        <w:tc>
          <w:tcPr>
            <w:tcW w:w="4545" w:type="dxa"/>
            <w:vAlign w:val="center"/>
          </w:tcPr>
          <w:p w14:paraId="5453D2A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Visual y Plástica en Primaria (2 º)</w:t>
            </w:r>
          </w:p>
        </w:tc>
        <w:tc>
          <w:tcPr>
            <w:tcW w:w="1215" w:type="dxa"/>
            <w:vAlign w:val="center"/>
          </w:tcPr>
          <w:p w14:paraId="2EC5AE0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0B14BE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FB1401E" w14:textId="77777777">
        <w:trPr>
          <w:trHeight w:val="360"/>
        </w:trPr>
        <w:tc>
          <w:tcPr>
            <w:tcW w:w="1965" w:type="dxa"/>
            <w:vMerge/>
            <w:vAlign w:val="center"/>
          </w:tcPr>
          <w:p w14:paraId="068C740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554AC56B" w14:textId="2EEB4870"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Ver </w:t>
            </w:r>
            <w:r w:rsidR="000F51AC">
              <w:rPr>
                <w:rFonts w:ascii="Times New Roman" w:eastAsia="Times New Roman" w:hAnsi="Times New Roman" w:cs="Times New Roman"/>
                <w:b/>
                <w:sz w:val="16"/>
                <w:szCs w:val="16"/>
              </w:rPr>
              <w:t>mención</w:t>
            </w:r>
          </w:p>
        </w:tc>
        <w:tc>
          <w:tcPr>
            <w:tcW w:w="1215" w:type="dxa"/>
            <w:vAlign w:val="center"/>
          </w:tcPr>
          <w:p w14:paraId="3084742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64691E0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77E0E2DF" w14:textId="77777777">
        <w:trPr>
          <w:trHeight w:val="360"/>
        </w:trPr>
        <w:tc>
          <w:tcPr>
            <w:tcW w:w="1965" w:type="dxa"/>
            <w:vMerge w:val="restart"/>
            <w:vAlign w:val="center"/>
          </w:tcPr>
          <w:p w14:paraId="3DF58F5F" w14:textId="33DAA82A"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Universidad </w:t>
            </w:r>
            <w:r w:rsidR="00533395">
              <w:rPr>
                <w:rFonts w:ascii="Times New Roman" w:eastAsia="Times New Roman" w:hAnsi="Times New Roman" w:cs="Times New Roman"/>
                <w:sz w:val="16"/>
                <w:szCs w:val="16"/>
              </w:rPr>
              <w:t>Autónoma</w:t>
            </w:r>
            <w:r>
              <w:rPr>
                <w:rFonts w:ascii="Times New Roman" w:eastAsia="Times New Roman" w:hAnsi="Times New Roman" w:cs="Times New Roman"/>
                <w:sz w:val="16"/>
                <w:szCs w:val="16"/>
              </w:rPr>
              <w:t xml:space="preserve"> de Barcelona</w:t>
            </w:r>
          </w:p>
        </w:tc>
        <w:tc>
          <w:tcPr>
            <w:tcW w:w="4545" w:type="dxa"/>
            <w:vAlign w:val="center"/>
          </w:tcPr>
          <w:p w14:paraId="108A0C80" w14:textId="1A481796"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Educación Musical y Visual </w:t>
            </w:r>
            <w:r w:rsidR="000F51AC">
              <w:rPr>
                <w:rFonts w:ascii="Times New Roman" w:eastAsia="Times New Roman" w:hAnsi="Times New Roman" w:cs="Times New Roman"/>
                <w:sz w:val="16"/>
                <w:szCs w:val="16"/>
              </w:rPr>
              <w:t>(2 º) Compartida con Música</w:t>
            </w:r>
          </w:p>
        </w:tc>
        <w:tc>
          <w:tcPr>
            <w:tcW w:w="1215" w:type="dxa"/>
            <w:vAlign w:val="center"/>
          </w:tcPr>
          <w:p w14:paraId="1B0E4DF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ED0B5F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759299BC" w14:textId="77777777">
        <w:trPr>
          <w:trHeight w:val="360"/>
        </w:trPr>
        <w:tc>
          <w:tcPr>
            <w:tcW w:w="1965" w:type="dxa"/>
            <w:vMerge/>
            <w:vAlign w:val="center"/>
          </w:tcPr>
          <w:p w14:paraId="096C7CAD"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21F7AF7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musical, visual y aprendizaje (3 º) Compartida con Música</w:t>
            </w:r>
          </w:p>
        </w:tc>
        <w:tc>
          <w:tcPr>
            <w:tcW w:w="1215" w:type="dxa"/>
            <w:vAlign w:val="center"/>
          </w:tcPr>
          <w:p w14:paraId="3613786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3FE807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2062E3" w14:paraId="3C993056" w14:textId="77777777">
        <w:trPr>
          <w:trHeight w:val="360"/>
        </w:trPr>
        <w:tc>
          <w:tcPr>
            <w:tcW w:w="1965" w:type="dxa"/>
            <w:vMerge/>
            <w:vAlign w:val="center"/>
          </w:tcPr>
          <w:p w14:paraId="1420B8F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46646BF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Comunicación, imagen y simulación en el aula de ciencias sociales (4 º) Se imparte desde otro departamento</w:t>
            </w:r>
          </w:p>
        </w:tc>
        <w:tc>
          <w:tcPr>
            <w:tcW w:w="1215" w:type="dxa"/>
            <w:vAlign w:val="center"/>
          </w:tcPr>
          <w:p w14:paraId="158FB2B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44C7B5E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5FCA7C8" w14:textId="77777777">
        <w:trPr>
          <w:trHeight w:val="360"/>
        </w:trPr>
        <w:tc>
          <w:tcPr>
            <w:tcW w:w="1965" w:type="dxa"/>
            <w:vMerge/>
            <w:vAlign w:val="center"/>
          </w:tcPr>
          <w:p w14:paraId="5BE0248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40E69F0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mención</w:t>
            </w:r>
          </w:p>
        </w:tc>
        <w:tc>
          <w:tcPr>
            <w:tcW w:w="1215" w:type="dxa"/>
            <w:vAlign w:val="center"/>
          </w:tcPr>
          <w:p w14:paraId="6A704BD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7119CDE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20BF9941" w14:textId="77777777">
        <w:trPr>
          <w:trHeight w:val="360"/>
        </w:trPr>
        <w:tc>
          <w:tcPr>
            <w:tcW w:w="1965" w:type="dxa"/>
            <w:vAlign w:val="center"/>
          </w:tcPr>
          <w:p w14:paraId="48BD523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Internacional de Cataluña</w:t>
            </w:r>
          </w:p>
        </w:tc>
        <w:tc>
          <w:tcPr>
            <w:tcW w:w="4545" w:type="dxa"/>
            <w:vAlign w:val="center"/>
          </w:tcPr>
          <w:p w14:paraId="2206CD9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Enseñanza y Aprendizaje de Educación Musical, Plástica y Visual II (3 º)</w:t>
            </w:r>
          </w:p>
        </w:tc>
        <w:tc>
          <w:tcPr>
            <w:tcW w:w="1215" w:type="dxa"/>
            <w:vAlign w:val="center"/>
          </w:tcPr>
          <w:p w14:paraId="7A08C3C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D4BD1E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8AC489C" w14:textId="77777777">
        <w:trPr>
          <w:trHeight w:val="360"/>
        </w:trPr>
        <w:tc>
          <w:tcPr>
            <w:tcW w:w="1965" w:type="dxa"/>
            <w:vMerge w:val="restart"/>
            <w:vAlign w:val="center"/>
          </w:tcPr>
          <w:p w14:paraId="7167176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Ramon Llull</w:t>
            </w:r>
          </w:p>
        </w:tc>
        <w:tc>
          <w:tcPr>
            <w:tcW w:w="4545" w:type="dxa"/>
            <w:vAlign w:val="center"/>
          </w:tcPr>
          <w:p w14:paraId="1AF9742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Desarrollo de la Expresión Plástica y su Didáctica (1º)</w:t>
            </w:r>
          </w:p>
        </w:tc>
        <w:tc>
          <w:tcPr>
            <w:tcW w:w="1215" w:type="dxa"/>
            <w:vAlign w:val="center"/>
          </w:tcPr>
          <w:p w14:paraId="6EE9DCB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CC690C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2AC24A6" w14:textId="77777777">
        <w:trPr>
          <w:trHeight w:val="360"/>
        </w:trPr>
        <w:tc>
          <w:tcPr>
            <w:tcW w:w="1965" w:type="dxa"/>
            <w:vMerge/>
            <w:vAlign w:val="center"/>
          </w:tcPr>
          <w:p w14:paraId="546A2BE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08228B8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Visual y Plástica II (4 º)</w:t>
            </w:r>
          </w:p>
        </w:tc>
        <w:tc>
          <w:tcPr>
            <w:tcW w:w="1215" w:type="dxa"/>
            <w:vAlign w:val="center"/>
          </w:tcPr>
          <w:p w14:paraId="3050127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AE01C5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C88CFF0" w14:textId="77777777">
        <w:trPr>
          <w:trHeight w:val="360"/>
        </w:trPr>
        <w:tc>
          <w:tcPr>
            <w:tcW w:w="1965" w:type="dxa"/>
            <w:vMerge w:val="restart"/>
            <w:vAlign w:val="center"/>
          </w:tcPr>
          <w:p w14:paraId="3106D57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Vic</w:t>
            </w:r>
          </w:p>
        </w:tc>
        <w:tc>
          <w:tcPr>
            <w:tcW w:w="4545" w:type="dxa"/>
            <w:vAlign w:val="center"/>
          </w:tcPr>
          <w:p w14:paraId="6E38E67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Visual y Plástica I (1 º)</w:t>
            </w:r>
          </w:p>
        </w:tc>
        <w:tc>
          <w:tcPr>
            <w:tcW w:w="1215" w:type="dxa"/>
            <w:vAlign w:val="center"/>
          </w:tcPr>
          <w:p w14:paraId="17ED423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411DE4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266FB7D" w14:textId="77777777">
        <w:trPr>
          <w:trHeight w:val="360"/>
        </w:trPr>
        <w:tc>
          <w:tcPr>
            <w:tcW w:w="1965" w:type="dxa"/>
            <w:vMerge/>
            <w:vAlign w:val="center"/>
          </w:tcPr>
          <w:p w14:paraId="679DFFF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33721933" w14:textId="4328018D"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Educación Visual y Plástica II </w:t>
            </w:r>
            <w:r w:rsidR="000F51AC">
              <w:rPr>
                <w:rFonts w:ascii="Times New Roman" w:eastAsia="Times New Roman" w:hAnsi="Times New Roman" w:cs="Times New Roman"/>
                <w:sz w:val="16"/>
                <w:szCs w:val="16"/>
              </w:rPr>
              <w:t>(3º)</w:t>
            </w:r>
          </w:p>
        </w:tc>
        <w:tc>
          <w:tcPr>
            <w:tcW w:w="1215" w:type="dxa"/>
            <w:vAlign w:val="center"/>
          </w:tcPr>
          <w:p w14:paraId="3B3D8B4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314DCC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8DA526C" w14:textId="77777777">
        <w:trPr>
          <w:trHeight w:val="360"/>
        </w:trPr>
        <w:tc>
          <w:tcPr>
            <w:tcW w:w="1965" w:type="dxa"/>
            <w:vMerge w:val="restart"/>
            <w:vAlign w:val="center"/>
          </w:tcPr>
          <w:p w14:paraId="13CAB68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Lleida</w:t>
            </w:r>
          </w:p>
        </w:tc>
        <w:tc>
          <w:tcPr>
            <w:tcW w:w="4545" w:type="dxa"/>
            <w:vAlign w:val="center"/>
          </w:tcPr>
          <w:p w14:paraId="62C9949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Música y Artes Visuales (1º)</w:t>
            </w:r>
          </w:p>
        </w:tc>
        <w:tc>
          <w:tcPr>
            <w:tcW w:w="1215" w:type="dxa"/>
            <w:vAlign w:val="center"/>
          </w:tcPr>
          <w:p w14:paraId="6A56312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7A7BBB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55D3D0B5" w14:textId="77777777">
        <w:trPr>
          <w:trHeight w:val="360"/>
        </w:trPr>
        <w:tc>
          <w:tcPr>
            <w:tcW w:w="1965" w:type="dxa"/>
            <w:vMerge/>
            <w:vAlign w:val="center"/>
          </w:tcPr>
          <w:p w14:paraId="7A98D05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537ED63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Espacio y Forma (2º) Se imparte desde el departamento de Matemáticas</w:t>
            </w:r>
          </w:p>
        </w:tc>
        <w:tc>
          <w:tcPr>
            <w:tcW w:w="1215" w:type="dxa"/>
            <w:vAlign w:val="center"/>
          </w:tcPr>
          <w:p w14:paraId="43ED69E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603AB6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E5845AF" w14:textId="77777777">
        <w:trPr>
          <w:trHeight w:val="360"/>
        </w:trPr>
        <w:tc>
          <w:tcPr>
            <w:tcW w:w="1965" w:type="dxa"/>
            <w:vMerge/>
            <w:vAlign w:val="center"/>
          </w:tcPr>
          <w:p w14:paraId="39FA895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5B74BE4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educación artística (4º)</w:t>
            </w:r>
          </w:p>
        </w:tc>
        <w:tc>
          <w:tcPr>
            <w:tcW w:w="1215" w:type="dxa"/>
            <w:vAlign w:val="center"/>
          </w:tcPr>
          <w:p w14:paraId="28B48F8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1F3BAF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4A66AEAC" w14:textId="77777777">
        <w:trPr>
          <w:trHeight w:val="360"/>
        </w:trPr>
        <w:tc>
          <w:tcPr>
            <w:tcW w:w="1965" w:type="dxa"/>
            <w:vMerge/>
            <w:vAlign w:val="center"/>
          </w:tcPr>
          <w:p w14:paraId="4B762E0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0FCFB7B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Proyectos de educación de artes visuales (4º)</w:t>
            </w:r>
          </w:p>
        </w:tc>
        <w:tc>
          <w:tcPr>
            <w:tcW w:w="1215" w:type="dxa"/>
            <w:vAlign w:val="center"/>
          </w:tcPr>
          <w:p w14:paraId="2EC737F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BBB458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CBE2F16" w14:textId="77777777">
        <w:trPr>
          <w:trHeight w:val="360"/>
        </w:trPr>
        <w:tc>
          <w:tcPr>
            <w:tcW w:w="1965" w:type="dxa"/>
            <w:vMerge/>
            <w:vAlign w:val="center"/>
          </w:tcPr>
          <w:p w14:paraId="6047CE8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3DCB0D4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Aprender a enseñar a través del patrimonio y los museos (4º)</w:t>
            </w:r>
          </w:p>
        </w:tc>
        <w:tc>
          <w:tcPr>
            <w:tcW w:w="1215" w:type="dxa"/>
            <w:vAlign w:val="center"/>
          </w:tcPr>
          <w:p w14:paraId="31C9166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A6DAE2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5F931C3" w14:textId="77777777">
        <w:trPr>
          <w:trHeight w:val="360"/>
        </w:trPr>
        <w:tc>
          <w:tcPr>
            <w:tcW w:w="1965" w:type="dxa"/>
            <w:vAlign w:val="center"/>
          </w:tcPr>
          <w:p w14:paraId="1721259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Rovira i Virgili</w:t>
            </w:r>
          </w:p>
        </w:tc>
        <w:tc>
          <w:tcPr>
            <w:tcW w:w="4545" w:type="dxa"/>
            <w:vAlign w:val="center"/>
          </w:tcPr>
          <w:p w14:paraId="6DAB5649" w14:textId="0264FFC9"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Enseñanza y Aprendiz</w:t>
            </w:r>
            <w:r w:rsidR="00533395">
              <w:rPr>
                <w:rFonts w:ascii="Times New Roman" w:eastAsia="Times New Roman" w:hAnsi="Times New Roman" w:cs="Times New Roman"/>
                <w:sz w:val="16"/>
                <w:szCs w:val="16"/>
              </w:rPr>
              <w:t xml:space="preserve">aje de la Música, la Expresión </w:t>
            </w:r>
            <w:r>
              <w:rPr>
                <w:rFonts w:ascii="Times New Roman" w:eastAsia="Times New Roman" w:hAnsi="Times New Roman" w:cs="Times New Roman"/>
                <w:sz w:val="16"/>
                <w:szCs w:val="16"/>
              </w:rPr>
              <w:t>Plástica y la Expresión Corporal (4º)</w:t>
            </w:r>
          </w:p>
        </w:tc>
        <w:tc>
          <w:tcPr>
            <w:tcW w:w="1215" w:type="dxa"/>
            <w:vAlign w:val="center"/>
          </w:tcPr>
          <w:p w14:paraId="611A1F3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22C3BA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r>
      <w:tr w:rsidR="002062E3" w14:paraId="31544680" w14:textId="77777777">
        <w:trPr>
          <w:trHeight w:val="360"/>
        </w:trPr>
        <w:tc>
          <w:tcPr>
            <w:tcW w:w="1965" w:type="dxa"/>
            <w:vMerge w:val="restart"/>
            <w:vAlign w:val="center"/>
          </w:tcPr>
          <w:p w14:paraId="33F6D33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Girona</w:t>
            </w:r>
          </w:p>
        </w:tc>
        <w:tc>
          <w:tcPr>
            <w:tcW w:w="4545" w:type="dxa"/>
            <w:vAlign w:val="center"/>
          </w:tcPr>
          <w:p w14:paraId="1F12BD5A" w14:textId="04ABFA5F"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Comunicación Visual y musical para us</w:t>
            </w:r>
            <w:r w:rsidR="00533395">
              <w:rPr>
                <w:rFonts w:ascii="Times New Roman" w:eastAsia="Times New Roman" w:hAnsi="Times New Roman" w:cs="Times New Roman"/>
                <w:sz w:val="16"/>
                <w:szCs w:val="16"/>
              </w:rPr>
              <w:t>os académicos y profesionales (</w:t>
            </w:r>
            <w:r>
              <w:rPr>
                <w:rFonts w:ascii="Times New Roman" w:eastAsia="Times New Roman" w:hAnsi="Times New Roman" w:cs="Times New Roman"/>
                <w:sz w:val="16"/>
                <w:szCs w:val="16"/>
              </w:rPr>
              <w:t>2º)</w:t>
            </w:r>
          </w:p>
        </w:tc>
        <w:tc>
          <w:tcPr>
            <w:tcW w:w="1215" w:type="dxa"/>
            <w:vAlign w:val="center"/>
          </w:tcPr>
          <w:p w14:paraId="2CF6F8A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9AD885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2062E3" w14:paraId="7EEC45B7" w14:textId="77777777">
        <w:trPr>
          <w:trHeight w:val="360"/>
        </w:trPr>
        <w:tc>
          <w:tcPr>
            <w:tcW w:w="1965" w:type="dxa"/>
            <w:vMerge/>
            <w:vAlign w:val="center"/>
          </w:tcPr>
          <w:p w14:paraId="09216EA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629DA699" w14:textId="1AE9A5C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w:t>
            </w:r>
            <w:r w:rsidR="00533395">
              <w:rPr>
                <w:rFonts w:ascii="Times New Roman" w:eastAsia="Times New Roman" w:hAnsi="Times New Roman" w:cs="Times New Roman"/>
                <w:sz w:val="16"/>
                <w:szCs w:val="16"/>
              </w:rPr>
              <w:t>s, Cualidad y multiculturalidad</w:t>
            </w:r>
            <w:r>
              <w:rPr>
                <w:rFonts w:ascii="Times New Roman" w:eastAsia="Times New Roman" w:hAnsi="Times New Roman" w:cs="Times New Roman"/>
                <w:sz w:val="16"/>
                <w:szCs w:val="16"/>
              </w:rPr>
              <w:t xml:space="preserve"> (2º) Compartida con Música</w:t>
            </w:r>
          </w:p>
        </w:tc>
        <w:tc>
          <w:tcPr>
            <w:tcW w:w="1215" w:type="dxa"/>
            <w:vAlign w:val="center"/>
          </w:tcPr>
          <w:p w14:paraId="550D177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2493E6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4D92D064" w14:textId="77777777">
        <w:trPr>
          <w:trHeight w:val="360"/>
        </w:trPr>
        <w:tc>
          <w:tcPr>
            <w:tcW w:w="1965" w:type="dxa"/>
            <w:vMerge/>
            <w:vAlign w:val="center"/>
          </w:tcPr>
          <w:p w14:paraId="493B7C2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0A17F6E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musical, plástica y visual (2º) Compartida con Música</w:t>
            </w:r>
          </w:p>
        </w:tc>
        <w:tc>
          <w:tcPr>
            <w:tcW w:w="1215" w:type="dxa"/>
            <w:vAlign w:val="center"/>
          </w:tcPr>
          <w:p w14:paraId="5468085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6148DD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r>
      <w:tr w:rsidR="002062E3" w14:paraId="2EC0876B" w14:textId="77777777">
        <w:trPr>
          <w:trHeight w:val="360"/>
        </w:trPr>
        <w:tc>
          <w:tcPr>
            <w:tcW w:w="1965" w:type="dxa"/>
            <w:vMerge/>
            <w:vAlign w:val="center"/>
          </w:tcPr>
          <w:p w14:paraId="14517142"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1372BE2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menciones</w:t>
            </w:r>
          </w:p>
        </w:tc>
        <w:tc>
          <w:tcPr>
            <w:tcW w:w="1215" w:type="dxa"/>
            <w:vAlign w:val="center"/>
          </w:tcPr>
          <w:p w14:paraId="33F5BB7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75253072"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4752CD67" w14:textId="77777777">
        <w:trPr>
          <w:trHeight w:val="360"/>
        </w:trPr>
        <w:tc>
          <w:tcPr>
            <w:tcW w:w="1965" w:type="dxa"/>
            <w:vAlign w:val="center"/>
          </w:tcPr>
          <w:p w14:paraId="2B17CD0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Extremadura</w:t>
            </w:r>
          </w:p>
        </w:tc>
        <w:tc>
          <w:tcPr>
            <w:tcW w:w="4545" w:type="dxa"/>
            <w:vAlign w:val="center"/>
          </w:tcPr>
          <w:p w14:paraId="4B21E92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su didáctica en Primaria (3º)</w:t>
            </w:r>
          </w:p>
        </w:tc>
        <w:tc>
          <w:tcPr>
            <w:tcW w:w="1215" w:type="dxa"/>
            <w:vAlign w:val="center"/>
          </w:tcPr>
          <w:p w14:paraId="6EFB367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Obligatoria </w:t>
            </w:r>
          </w:p>
        </w:tc>
        <w:tc>
          <w:tcPr>
            <w:tcW w:w="1005" w:type="dxa"/>
            <w:vAlign w:val="center"/>
          </w:tcPr>
          <w:p w14:paraId="366477C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0EB3756" w14:textId="77777777">
        <w:trPr>
          <w:trHeight w:val="360"/>
        </w:trPr>
        <w:tc>
          <w:tcPr>
            <w:tcW w:w="1965" w:type="dxa"/>
            <w:vAlign w:val="center"/>
          </w:tcPr>
          <w:p w14:paraId="4E9EBB4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la Coruña</w:t>
            </w:r>
          </w:p>
        </w:tc>
        <w:tc>
          <w:tcPr>
            <w:tcW w:w="4545" w:type="dxa"/>
            <w:vAlign w:val="center"/>
          </w:tcPr>
          <w:p w14:paraId="3A83DBA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y su Didáctica (2º)</w:t>
            </w:r>
          </w:p>
        </w:tc>
        <w:tc>
          <w:tcPr>
            <w:tcW w:w="1215" w:type="dxa"/>
            <w:vAlign w:val="center"/>
          </w:tcPr>
          <w:p w14:paraId="6F8F54D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8B7740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2DD5998" w14:textId="77777777">
        <w:trPr>
          <w:trHeight w:val="360"/>
        </w:trPr>
        <w:tc>
          <w:tcPr>
            <w:tcW w:w="1965" w:type="dxa"/>
            <w:vMerge w:val="restart"/>
            <w:vAlign w:val="center"/>
          </w:tcPr>
          <w:p w14:paraId="3AB6D5A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Santiago de Compostela</w:t>
            </w:r>
          </w:p>
        </w:tc>
        <w:tc>
          <w:tcPr>
            <w:tcW w:w="4545" w:type="dxa"/>
            <w:vAlign w:val="center"/>
          </w:tcPr>
          <w:p w14:paraId="13303C3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Visual y Plástica I: Contextos y Metodología Artística (2º)</w:t>
            </w:r>
          </w:p>
        </w:tc>
        <w:tc>
          <w:tcPr>
            <w:tcW w:w="1215" w:type="dxa"/>
            <w:vAlign w:val="center"/>
          </w:tcPr>
          <w:p w14:paraId="3C82F92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79DFC1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06E2EB7" w14:textId="77777777">
        <w:trPr>
          <w:trHeight w:val="360"/>
        </w:trPr>
        <w:tc>
          <w:tcPr>
            <w:tcW w:w="1965" w:type="dxa"/>
            <w:vMerge/>
            <w:vAlign w:val="center"/>
          </w:tcPr>
          <w:p w14:paraId="10C3087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25298F4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Visual y Plástica II: Contextos y Metodología Artística (3º)</w:t>
            </w:r>
          </w:p>
        </w:tc>
        <w:tc>
          <w:tcPr>
            <w:tcW w:w="1215" w:type="dxa"/>
            <w:vAlign w:val="center"/>
          </w:tcPr>
          <w:p w14:paraId="466B92C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7E9D3C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984DF08" w14:textId="77777777">
        <w:trPr>
          <w:trHeight w:val="360"/>
        </w:trPr>
        <w:tc>
          <w:tcPr>
            <w:tcW w:w="1965" w:type="dxa"/>
            <w:vMerge w:val="restart"/>
            <w:vAlign w:val="center"/>
          </w:tcPr>
          <w:p w14:paraId="2E030FE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Universidad de Vigo</w:t>
            </w:r>
          </w:p>
        </w:tc>
        <w:tc>
          <w:tcPr>
            <w:tcW w:w="4545" w:type="dxa"/>
            <w:vAlign w:val="center"/>
          </w:tcPr>
          <w:p w14:paraId="4684E5B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las Artes Plásticas y Visuales (2º)</w:t>
            </w:r>
          </w:p>
        </w:tc>
        <w:tc>
          <w:tcPr>
            <w:tcW w:w="1215" w:type="dxa"/>
            <w:vAlign w:val="center"/>
          </w:tcPr>
          <w:p w14:paraId="736D28B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DBFFE2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9EDB373" w14:textId="77777777">
        <w:trPr>
          <w:trHeight w:val="360"/>
        </w:trPr>
        <w:tc>
          <w:tcPr>
            <w:tcW w:w="1965" w:type="dxa"/>
            <w:vMerge/>
            <w:vAlign w:val="center"/>
          </w:tcPr>
          <w:p w14:paraId="496CDB5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70289E7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(3º)</w:t>
            </w:r>
          </w:p>
        </w:tc>
        <w:tc>
          <w:tcPr>
            <w:tcW w:w="1215" w:type="dxa"/>
            <w:vAlign w:val="center"/>
          </w:tcPr>
          <w:p w14:paraId="6153CB4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6A9C4B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A2F9CEF" w14:textId="77777777">
        <w:trPr>
          <w:trHeight w:val="360"/>
        </w:trPr>
        <w:tc>
          <w:tcPr>
            <w:tcW w:w="1965" w:type="dxa"/>
            <w:vMerge w:val="restart"/>
            <w:vAlign w:val="center"/>
          </w:tcPr>
          <w:p w14:paraId="4F09F10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Internacional de La Rioja (UNIR)</w:t>
            </w:r>
          </w:p>
        </w:tc>
        <w:tc>
          <w:tcPr>
            <w:tcW w:w="4545" w:type="dxa"/>
            <w:vAlign w:val="center"/>
          </w:tcPr>
          <w:p w14:paraId="4B6FB65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y Visual en Educación Primaria</w:t>
            </w:r>
          </w:p>
        </w:tc>
        <w:tc>
          <w:tcPr>
            <w:tcW w:w="1215" w:type="dxa"/>
            <w:vAlign w:val="center"/>
          </w:tcPr>
          <w:p w14:paraId="17B2EE9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676E4A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EE9AB2E" w14:textId="77777777">
        <w:trPr>
          <w:trHeight w:val="360"/>
        </w:trPr>
        <w:tc>
          <w:tcPr>
            <w:tcW w:w="1965" w:type="dxa"/>
            <w:vMerge/>
            <w:vAlign w:val="center"/>
          </w:tcPr>
          <w:p w14:paraId="6FA45FB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0FF959C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Complementos de Formación</w:t>
            </w:r>
          </w:p>
        </w:tc>
        <w:tc>
          <w:tcPr>
            <w:tcW w:w="1215" w:type="dxa"/>
            <w:vAlign w:val="center"/>
          </w:tcPr>
          <w:p w14:paraId="6BF6273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D4A855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65F6DF2" w14:textId="77777777">
        <w:trPr>
          <w:trHeight w:val="360"/>
        </w:trPr>
        <w:tc>
          <w:tcPr>
            <w:tcW w:w="1965" w:type="dxa"/>
            <w:vMerge/>
            <w:vAlign w:val="center"/>
          </w:tcPr>
          <w:p w14:paraId="3558B803"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27981CB0" w14:textId="044DB8DD" w:rsidR="002062E3" w:rsidRDefault="000F51AC" w:rsidP="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Dibujo Infantil (</w:t>
            </w:r>
            <w:r w:rsidR="00533395">
              <w:rPr>
                <w:rFonts w:ascii="Times New Roman" w:eastAsia="Times New Roman" w:hAnsi="Times New Roman" w:cs="Times New Roman"/>
                <w:sz w:val="16"/>
                <w:szCs w:val="16"/>
              </w:rPr>
              <w:t>elegible</w:t>
            </w:r>
            <w:r>
              <w:rPr>
                <w:rFonts w:ascii="Times New Roman" w:eastAsia="Times New Roman" w:hAnsi="Times New Roman" w:cs="Times New Roman"/>
                <w:sz w:val="16"/>
                <w:szCs w:val="16"/>
              </w:rPr>
              <w:t xml:space="preserve"> a lo largo del grado)</w:t>
            </w:r>
          </w:p>
        </w:tc>
        <w:tc>
          <w:tcPr>
            <w:tcW w:w="1215" w:type="dxa"/>
            <w:vAlign w:val="center"/>
          </w:tcPr>
          <w:p w14:paraId="11915E5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10DDC1C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4B61057" w14:textId="77777777">
        <w:trPr>
          <w:trHeight w:val="360"/>
        </w:trPr>
        <w:tc>
          <w:tcPr>
            <w:tcW w:w="1965" w:type="dxa"/>
            <w:vMerge/>
            <w:vAlign w:val="center"/>
          </w:tcPr>
          <w:p w14:paraId="3609AC6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2C282DA2" w14:textId="51ACAFC5" w:rsidR="002062E3" w:rsidRDefault="000F51AC" w:rsidP="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para el Arte y la Belleza (</w:t>
            </w:r>
            <w:r w:rsidR="00533395">
              <w:rPr>
                <w:rFonts w:ascii="Times New Roman" w:eastAsia="Times New Roman" w:hAnsi="Times New Roman" w:cs="Times New Roman"/>
                <w:sz w:val="16"/>
                <w:szCs w:val="16"/>
              </w:rPr>
              <w:t>elegible</w:t>
            </w:r>
            <w:r>
              <w:rPr>
                <w:rFonts w:ascii="Times New Roman" w:eastAsia="Times New Roman" w:hAnsi="Times New Roman" w:cs="Times New Roman"/>
                <w:sz w:val="16"/>
                <w:szCs w:val="16"/>
              </w:rPr>
              <w:t xml:space="preserve"> a lo largo del grado)</w:t>
            </w:r>
          </w:p>
        </w:tc>
        <w:tc>
          <w:tcPr>
            <w:tcW w:w="1215" w:type="dxa"/>
            <w:vAlign w:val="center"/>
          </w:tcPr>
          <w:p w14:paraId="1C6B728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114596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4EDEF4E" w14:textId="77777777">
        <w:trPr>
          <w:trHeight w:val="360"/>
        </w:trPr>
        <w:tc>
          <w:tcPr>
            <w:tcW w:w="1965" w:type="dxa"/>
            <w:vMerge w:val="restart"/>
            <w:vAlign w:val="center"/>
          </w:tcPr>
          <w:p w14:paraId="379DD09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La Rioja</w:t>
            </w:r>
          </w:p>
        </w:tc>
        <w:tc>
          <w:tcPr>
            <w:tcW w:w="4545" w:type="dxa"/>
            <w:vAlign w:val="center"/>
          </w:tcPr>
          <w:p w14:paraId="3C581BC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(3º)</w:t>
            </w:r>
          </w:p>
        </w:tc>
        <w:tc>
          <w:tcPr>
            <w:tcW w:w="1215" w:type="dxa"/>
            <w:vAlign w:val="center"/>
          </w:tcPr>
          <w:p w14:paraId="1B2E82D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625EABB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30E5847" w14:textId="77777777">
        <w:trPr>
          <w:trHeight w:val="360"/>
        </w:trPr>
        <w:tc>
          <w:tcPr>
            <w:tcW w:w="1965" w:type="dxa"/>
            <w:vMerge/>
            <w:vAlign w:val="center"/>
          </w:tcPr>
          <w:p w14:paraId="1702782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54C82A7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Expresión Plástica para Educación Primaria (4º)</w:t>
            </w:r>
          </w:p>
        </w:tc>
        <w:tc>
          <w:tcPr>
            <w:tcW w:w="1215" w:type="dxa"/>
            <w:vAlign w:val="center"/>
          </w:tcPr>
          <w:p w14:paraId="1E11D6D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D6BFE7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r>
      <w:tr w:rsidR="002062E3" w14:paraId="14A580B1" w14:textId="77777777">
        <w:trPr>
          <w:trHeight w:val="360"/>
        </w:trPr>
        <w:tc>
          <w:tcPr>
            <w:tcW w:w="1965" w:type="dxa"/>
            <w:vMerge w:val="restart"/>
            <w:vAlign w:val="center"/>
          </w:tcPr>
          <w:p w14:paraId="785D59F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Complutense de Madrid</w:t>
            </w:r>
          </w:p>
        </w:tc>
        <w:tc>
          <w:tcPr>
            <w:tcW w:w="4545" w:type="dxa"/>
            <w:vAlign w:val="center"/>
          </w:tcPr>
          <w:p w14:paraId="3051E93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Fundamentos de la Educación Artística (3º)</w:t>
            </w:r>
          </w:p>
        </w:tc>
        <w:tc>
          <w:tcPr>
            <w:tcW w:w="1215" w:type="dxa"/>
            <w:vAlign w:val="center"/>
          </w:tcPr>
          <w:p w14:paraId="516DE17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F705CC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CEDBDA4" w14:textId="77777777">
        <w:trPr>
          <w:trHeight w:val="360"/>
        </w:trPr>
        <w:tc>
          <w:tcPr>
            <w:tcW w:w="1965" w:type="dxa"/>
            <w:vMerge/>
            <w:vAlign w:val="center"/>
          </w:tcPr>
          <w:p w14:paraId="2C46B3C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2F6BE35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Fundamentos y Didáctica de la Historia del Arte (3º) Se imparte desde Ciencias Sociales</w:t>
            </w:r>
          </w:p>
        </w:tc>
        <w:tc>
          <w:tcPr>
            <w:tcW w:w="1215" w:type="dxa"/>
            <w:vAlign w:val="center"/>
          </w:tcPr>
          <w:p w14:paraId="58FC3DD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FDE444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AF1571C" w14:textId="77777777">
        <w:trPr>
          <w:trHeight w:val="360"/>
        </w:trPr>
        <w:tc>
          <w:tcPr>
            <w:tcW w:w="1965" w:type="dxa"/>
            <w:vMerge/>
            <w:vAlign w:val="center"/>
          </w:tcPr>
          <w:p w14:paraId="77912DB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1793D07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Historia del Artes español y su Didáctica (3º= Se imparte desde Ciencias Sociales</w:t>
            </w:r>
          </w:p>
        </w:tc>
        <w:tc>
          <w:tcPr>
            <w:tcW w:w="1215" w:type="dxa"/>
            <w:vAlign w:val="center"/>
          </w:tcPr>
          <w:p w14:paraId="1CB189B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1FC666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AEDAF4B" w14:textId="77777777">
        <w:trPr>
          <w:trHeight w:val="360"/>
        </w:trPr>
        <w:tc>
          <w:tcPr>
            <w:tcW w:w="1965" w:type="dxa"/>
            <w:vMerge w:val="restart"/>
            <w:vAlign w:val="center"/>
          </w:tcPr>
          <w:p w14:paraId="07A790E9" w14:textId="5AA6CCCB"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Universidad Autónoma de Madrid </w:t>
            </w:r>
            <w:r w:rsidR="000F51AC">
              <w:rPr>
                <w:rFonts w:ascii="Times New Roman" w:eastAsia="Times New Roman" w:hAnsi="Times New Roman" w:cs="Times New Roman"/>
                <w:sz w:val="16"/>
                <w:szCs w:val="16"/>
              </w:rPr>
              <w:t>(UAM)</w:t>
            </w:r>
          </w:p>
        </w:tc>
        <w:tc>
          <w:tcPr>
            <w:tcW w:w="4545" w:type="dxa"/>
            <w:vAlign w:val="center"/>
          </w:tcPr>
          <w:p w14:paraId="426EF5EA" w14:textId="738E4400"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Fundamentos de la educación artística, plástica y visual en </w:t>
            </w:r>
            <w:r w:rsidR="00533395">
              <w:rPr>
                <w:rFonts w:ascii="Times New Roman" w:eastAsia="Times New Roman" w:hAnsi="Times New Roman" w:cs="Times New Roman"/>
                <w:sz w:val="16"/>
                <w:szCs w:val="16"/>
                <w:highlight w:val="white"/>
              </w:rPr>
              <w:t>primaria (</w:t>
            </w:r>
            <w:r>
              <w:rPr>
                <w:rFonts w:ascii="Times New Roman" w:eastAsia="Times New Roman" w:hAnsi="Times New Roman" w:cs="Times New Roman"/>
                <w:sz w:val="16"/>
                <w:szCs w:val="16"/>
                <w:highlight w:val="white"/>
              </w:rPr>
              <w:t>2º)</w:t>
            </w:r>
          </w:p>
        </w:tc>
        <w:tc>
          <w:tcPr>
            <w:tcW w:w="1215" w:type="dxa"/>
            <w:vAlign w:val="center"/>
          </w:tcPr>
          <w:p w14:paraId="35DCDF7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5766AD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1ACCBC8D" w14:textId="77777777">
        <w:trPr>
          <w:trHeight w:val="360"/>
        </w:trPr>
        <w:tc>
          <w:tcPr>
            <w:tcW w:w="1965" w:type="dxa"/>
            <w:vMerge/>
            <w:vAlign w:val="center"/>
          </w:tcPr>
          <w:p w14:paraId="6B6AAD6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768A59F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mención</w:t>
            </w:r>
          </w:p>
        </w:tc>
        <w:tc>
          <w:tcPr>
            <w:tcW w:w="1215" w:type="dxa"/>
            <w:vAlign w:val="center"/>
          </w:tcPr>
          <w:p w14:paraId="34AA897D"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0D6946C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76A09034" w14:textId="77777777">
        <w:trPr>
          <w:trHeight w:val="360"/>
        </w:trPr>
        <w:tc>
          <w:tcPr>
            <w:tcW w:w="1965" w:type="dxa"/>
            <w:vAlign w:val="center"/>
          </w:tcPr>
          <w:p w14:paraId="3B6A1D8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Nebrija</w:t>
            </w:r>
          </w:p>
        </w:tc>
        <w:tc>
          <w:tcPr>
            <w:tcW w:w="4545" w:type="dxa"/>
            <w:vAlign w:val="center"/>
          </w:tcPr>
          <w:p w14:paraId="70FC8A2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y Creativa (3º)</w:t>
            </w:r>
          </w:p>
        </w:tc>
        <w:tc>
          <w:tcPr>
            <w:tcW w:w="1215" w:type="dxa"/>
            <w:vAlign w:val="center"/>
          </w:tcPr>
          <w:p w14:paraId="234C010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5CF8EA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99D1879" w14:textId="77777777">
        <w:trPr>
          <w:trHeight w:val="360"/>
        </w:trPr>
        <w:tc>
          <w:tcPr>
            <w:tcW w:w="1965" w:type="dxa"/>
            <w:vMerge w:val="restart"/>
            <w:vAlign w:val="center"/>
          </w:tcPr>
          <w:p w14:paraId="08C91E8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Camilo José Cela</w:t>
            </w:r>
          </w:p>
        </w:tc>
        <w:tc>
          <w:tcPr>
            <w:tcW w:w="4545" w:type="dxa"/>
            <w:vAlign w:val="center"/>
          </w:tcPr>
          <w:p w14:paraId="26A5738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Tecnología y Medios de Comunicación en el aula (2º) Se imparte desde el Departamento de Pedagogía y TIC</w:t>
            </w:r>
          </w:p>
        </w:tc>
        <w:tc>
          <w:tcPr>
            <w:tcW w:w="1215" w:type="dxa"/>
            <w:vAlign w:val="center"/>
          </w:tcPr>
          <w:p w14:paraId="344D718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A0A564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E4A7336" w14:textId="77777777">
        <w:trPr>
          <w:trHeight w:val="360"/>
        </w:trPr>
        <w:tc>
          <w:tcPr>
            <w:tcW w:w="1965" w:type="dxa"/>
            <w:vMerge/>
            <w:vAlign w:val="center"/>
          </w:tcPr>
          <w:p w14:paraId="3AC0874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0712F79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Expresión Plástica y Creativa (3º)</w:t>
            </w:r>
          </w:p>
        </w:tc>
        <w:tc>
          <w:tcPr>
            <w:tcW w:w="1215" w:type="dxa"/>
            <w:vAlign w:val="center"/>
          </w:tcPr>
          <w:p w14:paraId="7DB1A0F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27A062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48752B5" w14:textId="77777777">
        <w:trPr>
          <w:trHeight w:val="360"/>
        </w:trPr>
        <w:tc>
          <w:tcPr>
            <w:tcW w:w="1965" w:type="dxa"/>
            <w:vAlign w:val="center"/>
          </w:tcPr>
          <w:p w14:paraId="4932BA2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Francisco de Vitoria</w:t>
            </w:r>
          </w:p>
        </w:tc>
        <w:tc>
          <w:tcPr>
            <w:tcW w:w="4545" w:type="dxa"/>
            <w:vAlign w:val="center"/>
          </w:tcPr>
          <w:p w14:paraId="3A1D4F3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y su Didáctica (1º)</w:t>
            </w:r>
          </w:p>
        </w:tc>
        <w:tc>
          <w:tcPr>
            <w:tcW w:w="1215" w:type="dxa"/>
            <w:vAlign w:val="center"/>
          </w:tcPr>
          <w:p w14:paraId="1174453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490728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3EE3CBE" w14:textId="77777777">
        <w:trPr>
          <w:trHeight w:val="360"/>
        </w:trPr>
        <w:tc>
          <w:tcPr>
            <w:tcW w:w="1965" w:type="dxa"/>
            <w:vMerge w:val="restart"/>
            <w:vAlign w:val="center"/>
          </w:tcPr>
          <w:p w14:paraId="767CA82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Rey Juan Carlos</w:t>
            </w:r>
          </w:p>
        </w:tc>
        <w:tc>
          <w:tcPr>
            <w:tcW w:w="4545" w:type="dxa"/>
            <w:vAlign w:val="center"/>
          </w:tcPr>
          <w:p w14:paraId="274C5F3A" w14:textId="6D355772"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Comunicación Audiovisual y Educación (1º) Se imp</w:t>
            </w:r>
            <w:r w:rsidR="00533395">
              <w:rPr>
                <w:rFonts w:ascii="Times New Roman" w:eastAsia="Times New Roman" w:hAnsi="Times New Roman" w:cs="Times New Roman"/>
                <w:sz w:val="16"/>
                <w:szCs w:val="16"/>
              </w:rPr>
              <w:t>arte desde el Departamento de Ci</w:t>
            </w:r>
            <w:r>
              <w:rPr>
                <w:rFonts w:ascii="Times New Roman" w:eastAsia="Times New Roman" w:hAnsi="Times New Roman" w:cs="Times New Roman"/>
                <w:sz w:val="16"/>
                <w:szCs w:val="16"/>
              </w:rPr>
              <w:t>encias de la Comunicación y Sociología</w:t>
            </w:r>
          </w:p>
        </w:tc>
        <w:tc>
          <w:tcPr>
            <w:tcW w:w="1215" w:type="dxa"/>
            <w:vAlign w:val="center"/>
          </w:tcPr>
          <w:p w14:paraId="37EDF33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E99235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A75BFE5" w14:textId="77777777">
        <w:trPr>
          <w:trHeight w:val="360"/>
        </w:trPr>
        <w:tc>
          <w:tcPr>
            <w:tcW w:w="1965" w:type="dxa"/>
            <w:vMerge/>
            <w:vAlign w:val="center"/>
          </w:tcPr>
          <w:p w14:paraId="359D00F8"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633AE98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y Plástica (3º)</w:t>
            </w:r>
          </w:p>
        </w:tc>
        <w:tc>
          <w:tcPr>
            <w:tcW w:w="1215" w:type="dxa"/>
            <w:vAlign w:val="center"/>
          </w:tcPr>
          <w:p w14:paraId="661EE70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A917D0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0D4ECE5" w14:textId="77777777">
        <w:trPr>
          <w:trHeight w:val="360"/>
        </w:trPr>
        <w:tc>
          <w:tcPr>
            <w:tcW w:w="1965" w:type="dxa"/>
            <w:vAlign w:val="center"/>
          </w:tcPr>
          <w:p w14:paraId="224F8BE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Pontificia Comillas</w:t>
            </w:r>
          </w:p>
        </w:tc>
        <w:tc>
          <w:tcPr>
            <w:tcW w:w="4545" w:type="dxa"/>
            <w:vAlign w:val="center"/>
          </w:tcPr>
          <w:p w14:paraId="60B81E3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y Visual (4 º)</w:t>
            </w:r>
          </w:p>
        </w:tc>
        <w:tc>
          <w:tcPr>
            <w:tcW w:w="1215" w:type="dxa"/>
            <w:vAlign w:val="center"/>
          </w:tcPr>
          <w:p w14:paraId="126B643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CF07C1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E31B1AD" w14:textId="77777777">
        <w:trPr>
          <w:trHeight w:val="360"/>
        </w:trPr>
        <w:tc>
          <w:tcPr>
            <w:tcW w:w="1965" w:type="dxa"/>
            <w:vMerge w:val="restart"/>
            <w:vAlign w:val="center"/>
          </w:tcPr>
          <w:p w14:paraId="3391010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Alcalá</w:t>
            </w:r>
          </w:p>
        </w:tc>
        <w:tc>
          <w:tcPr>
            <w:tcW w:w="4545" w:type="dxa"/>
            <w:vAlign w:val="center"/>
          </w:tcPr>
          <w:p w14:paraId="5CE162DA" w14:textId="711C3F75"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El Lenguaje Plástico y Vi</w:t>
            </w:r>
            <w:r w:rsidR="000F51AC">
              <w:rPr>
                <w:rFonts w:ascii="Times New Roman" w:eastAsia="Times New Roman" w:hAnsi="Times New Roman" w:cs="Times New Roman"/>
                <w:sz w:val="16"/>
                <w:szCs w:val="16"/>
              </w:rPr>
              <w:t>sual: Recursos y Aplicaciones (3º)</w:t>
            </w:r>
          </w:p>
        </w:tc>
        <w:tc>
          <w:tcPr>
            <w:tcW w:w="1215" w:type="dxa"/>
            <w:vAlign w:val="center"/>
          </w:tcPr>
          <w:p w14:paraId="4D9A21F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D1588E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C0BD826" w14:textId="77777777">
        <w:trPr>
          <w:trHeight w:val="360"/>
        </w:trPr>
        <w:tc>
          <w:tcPr>
            <w:tcW w:w="1965" w:type="dxa"/>
            <w:vMerge/>
            <w:vAlign w:val="center"/>
          </w:tcPr>
          <w:p w14:paraId="437A16A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3DC5137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menciones</w:t>
            </w:r>
          </w:p>
        </w:tc>
        <w:tc>
          <w:tcPr>
            <w:tcW w:w="1215" w:type="dxa"/>
            <w:vAlign w:val="center"/>
          </w:tcPr>
          <w:p w14:paraId="4C877DB0"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04EDA627"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035264A2" w14:textId="77777777">
        <w:trPr>
          <w:trHeight w:val="360"/>
        </w:trPr>
        <w:tc>
          <w:tcPr>
            <w:tcW w:w="1965" w:type="dxa"/>
            <w:vMerge w:val="restart"/>
            <w:vAlign w:val="center"/>
          </w:tcPr>
          <w:p w14:paraId="5D6FE333" w14:textId="77777777" w:rsidR="002062E3" w:rsidRDefault="004B68E2">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hyperlink r:id="rId8">
              <w:r w:rsidR="000F51AC">
                <w:rPr>
                  <w:rFonts w:ascii="Times New Roman" w:eastAsia="Times New Roman" w:hAnsi="Times New Roman" w:cs="Times New Roman"/>
                  <w:sz w:val="16"/>
                  <w:szCs w:val="16"/>
                </w:rPr>
                <w:t>Universidad de Murcia</w:t>
              </w:r>
            </w:hyperlink>
          </w:p>
        </w:tc>
        <w:tc>
          <w:tcPr>
            <w:tcW w:w="4545" w:type="dxa"/>
            <w:vAlign w:val="center"/>
          </w:tcPr>
          <w:p w14:paraId="286BFA9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Desarrollo del lenguaje visual y plástico (4º)</w:t>
            </w:r>
          </w:p>
        </w:tc>
        <w:tc>
          <w:tcPr>
            <w:tcW w:w="1215" w:type="dxa"/>
            <w:vAlign w:val="center"/>
          </w:tcPr>
          <w:p w14:paraId="517A1FC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5218E0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7AB4750F" w14:textId="77777777">
        <w:trPr>
          <w:trHeight w:val="360"/>
        </w:trPr>
        <w:tc>
          <w:tcPr>
            <w:tcW w:w="1965" w:type="dxa"/>
            <w:vMerge/>
            <w:vAlign w:val="center"/>
          </w:tcPr>
          <w:p w14:paraId="0AEB564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0159707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Taller de creación e investigación artística (2º)</w:t>
            </w:r>
          </w:p>
        </w:tc>
        <w:tc>
          <w:tcPr>
            <w:tcW w:w="1215" w:type="dxa"/>
            <w:vAlign w:val="center"/>
          </w:tcPr>
          <w:p w14:paraId="5F3D003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23EB50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4D4C0701" w14:textId="77777777">
        <w:trPr>
          <w:trHeight w:val="360"/>
        </w:trPr>
        <w:tc>
          <w:tcPr>
            <w:tcW w:w="1965" w:type="dxa"/>
            <w:vMerge/>
            <w:vAlign w:val="center"/>
          </w:tcPr>
          <w:p w14:paraId="77FBA94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0C99C0C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Museos y exposiciones como propuestas educativas (4º) Desde otro departamento</w:t>
            </w:r>
          </w:p>
        </w:tc>
        <w:tc>
          <w:tcPr>
            <w:tcW w:w="1215" w:type="dxa"/>
            <w:vAlign w:val="center"/>
          </w:tcPr>
          <w:p w14:paraId="0184ED0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6387015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5787A411" w14:textId="77777777">
        <w:trPr>
          <w:trHeight w:val="360"/>
        </w:trPr>
        <w:tc>
          <w:tcPr>
            <w:tcW w:w="1965" w:type="dxa"/>
            <w:vMerge/>
            <w:vAlign w:val="center"/>
          </w:tcPr>
          <w:p w14:paraId="78B59BD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4545" w:type="dxa"/>
            <w:vAlign w:val="center"/>
          </w:tcPr>
          <w:p w14:paraId="6A283ED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Juegos cooperativos en Expresión Artística (4º)</w:t>
            </w:r>
          </w:p>
        </w:tc>
        <w:tc>
          <w:tcPr>
            <w:tcW w:w="1215" w:type="dxa"/>
            <w:vAlign w:val="center"/>
          </w:tcPr>
          <w:p w14:paraId="2500106E" w14:textId="13CBD45C"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E8320A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78473E59" w14:textId="77777777">
        <w:trPr>
          <w:trHeight w:val="360"/>
        </w:trPr>
        <w:tc>
          <w:tcPr>
            <w:tcW w:w="1965" w:type="dxa"/>
            <w:vAlign w:val="center"/>
          </w:tcPr>
          <w:p w14:paraId="09AE096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Católica San Antonio (UCAM) de Murcia</w:t>
            </w:r>
          </w:p>
        </w:tc>
        <w:tc>
          <w:tcPr>
            <w:tcW w:w="4545" w:type="dxa"/>
            <w:vAlign w:val="center"/>
          </w:tcPr>
          <w:p w14:paraId="74AA829C" w14:textId="77E0A533"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Enseñanza y Aprendiza</w:t>
            </w:r>
            <w:r w:rsidR="00533395">
              <w:rPr>
                <w:rFonts w:ascii="Times New Roman" w:eastAsia="Times New Roman" w:hAnsi="Times New Roman" w:cs="Times New Roman"/>
                <w:sz w:val="16"/>
                <w:szCs w:val="16"/>
              </w:rPr>
              <w:t>je de la Expresión Plástica y Vi</w:t>
            </w:r>
            <w:r>
              <w:rPr>
                <w:rFonts w:ascii="Times New Roman" w:eastAsia="Times New Roman" w:hAnsi="Times New Roman" w:cs="Times New Roman"/>
                <w:sz w:val="16"/>
                <w:szCs w:val="16"/>
              </w:rPr>
              <w:t>sual (4º)</w:t>
            </w:r>
          </w:p>
        </w:tc>
        <w:tc>
          <w:tcPr>
            <w:tcW w:w="1215" w:type="dxa"/>
            <w:vAlign w:val="center"/>
          </w:tcPr>
          <w:p w14:paraId="4C61999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74E776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A28569A" w14:textId="77777777">
        <w:trPr>
          <w:trHeight w:val="360"/>
        </w:trPr>
        <w:tc>
          <w:tcPr>
            <w:tcW w:w="1965" w:type="dxa"/>
            <w:vMerge w:val="restart"/>
            <w:vAlign w:val="center"/>
          </w:tcPr>
          <w:p w14:paraId="602FC24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Navarra</w:t>
            </w:r>
          </w:p>
        </w:tc>
        <w:tc>
          <w:tcPr>
            <w:tcW w:w="4545" w:type="dxa"/>
            <w:vAlign w:val="center"/>
          </w:tcPr>
          <w:p w14:paraId="233E32C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I (3º)</w:t>
            </w:r>
          </w:p>
        </w:tc>
        <w:tc>
          <w:tcPr>
            <w:tcW w:w="1215" w:type="dxa"/>
            <w:vAlign w:val="center"/>
          </w:tcPr>
          <w:p w14:paraId="242EF39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3843553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03ECB2FA" w14:textId="77777777">
        <w:trPr>
          <w:trHeight w:val="360"/>
        </w:trPr>
        <w:tc>
          <w:tcPr>
            <w:tcW w:w="1965" w:type="dxa"/>
            <w:vMerge/>
            <w:vAlign w:val="center"/>
          </w:tcPr>
          <w:p w14:paraId="488F19F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34E36E7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Visual II (3º)</w:t>
            </w:r>
          </w:p>
        </w:tc>
        <w:tc>
          <w:tcPr>
            <w:tcW w:w="1215" w:type="dxa"/>
            <w:vAlign w:val="center"/>
          </w:tcPr>
          <w:p w14:paraId="1411E0B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CE68E4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2062E3" w14:paraId="4110F4AC" w14:textId="77777777">
        <w:trPr>
          <w:trHeight w:val="360"/>
        </w:trPr>
        <w:tc>
          <w:tcPr>
            <w:tcW w:w="1965" w:type="dxa"/>
            <w:vMerge w:val="restart"/>
            <w:vAlign w:val="center"/>
          </w:tcPr>
          <w:p w14:paraId="2A9AE65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Pública de Navarra</w:t>
            </w:r>
          </w:p>
        </w:tc>
        <w:tc>
          <w:tcPr>
            <w:tcW w:w="4545" w:type="dxa"/>
            <w:vAlign w:val="center"/>
          </w:tcPr>
          <w:p w14:paraId="1383FA1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Artes y Patrimonio Histórico (1º) comparte con Música</w:t>
            </w:r>
          </w:p>
        </w:tc>
        <w:tc>
          <w:tcPr>
            <w:tcW w:w="1215" w:type="dxa"/>
            <w:vAlign w:val="center"/>
          </w:tcPr>
          <w:p w14:paraId="491F0832" w14:textId="15ACAD1F"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68A41F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FF49C5B" w14:textId="77777777">
        <w:trPr>
          <w:trHeight w:val="360"/>
        </w:trPr>
        <w:tc>
          <w:tcPr>
            <w:tcW w:w="1965" w:type="dxa"/>
            <w:vMerge/>
            <w:vAlign w:val="center"/>
          </w:tcPr>
          <w:p w14:paraId="42874BD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5B7468E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I (2º) Compartida con Música</w:t>
            </w:r>
          </w:p>
        </w:tc>
        <w:tc>
          <w:tcPr>
            <w:tcW w:w="1215" w:type="dxa"/>
            <w:vAlign w:val="center"/>
          </w:tcPr>
          <w:p w14:paraId="1BE8D61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4E6ABD7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C017927" w14:textId="77777777">
        <w:trPr>
          <w:trHeight w:val="360"/>
        </w:trPr>
        <w:tc>
          <w:tcPr>
            <w:tcW w:w="1965" w:type="dxa"/>
            <w:vMerge/>
            <w:vAlign w:val="center"/>
          </w:tcPr>
          <w:p w14:paraId="161F4C7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49C633F2" w14:textId="016B6655" w:rsidR="002062E3" w:rsidRDefault="00533395">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II (3º) Co</w:t>
            </w:r>
            <w:r w:rsidR="000F51AC">
              <w:rPr>
                <w:rFonts w:ascii="Times New Roman" w:eastAsia="Times New Roman" w:hAnsi="Times New Roman" w:cs="Times New Roman"/>
                <w:sz w:val="16"/>
                <w:szCs w:val="16"/>
              </w:rPr>
              <w:t>mparte con Música</w:t>
            </w:r>
          </w:p>
        </w:tc>
        <w:tc>
          <w:tcPr>
            <w:tcW w:w="1215" w:type="dxa"/>
            <w:vAlign w:val="center"/>
          </w:tcPr>
          <w:p w14:paraId="53C3B14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15745C3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98E0E65" w14:textId="77777777">
        <w:trPr>
          <w:trHeight w:val="360"/>
        </w:trPr>
        <w:tc>
          <w:tcPr>
            <w:tcW w:w="1965" w:type="dxa"/>
            <w:vMerge/>
            <w:vAlign w:val="center"/>
          </w:tcPr>
          <w:p w14:paraId="4F918D3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1DE3F5E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Recursos de las artes para la educación (4º)</w:t>
            </w:r>
          </w:p>
        </w:tc>
        <w:tc>
          <w:tcPr>
            <w:tcW w:w="1215" w:type="dxa"/>
            <w:vAlign w:val="center"/>
          </w:tcPr>
          <w:p w14:paraId="4D5CDD0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E9948E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B42247B" w14:textId="77777777">
        <w:trPr>
          <w:trHeight w:val="360"/>
        </w:trPr>
        <w:tc>
          <w:tcPr>
            <w:tcW w:w="1965" w:type="dxa"/>
            <w:vMerge/>
            <w:vAlign w:val="center"/>
          </w:tcPr>
          <w:p w14:paraId="39CB221E"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40E8A22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Comunicación audiovisual y digital en la escuela (4) Se imparte desde el departamento de informática</w:t>
            </w:r>
          </w:p>
        </w:tc>
        <w:tc>
          <w:tcPr>
            <w:tcW w:w="1215" w:type="dxa"/>
            <w:vAlign w:val="center"/>
          </w:tcPr>
          <w:p w14:paraId="37A28AE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71B8026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8E2EF1D" w14:textId="77777777">
        <w:trPr>
          <w:trHeight w:val="360"/>
        </w:trPr>
        <w:tc>
          <w:tcPr>
            <w:tcW w:w="1965" w:type="dxa"/>
            <w:vMerge w:val="restart"/>
            <w:vAlign w:val="center"/>
          </w:tcPr>
          <w:p w14:paraId="737E598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del País Vasco / Euskal Herriko Unibertsitatea (UPV/EHU)</w:t>
            </w:r>
          </w:p>
        </w:tc>
        <w:tc>
          <w:tcPr>
            <w:tcW w:w="4545" w:type="dxa"/>
            <w:vAlign w:val="center"/>
          </w:tcPr>
          <w:p w14:paraId="513D578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en las Artes y la Cultura Visual (2º o 3º)</w:t>
            </w:r>
          </w:p>
        </w:tc>
        <w:tc>
          <w:tcPr>
            <w:tcW w:w="1215" w:type="dxa"/>
            <w:vAlign w:val="center"/>
          </w:tcPr>
          <w:p w14:paraId="3953949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678F1D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2062E3" w14:paraId="49CA78EF" w14:textId="77777777">
        <w:trPr>
          <w:trHeight w:val="360"/>
        </w:trPr>
        <w:tc>
          <w:tcPr>
            <w:tcW w:w="1965" w:type="dxa"/>
            <w:vMerge/>
            <w:vAlign w:val="center"/>
          </w:tcPr>
          <w:p w14:paraId="34FC313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49F899E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Aportaciones a la Innovación desde las Artes Visuales (4º)</w:t>
            </w:r>
          </w:p>
        </w:tc>
        <w:tc>
          <w:tcPr>
            <w:tcW w:w="1215" w:type="dxa"/>
            <w:vAlign w:val="center"/>
          </w:tcPr>
          <w:p w14:paraId="61349F4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3ACF9D1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1510A73" w14:textId="77777777">
        <w:trPr>
          <w:trHeight w:val="360"/>
        </w:trPr>
        <w:tc>
          <w:tcPr>
            <w:tcW w:w="1965" w:type="dxa"/>
            <w:vMerge/>
            <w:vAlign w:val="center"/>
          </w:tcPr>
          <w:p w14:paraId="778E5325"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2A18A8F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Interacción de lenguajes. La Cultura Audiovisual. Revisión desde una Perspectiva de Género (4º).</w:t>
            </w:r>
          </w:p>
        </w:tc>
        <w:tc>
          <w:tcPr>
            <w:tcW w:w="1215" w:type="dxa"/>
            <w:vAlign w:val="center"/>
          </w:tcPr>
          <w:p w14:paraId="0F17667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FC2054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23FAE41F" w14:textId="77777777">
        <w:trPr>
          <w:trHeight w:val="360"/>
        </w:trPr>
        <w:tc>
          <w:tcPr>
            <w:tcW w:w="1965" w:type="dxa"/>
            <w:vMerge/>
            <w:vAlign w:val="center"/>
          </w:tcPr>
          <w:p w14:paraId="3D0AA43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p>
        </w:tc>
        <w:tc>
          <w:tcPr>
            <w:tcW w:w="4545" w:type="dxa"/>
            <w:vAlign w:val="center"/>
          </w:tcPr>
          <w:p w14:paraId="5C4A7B90" w14:textId="3C4B72B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Taller de Recursos para la Expresión Corporal, Plástica y </w:t>
            </w:r>
            <w:r w:rsidR="00533395">
              <w:rPr>
                <w:rFonts w:ascii="Times New Roman" w:eastAsia="Times New Roman" w:hAnsi="Times New Roman" w:cs="Times New Roman"/>
                <w:sz w:val="16"/>
                <w:szCs w:val="16"/>
              </w:rPr>
              <w:t>Musical (</w:t>
            </w:r>
            <w:r>
              <w:rPr>
                <w:rFonts w:ascii="Times New Roman" w:eastAsia="Times New Roman" w:hAnsi="Times New Roman" w:cs="Times New Roman"/>
                <w:sz w:val="16"/>
                <w:szCs w:val="16"/>
              </w:rPr>
              <w:t>4º) Compartida entre las tres áreas</w:t>
            </w:r>
          </w:p>
        </w:tc>
        <w:tc>
          <w:tcPr>
            <w:tcW w:w="1215" w:type="dxa"/>
            <w:vAlign w:val="center"/>
          </w:tcPr>
          <w:p w14:paraId="30733C3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4FDB1D2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6D6C17A" w14:textId="77777777">
        <w:trPr>
          <w:trHeight w:val="360"/>
        </w:trPr>
        <w:tc>
          <w:tcPr>
            <w:tcW w:w="1965" w:type="dxa"/>
            <w:vMerge w:val="restart"/>
            <w:vAlign w:val="center"/>
          </w:tcPr>
          <w:p w14:paraId="6B0E498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Universidad de Deusto </w:t>
            </w:r>
          </w:p>
        </w:tc>
        <w:tc>
          <w:tcPr>
            <w:tcW w:w="4545" w:type="dxa"/>
            <w:vAlign w:val="center"/>
          </w:tcPr>
          <w:p w14:paraId="1E26EEA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Lenguaje Plástico, Visual y Musical (1º)</w:t>
            </w:r>
          </w:p>
        </w:tc>
        <w:tc>
          <w:tcPr>
            <w:tcW w:w="1215" w:type="dxa"/>
            <w:vAlign w:val="center"/>
          </w:tcPr>
          <w:p w14:paraId="569F0C6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EACD0E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D4B755D" w14:textId="77777777">
        <w:trPr>
          <w:trHeight w:val="360"/>
        </w:trPr>
        <w:tc>
          <w:tcPr>
            <w:tcW w:w="1965" w:type="dxa"/>
            <w:vMerge/>
            <w:vAlign w:val="center"/>
          </w:tcPr>
          <w:p w14:paraId="67C9287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2B21E0C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y su Didáctica (3º)</w:t>
            </w:r>
          </w:p>
        </w:tc>
        <w:tc>
          <w:tcPr>
            <w:tcW w:w="1215" w:type="dxa"/>
            <w:vAlign w:val="center"/>
          </w:tcPr>
          <w:p w14:paraId="4DB8143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9EB91F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E3E7FA6" w14:textId="77777777">
        <w:trPr>
          <w:trHeight w:val="360"/>
        </w:trPr>
        <w:tc>
          <w:tcPr>
            <w:tcW w:w="1965" w:type="dxa"/>
            <w:vMerge w:val="restart"/>
            <w:vAlign w:val="center"/>
          </w:tcPr>
          <w:p w14:paraId="62E2594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Escuela Universitaria de Magisterio Begoñako Andra MarI</w:t>
            </w:r>
          </w:p>
        </w:tc>
        <w:tc>
          <w:tcPr>
            <w:tcW w:w="4545" w:type="dxa"/>
            <w:vAlign w:val="center"/>
          </w:tcPr>
          <w:p w14:paraId="2089147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Lenguaje Plástico, Visual y Musical (1º) (Compartida con Música</w:t>
            </w:r>
          </w:p>
        </w:tc>
        <w:tc>
          <w:tcPr>
            <w:tcW w:w="1215" w:type="dxa"/>
            <w:vAlign w:val="center"/>
          </w:tcPr>
          <w:p w14:paraId="45E2571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1733187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141451FC" w14:textId="77777777">
        <w:trPr>
          <w:trHeight w:val="360"/>
        </w:trPr>
        <w:tc>
          <w:tcPr>
            <w:tcW w:w="1965" w:type="dxa"/>
            <w:vMerge/>
            <w:vAlign w:val="center"/>
          </w:tcPr>
          <w:p w14:paraId="5EB3C4CA"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3191702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Artística y su Didáctica (3º)</w:t>
            </w:r>
          </w:p>
        </w:tc>
        <w:tc>
          <w:tcPr>
            <w:tcW w:w="1215" w:type="dxa"/>
            <w:vAlign w:val="center"/>
          </w:tcPr>
          <w:p w14:paraId="3388117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0612A36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4A8BB13C" w14:textId="77777777">
        <w:trPr>
          <w:trHeight w:val="360"/>
        </w:trPr>
        <w:tc>
          <w:tcPr>
            <w:tcW w:w="1965" w:type="dxa"/>
            <w:vMerge w:val="restart"/>
            <w:vAlign w:val="center"/>
          </w:tcPr>
          <w:p w14:paraId="6A99EBAA" w14:textId="571AA89D"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Universidad de </w:t>
            </w:r>
            <w:r w:rsidR="005F10D3">
              <w:rPr>
                <w:rFonts w:ascii="Times New Roman" w:eastAsia="Times New Roman" w:hAnsi="Times New Roman" w:cs="Times New Roman"/>
                <w:sz w:val="16"/>
                <w:szCs w:val="16"/>
              </w:rPr>
              <w:t>Valencia</w:t>
            </w:r>
          </w:p>
        </w:tc>
        <w:tc>
          <w:tcPr>
            <w:tcW w:w="4545" w:type="dxa"/>
            <w:vAlign w:val="center"/>
          </w:tcPr>
          <w:p w14:paraId="2DF2BEA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Educación Plástica y Visual en la Educación Primaria (2º)</w:t>
            </w:r>
          </w:p>
        </w:tc>
        <w:tc>
          <w:tcPr>
            <w:tcW w:w="1215" w:type="dxa"/>
            <w:vAlign w:val="center"/>
          </w:tcPr>
          <w:p w14:paraId="5489346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EAD546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79421E22" w14:textId="77777777">
        <w:trPr>
          <w:trHeight w:val="360"/>
        </w:trPr>
        <w:tc>
          <w:tcPr>
            <w:tcW w:w="1965" w:type="dxa"/>
            <w:vMerge/>
            <w:vAlign w:val="center"/>
          </w:tcPr>
          <w:p w14:paraId="6C1B1F0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6781BC96" w14:textId="6F4ACFF2"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 educa</w:t>
            </w:r>
            <w:r w:rsidR="005F10D3">
              <w:rPr>
                <w:rFonts w:ascii="Times New Roman" w:eastAsia="Times New Roman" w:hAnsi="Times New Roman" w:cs="Times New Roman"/>
                <w:sz w:val="16"/>
                <w:szCs w:val="16"/>
              </w:rPr>
              <w:t>ción física, plástica y musical</w:t>
            </w:r>
            <w:r>
              <w:rPr>
                <w:rFonts w:ascii="Times New Roman" w:eastAsia="Times New Roman" w:hAnsi="Times New Roman" w:cs="Times New Roman"/>
                <w:sz w:val="16"/>
                <w:szCs w:val="16"/>
              </w:rPr>
              <w:t xml:space="preserve"> y su didáctica en las necesidades educativas especiales (4º) Compartida</w:t>
            </w:r>
          </w:p>
        </w:tc>
        <w:tc>
          <w:tcPr>
            <w:tcW w:w="1215" w:type="dxa"/>
            <w:vAlign w:val="center"/>
          </w:tcPr>
          <w:p w14:paraId="772CA22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0654AB7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3CB755A4" w14:textId="77777777">
        <w:trPr>
          <w:trHeight w:val="360"/>
        </w:trPr>
        <w:tc>
          <w:tcPr>
            <w:tcW w:w="1965" w:type="dxa"/>
            <w:vMerge/>
            <w:vAlign w:val="center"/>
          </w:tcPr>
          <w:p w14:paraId="788B09DD"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09066BE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 Mención</w:t>
            </w:r>
          </w:p>
        </w:tc>
        <w:tc>
          <w:tcPr>
            <w:tcW w:w="1215" w:type="dxa"/>
            <w:vAlign w:val="center"/>
          </w:tcPr>
          <w:p w14:paraId="566575AC"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005" w:type="dxa"/>
            <w:vAlign w:val="center"/>
          </w:tcPr>
          <w:p w14:paraId="0D6026A6"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r>
      <w:tr w:rsidR="002062E3" w14:paraId="2C2FC40F" w14:textId="77777777">
        <w:trPr>
          <w:trHeight w:val="360"/>
        </w:trPr>
        <w:tc>
          <w:tcPr>
            <w:tcW w:w="1965" w:type="dxa"/>
            <w:vMerge w:val="restart"/>
            <w:vAlign w:val="center"/>
          </w:tcPr>
          <w:p w14:paraId="605D5C4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Jaume I</w:t>
            </w:r>
          </w:p>
        </w:tc>
        <w:tc>
          <w:tcPr>
            <w:tcW w:w="4545" w:type="dxa"/>
            <w:vAlign w:val="center"/>
          </w:tcPr>
          <w:p w14:paraId="78A9F89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las Artes Plásticas I (3º)</w:t>
            </w:r>
          </w:p>
        </w:tc>
        <w:tc>
          <w:tcPr>
            <w:tcW w:w="1215" w:type="dxa"/>
            <w:vAlign w:val="center"/>
          </w:tcPr>
          <w:p w14:paraId="2BB3A3A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59A515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4166B30" w14:textId="77777777">
        <w:trPr>
          <w:trHeight w:val="360"/>
        </w:trPr>
        <w:tc>
          <w:tcPr>
            <w:tcW w:w="1965" w:type="dxa"/>
            <w:vMerge/>
            <w:vAlign w:val="center"/>
          </w:tcPr>
          <w:p w14:paraId="3F814F89"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5ED51DA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las Artes Plásticas II 43º)</w:t>
            </w:r>
          </w:p>
        </w:tc>
        <w:tc>
          <w:tcPr>
            <w:tcW w:w="1215" w:type="dxa"/>
            <w:vAlign w:val="center"/>
          </w:tcPr>
          <w:p w14:paraId="30E046B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2704F42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BDE41D5" w14:textId="77777777">
        <w:trPr>
          <w:trHeight w:val="360"/>
        </w:trPr>
        <w:tc>
          <w:tcPr>
            <w:tcW w:w="1965" w:type="dxa"/>
            <w:vMerge/>
            <w:vAlign w:val="center"/>
          </w:tcPr>
          <w:p w14:paraId="6B1AB1B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color w:val="FF0000"/>
                <w:sz w:val="16"/>
                <w:szCs w:val="16"/>
              </w:rPr>
            </w:pPr>
          </w:p>
        </w:tc>
        <w:tc>
          <w:tcPr>
            <w:tcW w:w="4545" w:type="dxa"/>
            <w:vAlign w:val="center"/>
          </w:tcPr>
          <w:p w14:paraId="7A20391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del Modelado y Construcción (4º)</w:t>
            </w:r>
          </w:p>
        </w:tc>
        <w:tc>
          <w:tcPr>
            <w:tcW w:w="1215" w:type="dxa"/>
            <w:vAlign w:val="center"/>
          </w:tcPr>
          <w:p w14:paraId="413B9E3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Optativa</w:t>
            </w:r>
          </w:p>
        </w:tc>
        <w:tc>
          <w:tcPr>
            <w:tcW w:w="1005" w:type="dxa"/>
            <w:vAlign w:val="center"/>
          </w:tcPr>
          <w:p w14:paraId="27329DD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0F92437D" w14:textId="77777777">
        <w:trPr>
          <w:trHeight w:val="360"/>
        </w:trPr>
        <w:tc>
          <w:tcPr>
            <w:tcW w:w="1965" w:type="dxa"/>
            <w:vAlign w:val="center"/>
          </w:tcPr>
          <w:p w14:paraId="7890647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Alicante</w:t>
            </w:r>
          </w:p>
        </w:tc>
        <w:tc>
          <w:tcPr>
            <w:tcW w:w="4545" w:type="dxa"/>
            <w:vAlign w:val="center"/>
          </w:tcPr>
          <w:p w14:paraId="566B0C23"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Didáctica de la Expresión Plástica (4º)</w:t>
            </w:r>
          </w:p>
        </w:tc>
        <w:tc>
          <w:tcPr>
            <w:tcW w:w="1215" w:type="dxa"/>
            <w:vAlign w:val="center"/>
          </w:tcPr>
          <w:p w14:paraId="63BD6B9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74D44CC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5BBA57A6" w14:textId="77777777">
        <w:trPr>
          <w:trHeight w:val="360"/>
        </w:trPr>
        <w:tc>
          <w:tcPr>
            <w:tcW w:w="1965" w:type="dxa"/>
            <w:vAlign w:val="center"/>
          </w:tcPr>
          <w:p w14:paraId="7933DA1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Católica de Valencia 'San Vicente Mártir'</w:t>
            </w:r>
          </w:p>
        </w:tc>
        <w:tc>
          <w:tcPr>
            <w:tcW w:w="4545" w:type="dxa"/>
            <w:vAlign w:val="center"/>
          </w:tcPr>
          <w:p w14:paraId="5543843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Educación Plástica y su Didáctica (3º)</w:t>
            </w:r>
          </w:p>
        </w:tc>
        <w:tc>
          <w:tcPr>
            <w:tcW w:w="1215" w:type="dxa"/>
            <w:vAlign w:val="center"/>
          </w:tcPr>
          <w:p w14:paraId="1A34319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F5F07C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r w:rsidR="002062E3" w14:paraId="61B764E0" w14:textId="77777777">
        <w:trPr>
          <w:trHeight w:val="360"/>
        </w:trPr>
        <w:tc>
          <w:tcPr>
            <w:tcW w:w="1965" w:type="dxa"/>
            <w:vAlign w:val="center"/>
          </w:tcPr>
          <w:p w14:paraId="16C16CE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Cardenal Herrera (CEU)</w:t>
            </w:r>
          </w:p>
        </w:tc>
        <w:tc>
          <w:tcPr>
            <w:tcW w:w="4545" w:type="dxa"/>
            <w:vAlign w:val="center"/>
          </w:tcPr>
          <w:p w14:paraId="157B751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Enseñanza y Aprendizaje de la Educación Plástica y Visual (3º)</w:t>
            </w:r>
          </w:p>
        </w:tc>
        <w:tc>
          <w:tcPr>
            <w:tcW w:w="1215" w:type="dxa"/>
            <w:vAlign w:val="center"/>
          </w:tcPr>
          <w:p w14:paraId="3C48D74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Obligatoria</w:t>
            </w:r>
          </w:p>
        </w:tc>
        <w:tc>
          <w:tcPr>
            <w:tcW w:w="1005" w:type="dxa"/>
            <w:vAlign w:val="center"/>
          </w:tcPr>
          <w:p w14:paraId="51771D9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r>
    </w:tbl>
    <w:p w14:paraId="53A5CD99" w14:textId="77777777" w:rsidR="002062E3" w:rsidRDefault="002062E3">
      <w:pPr>
        <w:rPr>
          <w:rFonts w:ascii="Times New Roman" w:eastAsia="Times New Roman" w:hAnsi="Times New Roman" w:cs="Times New Roman"/>
          <w:sz w:val="22"/>
          <w:szCs w:val="22"/>
        </w:rPr>
      </w:pPr>
    </w:p>
    <w:p w14:paraId="1ACD59D3" w14:textId="6C074F85" w:rsidR="002062E3" w:rsidRDefault="000F51AC" w:rsidP="008E0E41">
      <w:pPr>
        <w:ind w:firstLine="0"/>
        <w:jc w:val="center"/>
        <w:rPr>
          <w:rFonts w:ascii="Times New Roman" w:eastAsia="Times New Roman" w:hAnsi="Times New Roman" w:cs="Times New Roman"/>
          <w:sz w:val="22"/>
          <w:szCs w:val="22"/>
        </w:rPr>
      </w:pPr>
      <w:r>
        <w:rPr>
          <w:rFonts w:ascii="Times New Roman" w:eastAsia="Times New Roman" w:hAnsi="Times New Roman" w:cs="Times New Roman"/>
          <w:sz w:val="18"/>
          <w:szCs w:val="18"/>
        </w:rPr>
        <w:t>Figura 4.</w:t>
      </w:r>
    </w:p>
    <w:p w14:paraId="52FBB510" w14:textId="77777777" w:rsidR="002062E3" w:rsidRDefault="002062E3">
      <w:pPr>
        <w:rPr>
          <w:rFonts w:ascii="Times New Roman" w:eastAsia="Times New Roman" w:hAnsi="Times New Roman" w:cs="Times New Roman"/>
          <w:sz w:val="22"/>
          <w:szCs w:val="22"/>
        </w:rPr>
      </w:pPr>
    </w:p>
    <w:p w14:paraId="30191D88" w14:textId="77777777" w:rsidR="002062E3" w:rsidRDefault="002062E3">
      <w:pPr>
        <w:ind w:firstLine="0"/>
        <w:rPr>
          <w:rFonts w:ascii="Times New Roman" w:eastAsia="Times New Roman" w:hAnsi="Times New Roman" w:cs="Times New Roman"/>
          <w:i/>
          <w:sz w:val="22"/>
          <w:szCs w:val="22"/>
        </w:rPr>
      </w:pPr>
    </w:p>
    <w:p w14:paraId="10C5F9D0" w14:textId="77777777" w:rsidR="004B4E1C" w:rsidRDefault="004B4E1C">
      <w:pPr>
        <w:ind w:firstLine="0"/>
        <w:rPr>
          <w:rFonts w:ascii="Times New Roman" w:eastAsia="Times New Roman" w:hAnsi="Times New Roman" w:cs="Times New Roman"/>
          <w:i/>
          <w:sz w:val="22"/>
          <w:szCs w:val="22"/>
        </w:rPr>
      </w:pPr>
    </w:p>
    <w:p w14:paraId="160D6A72" w14:textId="77777777" w:rsidR="004B4E1C" w:rsidRDefault="004B4E1C">
      <w:pPr>
        <w:ind w:firstLine="0"/>
        <w:rPr>
          <w:rFonts w:ascii="Times New Roman" w:eastAsia="Times New Roman" w:hAnsi="Times New Roman" w:cs="Times New Roman"/>
          <w:i/>
          <w:sz w:val="22"/>
          <w:szCs w:val="22"/>
        </w:rPr>
      </w:pPr>
    </w:p>
    <w:p w14:paraId="1BB94EA4" w14:textId="77777777" w:rsidR="004B4E1C" w:rsidRDefault="004B4E1C">
      <w:pPr>
        <w:ind w:firstLine="0"/>
        <w:rPr>
          <w:rFonts w:ascii="Times New Roman" w:eastAsia="Times New Roman" w:hAnsi="Times New Roman" w:cs="Times New Roman"/>
          <w:i/>
          <w:sz w:val="22"/>
          <w:szCs w:val="22"/>
        </w:rPr>
      </w:pPr>
    </w:p>
    <w:p w14:paraId="2F0A9809" w14:textId="77777777" w:rsidR="004B4E1C" w:rsidRDefault="004B4E1C">
      <w:pPr>
        <w:ind w:firstLine="0"/>
        <w:rPr>
          <w:rFonts w:ascii="Times New Roman" w:eastAsia="Times New Roman" w:hAnsi="Times New Roman" w:cs="Times New Roman"/>
          <w:i/>
          <w:sz w:val="22"/>
          <w:szCs w:val="22"/>
        </w:rPr>
      </w:pPr>
    </w:p>
    <w:p w14:paraId="44775C6C" w14:textId="77777777" w:rsidR="004B4E1C" w:rsidRDefault="004B4E1C">
      <w:pPr>
        <w:ind w:firstLine="0"/>
        <w:rPr>
          <w:rFonts w:ascii="Times New Roman" w:eastAsia="Times New Roman" w:hAnsi="Times New Roman" w:cs="Times New Roman"/>
          <w:i/>
          <w:sz w:val="22"/>
          <w:szCs w:val="22"/>
        </w:rPr>
      </w:pPr>
    </w:p>
    <w:p w14:paraId="32217C31" w14:textId="77777777" w:rsidR="004B4E1C" w:rsidRDefault="004B4E1C">
      <w:pPr>
        <w:ind w:firstLine="0"/>
        <w:rPr>
          <w:rFonts w:ascii="Times New Roman" w:eastAsia="Times New Roman" w:hAnsi="Times New Roman" w:cs="Times New Roman"/>
          <w:i/>
          <w:sz w:val="22"/>
          <w:szCs w:val="22"/>
        </w:rPr>
      </w:pPr>
    </w:p>
    <w:p w14:paraId="49A63F4A" w14:textId="77777777" w:rsidR="004B4E1C" w:rsidRDefault="004B4E1C">
      <w:pPr>
        <w:ind w:firstLine="0"/>
        <w:rPr>
          <w:rFonts w:ascii="Times New Roman" w:eastAsia="Times New Roman" w:hAnsi="Times New Roman" w:cs="Times New Roman"/>
          <w:i/>
          <w:sz w:val="22"/>
          <w:szCs w:val="22"/>
        </w:rPr>
      </w:pPr>
    </w:p>
    <w:p w14:paraId="09D6CB69" w14:textId="77777777" w:rsidR="004B4E1C" w:rsidRDefault="004B4E1C">
      <w:pPr>
        <w:ind w:firstLine="0"/>
        <w:rPr>
          <w:rFonts w:ascii="Times New Roman" w:eastAsia="Times New Roman" w:hAnsi="Times New Roman" w:cs="Times New Roman"/>
          <w:i/>
          <w:sz w:val="22"/>
          <w:szCs w:val="22"/>
        </w:rPr>
      </w:pPr>
    </w:p>
    <w:p w14:paraId="1046203D" w14:textId="77777777" w:rsidR="004B4E1C" w:rsidRDefault="004B4E1C">
      <w:pPr>
        <w:ind w:firstLine="0"/>
        <w:rPr>
          <w:rFonts w:ascii="Times New Roman" w:eastAsia="Times New Roman" w:hAnsi="Times New Roman" w:cs="Times New Roman"/>
          <w:i/>
          <w:sz w:val="22"/>
          <w:szCs w:val="22"/>
        </w:rPr>
      </w:pPr>
    </w:p>
    <w:p w14:paraId="6D4F7443" w14:textId="77777777" w:rsidR="004B4E1C" w:rsidRDefault="004B4E1C">
      <w:pPr>
        <w:ind w:firstLine="0"/>
        <w:rPr>
          <w:rFonts w:ascii="Times New Roman" w:eastAsia="Times New Roman" w:hAnsi="Times New Roman" w:cs="Times New Roman"/>
          <w:i/>
          <w:sz w:val="22"/>
          <w:szCs w:val="22"/>
        </w:rPr>
      </w:pPr>
    </w:p>
    <w:p w14:paraId="1C2C1FB5" w14:textId="77777777" w:rsidR="004B4E1C" w:rsidRDefault="004B4E1C">
      <w:pPr>
        <w:ind w:firstLine="0"/>
        <w:rPr>
          <w:rFonts w:ascii="Times New Roman" w:eastAsia="Times New Roman" w:hAnsi="Times New Roman" w:cs="Times New Roman"/>
          <w:i/>
          <w:sz w:val="22"/>
          <w:szCs w:val="22"/>
        </w:rPr>
      </w:pPr>
    </w:p>
    <w:p w14:paraId="63C935D9" w14:textId="77777777" w:rsidR="004B4E1C" w:rsidRDefault="004B4E1C">
      <w:pPr>
        <w:ind w:firstLine="0"/>
        <w:rPr>
          <w:rFonts w:ascii="Times New Roman" w:eastAsia="Times New Roman" w:hAnsi="Times New Roman" w:cs="Times New Roman"/>
          <w:i/>
          <w:sz w:val="22"/>
          <w:szCs w:val="22"/>
        </w:rPr>
      </w:pPr>
    </w:p>
    <w:p w14:paraId="3923B088" w14:textId="77777777" w:rsidR="004B4E1C" w:rsidRDefault="004B4E1C">
      <w:pPr>
        <w:ind w:firstLine="0"/>
        <w:rPr>
          <w:rFonts w:ascii="Times New Roman" w:eastAsia="Times New Roman" w:hAnsi="Times New Roman" w:cs="Times New Roman"/>
          <w:i/>
          <w:sz w:val="22"/>
          <w:szCs w:val="22"/>
        </w:rPr>
      </w:pPr>
    </w:p>
    <w:p w14:paraId="29381E0F" w14:textId="77777777" w:rsidR="004B4E1C" w:rsidRDefault="004B4E1C">
      <w:pPr>
        <w:ind w:firstLine="0"/>
        <w:rPr>
          <w:rFonts w:ascii="Times New Roman" w:eastAsia="Times New Roman" w:hAnsi="Times New Roman" w:cs="Times New Roman"/>
          <w:i/>
          <w:sz w:val="22"/>
          <w:szCs w:val="22"/>
        </w:rPr>
      </w:pPr>
    </w:p>
    <w:p w14:paraId="68E5F851" w14:textId="77777777" w:rsidR="004B4E1C" w:rsidRDefault="004B4E1C">
      <w:pPr>
        <w:ind w:firstLine="0"/>
        <w:rPr>
          <w:rFonts w:ascii="Times New Roman" w:eastAsia="Times New Roman" w:hAnsi="Times New Roman" w:cs="Times New Roman"/>
          <w:i/>
          <w:sz w:val="22"/>
          <w:szCs w:val="22"/>
        </w:rPr>
      </w:pPr>
    </w:p>
    <w:p w14:paraId="59743795" w14:textId="77777777" w:rsidR="004B4E1C" w:rsidRDefault="004B4E1C">
      <w:pPr>
        <w:ind w:firstLine="0"/>
        <w:rPr>
          <w:rFonts w:ascii="Times New Roman" w:eastAsia="Times New Roman" w:hAnsi="Times New Roman" w:cs="Times New Roman"/>
          <w:i/>
          <w:sz w:val="22"/>
          <w:szCs w:val="22"/>
        </w:rPr>
      </w:pPr>
    </w:p>
    <w:p w14:paraId="5A852824" w14:textId="77777777" w:rsidR="004B4E1C" w:rsidRDefault="004B4E1C">
      <w:pPr>
        <w:ind w:firstLine="0"/>
        <w:rPr>
          <w:rFonts w:ascii="Times New Roman" w:eastAsia="Times New Roman" w:hAnsi="Times New Roman" w:cs="Times New Roman"/>
          <w:i/>
          <w:sz w:val="22"/>
          <w:szCs w:val="22"/>
        </w:rPr>
      </w:pPr>
    </w:p>
    <w:p w14:paraId="4161E530" w14:textId="77777777" w:rsidR="004B4E1C" w:rsidRDefault="004B4E1C">
      <w:pPr>
        <w:ind w:firstLine="0"/>
        <w:rPr>
          <w:rFonts w:ascii="Times New Roman" w:eastAsia="Times New Roman" w:hAnsi="Times New Roman" w:cs="Times New Roman"/>
          <w:i/>
          <w:sz w:val="22"/>
          <w:szCs w:val="22"/>
        </w:rPr>
      </w:pPr>
    </w:p>
    <w:p w14:paraId="63A242CB" w14:textId="77777777" w:rsidR="004B4E1C" w:rsidRDefault="004B4E1C">
      <w:pPr>
        <w:ind w:firstLine="0"/>
        <w:rPr>
          <w:rFonts w:ascii="Times New Roman" w:eastAsia="Times New Roman" w:hAnsi="Times New Roman" w:cs="Times New Roman"/>
          <w:i/>
          <w:sz w:val="22"/>
          <w:szCs w:val="22"/>
        </w:rPr>
      </w:pPr>
    </w:p>
    <w:p w14:paraId="62E95636" w14:textId="77777777" w:rsidR="004B4E1C" w:rsidRDefault="004B4E1C">
      <w:pPr>
        <w:ind w:firstLine="0"/>
        <w:rPr>
          <w:rFonts w:ascii="Times New Roman" w:eastAsia="Times New Roman" w:hAnsi="Times New Roman" w:cs="Times New Roman"/>
          <w:i/>
          <w:sz w:val="22"/>
          <w:szCs w:val="22"/>
        </w:rPr>
      </w:pPr>
    </w:p>
    <w:p w14:paraId="2C9D481C" w14:textId="77777777" w:rsidR="004B4E1C" w:rsidRDefault="004B4E1C">
      <w:pPr>
        <w:ind w:firstLine="0"/>
        <w:rPr>
          <w:rFonts w:ascii="Times New Roman" w:eastAsia="Times New Roman" w:hAnsi="Times New Roman" w:cs="Times New Roman"/>
          <w:i/>
          <w:sz w:val="22"/>
          <w:szCs w:val="22"/>
        </w:rPr>
      </w:pPr>
    </w:p>
    <w:p w14:paraId="28E422A1" w14:textId="77777777" w:rsidR="004B4E1C" w:rsidRDefault="004B4E1C">
      <w:pPr>
        <w:ind w:firstLine="0"/>
        <w:rPr>
          <w:rFonts w:ascii="Times New Roman" w:eastAsia="Times New Roman" w:hAnsi="Times New Roman" w:cs="Times New Roman"/>
          <w:i/>
          <w:sz w:val="22"/>
          <w:szCs w:val="22"/>
        </w:rPr>
      </w:pPr>
    </w:p>
    <w:p w14:paraId="531146C4" w14:textId="77777777" w:rsidR="004B4E1C" w:rsidRDefault="004B4E1C">
      <w:pPr>
        <w:ind w:firstLine="0"/>
        <w:rPr>
          <w:rFonts w:ascii="Times New Roman" w:eastAsia="Times New Roman" w:hAnsi="Times New Roman" w:cs="Times New Roman"/>
          <w:i/>
          <w:sz w:val="22"/>
          <w:szCs w:val="22"/>
        </w:rPr>
      </w:pPr>
    </w:p>
    <w:p w14:paraId="58D4A398" w14:textId="77777777" w:rsidR="004B4E1C" w:rsidRDefault="004B4E1C">
      <w:pPr>
        <w:ind w:firstLine="0"/>
        <w:rPr>
          <w:rFonts w:ascii="Times New Roman" w:eastAsia="Times New Roman" w:hAnsi="Times New Roman" w:cs="Times New Roman"/>
          <w:i/>
          <w:sz w:val="22"/>
          <w:szCs w:val="22"/>
        </w:rPr>
      </w:pPr>
    </w:p>
    <w:p w14:paraId="7094E89D" w14:textId="77777777" w:rsidR="004B4E1C" w:rsidRDefault="004B4E1C">
      <w:pPr>
        <w:ind w:firstLine="0"/>
        <w:rPr>
          <w:rFonts w:ascii="Times New Roman" w:eastAsia="Times New Roman" w:hAnsi="Times New Roman" w:cs="Times New Roman"/>
          <w:i/>
          <w:sz w:val="22"/>
          <w:szCs w:val="22"/>
        </w:rPr>
      </w:pPr>
    </w:p>
    <w:p w14:paraId="1BACCC8B" w14:textId="77777777" w:rsidR="004B4E1C" w:rsidRDefault="004B4E1C">
      <w:pPr>
        <w:ind w:firstLine="0"/>
        <w:rPr>
          <w:rFonts w:ascii="Times New Roman" w:eastAsia="Times New Roman" w:hAnsi="Times New Roman" w:cs="Times New Roman"/>
          <w:i/>
          <w:sz w:val="22"/>
          <w:szCs w:val="22"/>
        </w:rPr>
      </w:pPr>
    </w:p>
    <w:p w14:paraId="4F2FAD90" w14:textId="77777777" w:rsidR="004B4E1C" w:rsidRDefault="004B4E1C">
      <w:pPr>
        <w:ind w:firstLine="0"/>
        <w:rPr>
          <w:rFonts w:ascii="Times New Roman" w:eastAsia="Times New Roman" w:hAnsi="Times New Roman" w:cs="Times New Roman"/>
          <w:i/>
          <w:sz w:val="22"/>
          <w:szCs w:val="22"/>
        </w:rPr>
      </w:pPr>
    </w:p>
    <w:p w14:paraId="73224893" w14:textId="77777777" w:rsidR="004B4E1C" w:rsidRDefault="004B4E1C">
      <w:pPr>
        <w:ind w:firstLine="0"/>
        <w:rPr>
          <w:rFonts w:ascii="Times New Roman" w:eastAsia="Times New Roman" w:hAnsi="Times New Roman" w:cs="Times New Roman"/>
          <w:i/>
          <w:sz w:val="22"/>
          <w:szCs w:val="22"/>
        </w:rPr>
      </w:pPr>
    </w:p>
    <w:p w14:paraId="05471263" w14:textId="77777777" w:rsidR="004B4E1C" w:rsidRDefault="004B4E1C">
      <w:pPr>
        <w:ind w:firstLine="0"/>
        <w:rPr>
          <w:rFonts w:ascii="Times New Roman" w:eastAsia="Times New Roman" w:hAnsi="Times New Roman" w:cs="Times New Roman"/>
          <w:i/>
          <w:sz w:val="22"/>
          <w:szCs w:val="22"/>
        </w:rPr>
      </w:pPr>
    </w:p>
    <w:p w14:paraId="1299117F" w14:textId="77777777" w:rsidR="004B4E1C" w:rsidRDefault="004B4E1C">
      <w:pPr>
        <w:ind w:firstLine="0"/>
        <w:rPr>
          <w:rFonts w:ascii="Times New Roman" w:eastAsia="Times New Roman" w:hAnsi="Times New Roman" w:cs="Times New Roman"/>
          <w:i/>
          <w:sz w:val="22"/>
          <w:szCs w:val="22"/>
        </w:rPr>
      </w:pPr>
    </w:p>
    <w:p w14:paraId="1540EB17" w14:textId="77777777" w:rsidR="004B4E1C" w:rsidRDefault="004B4E1C">
      <w:pPr>
        <w:ind w:firstLine="0"/>
        <w:rPr>
          <w:rFonts w:ascii="Times New Roman" w:eastAsia="Times New Roman" w:hAnsi="Times New Roman" w:cs="Times New Roman"/>
          <w:i/>
          <w:sz w:val="22"/>
          <w:szCs w:val="22"/>
        </w:rPr>
      </w:pPr>
    </w:p>
    <w:p w14:paraId="76877C70" w14:textId="77777777" w:rsidR="004B4E1C" w:rsidRDefault="004B4E1C">
      <w:pPr>
        <w:ind w:firstLine="0"/>
        <w:rPr>
          <w:rFonts w:ascii="Times New Roman" w:eastAsia="Times New Roman" w:hAnsi="Times New Roman" w:cs="Times New Roman"/>
          <w:i/>
          <w:sz w:val="22"/>
          <w:szCs w:val="22"/>
        </w:rPr>
      </w:pPr>
    </w:p>
    <w:p w14:paraId="46BDBF89" w14:textId="77777777" w:rsidR="004B4E1C" w:rsidRDefault="004B4E1C">
      <w:pPr>
        <w:ind w:firstLine="0"/>
        <w:rPr>
          <w:rFonts w:ascii="Times New Roman" w:eastAsia="Times New Roman" w:hAnsi="Times New Roman" w:cs="Times New Roman"/>
          <w:i/>
          <w:sz w:val="22"/>
          <w:szCs w:val="22"/>
        </w:rPr>
      </w:pPr>
    </w:p>
    <w:p w14:paraId="7869C581" w14:textId="77777777" w:rsidR="004B4E1C" w:rsidRDefault="004B4E1C">
      <w:pPr>
        <w:ind w:firstLine="0"/>
        <w:rPr>
          <w:rFonts w:ascii="Times New Roman" w:eastAsia="Times New Roman" w:hAnsi="Times New Roman" w:cs="Times New Roman"/>
          <w:i/>
          <w:sz w:val="22"/>
          <w:szCs w:val="22"/>
        </w:rPr>
      </w:pPr>
    </w:p>
    <w:p w14:paraId="0CCAE4CC" w14:textId="77777777" w:rsidR="004B4E1C" w:rsidRDefault="004B4E1C">
      <w:pPr>
        <w:ind w:firstLine="0"/>
        <w:rPr>
          <w:rFonts w:ascii="Times New Roman" w:eastAsia="Times New Roman" w:hAnsi="Times New Roman" w:cs="Times New Roman"/>
          <w:i/>
          <w:sz w:val="22"/>
          <w:szCs w:val="22"/>
        </w:rPr>
      </w:pPr>
    </w:p>
    <w:p w14:paraId="5EB80E32" w14:textId="77777777" w:rsidR="004B4E1C" w:rsidRDefault="004B4E1C">
      <w:pPr>
        <w:ind w:firstLine="0"/>
        <w:rPr>
          <w:rFonts w:ascii="Times New Roman" w:eastAsia="Times New Roman" w:hAnsi="Times New Roman" w:cs="Times New Roman"/>
          <w:i/>
          <w:sz w:val="22"/>
          <w:szCs w:val="22"/>
        </w:rPr>
      </w:pPr>
    </w:p>
    <w:p w14:paraId="560574D2" w14:textId="77777777" w:rsidR="004B4E1C" w:rsidRDefault="004B4E1C">
      <w:pPr>
        <w:ind w:firstLine="0"/>
        <w:rPr>
          <w:rFonts w:ascii="Times New Roman" w:eastAsia="Times New Roman" w:hAnsi="Times New Roman" w:cs="Times New Roman"/>
          <w:i/>
          <w:sz w:val="22"/>
          <w:szCs w:val="22"/>
        </w:rPr>
      </w:pPr>
    </w:p>
    <w:p w14:paraId="2A5F8245" w14:textId="77777777" w:rsidR="004B4E1C" w:rsidRDefault="004B4E1C">
      <w:pPr>
        <w:ind w:firstLine="0"/>
        <w:rPr>
          <w:rFonts w:ascii="Times New Roman" w:eastAsia="Times New Roman" w:hAnsi="Times New Roman" w:cs="Times New Roman"/>
          <w:i/>
          <w:sz w:val="22"/>
          <w:szCs w:val="22"/>
        </w:rPr>
      </w:pPr>
    </w:p>
    <w:p w14:paraId="2D154CB6" w14:textId="77777777" w:rsidR="004B4E1C" w:rsidRDefault="004B4E1C">
      <w:pPr>
        <w:ind w:firstLine="0"/>
        <w:rPr>
          <w:rFonts w:ascii="Times New Roman" w:eastAsia="Times New Roman" w:hAnsi="Times New Roman" w:cs="Times New Roman"/>
          <w:i/>
          <w:sz w:val="22"/>
          <w:szCs w:val="22"/>
        </w:rPr>
      </w:pPr>
    </w:p>
    <w:p w14:paraId="252CAC13" w14:textId="77777777" w:rsidR="004B4E1C" w:rsidRDefault="004B4E1C">
      <w:pPr>
        <w:ind w:firstLine="0"/>
        <w:rPr>
          <w:rFonts w:ascii="Times New Roman" w:eastAsia="Times New Roman" w:hAnsi="Times New Roman" w:cs="Times New Roman"/>
          <w:i/>
          <w:sz w:val="22"/>
          <w:szCs w:val="22"/>
        </w:rPr>
      </w:pPr>
    </w:p>
    <w:tbl>
      <w:tblPr>
        <w:tblStyle w:val="a3"/>
        <w:tblW w:w="9531"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1"/>
        <w:gridCol w:w="1843"/>
        <w:gridCol w:w="6237"/>
      </w:tblGrid>
      <w:tr w:rsidR="002062E3" w14:paraId="5398D2C0" w14:textId="77777777" w:rsidTr="00611B27">
        <w:trPr>
          <w:trHeight w:val="420"/>
        </w:trPr>
        <w:tc>
          <w:tcPr>
            <w:tcW w:w="9531" w:type="dxa"/>
            <w:gridSpan w:val="3"/>
            <w:shd w:val="clear" w:color="auto" w:fill="000000"/>
            <w:tcMar>
              <w:top w:w="100" w:type="dxa"/>
              <w:left w:w="100" w:type="dxa"/>
              <w:bottom w:w="100" w:type="dxa"/>
              <w:right w:w="100" w:type="dxa"/>
            </w:tcMar>
          </w:tcPr>
          <w:p w14:paraId="4E8EB3E9" w14:textId="0694AD38" w:rsidR="002062E3" w:rsidRDefault="000F51AC">
            <w:pPr>
              <w:ind w:firstLine="0"/>
              <w:jc w:val="cente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lastRenderedPageBreak/>
              <w:t>Menciones relacionadas con la especial</w:t>
            </w:r>
            <w:r w:rsidR="004B4E1C">
              <w:rPr>
                <w:rFonts w:ascii="Times New Roman" w:eastAsia="Times New Roman" w:hAnsi="Times New Roman" w:cs="Times New Roman"/>
                <w:color w:val="FFFFFF"/>
                <w:sz w:val="22"/>
                <w:szCs w:val="22"/>
              </w:rPr>
              <w:t xml:space="preserve">idad de artes, cultura visual, audiovisual </w:t>
            </w:r>
            <w:r>
              <w:rPr>
                <w:rFonts w:ascii="Times New Roman" w:eastAsia="Times New Roman" w:hAnsi="Times New Roman" w:cs="Times New Roman"/>
                <w:color w:val="FFFFFF"/>
                <w:sz w:val="22"/>
                <w:szCs w:val="22"/>
              </w:rPr>
              <w:t>o similar</w:t>
            </w:r>
          </w:p>
        </w:tc>
      </w:tr>
      <w:tr w:rsidR="00611B27" w14:paraId="2A62EDBA" w14:textId="77777777" w:rsidTr="00611B27">
        <w:trPr>
          <w:trHeight w:val="480"/>
        </w:trPr>
        <w:tc>
          <w:tcPr>
            <w:tcW w:w="1451" w:type="dxa"/>
            <w:shd w:val="clear" w:color="auto" w:fill="CCCCCC"/>
            <w:tcMar>
              <w:top w:w="100" w:type="dxa"/>
              <w:left w:w="100" w:type="dxa"/>
              <w:bottom w:w="100" w:type="dxa"/>
              <w:right w:w="100" w:type="dxa"/>
            </w:tcMar>
          </w:tcPr>
          <w:p w14:paraId="28D9F92D" w14:textId="77777777" w:rsidR="002062E3" w:rsidRDefault="000F51AC">
            <w:pP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Universidad</w:t>
            </w:r>
          </w:p>
        </w:tc>
        <w:tc>
          <w:tcPr>
            <w:tcW w:w="1843" w:type="dxa"/>
            <w:shd w:val="clear" w:color="auto" w:fill="CCCCCC"/>
            <w:tcMar>
              <w:top w:w="100" w:type="dxa"/>
              <w:left w:w="100" w:type="dxa"/>
              <w:bottom w:w="100" w:type="dxa"/>
              <w:right w:w="100" w:type="dxa"/>
            </w:tcMar>
          </w:tcPr>
          <w:p w14:paraId="4D38FCA1" w14:textId="77777777" w:rsidR="002062E3" w:rsidRDefault="000F51AC">
            <w:pP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Denominación Mención y etapa</w:t>
            </w:r>
          </w:p>
        </w:tc>
        <w:tc>
          <w:tcPr>
            <w:tcW w:w="6237" w:type="dxa"/>
            <w:shd w:val="clear" w:color="auto" w:fill="CCCCCC"/>
            <w:tcMar>
              <w:top w:w="100" w:type="dxa"/>
              <w:left w:w="100" w:type="dxa"/>
              <w:bottom w:w="100" w:type="dxa"/>
              <w:right w:w="100" w:type="dxa"/>
            </w:tcMar>
          </w:tcPr>
          <w:p w14:paraId="1E4078B1" w14:textId="77777777" w:rsidR="002062E3" w:rsidRDefault="000F51AC">
            <w:pPr>
              <w:ind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Asignaturas de la Mención</w:t>
            </w:r>
          </w:p>
        </w:tc>
      </w:tr>
      <w:tr w:rsidR="00611B27" w14:paraId="7DBA6D3D" w14:textId="77777777" w:rsidTr="00611B27">
        <w:tc>
          <w:tcPr>
            <w:tcW w:w="1451" w:type="dxa"/>
            <w:shd w:val="clear" w:color="auto" w:fill="auto"/>
            <w:tcMar>
              <w:top w:w="100" w:type="dxa"/>
              <w:left w:w="100" w:type="dxa"/>
              <w:bottom w:w="100" w:type="dxa"/>
              <w:right w:w="100" w:type="dxa"/>
            </w:tcMar>
          </w:tcPr>
          <w:p w14:paraId="3046C0BA" w14:textId="3F33506B"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Univ</w:t>
            </w:r>
            <w:r w:rsidR="004B4E1C">
              <w:rPr>
                <w:rFonts w:ascii="Times New Roman" w:eastAsia="Times New Roman" w:hAnsi="Times New Roman" w:cs="Times New Roman"/>
                <w:sz w:val="18"/>
                <w:szCs w:val="18"/>
              </w:rPr>
              <w:t>ersidad Complutense de Madrid (</w:t>
            </w:r>
            <w:r>
              <w:rPr>
                <w:rFonts w:ascii="Times New Roman" w:eastAsia="Times New Roman" w:hAnsi="Times New Roman" w:cs="Times New Roman"/>
                <w:sz w:val="18"/>
                <w:szCs w:val="18"/>
              </w:rPr>
              <w:t>Escuela de Formación de Profesorado)</w:t>
            </w:r>
          </w:p>
        </w:tc>
        <w:tc>
          <w:tcPr>
            <w:tcW w:w="1843" w:type="dxa"/>
            <w:shd w:val="clear" w:color="auto" w:fill="auto"/>
            <w:tcMar>
              <w:top w:w="100" w:type="dxa"/>
              <w:left w:w="100" w:type="dxa"/>
              <w:bottom w:w="100" w:type="dxa"/>
              <w:right w:w="100" w:type="dxa"/>
            </w:tcMar>
          </w:tcPr>
          <w:p w14:paraId="255C7657"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Arte, Cultura Visual y Plástica (para Primaria e Infantil)</w:t>
            </w:r>
          </w:p>
        </w:tc>
        <w:tc>
          <w:tcPr>
            <w:tcW w:w="6237" w:type="dxa"/>
            <w:shd w:val="clear" w:color="auto" w:fill="auto"/>
            <w:tcMar>
              <w:top w:w="100" w:type="dxa"/>
              <w:left w:w="100" w:type="dxa"/>
              <w:bottom w:w="100" w:type="dxa"/>
              <w:right w:w="100" w:type="dxa"/>
            </w:tcMar>
          </w:tcPr>
          <w:p w14:paraId="6734A81E"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-Recursos, Técnicas y Procedimientos Artísticos en Educación Infantil y Primaria. </w:t>
            </w:r>
          </w:p>
          <w:p w14:paraId="6A226FCC"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-Didáctica de la Educación Artística, Plástica y Visual. </w:t>
            </w:r>
            <w:r>
              <w:rPr>
                <w:rFonts w:ascii="Times New Roman" w:eastAsia="Times New Roman" w:hAnsi="Times New Roman" w:cs="Times New Roman"/>
                <w:sz w:val="18"/>
                <w:szCs w:val="18"/>
              </w:rPr>
              <w:tab/>
            </w:r>
          </w:p>
          <w:p w14:paraId="4627CA56"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-Artes Visuales y Dramatización. </w:t>
            </w:r>
            <w:r>
              <w:rPr>
                <w:rFonts w:ascii="Times New Roman" w:eastAsia="Times New Roman" w:hAnsi="Times New Roman" w:cs="Times New Roman"/>
                <w:sz w:val="18"/>
                <w:szCs w:val="18"/>
              </w:rPr>
              <w:tab/>
            </w:r>
          </w:p>
          <w:p w14:paraId="7F8A2E4A"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-Arte, Entorno y Patrimonio Cultural. La Didáctica de los Museos Artísticos. </w:t>
            </w:r>
          </w:p>
          <w:p w14:paraId="731EC00B"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-Comunicación Audiovisual y TIC en la Educación Artística. </w:t>
            </w:r>
          </w:p>
        </w:tc>
      </w:tr>
      <w:tr w:rsidR="00611B27" w14:paraId="7BE2237A" w14:textId="77777777" w:rsidTr="00611B27">
        <w:tc>
          <w:tcPr>
            <w:tcW w:w="1451" w:type="dxa"/>
            <w:shd w:val="clear" w:color="auto" w:fill="auto"/>
            <w:tcMar>
              <w:top w:w="100" w:type="dxa"/>
              <w:left w:w="100" w:type="dxa"/>
              <w:bottom w:w="100" w:type="dxa"/>
              <w:right w:w="100" w:type="dxa"/>
            </w:tcMar>
          </w:tcPr>
          <w:p w14:paraId="73FDB81D"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Universidad Autónoma de Barcelona</w:t>
            </w:r>
          </w:p>
        </w:tc>
        <w:tc>
          <w:tcPr>
            <w:tcW w:w="1843" w:type="dxa"/>
            <w:shd w:val="clear" w:color="auto" w:fill="auto"/>
            <w:tcMar>
              <w:top w:w="100" w:type="dxa"/>
              <w:left w:w="100" w:type="dxa"/>
              <w:bottom w:w="100" w:type="dxa"/>
              <w:right w:w="100" w:type="dxa"/>
            </w:tcMar>
          </w:tcPr>
          <w:p w14:paraId="678D3395"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Educación Visual y Plástica (sólo para Primaria)</w:t>
            </w:r>
          </w:p>
        </w:tc>
        <w:tc>
          <w:tcPr>
            <w:tcW w:w="6237" w:type="dxa"/>
            <w:shd w:val="clear" w:color="auto" w:fill="auto"/>
            <w:tcMar>
              <w:top w:w="100" w:type="dxa"/>
              <w:left w:w="100" w:type="dxa"/>
              <w:bottom w:w="100" w:type="dxa"/>
              <w:right w:w="100" w:type="dxa"/>
            </w:tcMar>
          </w:tcPr>
          <w:p w14:paraId="2F00CF7E"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-Proyectos Artísticos</w:t>
            </w:r>
          </w:p>
          <w:p w14:paraId="4D24F1FC"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-Lenguajes Audiovisuales y Expresión Artística</w:t>
            </w:r>
          </w:p>
          <w:p w14:paraId="1D6428E4"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-Innovación Didáctica en las Artes Visuales</w:t>
            </w:r>
          </w:p>
          <w:p w14:paraId="26816C3A"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-Didáctica en Instituciones Artísticas</w:t>
            </w:r>
          </w:p>
          <w:p w14:paraId="4E21A5CA"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-La Educación Artística en la Atención a la Diversidad</w:t>
            </w:r>
          </w:p>
        </w:tc>
      </w:tr>
      <w:tr w:rsidR="00611B27" w14:paraId="1D513135" w14:textId="77777777" w:rsidTr="00611B27">
        <w:tc>
          <w:tcPr>
            <w:tcW w:w="1451" w:type="dxa"/>
            <w:shd w:val="clear" w:color="auto" w:fill="auto"/>
            <w:tcMar>
              <w:top w:w="100" w:type="dxa"/>
              <w:left w:w="100" w:type="dxa"/>
              <w:bottom w:w="100" w:type="dxa"/>
              <w:right w:w="100" w:type="dxa"/>
            </w:tcMar>
          </w:tcPr>
          <w:p w14:paraId="2D77EB25" w14:textId="77777777" w:rsidR="002062E3" w:rsidRDefault="000F51AC">
            <w:pPr>
              <w:spacing w:line="276" w:lineRule="auto"/>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Universidad de Valencia</w:t>
            </w:r>
          </w:p>
        </w:tc>
        <w:tc>
          <w:tcPr>
            <w:tcW w:w="1843" w:type="dxa"/>
            <w:shd w:val="clear" w:color="auto" w:fill="auto"/>
            <w:tcMar>
              <w:top w:w="100" w:type="dxa"/>
              <w:left w:w="100" w:type="dxa"/>
              <w:bottom w:w="100" w:type="dxa"/>
              <w:right w:w="100" w:type="dxa"/>
            </w:tcMar>
          </w:tcPr>
          <w:p w14:paraId="6C84AC9A" w14:textId="77777777" w:rsidR="002062E3" w:rsidRDefault="000F51AC">
            <w:pPr>
              <w:spacing w:line="276" w:lineRule="auto"/>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Especialista en Artes y Humanidades (en Primaria)</w:t>
            </w:r>
          </w:p>
        </w:tc>
        <w:tc>
          <w:tcPr>
            <w:tcW w:w="6237" w:type="dxa"/>
            <w:shd w:val="clear" w:color="auto" w:fill="auto"/>
            <w:tcMar>
              <w:top w:w="100" w:type="dxa"/>
              <w:left w:w="100" w:type="dxa"/>
              <w:bottom w:w="100" w:type="dxa"/>
              <w:right w:w="100" w:type="dxa"/>
            </w:tcMar>
          </w:tcPr>
          <w:p w14:paraId="38DE78B2"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-Propuestas Didácticas en Educación Artística </w:t>
            </w:r>
          </w:p>
          <w:p w14:paraId="49C91C1B"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-Propuestas Didácticas en Historia y Pensamiento </w:t>
            </w:r>
          </w:p>
          <w:p w14:paraId="434810AC"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-Propuestas Didácticas en Lengua y Literatura </w:t>
            </w:r>
          </w:p>
          <w:p w14:paraId="3EB480A8"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-Historia de las Ideas y el Currículo de Artes y Humanidades </w:t>
            </w:r>
          </w:p>
          <w:p w14:paraId="2DB895A2"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-TIC como recurso didáctico en artes y humanidades</w:t>
            </w:r>
          </w:p>
        </w:tc>
      </w:tr>
      <w:tr w:rsidR="00611B27" w14:paraId="732DFEBB" w14:textId="77777777" w:rsidTr="00611B27">
        <w:tc>
          <w:tcPr>
            <w:tcW w:w="1451" w:type="dxa"/>
            <w:shd w:val="clear" w:color="auto" w:fill="auto"/>
            <w:tcMar>
              <w:top w:w="100" w:type="dxa"/>
              <w:left w:w="100" w:type="dxa"/>
              <w:bottom w:w="100" w:type="dxa"/>
              <w:right w:w="100" w:type="dxa"/>
            </w:tcMar>
          </w:tcPr>
          <w:p w14:paraId="4ED9916C"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Universidad de Granada (Centro de Magisterio La Inmaculada)</w:t>
            </w:r>
          </w:p>
        </w:tc>
        <w:tc>
          <w:tcPr>
            <w:tcW w:w="1843" w:type="dxa"/>
            <w:shd w:val="clear" w:color="auto" w:fill="auto"/>
            <w:tcMar>
              <w:top w:w="100" w:type="dxa"/>
              <w:left w:w="100" w:type="dxa"/>
              <w:bottom w:w="100" w:type="dxa"/>
              <w:right w:w="100" w:type="dxa"/>
            </w:tcMar>
          </w:tcPr>
          <w:p w14:paraId="0BACCDE7"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Artes y Humanidades</w:t>
            </w:r>
          </w:p>
        </w:tc>
        <w:tc>
          <w:tcPr>
            <w:tcW w:w="6237" w:type="dxa"/>
            <w:shd w:val="clear" w:color="auto" w:fill="auto"/>
            <w:tcMar>
              <w:top w:w="100" w:type="dxa"/>
              <w:left w:w="100" w:type="dxa"/>
              <w:bottom w:w="100" w:type="dxa"/>
              <w:right w:w="100" w:type="dxa"/>
            </w:tcMar>
          </w:tcPr>
          <w:p w14:paraId="7F63DF7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-Lenguajes Artísticos </w:t>
            </w:r>
          </w:p>
          <w:p w14:paraId="3580120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-Historia Moderna y Contemporánea</w:t>
            </w:r>
          </w:p>
          <w:p w14:paraId="0D40428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-Introducción a las Fuentes del Pensamiento</w:t>
            </w:r>
          </w:p>
          <w:p w14:paraId="7545006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-Introducción a la Investigación: Biblioteca Escolar y Nuevas Tecnología</w:t>
            </w:r>
          </w:p>
        </w:tc>
      </w:tr>
      <w:tr w:rsidR="00611B27" w14:paraId="630BA019" w14:textId="77777777" w:rsidTr="00611B27">
        <w:tc>
          <w:tcPr>
            <w:tcW w:w="1451" w:type="dxa"/>
            <w:shd w:val="clear" w:color="auto" w:fill="auto"/>
            <w:tcMar>
              <w:top w:w="100" w:type="dxa"/>
              <w:left w:w="100" w:type="dxa"/>
              <w:bottom w:w="100" w:type="dxa"/>
              <w:right w:w="100" w:type="dxa"/>
            </w:tcMar>
          </w:tcPr>
          <w:p w14:paraId="4692417F"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Universidad de Cantabria</w:t>
            </w:r>
          </w:p>
        </w:tc>
        <w:tc>
          <w:tcPr>
            <w:tcW w:w="1843" w:type="dxa"/>
            <w:shd w:val="clear" w:color="auto" w:fill="auto"/>
            <w:tcMar>
              <w:top w:w="100" w:type="dxa"/>
              <w:left w:w="100" w:type="dxa"/>
              <w:bottom w:w="100" w:type="dxa"/>
              <w:right w:w="100" w:type="dxa"/>
            </w:tcMar>
          </w:tcPr>
          <w:p w14:paraId="73E77ED3"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Desarrollo de la Creatividad Artística (Infantil y Primaria)</w:t>
            </w:r>
          </w:p>
        </w:tc>
        <w:tc>
          <w:tcPr>
            <w:tcW w:w="6237" w:type="dxa"/>
            <w:shd w:val="clear" w:color="auto" w:fill="auto"/>
            <w:tcMar>
              <w:top w:w="100" w:type="dxa"/>
              <w:left w:w="100" w:type="dxa"/>
              <w:bottom w:w="100" w:type="dxa"/>
              <w:right w:w="100" w:type="dxa"/>
            </w:tcMar>
          </w:tcPr>
          <w:p w14:paraId="12F94EC1" w14:textId="1B025294" w:rsidR="002062E3" w:rsidRDefault="000F51AC">
            <w:pP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4B4E1C">
              <w:rPr>
                <w:rFonts w:ascii="Times New Roman" w:eastAsia="Times New Roman" w:hAnsi="Times New Roman" w:cs="Times New Roman"/>
                <w:sz w:val="18"/>
                <w:szCs w:val="18"/>
              </w:rPr>
              <w:t>Expresión</w:t>
            </w:r>
            <w:r>
              <w:rPr>
                <w:rFonts w:ascii="Times New Roman" w:eastAsia="Times New Roman" w:hAnsi="Times New Roman" w:cs="Times New Roman"/>
                <w:sz w:val="18"/>
                <w:szCs w:val="18"/>
              </w:rPr>
              <w:t xml:space="preserve"> </w:t>
            </w:r>
            <w:r w:rsidR="004B4E1C">
              <w:rPr>
                <w:rFonts w:ascii="Times New Roman" w:eastAsia="Times New Roman" w:hAnsi="Times New Roman" w:cs="Times New Roman"/>
                <w:sz w:val="18"/>
                <w:szCs w:val="18"/>
              </w:rPr>
              <w:t>Plástica</w:t>
            </w:r>
            <w:r>
              <w:rPr>
                <w:rFonts w:ascii="Times New Roman" w:eastAsia="Times New Roman" w:hAnsi="Times New Roman" w:cs="Times New Roman"/>
                <w:sz w:val="18"/>
                <w:szCs w:val="18"/>
              </w:rPr>
              <w:t xml:space="preserve"> y Gestual</w:t>
            </w:r>
          </w:p>
          <w:p w14:paraId="014EFD63" w14:textId="6599EAC2" w:rsidR="002062E3" w:rsidRDefault="000F51AC">
            <w:pP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4B4E1C">
              <w:rPr>
                <w:rFonts w:ascii="Times New Roman" w:eastAsia="Times New Roman" w:hAnsi="Times New Roman" w:cs="Times New Roman"/>
                <w:sz w:val="18"/>
                <w:szCs w:val="18"/>
              </w:rPr>
              <w:t>Ilustración</w:t>
            </w:r>
            <w:r>
              <w:rPr>
                <w:rFonts w:ascii="Times New Roman" w:eastAsia="Times New Roman" w:hAnsi="Times New Roman" w:cs="Times New Roman"/>
                <w:sz w:val="18"/>
                <w:szCs w:val="18"/>
              </w:rPr>
              <w:t xml:space="preserve"> y Lenguaje </w:t>
            </w:r>
            <w:r w:rsidR="004B4E1C">
              <w:rPr>
                <w:rFonts w:ascii="Times New Roman" w:eastAsia="Times New Roman" w:hAnsi="Times New Roman" w:cs="Times New Roman"/>
                <w:sz w:val="18"/>
                <w:szCs w:val="18"/>
              </w:rPr>
              <w:t>Gráfico</w:t>
            </w:r>
          </w:p>
          <w:p w14:paraId="4E5B6614" w14:textId="344ED90D" w:rsidR="002062E3" w:rsidRDefault="000F51AC">
            <w:pP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-Proyecto </w:t>
            </w:r>
            <w:r w:rsidR="004B4E1C">
              <w:rPr>
                <w:rFonts w:ascii="Times New Roman" w:eastAsia="Times New Roman" w:hAnsi="Times New Roman" w:cs="Times New Roman"/>
                <w:sz w:val="18"/>
                <w:szCs w:val="18"/>
              </w:rPr>
              <w:t>Dramático</w:t>
            </w:r>
            <w:r>
              <w:rPr>
                <w:rFonts w:ascii="Times New Roman" w:eastAsia="Times New Roman" w:hAnsi="Times New Roman" w:cs="Times New Roman"/>
                <w:sz w:val="18"/>
                <w:szCs w:val="18"/>
              </w:rPr>
              <w:t xml:space="preserve"> y Musical</w:t>
            </w:r>
          </w:p>
          <w:p w14:paraId="2367E011" w14:textId="7B8436C8" w:rsidR="002062E3" w:rsidRDefault="000F51AC">
            <w:pP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t>
            </w:r>
            <w:r w:rsidR="004B4E1C">
              <w:rPr>
                <w:rFonts w:ascii="Times New Roman" w:eastAsia="Times New Roman" w:hAnsi="Times New Roman" w:cs="Times New Roman"/>
                <w:sz w:val="18"/>
                <w:szCs w:val="18"/>
              </w:rPr>
              <w:t>créditos</w:t>
            </w:r>
            <w:r>
              <w:rPr>
                <w:rFonts w:ascii="Times New Roman" w:eastAsia="Times New Roman" w:hAnsi="Times New Roman" w:cs="Times New Roman"/>
                <w:sz w:val="18"/>
                <w:szCs w:val="18"/>
              </w:rPr>
              <w:t xml:space="preserve"> optativos entre toda la oferta de asignaturas optativas de la </w:t>
            </w:r>
            <w:r w:rsidR="004B4E1C">
              <w:rPr>
                <w:rFonts w:ascii="Times New Roman" w:eastAsia="Times New Roman" w:hAnsi="Times New Roman" w:cs="Times New Roman"/>
                <w:sz w:val="18"/>
                <w:szCs w:val="18"/>
              </w:rPr>
              <w:t>titulación</w:t>
            </w:r>
            <w:r>
              <w:rPr>
                <w:rFonts w:ascii="Times New Roman" w:eastAsia="Times New Roman" w:hAnsi="Times New Roman" w:cs="Times New Roman"/>
                <w:sz w:val="18"/>
                <w:szCs w:val="18"/>
              </w:rPr>
              <w:t xml:space="preserve"> </w:t>
            </w:r>
          </w:p>
        </w:tc>
      </w:tr>
      <w:tr w:rsidR="00611B27" w14:paraId="6506DCA4" w14:textId="77777777" w:rsidTr="00611B27">
        <w:trPr>
          <w:trHeight w:val="420"/>
        </w:trPr>
        <w:tc>
          <w:tcPr>
            <w:tcW w:w="1451" w:type="dxa"/>
            <w:vMerge w:val="restart"/>
            <w:shd w:val="clear" w:color="auto" w:fill="auto"/>
            <w:tcMar>
              <w:top w:w="100" w:type="dxa"/>
              <w:left w:w="100" w:type="dxa"/>
              <w:bottom w:w="100" w:type="dxa"/>
              <w:right w:w="100" w:type="dxa"/>
            </w:tcMar>
          </w:tcPr>
          <w:p w14:paraId="5009DA90"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Universidad de Girona</w:t>
            </w:r>
          </w:p>
        </w:tc>
        <w:tc>
          <w:tcPr>
            <w:tcW w:w="1843" w:type="dxa"/>
            <w:shd w:val="clear" w:color="auto" w:fill="auto"/>
            <w:tcMar>
              <w:top w:w="100" w:type="dxa"/>
              <w:left w:w="100" w:type="dxa"/>
              <w:bottom w:w="100" w:type="dxa"/>
              <w:right w:w="100" w:type="dxa"/>
            </w:tcMar>
          </w:tcPr>
          <w:p w14:paraId="2512AD57"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Expresiones y ambientes en educación infantil</w:t>
            </w:r>
          </w:p>
        </w:tc>
        <w:tc>
          <w:tcPr>
            <w:tcW w:w="6237" w:type="dxa"/>
            <w:shd w:val="clear" w:color="auto" w:fill="auto"/>
            <w:tcMar>
              <w:top w:w="100" w:type="dxa"/>
              <w:left w:w="100" w:type="dxa"/>
              <w:bottom w:w="100" w:type="dxa"/>
              <w:right w:w="100" w:type="dxa"/>
            </w:tcMar>
          </w:tcPr>
          <w:p w14:paraId="5890B314"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-Taller de teatro, expresión y objetos</w:t>
            </w:r>
          </w:p>
          <w:p w14:paraId="4232E340"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-El taller en el primer ciclo de Educación Infantil</w:t>
            </w:r>
          </w:p>
          <w:p w14:paraId="3544F80D" w14:textId="2DA6E636" w:rsidR="002062E3" w:rsidRDefault="004B4E1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-Creación de entornos y</w:t>
            </w:r>
            <w:r w:rsidR="000F51AC">
              <w:rPr>
                <w:rFonts w:ascii="Times New Roman" w:eastAsia="Times New Roman" w:hAnsi="Times New Roman" w:cs="Times New Roman"/>
                <w:sz w:val="18"/>
                <w:szCs w:val="18"/>
                <w:highlight w:val="white"/>
              </w:rPr>
              <w:t xml:space="preserve"> acciones </w:t>
            </w:r>
            <w:r>
              <w:rPr>
                <w:rFonts w:ascii="Times New Roman" w:eastAsia="Times New Roman" w:hAnsi="Times New Roman" w:cs="Times New Roman"/>
                <w:sz w:val="18"/>
                <w:szCs w:val="18"/>
                <w:highlight w:val="white"/>
              </w:rPr>
              <w:t>estéticas</w:t>
            </w:r>
          </w:p>
          <w:p w14:paraId="31ECD07B" w14:textId="77777777" w:rsidR="002062E3" w:rsidRDefault="002062E3">
            <w:pPr>
              <w:ind w:firstLine="0"/>
              <w:jc w:val="left"/>
              <w:rPr>
                <w:rFonts w:ascii="Times New Roman" w:eastAsia="Times New Roman" w:hAnsi="Times New Roman" w:cs="Times New Roman"/>
                <w:sz w:val="18"/>
                <w:szCs w:val="18"/>
              </w:rPr>
            </w:pPr>
          </w:p>
        </w:tc>
      </w:tr>
      <w:tr w:rsidR="00611B27" w14:paraId="11916B37" w14:textId="77777777" w:rsidTr="00611B27">
        <w:trPr>
          <w:trHeight w:val="420"/>
        </w:trPr>
        <w:tc>
          <w:tcPr>
            <w:tcW w:w="1451" w:type="dxa"/>
            <w:vMerge/>
            <w:shd w:val="clear" w:color="auto" w:fill="auto"/>
            <w:tcMar>
              <w:top w:w="100" w:type="dxa"/>
              <w:left w:w="100" w:type="dxa"/>
              <w:bottom w:w="100" w:type="dxa"/>
              <w:right w:w="100" w:type="dxa"/>
            </w:tcMar>
          </w:tcPr>
          <w:p w14:paraId="534B773D" w14:textId="77777777" w:rsidR="002062E3" w:rsidRDefault="002062E3">
            <w:pPr>
              <w:ind w:firstLine="0"/>
              <w:rPr>
                <w:rFonts w:ascii="Times New Roman" w:eastAsia="Times New Roman" w:hAnsi="Times New Roman" w:cs="Times New Roman"/>
                <w:sz w:val="22"/>
                <w:szCs w:val="22"/>
              </w:rPr>
            </w:pPr>
          </w:p>
        </w:tc>
        <w:tc>
          <w:tcPr>
            <w:tcW w:w="1843" w:type="dxa"/>
            <w:shd w:val="clear" w:color="auto" w:fill="auto"/>
            <w:tcMar>
              <w:top w:w="100" w:type="dxa"/>
              <w:left w:w="100" w:type="dxa"/>
              <w:bottom w:w="100" w:type="dxa"/>
              <w:right w:w="100" w:type="dxa"/>
            </w:tcMar>
          </w:tcPr>
          <w:p w14:paraId="112A3C13"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Artes Visuales (para infantil y primaria)</w:t>
            </w:r>
          </w:p>
        </w:tc>
        <w:tc>
          <w:tcPr>
            <w:tcW w:w="6237" w:type="dxa"/>
            <w:shd w:val="clear" w:color="auto" w:fill="auto"/>
            <w:tcMar>
              <w:top w:w="100" w:type="dxa"/>
              <w:left w:w="100" w:type="dxa"/>
              <w:bottom w:w="100" w:type="dxa"/>
              <w:right w:w="100" w:type="dxa"/>
            </w:tcMar>
          </w:tcPr>
          <w:p w14:paraId="1C4F615F" w14:textId="3697E5D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-Taller de </w:t>
            </w:r>
            <w:r w:rsidR="004B4E1C">
              <w:rPr>
                <w:rFonts w:ascii="Times New Roman" w:eastAsia="Times New Roman" w:hAnsi="Times New Roman" w:cs="Times New Roman"/>
                <w:sz w:val="18"/>
                <w:szCs w:val="18"/>
                <w:highlight w:val="white"/>
              </w:rPr>
              <w:t>técnicas</w:t>
            </w:r>
            <w:r>
              <w:rPr>
                <w:rFonts w:ascii="Times New Roman" w:eastAsia="Times New Roman" w:hAnsi="Times New Roman" w:cs="Times New Roman"/>
                <w:sz w:val="18"/>
                <w:szCs w:val="18"/>
                <w:highlight w:val="white"/>
              </w:rPr>
              <w:t xml:space="preserve"> tridimensionales: creatividad y procesos artísticos</w:t>
            </w:r>
          </w:p>
          <w:p w14:paraId="2C574364" w14:textId="087E032D"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-Taller de </w:t>
            </w:r>
            <w:r w:rsidR="004B4E1C">
              <w:rPr>
                <w:rFonts w:ascii="Times New Roman" w:eastAsia="Times New Roman" w:hAnsi="Times New Roman" w:cs="Times New Roman"/>
                <w:sz w:val="18"/>
                <w:szCs w:val="18"/>
                <w:highlight w:val="white"/>
              </w:rPr>
              <w:t>técnicas</w:t>
            </w:r>
            <w:r>
              <w:rPr>
                <w:rFonts w:ascii="Times New Roman" w:eastAsia="Times New Roman" w:hAnsi="Times New Roman" w:cs="Times New Roman"/>
                <w:sz w:val="18"/>
                <w:szCs w:val="18"/>
                <w:highlight w:val="white"/>
              </w:rPr>
              <w:t xml:space="preserve"> bidimensionales: creatividad y procesos artísticos</w:t>
            </w:r>
          </w:p>
          <w:p w14:paraId="2AC130EA" w14:textId="42526D89"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-Del patrimonio multicultural a la </w:t>
            </w:r>
            <w:r w:rsidR="004B4E1C">
              <w:rPr>
                <w:rFonts w:ascii="Times New Roman" w:eastAsia="Times New Roman" w:hAnsi="Times New Roman" w:cs="Times New Roman"/>
                <w:sz w:val="18"/>
                <w:szCs w:val="18"/>
                <w:highlight w:val="white"/>
              </w:rPr>
              <w:t>contemporaneidad</w:t>
            </w:r>
            <w:r>
              <w:rPr>
                <w:rFonts w:ascii="Times New Roman" w:eastAsia="Times New Roman" w:hAnsi="Times New Roman" w:cs="Times New Roman"/>
                <w:sz w:val="18"/>
                <w:szCs w:val="18"/>
                <w:highlight w:val="white"/>
              </w:rPr>
              <w:t xml:space="preserve"> artística: recursos educativos</w:t>
            </w:r>
          </w:p>
          <w:p w14:paraId="507E55D3" w14:textId="0A98B7B1"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-Educación </w:t>
            </w:r>
            <w:r w:rsidR="004B4E1C">
              <w:rPr>
                <w:rFonts w:ascii="Times New Roman" w:eastAsia="Times New Roman" w:hAnsi="Times New Roman" w:cs="Times New Roman"/>
                <w:sz w:val="18"/>
                <w:szCs w:val="18"/>
                <w:highlight w:val="white"/>
              </w:rPr>
              <w:t>estética</w:t>
            </w:r>
            <w:r>
              <w:rPr>
                <w:rFonts w:ascii="Times New Roman" w:eastAsia="Times New Roman" w:hAnsi="Times New Roman" w:cs="Times New Roman"/>
                <w:sz w:val="18"/>
                <w:szCs w:val="18"/>
                <w:highlight w:val="white"/>
              </w:rPr>
              <w:t xml:space="preserve"> y vida cotidiana: postmoderna, multicultural, feminista, </w:t>
            </w:r>
            <w:r w:rsidR="004B4E1C">
              <w:rPr>
                <w:rFonts w:ascii="Times New Roman" w:eastAsia="Times New Roman" w:hAnsi="Times New Roman" w:cs="Times New Roman"/>
                <w:sz w:val="18"/>
                <w:szCs w:val="18"/>
                <w:highlight w:val="white"/>
              </w:rPr>
              <w:t>ecológica</w:t>
            </w:r>
          </w:p>
          <w:p w14:paraId="19AF712C" w14:textId="65E5BC53"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-Sistemas y </w:t>
            </w:r>
            <w:r w:rsidR="004B4E1C">
              <w:rPr>
                <w:rFonts w:ascii="Times New Roman" w:eastAsia="Times New Roman" w:hAnsi="Times New Roman" w:cs="Times New Roman"/>
                <w:sz w:val="18"/>
                <w:szCs w:val="18"/>
                <w:highlight w:val="white"/>
              </w:rPr>
              <w:t>didáctica</w:t>
            </w:r>
            <w:r>
              <w:rPr>
                <w:rFonts w:ascii="Times New Roman" w:eastAsia="Times New Roman" w:hAnsi="Times New Roman" w:cs="Times New Roman"/>
                <w:sz w:val="18"/>
                <w:szCs w:val="18"/>
                <w:highlight w:val="white"/>
              </w:rPr>
              <w:t xml:space="preserve"> de la representación visual y espacial</w:t>
            </w:r>
          </w:p>
          <w:p w14:paraId="7A955F93" w14:textId="3FE9FAD1"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-Criterios, </w:t>
            </w:r>
            <w:r w:rsidR="004B4E1C">
              <w:rPr>
                <w:rFonts w:ascii="Times New Roman" w:eastAsia="Times New Roman" w:hAnsi="Times New Roman" w:cs="Times New Roman"/>
                <w:sz w:val="18"/>
                <w:szCs w:val="18"/>
                <w:highlight w:val="white"/>
              </w:rPr>
              <w:t>estrategias</w:t>
            </w:r>
            <w:r>
              <w:rPr>
                <w:rFonts w:ascii="Times New Roman" w:eastAsia="Times New Roman" w:hAnsi="Times New Roman" w:cs="Times New Roman"/>
                <w:sz w:val="18"/>
                <w:szCs w:val="18"/>
                <w:highlight w:val="white"/>
              </w:rPr>
              <w:t xml:space="preserve"> y metodologías para la sensibilización en artes visuales y </w:t>
            </w:r>
            <w:r w:rsidR="004B4E1C">
              <w:rPr>
                <w:rFonts w:ascii="Times New Roman" w:eastAsia="Times New Roman" w:hAnsi="Times New Roman" w:cs="Times New Roman"/>
                <w:sz w:val="18"/>
                <w:szCs w:val="18"/>
                <w:highlight w:val="white"/>
              </w:rPr>
              <w:t>plásticas</w:t>
            </w:r>
          </w:p>
          <w:p w14:paraId="4F808C41" w14:textId="77777777" w:rsidR="002062E3" w:rsidRDefault="000F51AC">
            <w:pPr>
              <w:ind w:firstLine="0"/>
              <w:rPr>
                <w:rFonts w:ascii="Roboto" w:eastAsia="Roboto" w:hAnsi="Roboto" w:cs="Roboto"/>
                <w:sz w:val="18"/>
                <w:szCs w:val="18"/>
                <w:highlight w:val="white"/>
              </w:rPr>
            </w:pPr>
            <w:r>
              <w:rPr>
                <w:rFonts w:ascii="Times New Roman" w:eastAsia="Times New Roman" w:hAnsi="Times New Roman" w:cs="Times New Roman"/>
                <w:sz w:val="18"/>
                <w:szCs w:val="18"/>
                <w:highlight w:val="white"/>
              </w:rPr>
              <w:t xml:space="preserve">-Inteligencias múltiples, artes y creatividad </w:t>
            </w:r>
          </w:p>
        </w:tc>
      </w:tr>
      <w:tr w:rsidR="00611B27" w14:paraId="6EA3D2D1" w14:textId="77777777" w:rsidTr="00611B27">
        <w:trPr>
          <w:trHeight w:val="420"/>
        </w:trPr>
        <w:tc>
          <w:tcPr>
            <w:tcW w:w="1451" w:type="dxa"/>
            <w:shd w:val="clear" w:color="auto" w:fill="auto"/>
            <w:tcMar>
              <w:top w:w="100" w:type="dxa"/>
              <w:left w:w="100" w:type="dxa"/>
              <w:bottom w:w="100" w:type="dxa"/>
              <w:right w:w="100" w:type="dxa"/>
            </w:tcMar>
          </w:tcPr>
          <w:p w14:paraId="12CAC90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Universidad de Las Palmas de Gran Canaria</w:t>
            </w:r>
          </w:p>
        </w:tc>
        <w:tc>
          <w:tcPr>
            <w:tcW w:w="1843" w:type="dxa"/>
            <w:shd w:val="clear" w:color="auto" w:fill="auto"/>
            <w:tcMar>
              <w:top w:w="100" w:type="dxa"/>
              <w:left w:w="100" w:type="dxa"/>
              <w:bottom w:w="100" w:type="dxa"/>
              <w:right w:w="100" w:type="dxa"/>
            </w:tcMar>
          </w:tcPr>
          <w:p w14:paraId="088F56FC"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Expresión y Desarrollo de la Creatividad (sólo para Infantil)</w:t>
            </w:r>
          </w:p>
        </w:tc>
        <w:tc>
          <w:tcPr>
            <w:tcW w:w="6237" w:type="dxa"/>
            <w:shd w:val="clear" w:color="auto" w:fill="auto"/>
            <w:tcMar>
              <w:top w:w="100" w:type="dxa"/>
              <w:left w:w="100" w:type="dxa"/>
              <w:bottom w:w="100" w:type="dxa"/>
              <w:right w:w="100" w:type="dxa"/>
            </w:tcMar>
          </w:tcPr>
          <w:p w14:paraId="7E08A68F"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-La Alfabetización Audiovisual (Departamento de Educación, área de Didáctica y Organización Escolar))</w:t>
            </w:r>
          </w:p>
          <w:p w14:paraId="2CEAB1D0"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-Lenguaje y Creatividad (Departamento de Didácticas Especiales, área de Lengua y Literatura)</w:t>
            </w:r>
          </w:p>
          <w:p w14:paraId="42B447C3"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-Diseño de Talleres de Expresión Artística en Educación Infantil</w:t>
            </w:r>
          </w:p>
          <w:p w14:paraId="1931DD75"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-Estrategias creativas para el desarrollo de las Inteligencias Múltiples (Departamento de Psicología y Sociología, área de Psicología Evolutiva y de la Educación)</w:t>
            </w:r>
          </w:p>
          <w:p w14:paraId="29098E46" w14:textId="787235CE"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-Taller de Expresión Plástica </w:t>
            </w:r>
            <w:r w:rsidR="004B4E1C">
              <w:rPr>
                <w:rFonts w:ascii="Times New Roman" w:eastAsia="Times New Roman" w:hAnsi="Times New Roman" w:cs="Times New Roman"/>
                <w:sz w:val="18"/>
                <w:szCs w:val="18"/>
                <w:highlight w:val="white"/>
              </w:rPr>
              <w:t xml:space="preserve">y Visual </w:t>
            </w:r>
            <w:r>
              <w:rPr>
                <w:rFonts w:ascii="Times New Roman" w:eastAsia="Times New Roman" w:hAnsi="Times New Roman" w:cs="Times New Roman"/>
                <w:sz w:val="18"/>
                <w:szCs w:val="18"/>
                <w:highlight w:val="white"/>
              </w:rPr>
              <w:t>para el Desarrollo de la Creatividad</w:t>
            </w:r>
          </w:p>
        </w:tc>
      </w:tr>
      <w:tr w:rsidR="00611B27" w14:paraId="6B5480F3" w14:textId="77777777" w:rsidTr="00611B27">
        <w:trPr>
          <w:trHeight w:val="420"/>
        </w:trPr>
        <w:tc>
          <w:tcPr>
            <w:tcW w:w="1451" w:type="dxa"/>
            <w:vMerge w:val="restart"/>
            <w:shd w:val="clear" w:color="auto" w:fill="auto"/>
            <w:tcMar>
              <w:top w:w="100" w:type="dxa"/>
              <w:left w:w="100" w:type="dxa"/>
              <w:bottom w:w="100" w:type="dxa"/>
              <w:right w:w="100" w:type="dxa"/>
            </w:tcMar>
          </w:tcPr>
          <w:p w14:paraId="1DDB8F6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Castilla La Mancha (Cuenca)</w:t>
            </w:r>
          </w:p>
        </w:tc>
        <w:tc>
          <w:tcPr>
            <w:tcW w:w="1843" w:type="dxa"/>
            <w:shd w:val="clear" w:color="auto" w:fill="auto"/>
            <w:tcMar>
              <w:top w:w="100" w:type="dxa"/>
              <w:left w:w="100" w:type="dxa"/>
              <w:bottom w:w="100" w:type="dxa"/>
              <w:right w:w="100" w:type="dxa"/>
            </w:tcMar>
          </w:tcPr>
          <w:p w14:paraId="0B18C5B9" w14:textId="6BFEA4B4" w:rsidR="002062E3" w:rsidRDefault="004B4E1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w:t>
            </w:r>
            <w:r w:rsidR="000F51AC">
              <w:rPr>
                <w:rFonts w:ascii="Times New Roman" w:eastAsia="Times New Roman" w:hAnsi="Times New Roman" w:cs="Times New Roman"/>
                <w:sz w:val="18"/>
                <w:szCs w:val="18"/>
              </w:rPr>
              <w:t xml:space="preserve"> en Lenguajes Creativos para Educación Infantil (Cuenca)</w:t>
            </w:r>
          </w:p>
        </w:tc>
        <w:tc>
          <w:tcPr>
            <w:tcW w:w="6237" w:type="dxa"/>
            <w:shd w:val="clear" w:color="auto" w:fill="auto"/>
            <w:tcMar>
              <w:top w:w="100" w:type="dxa"/>
              <w:left w:w="100" w:type="dxa"/>
              <w:bottom w:w="100" w:type="dxa"/>
              <w:right w:w="100" w:type="dxa"/>
            </w:tcMar>
          </w:tcPr>
          <w:p w14:paraId="50660E3E"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-Producción e interpretación plástica y visual</w:t>
            </w:r>
          </w:p>
          <w:p w14:paraId="763D37A9"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-Didáctica de la Expresión Plásticas en Educación infantil</w:t>
            </w:r>
          </w:p>
          <w:p w14:paraId="258D581D"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-Actividad Física y Juegos motores orientados a la salud</w:t>
            </w:r>
          </w:p>
          <w:p w14:paraId="3A7A24FB"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-Didáctica de la Música en Educación Infantil</w:t>
            </w:r>
          </w:p>
          <w:p w14:paraId="7AE97FDB"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-Producción e interpretación musical</w:t>
            </w:r>
          </w:p>
          <w:p w14:paraId="6ADAEA1E"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-El teatro en la escuela y expresión dramática</w:t>
            </w:r>
          </w:p>
        </w:tc>
      </w:tr>
      <w:tr w:rsidR="00611B27" w14:paraId="0EFF7F62" w14:textId="77777777" w:rsidTr="00611B27">
        <w:trPr>
          <w:trHeight w:val="420"/>
        </w:trPr>
        <w:tc>
          <w:tcPr>
            <w:tcW w:w="1451" w:type="dxa"/>
            <w:vMerge/>
            <w:shd w:val="clear" w:color="auto" w:fill="auto"/>
            <w:tcMar>
              <w:top w:w="100" w:type="dxa"/>
              <w:left w:w="100" w:type="dxa"/>
              <w:bottom w:w="100" w:type="dxa"/>
              <w:right w:w="100" w:type="dxa"/>
            </w:tcMar>
          </w:tcPr>
          <w:p w14:paraId="23E3D474"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843" w:type="dxa"/>
            <w:shd w:val="clear" w:color="auto" w:fill="auto"/>
            <w:tcMar>
              <w:top w:w="100" w:type="dxa"/>
              <w:left w:w="100" w:type="dxa"/>
              <w:bottom w:w="100" w:type="dxa"/>
              <w:right w:w="100" w:type="dxa"/>
            </w:tcMar>
          </w:tcPr>
          <w:p w14:paraId="765A2873"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Historia, Cultura y Patrimonio (sólo para Primaria, Albacete)</w:t>
            </w:r>
          </w:p>
        </w:tc>
        <w:tc>
          <w:tcPr>
            <w:tcW w:w="6237" w:type="dxa"/>
            <w:shd w:val="clear" w:color="auto" w:fill="auto"/>
            <w:tcMar>
              <w:top w:w="100" w:type="dxa"/>
              <w:left w:w="100" w:type="dxa"/>
              <w:bottom w:w="100" w:type="dxa"/>
              <w:right w:w="100" w:type="dxa"/>
            </w:tcMar>
          </w:tcPr>
          <w:p w14:paraId="7BCEBA76"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-Nuevas Metodologías para la enseñanza de la Historia</w:t>
            </w:r>
          </w:p>
          <w:p w14:paraId="44D43648"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-Historia I</w:t>
            </w:r>
          </w:p>
          <w:p w14:paraId="1C3333E9"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-Historia II</w:t>
            </w:r>
          </w:p>
          <w:p w14:paraId="735B3D9E"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-Patrimonio Cultural</w:t>
            </w:r>
          </w:p>
          <w:p w14:paraId="0E57DDA6"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-Paisaje y Patrimonio</w:t>
            </w:r>
          </w:p>
          <w:p w14:paraId="5BDED789" w14:textId="77777777" w:rsidR="002062E3" w:rsidRDefault="000F51AC">
            <w:pPr>
              <w:ind w:firstLine="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-Ética y Valores Cívicos</w:t>
            </w:r>
          </w:p>
        </w:tc>
      </w:tr>
      <w:tr w:rsidR="00611B27" w14:paraId="3A518A5E" w14:textId="77777777" w:rsidTr="00611B27">
        <w:trPr>
          <w:trHeight w:val="420"/>
        </w:trPr>
        <w:tc>
          <w:tcPr>
            <w:tcW w:w="1451" w:type="dxa"/>
            <w:shd w:val="clear" w:color="auto" w:fill="auto"/>
            <w:tcMar>
              <w:top w:w="100" w:type="dxa"/>
              <w:left w:w="100" w:type="dxa"/>
              <w:bottom w:w="100" w:type="dxa"/>
              <w:right w:w="100" w:type="dxa"/>
            </w:tcMar>
          </w:tcPr>
          <w:p w14:paraId="7AC6998E"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Universidad de Valladolid</w:t>
            </w:r>
          </w:p>
        </w:tc>
        <w:tc>
          <w:tcPr>
            <w:tcW w:w="1843" w:type="dxa"/>
            <w:shd w:val="clear" w:color="auto" w:fill="auto"/>
            <w:tcMar>
              <w:top w:w="100" w:type="dxa"/>
              <w:left w:w="100" w:type="dxa"/>
              <w:bottom w:w="100" w:type="dxa"/>
              <w:right w:w="100" w:type="dxa"/>
            </w:tcMar>
          </w:tcPr>
          <w:p w14:paraId="2FFDDD50"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Expresión y Comunicación Artística y Motricidad (Sólo en Infantil)</w:t>
            </w:r>
          </w:p>
        </w:tc>
        <w:tc>
          <w:tcPr>
            <w:tcW w:w="6237" w:type="dxa"/>
            <w:shd w:val="clear" w:color="auto" w:fill="auto"/>
            <w:tcMar>
              <w:top w:w="100" w:type="dxa"/>
              <w:left w:w="100" w:type="dxa"/>
              <w:bottom w:w="100" w:type="dxa"/>
              <w:right w:w="100" w:type="dxa"/>
            </w:tcMar>
          </w:tcPr>
          <w:p w14:paraId="3920224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6"/>
                <w:szCs w:val="16"/>
              </w:rPr>
              <w:t>-</w:t>
            </w:r>
            <w:r>
              <w:rPr>
                <w:rFonts w:ascii="Times New Roman" w:eastAsia="Times New Roman" w:hAnsi="Times New Roman" w:cs="Times New Roman"/>
                <w:sz w:val="18"/>
                <w:szCs w:val="18"/>
              </w:rPr>
              <w:t>Expresión y Comunicación Plástica y Audiovisual</w:t>
            </w:r>
          </w:p>
          <w:p w14:paraId="20D0AE7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-Expresión y Comunicación Corporal en Educación Infantil</w:t>
            </w:r>
          </w:p>
          <w:p w14:paraId="00C160C0"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-Expresión y Comunicación a través de la Música</w:t>
            </w:r>
            <w:r>
              <w:rPr>
                <w:rFonts w:ascii="Times New Roman" w:eastAsia="Times New Roman" w:hAnsi="Times New Roman" w:cs="Times New Roman"/>
                <w:sz w:val="18"/>
                <w:szCs w:val="18"/>
              </w:rPr>
              <w:tab/>
            </w:r>
          </w:p>
          <w:p w14:paraId="15A9599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-Recursos didácticos de las áreas de expresión en Educación Infantil</w:t>
            </w:r>
          </w:p>
          <w:p w14:paraId="1CDF371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-Análisis de prácticas y diseño de proyectos educativos de las áreas de expresión.</w:t>
            </w:r>
          </w:p>
        </w:tc>
      </w:tr>
      <w:tr w:rsidR="00611B27" w14:paraId="0C7F9872" w14:textId="77777777" w:rsidTr="00611B27">
        <w:trPr>
          <w:trHeight w:val="420"/>
        </w:trPr>
        <w:tc>
          <w:tcPr>
            <w:tcW w:w="1451" w:type="dxa"/>
            <w:vMerge w:val="restart"/>
            <w:shd w:val="clear" w:color="auto" w:fill="auto"/>
            <w:tcMar>
              <w:top w:w="100" w:type="dxa"/>
              <w:left w:w="100" w:type="dxa"/>
              <w:bottom w:w="100" w:type="dxa"/>
              <w:right w:w="100" w:type="dxa"/>
            </w:tcMar>
          </w:tcPr>
          <w:p w14:paraId="653616E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Barcelona</w:t>
            </w:r>
          </w:p>
        </w:tc>
        <w:tc>
          <w:tcPr>
            <w:tcW w:w="1843" w:type="dxa"/>
            <w:shd w:val="clear" w:color="auto" w:fill="auto"/>
            <w:tcMar>
              <w:top w:w="100" w:type="dxa"/>
              <w:left w:w="100" w:type="dxa"/>
              <w:bottom w:w="100" w:type="dxa"/>
              <w:right w:w="100" w:type="dxa"/>
            </w:tcMar>
          </w:tcPr>
          <w:p w14:paraId="67193026"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Expresiones Artísticas (Sólo para Infantil)</w:t>
            </w:r>
          </w:p>
        </w:tc>
        <w:tc>
          <w:tcPr>
            <w:tcW w:w="6237" w:type="dxa"/>
            <w:shd w:val="clear" w:color="auto" w:fill="auto"/>
            <w:tcMar>
              <w:top w:w="100" w:type="dxa"/>
              <w:left w:w="100" w:type="dxa"/>
              <w:bottom w:w="100" w:type="dxa"/>
              <w:right w:w="100" w:type="dxa"/>
            </w:tcMar>
          </w:tcPr>
          <w:p w14:paraId="4C58FD4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-Maestros, Niños y Expresión Plástica.</w:t>
            </w:r>
          </w:p>
          <w:p w14:paraId="0CF9F7C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-Teatro musical para la Educación Infantil</w:t>
            </w:r>
          </w:p>
          <w:p w14:paraId="6CA30C0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-De la Poesía Visual a los Objetos: Conocimiento y Creación.</w:t>
            </w:r>
          </w:p>
          <w:p w14:paraId="4610F24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-Escuchar Música en la Etapa de Educación Infantil</w:t>
            </w:r>
          </w:p>
          <w:p w14:paraId="132BA5A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-Niños, Espacios y Objetos: Diseño de Talleres Didácticos</w:t>
            </w:r>
          </w:p>
        </w:tc>
      </w:tr>
      <w:tr w:rsidR="00611B27" w14:paraId="0A37786C" w14:textId="77777777" w:rsidTr="00611B27">
        <w:trPr>
          <w:trHeight w:val="420"/>
        </w:trPr>
        <w:tc>
          <w:tcPr>
            <w:tcW w:w="1451" w:type="dxa"/>
            <w:vMerge/>
            <w:shd w:val="clear" w:color="auto" w:fill="auto"/>
            <w:tcMar>
              <w:top w:w="100" w:type="dxa"/>
              <w:left w:w="100" w:type="dxa"/>
              <w:bottom w:w="100" w:type="dxa"/>
              <w:right w:w="100" w:type="dxa"/>
            </w:tcMar>
          </w:tcPr>
          <w:p w14:paraId="1608028B"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843" w:type="dxa"/>
            <w:shd w:val="clear" w:color="auto" w:fill="auto"/>
            <w:tcMar>
              <w:top w:w="100" w:type="dxa"/>
              <w:left w:w="100" w:type="dxa"/>
              <w:bottom w:w="100" w:type="dxa"/>
              <w:right w:w="100" w:type="dxa"/>
            </w:tcMar>
          </w:tcPr>
          <w:p w14:paraId="4C5639A8"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Medios de Expresión y Comunicación (Sólo para Infantil</w:t>
            </w:r>
          </w:p>
        </w:tc>
        <w:tc>
          <w:tcPr>
            <w:tcW w:w="6237" w:type="dxa"/>
            <w:shd w:val="clear" w:color="auto" w:fill="auto"/>
            <w:tcMar>
              <w:top w:w="100" w:type="dxa"/>
              <w:left w:w="100" w:type="dxa"/>
              <w:bottom w:w="100" w:type="dxa"/>
              <w:right w:w="100" w:type="dxa"/>
            </w:tcMar>
          </w:tcPr>
          <w:p w14:paraId="22EEAD7C"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-Medios de Expresión y de Comunicación Infantiles</w:t>
            </w:r>
          </w:p>
          <w:p w14:paraId="39824484"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-Talleres de Expresión y de Comunicación Infantiles</w:t>
            </w:r>
          </w:p>
          <w:p w14:paraId="558B46F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-Cine y Televisión infantiles</w:t>
            </w:r>
          </w:p>
          <w:p w14:paraId="5B2DF806"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-Los lenguajes del Aula</w:t>
            </w:r>
          </w:p>
          <w:p w14:paraId="0D90E1EA" w14:textId="0B93C990" w:rsidR="002062E3" w:rsidRDefault="004B4E1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-Medios de Co</w:t>
            </w:r>
            <w:r w:rsidR="000F51AC">
              <w:rPr>
                <w:rFonts w:ascii="Times New Roman" w:eastAsia="Times New Roman" w:hAnsi="Times New Roman" w:cs="Times New Roman"/>
                <w:color w:val="333333"/>
                <w:sz w:val="20"/>
                <w:szCs w:val="20"/>
                <w:highlight w:val="white"/>
              </w:rPr>
              <w:t>municación y Público Infantil: La música y el Sonido</w:t>
            </w:r>
          </w:p>
        </w:tc>
      </w:tr>
      <w:tr w:rsidR="00611B27" w14:paraId="768A88D8" w14:textId="77777777" w:rsidTr="00611B27">
        <w:trPr>
          <w:trHeight w:val="420"/>
        </w:trPr>
        <w:tc>
          <w:tcPr>
            <w:tcW w:w="1451" w:type="dxa"/>
            <w:vMerge/>
            <w:shd w:val="clear" w:color="auto" w:fill="auto"/>
            <w:tcMar>
              <w:top w:w="100" w:type="dxa"/>
              <w:left w:w="100" w:type="dxa"/>
              <w:bottom w:w="100" w:type="dxa"/>
              <w:right w:w="100" w:type="dxa"/>
            </w:tcMar>
          </w:tcPr>
          <w:p w14:paraId="0D13735F"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843" w:type="dxa"/>
            <w:shd w:val="clear" w:color="auto" w:fill="auto"/>
            <w:tcMar>
              <w:top w:w="100" w:type="dxa"/>
              <w:left w:w="100" w:type="dxa"/>
              <w:bottom w:w="100" w:type="dxa"/>
              <w:right w:w="100" w:type="dxa"/>
            </w:tcMar>
          </w:tcPr>
          <w:p w14:paraId="3E3DB677"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Educación Visual y Plástica (sólo para Primaria)</w:t>
            </w:r>
          </w:p>
        </w:tc>
        <w:tc>
          <w:tcPr>
            <w:tcW w:w="6237" w:type="dxa"/>
            <w:shd w:val="clear" w:color="auto" w:fill="auto"/>
            <w:tcMar>
              <w:top w:w="100" w:type="dxa"/>
              <w:left w:w="100" w:type="dxa"/>
              <w:bottom w:w="100" w:type="dxa"/>
              <w:right w:w="100" w:type="dxa"/>
            </w:tcMar>
          </w:tcPr>
          <w:p w14:paraId="608DBA7C" w14:textId="77777777" w:rsidR="002062E3" w:rsidRDefault="000F51AC">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-Cultura Visual e infancia</w:t>
            </w:r>
          </w:p>
          <w:p w14:paraId="38381D49" w14:textId="77777777" w:rsidR="002062E3" w:rsidRDefault="000F51AC">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-Imagen Digital y Aprendizaje</w:t>
            </w:r>
          </w:p>
          <w:p w14:paraId="5BC8451F" w14:textId="77777777" w:rsidR="002062E3" w:rsidRDefault="000F51AC">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-Talleres creativos</w:t>
            </w:r>
          </w:p>
          <w:p w14:paraId="2D109AAB" w14:textId="77777777" w:rsidR="002062E3" w:rsidRDefault="000F51AC">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-Didáctica del Dibujo</w:t>
            </w:r>
          </w:p>
          <w:p w14:paraId="710A54E1" w14:textId="77777777" w:rsidR="002062E3" w:rsidRDefault="000F51AC">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-Espacio y Volumen</w:t>
            </w:r>
          </w:p>
          <w:p w14:paraId="346735DF" w14:textId="77777777" w:rsidR="002062E3" w:rsidRDefault="000F51AC">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-Juguetes y Otros Objetos</w:t>
            </w:r>
          </w:p>
        </w:tc>
      </w:tr>
      <w:tr w:rsidR="00611B27" w14:paraId="12DCA66B" w14:textId="77777777" w:rsidTr="00611B27">
        <w:trPr>
          <w:trHeight w:val="420"/>
        </w:trPr>
        <w:tc>
          <w:tcPr>
            <w:tcW w:w="1451" w:type="dxa"/>
            <w:vMerge w:val="restart"/>
            <w:shd w:val="clear" w:color="auto" w:fill="auto"/>
            <w:tcMar>
              <w:top w:w="100" w:type="dxa"/>
              <w:left w:w="100" w:type="dxa"/>
              <w:bottom w:w="100" w:type="dxa"/>
              <w:right w:w="100" w:type="dxa"/>
            </w:tcMar>
          </w:tcPr>
          <w:p w14:paraId="3BB0C8B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Alcalá</w:t>
            </w:r>
          </w:p>
        </w:tc>
        <w:tc>
          <w:tcPr>
            <w:tcW w:w="1843" w:type="dxa"/>
            <w:shd w:val="clear" w:color="auto" w:fill="auto"/>
            <w:tcMar>
              <w:top w:w="100" w:type="dxa"/>
              <w:left w:w="100" w:type="dxa"/>
              <w:bottom w:w="100" w:type="dxa"/>
              <w:right w:w="100" w:type="dxa"/>
            </w:tcMar>
          </w:tcPr>
          <w:p w14:paraId="081022D1"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Expresión Artística Integral en Educación Infantil</w:t>
            </w:r>
          </w:p>
        </w:tc>
        <w:tc>
          <w:tcPr>
            <w:tcW w:w="6237" w:type="dxa"/>
            <w:shd w:val="clear" w:color="auto" w:fill="auto"/>
            <w:tcMar>
              <w:top w:w="100" w:type="dxa"/>
              <w:left w:w="100" w:type="dxa"/>
              <w:bottom w:w="100" w:type="dxa"/>
              <w:right w:w="100" w:type="dxa"/>
            </w:tcMar>
          </w:tcPr>
          <w:p w14:paraId="6E1470B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-Arte, Juego y Creatividad</w:t>
            </w:r>
          </w:p>
          <w:p w14:paraId="2134C63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-Procesos Artísticos Contemporáneos en Educación Infantil</w:t>
            </w:r>
          </w:p>
          <w:p w14:paraId="00A50C91" w14:textId="0BE860AE"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r w:rsidR="004B4E1C">
              <w:rPr>
                <w:rFonts w:ascii="Times New Roman" w:eastAsia="Times New Roman" w:hAnsi="Times New Roman" w:cs="Times New Roman"/>
                <w:color w:val="333333"/>
                <w:sz w:val="20"/>
                <w:szCs w:val="20"/>
                <w:highlight w:val="white"/>
              </w:rPr>
              <w:t>Creación</w:t>
            </w:r>
            <w:r>
              <w:rPr>
                <w:rFonts w:ascii="Times New Roman" w:eastAsia="Times New Roman" w:hAnsi="Times New Roman" w:cs="Times New Roman"/>
                <w:color w:val="333333"/>
                <w:sz w:val="20"/>
                <w:szCs w:val="20"/>
                <w:highlight w:val="white"/>
              </w:rPr>
              <w:t xml:space="preserve"> del repertorio para el aula: </w:t>
            </w:r>
            <w:r w:rsidR="004B4E1C">
              <w:rPr>
                <w:rFonts w:ascii="Times New Roman" w:eastAsia="Times New Roman" w:hAnsi="Times New Roman" w:cs="Times New Roman"/>
                <w:color w:val="333333"/>
                <w:sz w:val="20"/>
                <w:szCs w:val="20"/>
                <w:highlight w:val="white"/>
              </w:rPr>
              <w:t>elaboración</w:t>
            </w:r>
            <w:r>
              <w:rPr>
                <w:rFonts w:ascii="Times New Roman" w:eastAsia="Times New Roman" w:hAnsi="Times New Roman" w:cs="Times New Roman"/>
                <w:color w:val="333333"/>
                <w:sz w:val="20"/>
                <w:szCs w:val="20"/>
                <w:highlight w:val="white"/>
              </w:rPr>
              <w:t xml:space="preserve"> de materiales </w:t>
            </w:r>
            <w:r w:rsidR="004B4E1C">
              <w:rPr>
                <w:rFonts w:ascii="Times New Roman" w:eastAsia="Times New Roman" w:hAnsi="Times New Roman" w:cs="Times New Roman"/>
                <w:color w:val="333333"/>
                <w:sz w:val="20"/>
                <w:szCs w:val="20"/>
                <w:highlight w:val="white"/>
              </w:rPr>
              <w:t>didácticos</w:t>
            </w:r>
            <w:r>
              <w:rPr>
                <w:rFonts w:ascii="Times New Roman" w:eastAsia="Times New Roman" w:hAnsi="Times New Roman" w:cs="Times New Roman"/>
                <w:color w:val="333333"/>
                <w:sz w:val="20"/>
                <w:szCs w:val="20"/>
                <w:highlight w:val="white"/>
              </w:rPr>
              <w:t xml:space="preserve"> (canciones, danzas, juegos...) adaptados a la etapa de </w:t>
            </w:r>
            <w:r w:rsidR="004B4E1C">
              <w:rPr>
                <w:rFonts w:ascii="Times New Roman" w:eastAsia="Times New Roman" w:hAnsi="Times New Roman" w:cs="Times New Roman"/>
                <w:color w:val="333333"/>
                <w:sz w:val="20"/>
                <w:szCs w:val="20"/>
                <w:highlight w:val="white"/>
              </w:rPr>
              <w:t>Educación</w:t>
            </w:r>
            <w:r>
              <w:rPr>
                <w:rFonts w:ascii="Times New Roman" w:eastAsia="Times New Roman" w:hAnsi="Times New Roman" w:cs="Times New Roman"/>
                <w:color w:val="333333"/>
                <w:sz w:val="20"/>
                <w:szCs w:val="20"/>
                <w:highlight w:val="white"/>
              </w:rPr>
              <w:t xml:space="preserve"> Infantil </w:t>
            </w:r>
          </w:p>
          <w:p w14:paraId="56DFCF52" w14:textId="5CF65CA1"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r w:rsidR="004B4E1C">
              <w:rPr>
                <w:rFonts w:ascii="Times New Roman" w:eastAsia="Times New Roman" w:hAnsi="Times New Roman" w:cs="Times New Roman"/>
                <w:color w:val="333333"/>
                <w:sz w:val="20"/>
                <w:szCs w:val="20"/>
                <w:highlight w:val="white"/>
              </w:rPr>
              <w:t>Expresión</w:t>
            </w:r>
            <w:r>
              <w:rPr>
                <w:rFonts w:ascii="Times New Roman" w:eastAsia="Times New Roman" w:hAnsi="Times New Roman" w:cs="Times New Roman"/>
                <w:color w:val="333333"/>
                <w:sz w:val="20"/>
                <w:szCs w:val="20"/>
                <w:highlight w:val="white"/>
              </w:rPr>
              <w:t xml:space="preserve"> vocal e instrumental y su </w:t>
            </w:r>
            <w:r w:rsidR="004B4E1C">
              <w:rPr>
                <w:rFonts w:ascii="Times New Roman" w:eastAsia="Times New Roman" w:hAnsi="Times New Roman" w:cs="Times New Roman"/>
                <w:color w:val="333333"/>
                <w:sz w:val="20"/>
                <w:szCs w:val="20"/>
                <w:highlight w:val="white"/>
              </w:rPr>
              <w:t>didáctica</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333333"/>
                <w:sz w:val="20"/>
                <w:szCs w:val="20"/>
                <w:highlight w:val="white"/>
              </w:rPr>
              <w:tab/>
            </w:r>
            <w:r>
              <w:rPr>
                <w:rFonts w:ascii="Times New Roman" w:eastAsia="Times New Roman" w:hAnsi="Times New Roman" w:cs="Times New Roman"/>
                <w:color w:val="333333"/>
                <w:sz w:val="20"/>
                <w:szCs w:val="20"/>
                <w:highlight w:val="white"/>
              </w:rPr>
              <w:tab/>
            </w:r>
          </w:p>
          <w:p w14:paraId="632162EA" w14:textId="66F92FEB"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-Practicum III (</w:t>
            </w:r>
            <w:r w:rsidR="004B4E1C">
              <w:rPr>
                <w:rFonts w:ascii="Times New Roman" w:eastAsia="Times New Roman" w:hAnsi="Times New Roman" w:cs="Times New Roman"/>
                <w:color w:val="333333"/>
                <w:sz w:val="20"/>
                <w:szCs w:val="20"/>
                <w:highlight w:val="white"/>
              </w:rPr>
              <w:t>expresión</w:t>
            </w:r>
            <w:r>
              <w:rPr>
                <w:rFonts w:ascii="Times New Roman" w:eastAsia="Times New Roman" w:hAnsi="Times New Roman" w:cs="Times New Roman"/>
                <w:color w:val="333333"/>
                <w:sz w:val="20"/>
                <w:szCs w:val="20"/>
                <w:highlight w:val="white"/>
              </w:rPr>
              <w:t xml:space="preserve"> </w:t>
            </w:r>
            <w:r w:rsidR="004B4E1C">
              <w:rPr>
                <w:rFonts w:ascii="Times New Roman" w:eastAsia="Times New Roman" w:hAnsi="Times New Roman" w:cs="Times New Roman"/>
                <w:color w:val="333333"/>
                <w:sz w:val="20"/>
                <w:szCs w:val="20"/>
                <w:highlight w:val="white"/>
              </w:rPr>
              <w:t>artística</w:t>
            </w:r>
            <w:r>
              <w:rPr>
                <w:rFonts w:ascii="Times New Roman" w:eastAsia="Times New Roman" w:hAnsi="Times New Roman" w:cs="Times New Roman"/>
                <w:color w:val="333333"/>
                <w:sz w:val="20"/>
                <w:szCs w:val="20"/>
                <w:highlight w:val="white"/>
              </w:rPr>
              <w:t xml:space="preserve"> integral para </w:t>
            </w:r>
            <w:r w:rsidR="004B4E1C">
              <w:rPr>
                <w:rFonts w:ascii="Times New Roman" w:eastAsia="Times New Roman" w:hAnsi="Times New Roman" w:cs="Times New Roman"/>
                <w:color w:val="333333"/>
                <w:sz w:val="20"/>
                <w:szCs w:val="20"/>
                <w:highlight w:val="white"/>
              </w:rPr>
              <w:t>Educación</w:t>
            </w:r>
            <w:r>
              <w:rPr>
                <w:rFonts w:ascii="Times New Roman" w:eastAsia="Times New Roman" w:hAnsi="Times New Roman" w:cs="Times New Roman"/>
                <w:color w:val="333333"/>
                <w:sz w:val="20"/>
                <w:szCs w:val="20"/>
                <w:highlight w:val="white"/>
              </w:rPr>
              <w:t xml:space="preserve"> infantil) </w:t>
            </w:r>
          </w:p>
        </w:tc>
      </w:tr>
      <w:tr w:rsidR="00611B27" w14:paraId="7720DE86" w14:textId="77777777" w:rsidTr="00611B27">
        <w:trPr>
          <w:trHeight w:val="420"/>
        </w:trPr>
        <w:tc>
          <w:tcPr>
            <w:tcW w:w="1451" w:type="dxa"/>
            <w:vMerge/>
            <w:shd w:val="clear" w:color="auto" w:fill="auto"/>
            <w:tcMar>
              <w:top w:w="100" w:type="dxa"/>
              <w:left w:w="100" w:type="dxa"/>
              <w:bottom w:w="100" w:type="dxa"/>
              <w:right w:w="100" w:type="dxa"/>
            </w:tcMar>
          </w:tcPr>
          <w:p w14:paraId="35E91091"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843" w:type="dxa"/>
            <w:shd w:val="clear" w:color="auto" w:fill="auto"/>
            <w:tcMar>
              <w:top w:w="100" w:type="dxa"/>
              <w:left w:w="100" w:type="dxa"/>
              <w:bottom w:w="100" w:type="dxa"/>
              <w:right w:w="100" w:type="dxa"/>
            </w:tcMar>
          </w:tcPr>
          <w:p w14:paraId="492D5F45"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Artes en Educación Primaria</w:t>
            </w:r>
          </w:p>
        </w:tc>
        <w:tc>
          <w:tcPr>
            <w:tcW w:w="6237" w:type="dxa"/>
            <w:shd w:val="clear" w:color="auto" w:fill="auto"/>
            <w:tcMar>
              <w:top w:w="100" w:type="dxa"/>
              <w:left w:w="100" w:type="dxa"/>
              <w:bottom w:w="100" w:type="dxa"/>
              <w:right w:w="100" w:type="dxa"/>
            </w:tcMar>
          </w:tcPr>
          <w:p w14:paraId="6CACB6A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-Cultura Visual en Educación</w:t>
            </w:r>
          </w:p>
          <w:p w14:paraId="38E8F82B"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-Cómo escuchar la Música</w:t>
            </w:r>
          </w:p>
          <w:p w14:paraId="5C85640F"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-La creación musical en el aula de Primaria</w:t>
            </w:r>
          </w:p>
          <w:p w14:paraId="045C7682"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-Recursos musicales en educación primaria</w:t>
            </w:r>
          </w:p>
          <w:p w14:paraId="6A3B11A5"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-Practicum II (las artes en Educación Primaria)</w:t>
            </w:r>
          </w:p>
        </w:tc>
      </w:tr>
      <w:tr w:rsidR="00611B27" w14:paraId="006C5866" w14:textId="77777777" w:rsidTr="00611B27">
        <w:trPr>
          <w:trHeight w:val="420"/>
        </w:trPr>
        <w:tc>
          <w:tcPr>
            <w:tcW w:w="1451" w:type="dxa"/>
            <w:vMerge/>
            <w:shd w:val="clear" w:color="auto" w:fill="auto"/>
            <w:tcMar>
              <w:top w:w="100" w:type="dxa"/>
              <w:left w:w="100" w:type="dxa"/>
              <w:bottom w:w="100" w:type="dxa"/>
              <w:right w:w="100" w:type="dxa"/>
            </w:tcMar>
          </w:tcPr>
          <w:p w14:paraId="4305B6FC" w14:textId="77777777" w:rsidR="002062E3" w:rsidRDefault="002062E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p>
        </w:tc>
        <w:tc>
          <w:tcPr>
            <w:tcW w:w="1843" w:type="dxa"/>
            <w:shd w:val="clear" w:color="auto" w:fill="auto"/>
            <w:tcMar>
              <w:top w:w="100" w:type="dxa"/>
              <w:left w:w="100" w:type="dxa"/>
              <w:bottom w:w="100" w:type="dxa"/>
              <w:right w:w="100" w:type="dxa"/>
            </w:tcMar>
          </w:tcPr>
          <w:p w14:paraId="4D49C893"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Cualificadora de expresión Artística en Educación Infantil (se oferta en el Centro adscrito Universitario Cardenal Cisneros)</w:t>
            </w:r>
          </w:p>
        </w:tc>
        <w:tc>
          <w:tcPr>
            <w:tcW w:w="6237" w:type="dxa"/>
            <w:shd w:val="clear" w:color="auto" w:fill="auto"/>
            <w:tcMar>
              <w:top w:w="100" w:type="dxa"/>
              <w:left w:w="100" w:type="dxa"/>
              <w:bottom w:w="100" w:type="dxa"/>
              <w:right w:w="100" w:type="dxa"/>
            </w:tcMar>
          </w:tcPr>
          <w:p w14:paraId="22A07FE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-Procedimientos Artísticos, Creatividad y Expresión en Educación Infantil</w:t>
            </w:r>
          </w:p>
          <w:p w14:paraId="0256915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-Desarrollo Musical del Niño en Educación Infantil</w:t>
            </w:r>
          </w:p>
          <w:p w14:paraId="4E13603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-Educación Estética: Artes y Cultura Visual en el Entorno Infantil</w:t>
            </w:r>
          </w:p>
          <w:p w14:paraId="585F3077"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-La Música como herramienta terapéutica en la etapa 0-3 y Educación Infantil</w:t>
            </w:r>
          </w:p>
          <w:p w14:paraId="56D33A31"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-Practicum específico de la mención</w:t>
            </w:r>
          </w:p>
        </w:tc>
      </w:tr>
      <w:tr w:rsidR="00611B27" w14:paraId="1026A174" w14:textId="77777777" w:rsidTr="00611B27">
        <w:trPr>
          <w:trHeight w:val="420"/>
        </w:trPr>
        <w:tc>
          <w:tcPr>
            <w:tcW w:w="1451" w:type="dxa"/>
            <w:shd w:val="clear" w:color="auto" w:fill="auto"/>
            <w:tcMar>
              <w:top w:w="100" w:type="dxa"/>
              <w:left w:w="100" w:type="dxa"/>
              <w:bottom w:w="100" w:type="dxa"/>
              <w:right w:w="100" w:type="dxa"/>
            </w:tcMar>
          </w:tcPr>
          <w:p w14:paraId="5787F86D"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Valencia</w:t>
            </w:r>
          </w:p>
        </w:tc>
        <w:tc>
          <w:tcPr>
            <w:tcW w:w="1843" w:type="dxa"/>
            <w:shd w:val="clear" w:color="auto" w:fill="auto"/>
            <w:tcMar>
              <w:top w:w="100" w:type="dxa"/>
              <w:left w:w="100" w:type="dxa"/>
              <w:bottom w:w="100" w:type="dxa"/>
              <w:right w:w="100" w:type="dxa"/>
            </w:tcMar>
          </w:tcPr>
          <w:p w14:paraId="1652505B"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Artes y Humanidades (sólo en Primaria)</w:t>
            </w:r>
          </w:p>
        </w:tc>
        <w:tc>
          <w:tcPr>
            <w:tcW w:w="6237" w:type="dxa"/>
            <w:shd w:val="clear" w:color="auto" w:fill="auto"/>
            <w:tcMar>
              <w:top w:w="100" w:type="dxa"/>
              <w:left w:w="100" w:type="dxa"/>
              <w:bottom w:w="100" w:type="dxa"/>
              <w:right w:w="100" w:type="dxa"/>
            </w:tcMar>
          </w:tcPr>
          <w:p w14:paraId="6EE1816E" w14:textId="77777777" w:rsidR="002062E3" w:rsidRDefault="000F51AC">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-Propuestas Didácticas en Educación Artística</w:t>
            </w:r>
          </w:p>
          <w:p w14:paraId="5C2F5903" w14:textId="77777777" w:rsidR="002062E3" w:rsidRDefault="000F51AC">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-Propuestas Didácticas en Historia y Pensamiento</w:t>
            </w:r>
          </w:p>
          <w:p w14:paraId="1F76B244" w14:textId="77777777" w:rsidR="002062E3" w:rsidRDefault="000F51AC">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-Propuestas Didácticas en Lengua y Literatura</w:t>
            </w:r>
          </w:p>
          <w:p w14:paraId="27A19CF1" w14:textId="77777777" w:rsidR="002062E3" w:rsidRDefault="000F51AC">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-Historia de las Ideas y el Currículo de Artes y Humanidades</w:t>
            </w:r>
          </w:p>
          <w:p w14:paraId="7E0E92E7" w14:textId="77777777" w:rsidR="002062E3" w:rsidRDefault="000F51AC">
            <w:pPr>
              <w:ind w:firstLine="0"/>
              <w:jc w:val="left"/>
              <w:rPr>
                <w:rFonts w:ascii="Times New Roman" w:eastAsia="Times New Roman" w:hAnsi="Times New Roman" w:cs="Times New Roman"/>
                <w:color w:val="292A25"/>
                <w:sz w:val="20"/>
                <w:szCs w:val="20"/>
                <w:shd w:val="clear" w:color="auto" w:fill="E6EAEB"/>
              </w:rPr>
            </w:pPr>
            <w:r>
              <w:rPr>
                <w:rFonts w:ascii="Times New Roman" w:eastAsia="Times New Roman" w:hAnsi="Times New Roman" w:cs="Times New Roman"/>
                <w:sz w:val="20"/>
                <w:szCs w:val="20"/>
              </w:rPr>
              <w:t>-TIC como recurso didáctico en artes y humanidades</w:t>
            </w:r>
          </w:p>
        </w:tc>
      </w:tr>
      <w:tr w:rsidR="00611B27" w14:paraId="7AE35B56" w14:textId="77777777" w:rsidTr="00611B27">
        <w:trPr>
          <w:trHeight w:val="420"/>
        </w:trPr>
        <w:tc>
          <w:tcPr>
            <w:tcW w:w="1451" w:type="dxa"/>
            <w:shd w:val="clear" w:color="auto" w:fill="auto"/>
            <w:tcMar>
              <w:top w:w="100" w:type="dxa"/>
              <w:left w:w="100" w:type="dxa"/>
              <w:bottom w:w="100" w:type="dxa"/>
              <w:right w:w="100" w:type="dxa"/>
            </w:tcMar>
          </w:tcPr>
          <w:p w14:paraId="350CAA98"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Universidad de Cádiz</w:t>
            </w:r>
          </w:p>
        </w:tc>
        <w:tc>
          <w:tcPr>
            <w:tcW w:w="1843" w:type="dxa"/>
            <w:shd w:val="clear" w:color="auto" w:fill="auto"/>
            <w:tcMar>
              <w:top w:w="100" w:type="dxa"/>
              <w:left w:w="100" w:type="dxa"/>
              <w:bottom w:w="100" w:type="dxa"/>
              <w:right w:w="100" w:type="dxa"/>
            </w:tcMar>
          </w:tcPr>
          <w:p w14:paraId="41F95FB0"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en Educación a través del movimiento, la plástica y la música (sólo en infantil)</w:t>
            </w:r>
          </w:p>
        </w:tc>
        <w:tc>
          <w:tcPr>
            <w:tcW w:w="6237" w:type="dxa"/>
            <w:shd w:val="clear" w:color="auto" w:fill="auto"/>
            <w:tcMar>
              <w:top w:w="100" w:type="dxa"/>
              <w:left w:w="100" w:type="dxa"/>
              <w:bottom w:w="100" w:type="dxa"/>
              <w:right w:w="100" w:type="dxa"/>
            </w:tcMar>
          </w:tcPr>
          <w:p w14:paraId="16D8ADF2" w14:textId="77777777" w:rsidR="002062E3" w:rsidRDefault="000F51AC">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-Educación a través del juego plástico</w:t>
            </w:r>
          </w:p>
          <w:p w14:paraId="1195C993" w14:textId="77777777" w:rsidR="002062E3" w:rsidRDefault="000F51AC">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-Desarrollo del currículo mediante juegos musicales y canciones infantiles</w:t>
            </w:r>
          </w:p>
          <w:p w14:paraId="3A62C9C5" w14:textId="77777777" w:rsidR="002062E3" w:rsidRDefault="000F51AC">
            <w:pP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-Tratamiento de la motricidad en el currículo de Educación Infantil</w:t>
            </w:r>
          </w:p>
        </w:tc>
      </w:tr>
      <w:tr w:rsidR="00611B27" w14:paraId="5384CF18" w14:textId="77777777" w:rsidTr="00611B27">
        <w:trPr>
          <w:trHeight w:val="16"/>
        </w:trPr>
        <w:tc>
          <w:tcPr>
            <w:tcW w:w="1451" w:type="dxa"/>
            <w:shd w:val="clear" w:color="auto" w:fill="auto"/>
            <w:tcMar>
              <w:top w:w="100" w:type="dxa"/>
              <w:left w:w="100" w:type="dxa"/>
              <w:bottom w:w="100" w:type="dxa"/>
              <w:right w:w="100" w:type="dxa"/>
            </w:tcMar>
          </w:tcPr>
          <w:p w14:paraId="7F33EB19"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Universidad de Jaén</w:t>
            </w:r>
          </w:p>
        </w:tc>
        <w:tc>
          <w:tcPr>
            <w:tcW w:w="1843" w:type="dxa"/>
            <w:shd w:val="clear" w:color="auto" w:fill="auto"/>
            <w:tcMar>
              <w:top w:w="100" w:type="dxa"/>
              <w:left w:w="100" w:type="dxa"/>
              <w:bottom w:w="100" w:type="dxa"/>
              <w:right w:w="100" w:type="dxa"/>
            </w:tcMar>
          </w:tcPr>
          <w:p w14:paraId="05CF1DD7" w14:textId="77777777" w:rsidR="002062E3" w:rsidRDefault="000F51AC">
            <w:pPr>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Mención Desarrollo Artístico y Corporal (en Educación Infantil y Primaria)</w:t>
            </w:r>
          </w:p>
        </w:tc>
        <w:tc>
          <w:tcPr>
            <w:tcW w:w="6237" w:type="dxa"/>
            <w:shd w:val="clear" w:color="auto" w:fill="auto"/>
            <w:tcMar>
              <w:top w:w="100" w:type="dxa"/>
              <w:left w:w="100" w:type="dxa"/>
              <w:bottom w:w="100" w:type="dxa"/>
              <w:right w:w="100" w:type="dxa"/>
            </w:tcMar>
          </w:tcPr>
          <w:p w14:paraId="75B8690A" w14:textId="77777777"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-Valores educativos de la imagen y la narrativa audiovisual</w:t>
            </w:r>
          </w:p>
          <w:p w14:paraId="3EA29DB8" w14:textId="5235FF5C"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B4E1C">
              <w:rPr>
                <w:rFonts w:ascii="Times New Roman" w:eastAsia="Times New Roman" w:hAnsi="Times New Roman" w:cs="Times New Roman"/>
                <w:sz w:val="20"/>
                <w:szCs w:val="20"/>
              </w:rPr>
              <w:t>Ámbitos</w:t>
            </w:r>
            <w:r>
              <w:rPr>
                <w:rFonts w:ascii="Times New Roman" w:eastAsia="Times New Roman" w:hAnsi="Times New Roman" w:cs="Times New Roman"/>
                <w:sz w:val="20"/>
                <w:szCs w:val="20"/>
              </w:rPr>
              <w:t xml:space="preserve"> Socioculturales de la </w:t>
            </w:r>
            <w:r w:rsidR="004B4E1C">
              <w:rPr>
                <w:rFonts w:ascii="Times New Roman" w:eastAsia="Times New Roman" w:hAnsi="Times New Roman" w:cs="Times New Roman"/>
                <w:sz w:val="20"/>
                <w:szCs w:val="20"/>
              </w:rPr>
              <w:t>Educación</w:t>
            </w:r>
            <w:r>
              <w:rPr>
                <w:rFonts w:ascii="Times New Roman" w:eastAsia="Times New Roman" w:hAnsi="Times New Roman" w:cs="Times New Roman"/>
                <w:sz w:val="20"/>
                <w:szCs w:val="20"/>
              </w:rPr>
              <w:t xml:space="preserve"> </w:t>
            </w:r>
            <w:r w:rsidR="004B4E1C">
              <w:rPr>
                <w:rFonts w:ascii="Times New Roman" w:eastAsia="Times New Roman" w:hAnsi="Times New Roman" w:cs="Times New Roman"/>
                <w:sz w:val="20"/>
                <w:szCs w:val="20"/>
              </w:rPr>
              <w:t>Artística</w:t>
            </w:r>
            <w:r>
              <w:rPr>
                <w:rFonts w:ascii="Times New Roman" w:eastAsia="Times New Roman" w:hAnsi="Times New Roman" w:cs="Times New Roman"/>
                <w:sz w:val="20"/>
                <w:szCs w:val="20"/>
              </w:rPr>
              <w:t xml:space="preserve"> </w:t>
            </w:r>
          </w:p>
          <w:p w14:paraId="7F8963B2" w14:textId="51DD3E01"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-Planificación y Recursos de la </w:t>
            </w:r>
            <w:r w:rsidR="004B4E1C">
              <w:rPr>
                <w:rFonts w:ascii="Times New Roman" w:eastAsia="Times New Roman" w:hAnsi="Times New Roman" w:cs="Times New Roman"/>
                <w:sz w:val="20"/>
                <w:szCs w:val="20"/>
              </w:rPr>
              <w:t>Educación</w:t>
            </w:r>
            <w:r>
              <w:rPr>
                <w:rFonts w:ascii="Times New Roman" w:eastAsia="Times New Roman" w:hAnsi="Times New Roman" w:cs="Times New Roman"/>
                <w:sz w:val="20"/>
                <w:szCs w:val="20"/>
              </w:rPr>
              <w:t xml:space="preserve"> </w:t>
            </w:r>
            <w:r w:rsidR="004B4E1C">
              <w:rPr>
                <w:rFonts w:ascii="Times New Roman" w:eastAsia="Times New Roman" w:hAnsi="Times New Roman" w:cs="Times New Roman"/>
                <w:sz w:val="20"/>
                <w:szCs w:val="20"/>
              </w:rPr>
              <w:t>Física</w:t>
            </w:r>
            <w:r>
              <w:rPr>
                <w:rFonts w:ascii="Times New Roman" w:eastAsia="Times New Roman" w:hAnsi="Times New Roman" w:cs="Times New Roman"/>
                <w:sz w:val="20"/>
                <w:szCs w:val="20"/>
              </w:rPr>
              <w:t xml:space="preserve"> Escolar </w:t>
            </w:r>
          </w:p>
          <w:p w14:paraId="54C2AB49" w14:textId="3DE737F1"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-Planificación y Recursos para la </w:t>
            </w:r>
            <w:r w:rsidR="004B4E1C">
              <w:rPr>
                <w:rFonts w:ascii="Times New Roman" w:eastAsia="Times New Roman" w:hAnsi="Times New Roman" w:cs="Times New Roman"/>
                <w:sz w:val="20"/>
                <w:szCs w:val="20"/>
              </w:rPr>
              <w:t>Iniciación</w:t>
            </w:r>
            <w:r>
              <w:rPr>
                <w:rFonts w:ascii="Times New Roman" w:eastAsia="Times New Roman" w:hAnsi="Times New Roman" w:cs="Times New Roman"/>
                <w:sz w:val="20"/>
                <w:szCs w:val="20"/>
              </w:rPr>
              <w:t xml:space="preserve"> Musical </w:t>
            </w:r>
          </w:p>
          <w:p w14:paraId="4B31E0AB" w14:textId="7C6405AB" w:rsidR="002062E3" w:rsidRDefault="000F51AC">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 Artes y la Actividad </w:t>
            </w:r>
            <w:r w:rsidR="004B4E1C">
              <w:rPr>
                <w:rFonts w:ascii="Times New Roman" w:eastAsia="Times New Roman" w:hAnsi="Times New Roman" w:cs="Times New Roman"/>
                <w:sz w:val="20"/>
                <w:szCs w:val="20"/>
              </w:rPr>
              <w:t>Física</w:t>
            </w:r>
            <w:r>
              <w:rPr>
                <w:rFonts w:ascii="Times New Roman" w:eastAsia="Times New Roman" w:hAnsi="Times New Roman" w:cs="Times New Roman"/>
                <w:sz w:val="20"/>
                <w:szCs w:val="20"/>
              </w:rPr>
              <w:t xml:space="preserve"> en la </w:t>
            </w:r>
            <w:r w:rsidR="004B4E1C">
              <w:rPr>
                <w:rFonts w:ascii="Times New Roman" w:eastAsia="Times New Roman" w:hAnsi="Times New Roman" w:cs="Times New Roman"/>
                <w:sz w:val="20"/>
                <w:szCs w:val="20"/>
              </w:rPr>
              <w:t>Integración</w:t>
            </w:r>
            <w:r>
              <w:rPr>
                <w:rFonts w:ascii="Times New Roman" w:eastAsia="Times New Roman" w:hAnsi="Times New Roman" w:cs="Times New Roman"/>
                <w:sz w:val="20"/>
                <w:szCs w:val="20"/>
              </w:rPr>
              <w:t xml:space="preserve"> Educativa </w:t>
            </w:r>
          </w:p>
        </w:tc>
      </w:tr>
    </w:tbl>
    <w:p w14:paraId="6CE2B48E" w14:textId="77777777" w:rsidR="00611B27" w:rsidRDefault="00611B27">
      <w:pPr>
        <w:ind w:firstLine="0"/>
        <w:rPr>
          <w:rFonts w:ascii="Times New Roman" w:eastAsia="Times New Roman" w:hAnsi="Times New Roman" w:cs="Times New Roman"/>
          <w:sz w:val="18"/>
          <w:szCs w:val="18"/>
        </w:rPr>
      </w:pPr>
    </w:p>
    <w:p w14:paraId="2909B6CB" w14:textId="2BF5AF1C" w:rsidR="002062E3" w:rsidRDefault="008E0E41" w:rsidP="008E0E41">
      <w:pPr>
        <w:ind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Figura 5</w:t>
      </w:r>
    </w:p>
    <w:p w14:paraId="74B652E0" w14:textId="77777777" w:rsidR="002062E3" w:rsidRDefault="002062E3">
      <w:pPr>
        <w:rPr>
          <w:rFonts w:ascii="Roboto" w:eastAsia="Roboto" w:hAnsi="Roboto" w:cs="Roboto"/>
          <w:highlight w:val="white"/>
        </w:rPr>
      </w:pPr>
    </w:p>
    <w:p w14:paraId="62D893E6" w14:textId="77777777" w:rsidR="002062E3" w:rsidRDefault="002062E3">
      <w:pPr>
        <w:ind w:firstLine="0"/>
        <w:jc w:val="left"/>
        <w:rPr>
          <w:rFonts w:ascii="Times New Roman" w:eastAsia="Times New Roman" w:hAnsi="Times New Roman" w:cs="Times New Roman"/>
          <w:color w:val="FF0000"/>
          <w:sz w:val="22"/>
          <w:szCs w:val="22"/>
        </w:rPr>
      </w:pPr>
    </w:p>
    <w:p w14:paraId="70E7FD17" w14:textId="77777777" w:rsidR="008E0E41" w:rsidRDefault="008E0E41" w:rsidP="008E0E41">
      <w:pPr>
        <w:jc w:val="center"/>
      </w:pPr>
      <w:r>
        <w:rPr>
          <w:noProof/>
          <w:lang w:val="es-ES_tradnl"/>
        </w:rPr>
        <w:lastRenderedPageBreak/>
        <mc:AlternateContent>
          <mc:Choice Requires="wps">
            <w:drawing>
              <wp:anchor distT="0" distB="0" distL="114300" distR="114300" simplePos="0" relativeHeight="251659264" behindDoc="0" locked="0" layoutInCell="1" allowOverlap="1" wp14:anchorId="48C985B5" wp14:editId="761B5E12">
                <wp:simplePos x="0" y="0"/>
                <wp:positionH relativeFrom="column">
                  <wp:posOffset>1327150</wp:posOffset>
                </wp:positionH>
                <wp:positionV relativeFrom="paragraph">
                  <wp:posOffset>90170</wp:posOffset>
                </wp:positionV>
                <wp:extent cx="4203065" cy="4237990"/>
                <wp:effectExtent l="50800" t="50800" r="38735" b="54610"/>
                <wp:wrapThrough wrapText="bothSides">
                  <wp:wrapPolygon edited="0">
                    <wp:start x="12964" y="21737"/>
                    <wp:lineTo x="18303" y="21373"/>
                    <wp:lineTo x="18160" y="19307"/>
                    <wp:lineTo x="20374" y="19155"/>
                    <wp:lineTo x="20230" y="17089"/>
                    <wp:lineTo x="21532" y="17000"/>
                    <wp:lineTo x="21389" y="14934"/>
                    <wp:lineTo x="22040" y="14889"/>
                    <wp:lineTo x="22027" y="12814"/>
                    <wp:lineTo x="21651" y="7390"/>
                    <wp:lineTo x="21336" y="6632"/>
                    <wp:lineTo x="20281" y="4628"/>
                    <wp:lineTo x="18706" y="2660"/>
                    <wp:lineTo x="15688" y="659"/>
                    <wp:lineTo x="11571" y="-227"/>
                    <wp:lineTo x="11310" y="-210"/>
                    <wp:lineTo x="8966" y="-50"/>
                    <wp:lineTo x="8836" y="-41"/>
                    <wp:lineTo x="4758" y="1535"/>
                    <wp:lineTo x="4628" y="1544"/>
                    <wp:lineTo x="2037" y="3797"/>
                    <wp:lineTo x="617" y="5970"/>
                    <wp:lineTo x="-21" y="8090"/>
                    <wp:lineTo x="-147" y="10045"/>
                    <wp:lineTo x="149" y="14307"/>
                    <wp:lineTo x="1074" y="16320"/>
                    <wp:lineTo x="2520" y="18298"/>
                    <wp:lineTo x="4747" y="20222"/>
                    <wp:lineTo x="4652" y="20748"/>
                    <wp:lineTo x="8797" y="22022"/>
                    <wp:lineTo x="10229" y="21924"/>
                    <wp:lineTo x="12964" y="21737"/>
                  </wp:wrapPolygon>
                </wp:wrapThrough>
                <wp:docPr id="16" name="Arco 16"/>
                <wp:cNvGraphicFramePr/>
                <a:graphic xmlns:a="http://schemas.openxmlformats.org/drawingml/2006/main">
                  <a:graphicData uri="http://schemas.microsoft.com/office/word/2010/wordprocessingShape">
                    <wps:wsp>
                      <wps:cNvSpPr/>
                      <wps:spPr>
                        <a:xfrm rot="11036207">
                          <a:off x="0" y="0"/>
                          <a:ext cx="4203065" cy="4237990"/>
                        </a:xfrm>
                        <a:prstGeom prst="arc">
                          <a:avLst>
                            <a:gd name="adj1" fmla="val 16200000"/>
                            <a:gd name="adj2" fmla="val 16197063"/>
                          </a:avLst>
                        </a:prstGeom>
                        <a:ln w="762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D928A" id="Arco 16" o:spid="_x0000_s1026" style="position:absolute;margin-left:104.5pt;margin-top:7.1pt;width:330.95pt;height:333.7pt;rotation:-1153847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03065,42379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" path="m2101532,0nsc3262003,,4202819,948433,4203065,2118546,4203311,3288654,3262902,4237486,2102437,4237990,941960,4238494,737,3290460,,2120341,-738,950240,939263,1008,2099722,,2100326,706332,2100929,1412663,2101533,2118995,2101533,1412663,2101532,706332,2101532,0xem2101532,0nfc3262003,,4202819,948433,4203065,2118546,4203311,3288654,3262902,4237486,2102437,4237990,941960,4238494,737,3290460,,2120341,-738,950240,939263,1008,2099722,0e" filled="f" strokecolor="#747070 [1614]" strokeweight="6pt">
                <v:stroke joinstyle="miter"/>
                <v:path arrowok="t" o:connecttype="custom" o:connectlocs="2101532,0;4203065,2118546;2102437,4237990;0,2120341;2099722,0" o:connectangles="0,0,0,0,0"/>
                <w10:wrap type="through"/>
              </v:shape>
            </w:pict>
          </mc:Fallback>
        </mc:AlternateContent>
      </w:r>
      <w:r>
        <w:rPr>
          <w:noProof/>
          <w:lang w:val="es-ES_tradnl"/>
        </w:rPr>
        <mc:AlternateContent>
          <mc:Choice Requires="wps">
            <w:drawing>
              <wp:anchor distT="0" distB="0" distL="114300" distR="114300" simplePos="0" relativeHeight="251660288" behindDoc="0" locked="0" layoutInCell="1" allowOverlap="1" wp14:anchorId="12F4D945" wp14:editId="563FE1F0">
                <wp:simplePos x="0" y="0"/>
                <wp:positionH relativeFrom="column">
                  <wp:posOffset>1315720</wp:posOffset>
                </wp:positionH>
                <wp:positionV relativeFrom="paragraph">
                  <wp:posOffset>90170</wp:posOffset>
                </wp:positionV>
                <wp:extent cx="4217670" cy="4238625"/>
                <wp:effectExtent l="50800" t="50800" r="49530" b="53975"/>
                <wp:wrapThrough wrapText="bothSides">
                  <wp:wrapPolygon edited="0">
                    <wp:start x="12994" y="21735"/>
                    <wp:lineTo x="18315" y="21370"/>
                    <wp:lineTo x="18172" y="19304"/>
                    <wp:lineTo x="20378" y="19153"/>
                    <wp:lineTo x="20235" y="17087"/>
                    <wp:lineTo x="21533" y="16998"/>
                    <wp:lineTo x="21390" y="14932"/>
                    <wp:lineTo x="22039" y="14888"/>
                    <wp:lineTo x="22026" y="12813"/>
                    <wp:lineTo x="21650" y="7389"/>
                    <wp:lineTo x="21337" y="6632"/>
                    <wp:lineTo x="20286" y="4628"/>
                    <wp:lineTo x="18716" y="2660"/>
                    <wp:lineTo x="15709" y="660"/>
                    <wp:lineTo x="11605" y="-227"/>
                    <wp:lineTo x="11346" y="-209"/>
                    <wp:lineTo x="9918" y="-111"/>
                    <wp:lineTo x="4557" y="1553"/>
                    <wp:lineTo x="1975" y="3806"/>
                    <wp:lineTo x="560" y="5979"/>
                    <wp:lineTo x="-75" y="8098"/>
                    <wp:lineTo x="-201" y="10053"/>
                    <wp:lineTo x="94" y="14315"/>
                    <wp:lineTo x="1015" y="16327"/>
                    <wp:lineTo x="2456" y="18305"/>
                    <wp:lineTo x="4398" y="19988"/>
                    <wp:lineTo x="4711" y="20745"/>
                    <wp:lineTo x="8711" y="22028"/>
                    <wp:lineTo x="10269" y="21921"/>
                    <wp:lineTo x="12994" y="21735"/>
                  </wp:wrapPolygon>
                </wp:wrapThrough>
                <wp:docPr id="7" name="Arco 7"/>
                <wp:cNvGraphicFramePr/>
                <a:graphic xmlns:a="http://schemas.openxmlformats.org/drawingml/2006/main">
                  <a:graphicData uri="http://schemas.microsoft.com/office/word/2010/wordprocessingShape">
                    <wps:wsp>
                      <wps:cNvSpPr/>
                      <wps:spPr>
                        <a:xfrm rot="11036207">
                          <a:off x="0" y="0"/>
                          <a:ext cx="4217670" cy="4238625"/>
                        </a:xfrm>
                        <a:prstGeom prst="arc">
                          <a:avLst>
                            <a:gd name="adj1" fmla="val 15995024"/>
                            <a:gd name="adj2" fmla="val 14301929"/>
                          </a:avLst>
                        </a:prstGeom>
                        <a:ln w="762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1AA9" id="Arco 7" o:spid="_x0000_s1026" style="position:absolute;margin-left:103.6pt;margin-top:7.1pt;width:332.1pt;height:333.75pt;rotation:-1153847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17670,42386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" path="m1982548,3804nsc3046106,-60319,3990183,682897,4182891,1736002,4375091,2786336,3759617,3816302,2746733,4139343,1729553,4463754,631549,3973383,189461,2997259,-250167,2026564,96463,878769,998778,317374l2108835,2119313,1982548,3804xem1982548,3804nfc3046106,-60319,3990183,682897,4182891,1736002,4375091,2786336,3759617,3816302,2746733,4139343,1729553,4463754,631549,3973383,189461,2997259,-250167,2026564,96463,878769,998778,317374e" filled="f" strokecolor="#5b9bd5 [3204]" strokeweight="6pt">
                <v:stroke joinstyle="miter"/>
                <v:path arrowok="t" o:connecttype="custom" o:connectlocs="1982548,3804;4182891,1736002;2746733,4139343;189461,2997259;998778,317374" o:connectangles="0,0,0,0,0"/>
                <w10:wrap type="through"/>
              </v:shape>
            </w:pict>
          </mc:Fallback>
        </mc:AlternateContent>
      </w:r>
    </w:p>
    <w:p w14:paraId="0EE54947" w14:textId="77777777" w:rsidR="008E0E41" w:rsidRDefault="008E0E41" w:rsidP="008E0E41">
      <w:pPr>
        <w:jc w:val="center"/>
      </w:pPr>
      <w:r>
        <w:rPr>
          <w:noProof/>
          <w:lang w:val="es-ES_tradnl"/>
        </w:rPr>
        <mc:AlternateContent>
          <mc:Choice Requires="wps">
            <w:drawing>
              <wp:anchor distT="0" distB="0" distL="114300" distR="114300" simplePos="0" relativeHeight="251661312" behindDoc="0" locked="0" layoutInCell="1" allowOverlap="1" wp14:anchorId="6BCBA507" wp14:editId="7E86EC82">
                <wp:simplePos x="0" y="0"/>
                <wp:positionH relativeFrom="column">
                  <wp:posOffset>1520825</wp:posOffset>
                </wp:positionH>
                <wp:positionV relativeFrom="paragraph">
                  <wp:posOffset>73025</wp:posOffset>
                </wp:positionV>
                <wp:extent cx="3829685" cy="3861435"/>
                <wp:effectExtent l="50800" t="50800" r="56515" b="50165"/>
                <wp:wrapThrough wrapText="bothSides">
                  <wp:wrapPolygon edited="0">
                    <wp:start x="13052" y="21757"/>
                    <wp:lineTo x="18626" y="21376"/>
                    <wp:lineTo x="18468" y="19108"/>
                    <wp:lineTo x="20755" y="18952"/>
                    <wp:lineTo x="20598" y="16684"/>
                    <wp:lineTo x="21741" y="16606"/>
                    <wp:lineTo x="21584" y="14338"/>
                    <wp:lineTo x="22156" y="14299"/>
                    <wp:lineTo x="21683" y="7495"/>
                    <wp:lineTo x="20811" y="5276"/>
                    <wp:lineTo x="19225" y="3106"/>
                    <wp:lineTo x="16199" y="891"/>
                    <wp:lineTo x="11956" y="-243"/>
                    <wp:lineTo x="11670" y="-224"/>
                    <wp:lineTo x="9955" y="-107"/>
                    <wp:lineTo x="9852" y="470"/>
                    <wp:lineTo x="13065" y="1248"/>
                    <wp:lineTo x="14494" y="1150"/>
                    <wp:lineTo x="1788" y="4296"/>
                    <wp:lineTo x="1645" y="4306"/>
                    <wp:lineTo x="374" y="6671"/>
                    <wp:lineTo x="-327" y="8998"/>
                    <wp:lineTo x="-12" y="13534"/>
                    <wp:lineTo x="717" y="15762"/>
                    <wp:lineTo x="2161" y="17943"/>
                    <wp:lineTo x="4004" y="19668"/>
                    <wp:lineTo x="4359" y="20641"/>
                    <wp:lineTo x="8621" y="22059"/>
                    <wp:lineTo x="10193" y="21952"/>
                    <wp:lineTo x="13052" y="21757"/>
                  </wp:wrapPolygon>
                </wp:wrapThrough>
                <wp:docPr id="8" name="Arco 8"/>
                <wp:cNvGraphicFramePr/>
                <a:graphic xmlns:a="http://schemas.openxmlformats.org/drawingml/2006/main">
                  <a:graphicData uri="http://schemas.microsoft.com/office/word/2010/wordprocessingShape">
                    <wps:wsp>
                      <wps:cNvSpPr/>
                      <wps:spPr>
                        <a:xfrm rot="11036207">
                          <a:off x="0" y="0"/>
                          <a:ext cx="3829685" cy="3861435"/>
                        </a:xfrm>
                        <a:prstGeom prst="arc">
                          <a:avLst>
                            <a:gd name="adj1" fmla="val 16006597"/>
                            <a:gd name="adj2" fmla="val 13125387"/>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51B3" id="Arco 8" o:spid="_x0000_s1026" style="position:absolute;margin-left:119.75pt;margin-top:5.75pt;width:301.55pt;height:304.05pt;rotation:-1153847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29685,38614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" path="m1806283,3105nsc2710704,-48678,3527371,545652,3763493,1427466,3998117,2303686,3595795,3226384,2796836,3644430,1989675,4066767,999247,3858444,426876,3145940,-138498,2442147,-142685,1436695,416807,728139l1914843,1930718,1806283,3105xem1806283,3105nfc2710704,-48678,3527371,545652,3763493,1427466,3998117,2303686,3595795,3226384,2796836,3644430,1989675,4066767,999247,3858444,426876,3145940,-138498,2442147,-142685,1436695,416807,728139e" filled="f" strokecolor="#c00000" strokeweight="6pt">
                <v:stroke joinstyle="miter"/>
                <v:path arrowok="t" o:connecttype="custom" o:connectlocs="1806283,3105;3763493,1427466;2796836,3644430;426876,3145940;416807,728139" o:connectangles="0,0,0,0,0"/>
                <w10:wrap type="through"/>
              </v:shape>
            </w:pict>
          </mc:Fallback>
        </mc:AlternateContent>
      </w:r>
      <w:r>
        <w:rPr>
          <w:noProof/>
          <w:lang w:val="es-ES_tradnl"/>
        </w:rPr>
        <mc:AlternateContent>
          <mc:Choice Requires="wps">
            <w:drawing>
              <wp:anchor distT="0" distB="0" distL="114300" distR="114300" simplePos="0" relativeHeight="251665408" behindDoc="0" locked="0" layoutInCell="1" allowOverlap="1" wp14:anchorId="192C37E2" wp14:editId="506887EE">
                <wp:simplePos x="0" y="0"/>
                <wp:positionH relativeFrom="column">
                  <wp:posOffset>1499870</wp:posOffset>
                </wp:positionH>
                <wp:positionV relativeFrom="paragraph">
                  <wp:posOffset>142240</wp:posOffset>
                </wp:positionV>
                <wp:extent cx="3905885" cy="3778250"/>
                <wp:effectExtent l="0" t="0" r="0" b="57150"/>
                <wp:wrapThrough wrapText="bothSides">
                  <wp:wrapPolygon edited="0">
                    <wp:start x="8178" y="1126"/>
                    <wp:lineTo x="12258" y="678"/>
                    <wp:lineTo x="16651" y="1630"/>
                    <wp:lineTo x="15102" y="630"/>
                    <wp:lineTo x="14983" y="553"/>
                    <wp:lineTo x="10709" y="-322"/>
                    <wp:lineTo x="10590" y="-399"/>
                    <wp:lineTo x="7806" y="372"/>
                    <wp:lineTo x="7583" y="742"/>
                    <wp:lineTo x="8178" y="1126"/>
                  </wp:wrapPolygon>
                </wp:wrapThrough>
                <wp:docPr id="18" name="Arco 18"/>
                <wp:cNvGraphicFramePr/>
                <a:graphic xmlns:a="http://schemas.openxmlformats.org/drawingml/2006/main">
                  <a:graphicData uri="http://schemas.microsoft.com/office/word/2010/wordprocessingShape">
                    <wps:wsp>
                      <wps:cNvSpPr/>
                      <wps:spPr>
                        <a:xfrm rot="8881298">
                          <a:off x="0" y="0"/>
                          <a:ext cx="3905885" cy="3778250"/>
                        </a:xfrm>
                        <a:prstGeom prst="arc">
                          <a:avLst>
                            <a:gd name="adj1" fmla="val 15253556"/>
                            <a:gd name="adj2" fmla="val 18182175"/>
                          </a:avLst>
                        </a:prstGeom>
                        <a:ln w="762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F10C" id="Arco 18" o:spid="_x0000_s1026" style="position:absolute;margin-left:118.1pt;margin-top:11.2pt;width:307.55pt;height:297.5pt;rotation:970074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885,3778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" path="m1438170,66808nsc1965841,-72667,2529796,8323,2992819,290072l1952943,1889125,1438170,66808xem1438170,66808nfc1965841,-72667,2529796,8323,2992819,290072e" filled="f" strokecolor="#747070 [1614]" strokeweight="6pt">
                <v:stroke joinstyle="miter"/>
                <v:path arrowok="t" o:connecttype="custom" o:connectlocs="1438170,66808;2992819,290072" o:connectangles="0,0"/>
                <w10:wrap type="through"/>
              </v:shape>
            </w:pict>
          </mc:Fallback>
        </mc:AlternateContent>
      </w:r>
    </w:p>
    <w:p w14:paraId="0D38EE41" w14:textId="77777777" w:rsidR="008E0E41" w:rsidRDefault="008E0E41" w:rsidP="008E0E41">
      <w:pPr>
        <w:jc w:val="center"/>
      </w:pPr>
      <w:r>
        <w:rPr>
          <w:noProof/>
          <w:lang w:val="es-ES_tradnl"/>
        </w:rPr>
        <mc:AlternateContent>
          <mc:Choice Requires="wps">
            <w:drawing>
              <wp:anchor distT="0" distB="0" distL="114300" distR="114300" simplePos="0" relativeHeight="251666432" behindDoc="0" locked="0" layoutInCell="1" allowOverlap="1" wp14:anchorId="5533A374" wp14:editId="39128BDB">
                <wp:simplePos x="0" y="0"/>
                <wp:positionH relativeFrom="column">
                  <wp:posOffset>1751965</wp:posOffset>
                </wp:positionH>
                <wp:positionV relativeFrom="paragraph">
                  <wp:posOffset>134620</wp:posOffset>
                </wp:positionV>
                <wp:extent cx="3342005" cy="3441065"/>
                <wp:effectExtent l="0" t="0" r="0" b="38735"/>
                <wp:wrapThrough wrapText="bothSides">
                  <wp:wrapPolygon edited="0">
                    <wp:start x="9199" y="937"/>
                    <wp:lineTo x="14250" y="1181"/>
                    <wp:lineTo x="17892" y="2372"/>
                    <wp:lineTo x="16737" y="1477"/>
                    <wp:lineTo x="16609" y="1377"/>
                    <wp:lineTo x="12453" y="-212"/>
                    <wp:lineTo x="12325" y="-311"/>
                    <wp:lineTo x="8864" y="66"/>
                    <wp:lineTo x="8557" y="440"/>
                    <wp:lineTo x="9199" y="937"/>
                  </wp:wrapPolygon>
                </wp:wrapThrough>
                <wp:docPr id="19" name="Arco 19"/>
                <wp:cNvGraphicFramePr/>
                <a:graphic xmlns:a="http://schemas.openxmlformats.org/drawingml/2006/main">
                  <a:graphicData uri="http://schemas.microsoft.com/office/word/2010/wordprocessingShape">
                    <wps:wsp>
                      <wps:cNvSpPr/>
                      <wps:spPr>
                        <a:xfrm rot="8484297">
                          <a:off x="0" y="0"/>
                          <a:ext cx="3342005" cy="3441065"/>
                        </a:xfrm>
                        <a:prstGeom prst="arc">
                          <a:avLst>
                            <a:gd name="adj1" fmla="val 15642769"/>
                            <a:gd name="adj2" fmla="val 18543117"/>
                          </a:avLst>
                        </a:prstGeom>
                        <a:ln w="762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13F1" id="Arco 19" o:spid="_x0000_s1026" style="position:absolute;margin-left:137.95pt;margin-top:10.6pt;width:263.15pt;height:270.95pt;rotation:926711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42005,34410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" path="m1393555,23882nsc1874912,-59568,2367641,77871,2742266,400083l1671003,1720533,1393555,23882xem1393555,23882nfc1874912,-59568,2367641,77871,2742266,400083e" filled="f" strokecolor="#747070 [1614]" strokeweight="6pt">
                <v:stroke joinstyle="miter"/>
                <v:path arrowok="t" o:connecttype="custom" o:connectlocs="1393555,23882;2742266,400083" o:connectangles="0,0"/>
                <w10:wrap type="through"/>
              </v:shape>
            </w:pict>
          </mc:Fallback>
        </mc:AlternateContent>
      </w:r>
      <w:r>
        <w:rPr>
          <w:noProof/>
          <w:lang w:val="es-ES_tradnl"/>
        </w:rPr>
        <mc:AlternateContent>
          <mc:Choice Requires="wps">
            <w:drawing>
              <wp:anchor distT="0" distB="0" distL="114300" distR="114300" simplePos="0" relativeHeight="251662336" behindDoc="0" locked="0" layoutInCell="1" allowOverlap="1" wp14:anchorId="178C2DEC" wp14:editId="77CA76A5">
                <wp:simplePos x="0" y="0"/>
                <wp:positionH relativeFrom="column">
                  <wp:posOffset>1701165</wp:posOffset>
                </wp:positionH>
                <wp:positionV relativeFrom="paragraph">
                  <wp:posOffset>52070</wp:posOffset>
                </wp:positionV>
                <wp:extent cx="3478530" cy="3498850"/>
                <wp:effectExtent l="50800" t="50800" r="52070" b="57150"/>
                <wp:wrapThrough wrapText="bothSides">
                  <wp:wrapPolygon edited="0">
                    <wp:start x="13216" y="21775"/>
                    <wp:lineTo x="19038" y="21376"/>
                    <wp:lineTo x="18864" y="18873"/>
                    <wp:lineTo x="21067" y="18723"/>
                    <wp:lineTo x="20894" y="16220"/>
                    <wp:lineTo x="21995" y="16144"/>
                    <wp:lineTo x="22137" y="13620"/>
                    <wp:lineTo x="21682" y="7049"/>
                    <wp:lineTo x="19713" y="3726"/>
                    <wp:lineTo x="17180" y="1385"/>
                    <wp:lineTo x="17001" y="1083"/>
                    <wp:lineTo x="12004" y="-304"/>
                    <wp:lineTo x="11217" y="-251"/>
                    <wp:lineTo x="9958" y="-164"/>
                    <wp:lineTo x="9844" y="472"/>
                    <wp:lineTo x="13718" y="1622"/>
                    <wp:lineTo x="11043" y="1805"/>
                    <wp:lineTo x="934" y="4225"/>
                    <wp:lineTo x="988" y="5007"/>
                    <wp:lineTo x="60" y="7586"/>
                    <wp:lineTo x="-249" y="9965"/>
                    <wp:lineTo x="-65" y="12624"/>
                    <wp:lineTo x="412" y="14949"/>
                    <wp:lineTo x="423" y="15105"/>
                    <wp:lineTo x="1697" y="17533"/>
                    <wp:lineTo x="4074" y="19885"/>
                    <wp:lineTo x="3959" y="20522"/>
                    <wp:lineTo x="8495" y="22098"/>
                    <wp:lineTo x="10069" y="21990"/>
                    <wp:lineTo x="13216" y="21775"/>
                  </wp:wrapPolygon>
                </wp:wrapThrough>
                <wp:docPr id="10" name="Arco 10"/>
                <wp:cNvGraphicFramePr/>
                <a:graphic xmlns:a="http://schemas.openxmlformats.org/drawingml/2006/main">
                  <a:graphicData uri="http://schemas.microsoft.com/office/word/2010/wordprocessingShape">
                    <wps:wsp>
                      <wps:cNvSpPr/>
                      <wps:spPr>
                        <a:xfrm rot="11036207">
                          <a:off x="0" y="0"/>
                          <a:ext cx="3478530" cy="3498850"/>
                        </a:xfrm>
                        <a:prstGeom prst="arc">
                          <a:avLst>
                            <a:gd name="adj1" fmla="val 16017897"/>
                            <a:gd name="adj2" fmla="val 13268383"/>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42B0F" id="Arco 10" o:spid="_x0000_s1026" style="position:absolute;margin-left:133.95pt;margin-top:4.1pt;width:273.9pt;height:275.5pt;rotation:-1153847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8530,3498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" path="m1646640,2483nsc2473991,-41898,3217611,506899,3423807,1314045,3629122,2117741,3244860,2955945,2503868,3320737,1757706,3688075,857441,3473370,354678,2808174,-143815,2148628,-113994,1227806,426115,602289l1739265,1749425,1646640,2483xem1646640,2483nfc2473991,-41898,3217611,506899,3423807,1314045,3629122,2117741,3244860,2955945,2503868,3320737,1757706,3688075,857441,3473370,354678,2808174,-143815,2148628,-113994,1227806,426115,602289e" filled="f" strokecolor="#00b050" strokeweight="6pt">
                <v:stroke joinstyle="miter"/>
                <v:path arrowok="t" o:connecttype="custom" o:connectlocs="1646640,2483;3423807,1314045;2503868,3320737;354678,2808174;426115,602289" o:connectangles="0,0,0,0,0"/>
                <w10:wrap type="through"/>
              </v:shape>
            </w:pict>
          </mc:Fallback>
        </mc:AlternateContent>
      </w:r>
    </w:p>
    <w:p w14:paraId="5C18F5B3" w14:textId="77777777" w:rsidR="008E0E41" w:rsidRDefault="008E0E41" w:rsidP="008E0E41">
      <w:pPr>
        <w:jc w:val="center"/>
      </w:pPr>
      <w:r>
        <w:rPr>
          <w:noProof/>
          <w:lang w:val="es-ES_tradnl"/>
        </w:rPr>
        <mc:AlternateContent>
          <mc:Choice Requires="wps">
            <w:drawing>
              <wp:anchor distT="0" distB="0" distL="114300" distR="114300" simplePos="0" relativeHeight="251663360" behindDoc="0" locked="0" layoutInCell="1" allowOverlap="1" wp14:anchorId="2D3695D3" wp14:editId="221E7920">
                <wp:simplePos x="0" y="0"/>
                <wp:positionH relativeFrom="column">
                  <wp:posOffset>1895475</wp:posOffset>
                </wp:positionH>
                <wp:positionV relativeFrom="paragraph">
                  <wp:posOffset>33020</wp:posOffset>
                </wp:positionV>
                <wp:extent cx="3096260" cy="3140075"/>
                <wp:effectExtent l="50800" t="50800" r="53340" b="60325"/>
                <wp:wrapThrough wrapText="bothSides">
                  <wp:wrapPolygon edited="0">
                    <wp:start x="13335" y="21804"/>
                    <wp:lineTo x="19346" y="21396"/>
                    <wp:lineTo x="19151" y="18607"/>
                    <wp:lineTo x="21449" y="18451"/>
                    <wp:lineTo x="21254" y="15662"/>
                    <wp:lineTo x="22315" y="15590"/>
                    <wp:lineTo x="21731" y="7223"/>
                    <wp:lineTo x="20476" y="4506"/>
                    <wp:lineTo x="17782" y="1537"/>
                    <wp:lineTo x="12144" y="-358"/>
                    <wp:lineTo x="11083" y="-286"/>
                    <wp:lineTo x="9846" y="-202"/>
                    <wp:lineTo x="2604" y="2917"/>
                    <wp:lineTo x="677" y="5850"/>
                    <wp:lineTo x="-366" y="8723"/>
                    <wp:lineTo x="23" y="14301"/>
                    <wp:lineTo x="1279" y="17018"/>
                    <wp:lineTo x="3582" y="19488"/>
                    <wp:lineTo x="3820" y="20348"/>
                    <wp:lineTo x="8385" y="22140"/>
                    <wp:lineTo x="9976" y="22032"/>
                    <wp:lineTo x="13335" y="21804"/>
                  </wp:wrapPolygon>
                </wp:wrapThrough>
                <wp:docPr id="11" name="Arco 11"/>
                <wp:cNvGraphicFramePr/>
                <a:graphic xmlns:a="http://schemas.openxmlformats.org/drawingml/2006/main">
                  <a:graphicData uri="http://schemas.microsoft.com/office/word/2010/wordprocessingShape">
                    <wps:wsp>
                      <wps:cNvSpPr/>
                      <wps:spPr>
                        <a:xfrm rot="11036207">
                          <a:off x="0" y="0"/>
                          <a:ext cx="3096260" cy="3140075"/>
                        </a:xfrm>
                        <a:prstGeom prst="arc">
                          <a:avLst>
                            <a:gd name="adj1" fmla="val 15976282"/>
                            <a:gd name="adj2" fmla="val 13648702"/>
                          </a:avLst>
                        </a:prstGeom>
                        <a:ln w="76200">
                          <a:solidFill>
                            <a:srgbClr val="D456D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B7EC" id="Arco 11" o:spid="_x0000_s1026" style="position:absolute;margin-left:149.25pt;margin-top:2.6pt;width:243.8pt;height:247.25pt;rotation:-115384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6260,31400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" path="m1446035,3418nsc2201148,-47195,2881671,463237,3055071,1210287,3226820,1950222,2851211,2708652,2163396,3010759,1464984,3317520,650301,3063937,241836,2412641,-158823,1773792,-52850,935955,493831,420345l1548130,1570038,1446035,3418xem1446035,3418nfc2201148,-47195,2881671,463237,3055071,1210287,3226820,1950222,2851211,2708652,2163396,3010759,1464984,3317520,650301,3063937,241836,2412641,-158823,1773792,-52850,935955,493831,420345e" filled="f" strokecolor="#d456d5" strokeweight="6pt">
                <v:stroke joinstyle="miter"/>
                <v:path arrowok="t" o:connecttype="custom" o:connectlocs="1446035,3418;3055071,1210287;2163396,3010759;241836,2412641;493831,420345" o:connectangles="0,0,0,0,0"/>
                <w10:wrap type="through"/>
              </v:shape>
            </w:pict>
          </mc:Fallback>
        </mc:AlternateContent>
      </w:r>
    </w:p>
    <w:p w14:paraId="4496B5CF" w14:textId="77777777" w:rsidR="008E0E41" w:rsidRDefault="008E0E41" w:rsidP="008E0E41">
      <w:pPr>
        <w:jc w:val="center"/>
      </w:pPr>
      <w:r>
        <w:rPr>
          <w:noProof/>
          <w:lang w:val="es-ES_tradnl"/>
        </w:rPr>
        <mc:AlternateContent>
          <mc:Choice Requires="wps">
            <w:drawing>
              <wp:anchor distT="0" distB="0" distL="114300" distR="114300" simplePos="0" relativeHeight="251667456" behindDoc="0" locked="0" layoutInCell="1" allowOverlap="1" wp14:anchorId="06198051" wp14:editId="1B5C660A">
                <wp:simplePos x="0" y="0"/>
                <wp:positionH relativeFrom="column">
                  <wp:posOffset>1896745</wp:posOffset>
                </wp:positionH>
                <wp:positionV relativeFrom="paragraph">
                  <wp:posOffset>14605</wp:posOffset>
                </wp:positionV>
                <wp:extent cx="3052445" cy="2969260"/>
                <wp:effectExtent l="0" t="0" r="0" b="53340"/>
                <wp:wrapThrough wrapText="bothSides">
                  <wp:wrapPolygon edited="0">
                    <wp:start x="3648" y="4028"/>
                    <wp:lineTo x="3800" y="3646"/>
                    <wp:lineTo x="10393" y="168"/>
                    <wp:lineTo x="10366" y="-201"/>
                    <wp:lineTo x="8395" y="-48"/>
                    <wp:lineTo x="8215" y="-34"/>
                    <wp:lineTo x="6629" y="461"/>
                    <wp:lineTo x="6450" y="474"/>
                    <wp:lineTo x="2890" y="3531"/>
                    <wp:lineTo x="2931" y="4084"/>
                    <wp:lineTo x="3648" y="4028"/>
                  </wp:wrapPolygon>
                </wp:wrapThrough>
                <wp:docPr id="27" name="Arco 27"/>
                <wp:cNvGraphicFramePr/>
                <a:graphic xmlns:a="http://schemas.openxmlformats.org/drawingml/2006/main">
                  <a:graphicData uri="http://schemas.microsoft.com/office/word/2010/wordprocessingShape">
                    <wps:wsp>
                      <wps:cNvSpPr/>
                      <wps:spPr>
                        <a:xfrm rot="11059814">
                          <a:off x="0" y="0"/>
                          <a:ext cx="3052445" cy="2969260"/>
                        </a:xfrm>
                        <a:prstGeom prst="arc">
                          <a:avLst>
                            <a:gd name="adj1" fmla="val 13359673"/>
                            <a:gd name="adj2" fmla="val 15979210"/>
                          </a:avLst>
                        </a:prstGeom>
                        <a:ln w="762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70CDE" id="Arco 27" o:spid="_x0000_s1026" style="position:absolute;margin-left:149.35pt;margin-top:1.15pt;width:240.35pt;height:233.8pt;rotation:-1151269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52445,29692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" path="m418240,463601nsc683751,190968,1045613,26346,1430927,2897l1526223,1484630,418240,463601xem418240,463601nfc683751,190968,1045613,26346,1430927,2897e" filled="f" strokecolor="#747070 [1614]" strokeweight="6pt">
                <v:stroke joinstyle="miter"/>
                <v:path arrowok="t" o:connecttype="custom" o:connectlocs="418240,463601;1430927,2897" o:connectangles="0,0"/>
                <w10:wrap type="through"/>
              </v:shape>
            </w:pict>
          </mc:Fallback>
        </mc:AlternateContent>
      </w:r>
      <w:r>
        <w:rPr>
          <w:noProof/>
          <w:lang w:val="es-ES_tradnl"/>
        </w:rPr>
        <mc:AlternateContent>
          <mc:Choice Requires="wps">
            <w:drawing>
              <wp:anchor distT="0" distB="0" distL="114300" distR="114300" simplePos="0" relativeHeight="251668480" behindDoc="0" locked="0" layoutInCell="1" allowOverlap="1" wp14:anchorId="42C35377" wp14:editId="5A65E128">
                <wp:simplePos x="0" y="0"/>
                <wp:positionH relativeFrom="column">
                  <wp:posOffset>2072640</wp:posOffset>
                </wp:positionH>
                <wp:positionV relativeFrom="paragraph">
                  <wp:posOffset>39370</wp:posOffset>
                </wp:positionV>
                <wp:extent cx="2730500" cy="2775585"/>
                <wp:effectExtent l="0" t="0" r="0" b="43815"/>
                <wp:wrapThrough wrapText="bothSides">
                  <wp:wrapPolygon edited="0">
                    <wp:start x="7826" y="1431"/>
                    <wp:lineTo x="7996" y="1023"/>
                    <wp:lineTo x="10326" y="-139"/>
                    <wp:lineTo x="7922" y="37"/>
                    <wp:lineTo x="7722" y="52"/>
                    <wp:lineTo x="6579" y="928"/>
                    <wp:lineTo x="6623" y="1519"/>
                    <wp:lineTo x="7826" y="1431"/>
                  </wp:wrapPolygon>
                </wp:wrapThrough>
                <wp:docPr id="28" name="Arco 28"/>
                <wp:cNvGraphicFramePr/>
                <a:graphic xmlns:a="http://schemas.openxmlformats.org/drawingml/2006/main">
                  <a:graphicData uri="http://schemas.microsoft.com/office/word/2010/wordprocessingShape">
                    <wps:wsp>
                      <wps:cNvSpPr/>
                      <wps:spPr>
                        <a:xfrm rot="11054951">
                          <a:off x="0" y="0"/>
                          <a:ext cx="2730500" cy="2775585"/>
                        </a:xfrm>
                        <a:prstGeom prst="arc">
                          <a:avLst>
                            <a:gd name="adj1" fmla="val 14854699"/>
                            <a:gd name="adj2" fmla="val 16022154"/>
                          </a:avLst>
                        </a:prstGeom>
                        <a:ln w="762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4557" id="Arco 28" o:spid="_x0000_s1026" style="position:absolute;margin-left:163.2pt;margin-top:3.1pt;width:215pt;height:218.55pt;rotation:-1151800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30500,27755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" path="m837195,108011nsc982151,46209,1136518,10317,1293490,1919l1365250,1387793,837195,108011xem837195,108011nfc982151,46209,1136518,10317,1293490,1919e" filled="f" strokecolor="#747070 [1614]" strokeweight="6pt">
                <v:stroke joinstyle="miter"/>
                <v:path arrowok="t" o:connecttype="custom" o:connectlocs="837195,108011;1293490,1919" o:connectangles="0,0"/>
                <w10:wrap type="through"/>
              </v:shape>
            </w:pict>
          </mc:Fallback>
        </mc:AlternateContent>
      </w:r>
      <w:r>
        <w:rPr>
          <w:noProof/>
          <w:lang w:val="es-ES_tradnl"/>
        </w:rPr>
        <mc:AlternateContent>
          <mc:Choice Requires="wps">
            <w:drawing>
              <wp:anchor distT="0" distB="0" distL="114300" distR="114300" simplePos="0" relativeHeight="251664384" behindDoc="0" locked="0" layoutInCell="1" allowOverlap="1" wp14:anchorId="117BAF13" wp14:editId="50F822D3">
                <wp:simplePos x="0" y="0"/>
                <wp:positionH relativeFrom="column">
                  <wp:posOffset>2094865</wp:posOffset>
                </wp:positionH>
                <wp:positionV relativeFrom="paragraph">
                  <wp:posOffset>3810</wp:posOffset>
                </wp:positionV>
                <wp:extent cx="2724785" cy="2807970"/>
                <wp:effectExtent l="50800" t="50800" r="43815" b="62230"/>
                <wp:wrapThrough wrapText="bothSides">
                  <wp:wrapPolygon edited="0">
                    <wp:start x="13528" y="21835"/>
                    <wp:lineTo x="19755" y="21419"/>
                    <wp:lineTo x="19534" y="18300"/>
                    <wp:lineTo x="21944" y="18139"/>
                    <wp:lineTo x="22326" y="14980"/>
                    <wp:lineTo x="21745" y="6794"/>
                    <wp:lineTo x="21018" y="5079"/>
                    <wp:lineTo x="18830" y="2680"/>
                    <wp:lineTo x="18802" y="2290"/>
                    <wp:lineTo x="13988" y="-131"/>
                    <wp:lineTo x="12554" y="-427"/>
                    <wp:lineTo x="10144" y="-266"/>
                    <wp:lineTo x="8163" y="258"/>
                    <wp:lineTo x="1901" y="3027"/>
                    <wp:lineTo x="1755" y="3820"/>
                    <wp:lineTo x="168" y="7059"/>
                    <wp:lineTo x="-227" y="10023"/>
                    <wp:lineTo x="8" y="13337"/>
                    <wp:lineTo x="818" y="16221"/>
                    <wp:lineTo x="832" y="16416"/>
                    <wp:lineTo x="3048" y="19205"/>
                    <wp:lineTo x="3318" y="20167"/>
                    <wp:lineTo x="8305" y="22184"/>
                    <wp:lineTo x="9912" y="22077"/>
                    <wp:lineTo x="13528" y="21835"/>
                  </wp:wrapPolygon>
                </wp:wrapThrough>
                <wp:docPr id="12" name="Arco 12"/>
                <wp:cNvGraphicFramePr/>
                <a:graphic xmlns:a="http://schemas.openxmlformats.org/drawingml/2006/main">
                  <a:graphicData uri="http://schemas.microsoft.com/office/word/2010/wordprocessingShape">
                    <wps:wsp>
                      <wps:cNvSpPr/>
                      <wps:spPr>
                        <a:xfrm rot="11036207">
                          <a:off x="0" y="0"/>
                          <a:ext cx="2724785" cy="2807970"/>
                        </a:xfrm>
                        <a:prstGeom prst="arc">
                          <a:avLst>
                            <a:gd name="adj1" fmla="val 16086522"/>
                            <a:gd name="adj2" fmla="val 14983882"/>
                          </a:avLst>
                        </a:prstGeom>
                        <a:ln w="762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BD76" id="Arco 12" o:spid="_x0000_s1026" style="position:absolute;margin-left:164.95pt;margin-top:.3pt;width:214.55pt;height:221.1pt;rotation:-1153847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785,28079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" path="m1316058,812nsc2028027,-24156,2638459,520337,2716571,1250040,2793913,1972555,2323325,2636431,1631901,2780225,928899,2926427,236280,2485953,47860,1772847,-136287,1075914,222744,348716,877821,91808l1362393,1403985,1316058,812xem1316058,812nfc2028027,-24156,2638459,520337,2716571,1250040,2793913,1972555,2323325,2636431,1631901,2780225,928899,2926427,236280,2485953,47860,1772847,-136287,1075914,222744,348716,877821,91808e" filled="f" strokecolor="#bf8f00 [2407]" strokeweight="6pt">
                <v:stroke joinstyle="miter"/>
                <v:path arrowok="t" o:connecttype="custom" o:connectlocs="1316058,812;2716571,1250040;1631901,2780225;47860,1772847;877821,91808" o:connectangles="0,0,0,0,0"/>
                <w10:wrap type="through"/>
              </v:shape>
            </w:pict>
          </mc:Fallback>
        </mc:AlternateContent>
      </w:r>
    </w:p>
    <w:p w14:paraId="64C9A19C" w14:textId="77777777" w:rsidR="008E0E41" w:rsidRDefault="008E0E41" w:rsidP="008E0E41">
      <w:pPr>
        <w:jc w:val="center"/>
      </w:pPr>
    </w:p>
    <w:p w14:paraId="2649CE97" w14:textId="77777777" w:rsidR="008E0E41" w:rsidRDefault="008E0E41" w:rsidP="008E0E41">
      <w:pPr>
        <w:jc w:val="center"/>
      </w:pPr>
    </w:p>
    <w:p w14:paraId="7887466D" w14:textId="77777777" w:rsidR="008E0E41" w:rsidRDefault="008E0E41" w:rsidP="008E0E41">
      <w:pPr>
        <w:jc w:val="center"/>
      </w:pPr>
    </w:p>
    <w:p w14:paraId="78A5C00D" w14:textId="77777777" w:rsidR="008E0E41" w:rsidRDefault="008E0E41" w:rsidP="008E0E41">
      <w:pPr>
        <w:jc w:val="center"/>
      </w:pPr>
      <w:r>
        <w:rPr>
          <w:noProof/>
          <w:lang w:val="es-ES_tradnl"/>
        </w:rPr>
        <mc:AlternateContent>
          <mc:Choice Requires="wps">
            <w:drawing>
              <wp:anchor distT="0" distB="0" distL="114300" distR="114300" simplePos="0" relativeHeight="251669504" behindDoc="0" locked="0" layoutInCell="1" allowOverlap="1" wp14:anchorId="5A5CD7F6" wp14:editId="36D5D401">
                <wp:simplePos x="0" y="0"/>
                <wp:positionH relativeFrom="column">
                  <wp:posOffset>2140585</wp:posOffset>
                </wp:positionH>
                <wp:positionV relativeFrom="paragraph">
                  <wp:posOffset>23495</wp:posOffset>
                </wp:positionV>
                <wp:extent cx="2584450" cy="1187450"/>
                <wp:effectExtent l="0" t="0" r="0" b="635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2584450" cy="1187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27E9C7" w14:textId="77777777" w:rsidR="008E0E41" w:rsidRPr="00E407A0" w:rsidRDefault="008E0E41" w:rsidP="008E0E41">
                            <w:pPr>
                              <w:jc w:val="center"/>
                              <w:rPr>
                                <w:b/>
                                <w:sz w:val="20"/>
                                <w:szCs w:val="20"/>
                              </w:rPr>
                            </w:pPr>
                            <w:r w:rsidRPr="00E407A0">
                              <w:rPr>
                                <w:b/>
                                <w:sz w:val="20"/>
                                <w:szCs w:val="20"/>
                              </w:rPr>
                              <w:t>Encuestados: 69</w:t>
                            </w:r>
                          </w:p>
                          <w:p w14:paraId="02406BBC" w14:textId="77777777" w:rsidR="008E0E41" w:rsidRPr="00E407A0" w:rsidRDefault="008E0E41" w:rsidP="008E0E41">
                            <w:pPr>
                              <w:jc w:val="center"/>
                              <w:rPr>
                                <w:b/>
                                <w:sz w:val="20"/>
                                <w:szCs w:val="20"/>
                              </w:rPr>
                            </w:pPr>
                          </w:p>
                          <w:p w14:paraId="7C71C91C" w14:textId="77777777" w:rsidR="008E0E41" w:rsidRPr="00E407A0" w:rsidRDefault="008E0E41" w:rsidP="008E0E41">
                            <w:pPr>
                              <w:jc w:val="center"/>
                              <w:rPr>
                                <w:b/>
                                <w:color w:val="0070C0"/>
                                <w:sz w:val="20"/>
                                <w:szCs w:val="20"/>
                              </w:rPr>
                            </w:pPr>
                            <w:r>
                              <w:rPr>
                                <w:b/>
                                <w:color w:val="0070C0"/>
                                <w:sz w:val="20"/>
                                <w:szCs w:val="20"/>
                              </w:rPr>
                              <w:t>NO: 91</w:t>
                            </w:r>
                            <w:r w:rsidRPr="00E407A0">
                              <w:rPr>
                                <w:b/>
                                <w:color w:val="0070C0"/>
                                <w:sz w:val="20"/>
                                <w:szCs w:val="20"/>
                              </w:rPr>
                              <w:t>%</w:t>
                            </w:r>
                            <w:r>
                              <w:rPr>
                                <w:b/>
                                <w:color w:val="0070C0"/>
                                <w:sz w:val="20"/>
                                <w:szCs w:val="20"/>
                              </w:rPr>
                              <w:t xml:space="preserve"> </w:t>
                            </w:r>
                            <w:r w:rsidRPr="00D32F5A">
                              <w:rPr>
                                <w:b/>
                                <w:color w:val="000000" w:themeColor="text1"/>
                                <w:sz w:val="20"/>
                                <w:szCs w:val="20"/>
                              </w:rPr>
                              <w:t>SÍ: 3% NS/NC: 3% EN PARTE: 3%</w:t>
                            </w:r>
                          </w:p>
                          <w:p w14:paraId="343D31C2" w14:textId="77777777" w:rsidR="008E0E41" w:rsidRPr="00E407A0" w:rsidRDefault="008E0E41" w:rsidP="008E0E41">
                            <w:pPr>
                              <w:jc w:val="center"/>
                              <w:rPr>
                                <w:b/>
                                <w:color w:val="FF0000"/>
                                <w:sz w:val="20"/>
                                <w:szCs w:val="20"/>
                              </w:rPr>
                            </w:pPr>
                            <w:r w:rsidRPr="00E407A0">
                              <w:rPr>
                                <w:b/>
                                <w:color w:val="FF0000"/>
                                <w:sz w:val="20"/>
                                <w:szCs w:val="20"/>
                              </w:rPr>
                              <w:t>SÍ</w:t>
                            </w:r>
                            <w:r>
                              <w:rPr>
                                <w:b/>
                                <w:color w:val="FF0000"/>
                                <w:sz w:val="20"/>
                                <w:szCs w:val="20"/>
                              </w:rPr>
                              <w:t xml:space="preserve">: 86% </w:t>
                            </w:r>
                            <w:r w:rsidRPr="00D32F5A">
                              <w:rPr>
                                <w:b/>
                                <w:color w:val="000000" w:themeColor="text1"/>
                                <w:sz w:val="20"/>
                                <w:szCs w:val="20"/>
                              </w:rPr>
                              <w:t>NO: 4% NO SABE/NO CONTEXTA 10%</w:t>
                            </w:r>
                          </w:p>
                          <w:p w14:paraId="2AAAB053" w14:textId="77777777" w:rsidR="008E0E41" w:rsidRPr="00E407A0" w:rsidRDefault="008E0E41" w:rsidP="008E0E41">
                            <w:pPr>
                              <w:jc w:val="center"/>
                              <w:rPr>
                                <w:b/>
                                <w:color w:val="00B050"/>
                                <w:sz w:val="20"/>
                                <w:szCs w:val="20"/>
                              </w:rPr>
                            </w:pPr>
                            <w:r w:rsidRPr="00E407A0">
                              <w:rPr>
                                <w:b/>
                                <w:color w:val="00B050"/>
                                <w:sz w:val="20"/>
                                <w:szCs w:val="20"/>
                              </w:rPr>
                              <w:t>SÍ</w:t>
                            </w:r>
                            <w:r>
                              <w:rPr>
                                <w:b/>
                                <w:color w:val="00B050"/>
                                <w:sz w:val="20"/>
                                <w:szCs w:val="20"/>
                              </w:rPr>
                              <w:t xml:space="preserve">: 87 </w:t>
                            </w:r>
                            <w:r w:rsidRPr="00D32F5A">
                              <w:rPr>
                                <w:b/>
                                <w:color w:val="000000" w:themeColor="text1"/>
                                <w:sz w:val="20"/>
                                <w:szCs w:val="20"/>
                              </w:rPr>
                              <w:t>NO: 3% NO SABE/NO CONTEXTA 10%</w:t>
                            </w:r>
                          </w:p>
                          <w:p w14:paraId="713B399D" w14:textId="77777777" w:rsidR="008E0E41" w:rsidRPr="00E407A0" w:rsidRDefault="008E0E41" w:rsidP="008E0E41">
                            <w:pPr>
                              <w:jc w:val="center"/>
                              <w:rPr>
                                <w:b/>
                                <w:color w:val="D456D5"/>
                                <w:sz w:val="20"/>
                                <w:szCs w:val="20"/>
                              </w:rPr>
                            </w:pPr>
                            <w:r w:rsidRPr="00E407A0">
                              <w:rPr>
                                <w:b/>
                                <w:color w:val="D456D5"/>
                                <w:sz w:val="20"/>
                                <w:szCs w:val="20"/>
                              </w:rPr>
                              <w:t>SÍ</w:t>
                            </w:r>
                            <w:r>
                              <w:rPr>
                                <w:b/>
                                <w:color w:val="D456D5"/>
                                <w:sz w:val="20"/>
                                <w:szCs w:val="20"/>
                              </w:rPr>
                              <w:t xml:space="preserve">: 87% </w:t>
                            </w:r>
                            <w:r w:rsidRPr="00D32F5A">
                              <w:rPr>
                                <w:b/>
                                <w:color w:val="000000" w:themeColor="text1"/>
                                <w:sz w:val="20"/>
                                <w:szCs w:val="20"/>
                              </w:rPr>
                              <w:t>NO: 9% NO SABE/NO CONTEXTA 4%</w:t>
                            </w:r>
                          </w:p>
                          <w:p w14:paraId="081E3798" w14:textId="77777777" w:rsidR="008E0E41" w:rsidRPr="00E407A0" w:rsidRDefault="008E0E41" w:rsidP="008E0E41">
                            <w:pPr>
                              <w:jc w:val="center"/>
                              <w:rPr>
                                <w:b/>
                                <w:color w:val="BF8F00" w:themeColor="accent4" w:themeShade="BF"/>
                                <w:sz w:val="20"/>
                                <w:szCs w:val="20"/>
                              </w:rPr>
                            </w:pPr>
                            <w:r w:rsidRPr="00E407A0">
                              <w:rPr>
                                <w:b/>
                                <w:color w:val="BF8F00" w:themeColor="accent4" w:themeShade="BF"/>
                                <w:sz w:val="20"/>
                                <w:szCs w:val="20"/>
                              </w:rPr>
                              <w:t>SÍ</w:t>
                            </w:r>
                            <w:r>
                              <w:rPr>
                                <w:b/>
                                <w:color w:val="BF8F00" w:themeColor="accent4" w:themeShade="BF"/>
                                <w:sz w:val="20"/>
                                <w:szCs w:val="20"/>
                              </w:rPr>
                              <w:t xml:space="preserve">: 93% </w:t>
                            </w:r>
                            <w:r w:rsidRPr="00D32F5A">
                              <w:rPr>
                                <w:b/>
                                <w:color w:val="000000" w:themeColor="text1"/>
                                <w:sz w:val="20"/>
                                <w:szCs w:val="20"/>
                              </w:rPr>
                              <w:t>NO: 1% NO SABE/NO CONTEXTA 6%</w:t>
                            </w:r>
                          </w:p>
                          <w:p w14:paraId="0A4789EE" w14:textId="77777777" w:rsidR="008E0E41" w:rsidRPr="00E407A0" w:rsidRDefault="008E0E41" w:rsidP="008E0E41">
                            <w:pPr>
                              <w:jc w:val="center"/>
                              <w:rPr>
                                <w:b/>
                                <w:color w:val="0070C0"/>
                                <w:sz w:val="20"/>
                                <w:szCs w:val="20"/>
                              </w:rPr>
                            </w:pPr>
                          </w:p>
                          <w:p w14:paraId="75831C6A" w14:textId="77777777" w:rsidR="008E0E41" w:rsidRPr="00E407A0" w:rsidRDefault="008E0E41" w:rsidP="008E0E41">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CD7F6" id="_x0000_t202" coordsize="21600,21600" o:spt="202" path="m0,0l0,21600,21600,21600,21600,0xe">
                <v:stroke joinstyle="miter"/>
                <v:path gradientshapeok="t" o:connecttype="rect"/>
              </v:shapetype>
              <v:shape id="Cuadro de texto 30" o:spid="_x0000_s1026" type="#_x0000_t202" style="position:absolute;left:0;text-align:left;margin-left:168.55pt;margin-top:1.85pt;width:20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" filled="f" stroked="f">
                <v:textbox>
                  <w:txbxContent>
                    <w:p w14:paraId="5C27E9C7" w14:textId="77777777" w:rsidR="008E0E41" w:rsidRPr="00E407A0" w:rsidRDefault="008E0E41" w:rsidP="008E0E41">
                      <w:pPr>
                        <w:jc w:val="center"/>
                        <w:rPr>
                          <w:b/>
                          <w:sz w:val="20"/>
                          <w:szCs w:val="20"/>
                        </w:rPr>
                      </w:pPr>
                      <w:r w:rsidRPr="00E407A0">
                        <w:rPr>
                          <w:b/>
                          <w:sz w:val="20"/>
                          <w:szCs w:val="20"/>
                        </w:rPr>
                        <w:t>Encuestados: 69</w:t>
                      </w:r>
                    </w:p>
                    <w:p w14:paraId="02406BBC" w14:textId="77777777" w:rsidR="008E0E41" w:rsidRPr="00E407A0" w:rsidRDefault="008E0E41" w:rsidP="008E0E41">
                      <w:pPr>
                        <w:jc w:val="center"/>
                        <w:rPr>
                          <w:b/>
                          <w:sz w:val="20"/>
                          <w:szCs w:val="20"/>
                        </w:rPr>
                      </w:pPr>
                    </w:p>
                    <w:p w14:paraId="7C71C91C" w14:textId="77777777" w:rsidR="008E0E41" w:rsidRPr="00E407A0" w:rsidRDefault="008E0E41" w:rsidP="008E0E41">
                      <w:pPr>
                        <w:jc w:val="center"/>
                        <w:rPr>
                          <w:b/>
                          <w:color w:val="0070C0"/>
                          <w:sz w:val="20"/>
                          <w:szCs w:val="20"/>
                        </w:rPr>
                      </w:pPr>
                      <w:r>
                        <w:rPr>
                          <w:b/>
                          <w:color w:val="0070C0"/>
                          <w:sz w:val="20"/>
                          <w:szCs w:val="20"/>
                        </w:rPr>
                        <w:t>NO: 91</w:t>
                      </w:r>
                      <w:r w:rsidRPr="00E407A0">
                        <w:rPr>
                          <w:b/>
                          <w:color w:val="0070C0"/>
                          <w:sz w:val="20"/>
                          <w:szCs w:val="20"/>
                        </w:rPr>
                        <w:t>%</w:t>
                      </w:r>
                      <w:r>
                        <w:rPr>
                          <w:b/>
                          <w:color w:val="0070C0"/>
                          <w:sz w:val="20"/>
                          <w:szCs w:val="20"/>
                        </w:rPr>
                        <w:t xml:space="preserve"> </w:t>
                      </w:r>
                      <w:r w:rsidRPr="00D32F5A">
                        <w:rPr>
                          <w:b/>
                          <w:color w:val="000000" w:themeColor="text1"/>
                          <w:sz w:val="20"/>
                          <w:szCs w:val="20"/>
                        </w:rPr>
                        <w:t>SÍ: 3% NS/NC: 3% EN PARTE: 3%</w:t>
                      </w:r>
                    </w:p>
                    <w:p w14:paraId="343D31C2" w14:textId="77777777" w:rsidR="008E0E41" w:rsidRPr="00E407A0" w:rsidRDefault="008E0E41" w:rsidP="008E0E41">
                      <w:pPr>
                        <w:jc w:val="center"/>
                        <w:rPr>
                          <w:b/>
                          <w:color w:val="FF0000"/>
                          <w:sz w:val="20"/>
                          <w:szCs w:val="20"/>
                        </w:rPr>
                      </w:pPr>
                      <w:r w:rsidRPr="00E407A0">
                        <w:rPr>
                          <w:b/>
                          <w:color w:val="FF0000"/>
                          <w:sz w:val="20"/>
                          <w:szCs w:val="20"/>
                        </w:rPr>
                        <w:t>SÍ</w:t>
                      </w:r>
                      <w:r>
                        <w:rPr>
                          <w:b/>
                          <w:color w:val="FF0000"/>
                          <w:sz w:val="20"/>
                          <w:szCs w:val="20"/>
                        </w:rPr>
                        <w:t xml:space="preserve">: 86% </w:t>
                      </w:r>
                      <w:r w:rsidRPr="00D32F5A">
                        <w:rPr>
                          <w:b/>
                          <w:color w:val="000000" w:themeColor="text1"/>
                          <w:sz w:val="20"/>
                          <w:szCs w:val="20"/>
                        </w:rPr>
                        <w:t>NO: 4% NO SABE/NO CONTEXTA 10%</w:t>
                      </w:r>
                    </w:p>
                    <w:p w14:paraId="2AAAB053" w14:textId="77777777" w:rsidR="008E0E41" w:rsidRPr="00E407A0" w:rsidRDefault="008E0E41" w:rsidP="008E0E41">
                      <w:pPr>
                        <w:jc w:val="center"/>
                        <w:rPr>
                          <w:b/>
                          <w:color w:val="00B050"/>
                          <w:sz w:val="20"/>
                          <w:szCs w:val="20"/>
                        </w:rPr>
                      </w:pPr>
                      <w:r w:rsidRPr="00E407A0">
                        <w:rPr>
                          <w:b/>
                          <w:color w:val="00B050"/>
                          <w:sz w:val="20"/>
                          <w:szCs w:val="20"/>
                        </w:rPr>
                        <w:t>SÍ</w:t>
                      </w:r>
                      <w:r>
                        <w:rPr>
                          <w:b/>
                          <w:color w:val="00B050"/>
                          <w:sz w:val="20"/>
                          <w:szCs w:val="20"/>
                        </w:rPr>
                        <w:t xml:space="preserve">: 87 </w:t>
                      </w:r>
                      <w:r w:rsidRPr="00D32F5A">
                        <w:rPr>
                          <w:b/>
                          <w:color w:val="000000" w:themeColor="text1"/>
                          <w:sz w:val="20"/>
                          <w:szCs w:val="20"/>
                        </w:rPr>
                        <w:t>NO: 3% NO SABE/NO CONTEXTA 10%</w:t>
                      </w:r>
                    </w:p>
                    <w:p w14:paraId="713B399D" w14:textId="77777777" w:rsidR="008E0E41" w:rsidRPr="00E407A0" w:rsidRDefault="008E0E41" w:rsidP="008E0E41">
                      <w:pPr>
                        <w:jc w:val="center"/>
                        <w:rPr>
                          <w:b/>
                          <w:color w:val="D456D5"/>
                          <w:sz w:val="20"/>
                          <w:szCs w:val="20"/>
                        </w:rPr>
                      </w:pPr>
                      <w:r w:rsidRPr="00E407A0">
                        <w:rPr>
                          <w:b/>
                          <w:color w:val="D456D5"/>
                          <w:sz w:val="20"/>
                          <w:szCs w:val="20"/>
                        </w:rPr>
                        <w:t>SÍ</w:t>
                      </w:r>
                      <w:r>
                        <w:rPr>
                          <w:b/>
                          <w:color w:val="D456D5"/>
                          <w:sz w:val="20"/>
                          <w:szCs w:val="20"/>
                        </w:rPr>
                        <w:t xml:space="preserve">: 87% </w:t>
                      </w:r>
                      <w:r w:rsidRPr="00D32F5A">
                        <w:rPr>
                          <w:b/>
                          <w:color w:val="000000" w:themeColor="text1"/>
                          <w:sz w:val="20"/>
                          <w:szCs w:val="20"/>
                        </w:rPr>
                        <w:t>NO: 9% NO SABE/NO CONTEXTA 4%</w:t>
                      </w:r>
                    </w:p>
                    <w:p w14:paraId="081E3798" w14:textId="77777777" w:rsidR="008E0E41" w:rsidRPr="00E407A0" w:rsidRDefault="008E0E41" w:rsidP="008E0E41">
                      <w:pPr>
                        <w:jc w:val="center"/>
                        <w:rPr>
                          <w:b/>
                          <w:color w:val="BF8F00" w:themeColor="accent4" w:themeShade="BF"/>
                          <w:sz w:val="20"/>
                          <w:szCs w:val="20"/>
                        </w:rPr>
                      </w:pPr>
                      <w:r w:rsidRPr="00E407A0">
                        <w:rPr>
                          <w:b/>
                          <w:color w:val="BF8F00" w:themeColor="accent4" w:themeShade="BF"/>
                          <w:sz w:val="20"/>
                          <w:szCs w:val="20"/>
                        </w:rPr>
                        <w:t>SÍ</w:t>
                      </w:r>
                      <w:r>
                        <w:rPr>
                          <w:b/>
                          <w:color w:val="BF8F00" w:themeColor="accent4" w:themeShade="BF"/>
                          <w:sz w:val="20"/>
                          <w:szCs w:val="20"/>
                        </w:rPr>
                        <w:t xml:space="preserve">: 93% </w:t>
                      </w:r>
                      <w:r w:rsidRPr="00D32F5A">
                        <w:rPr>
                          <w:b/>
                          <w:color w:val="000000" w:themeColor="text1"/>
                          <w:sz w:val="20"/>
                          <w:szCs w:val="20"/>
                        </w:rPr>
                        <w:t>NO: 1% NO SABE/NO CONTEXTA 6%</w:t>
                      </w:r>
                    </w:p>
                    <w:p w14:paraId="0A4789EE" w14:textId="77777777" w:rsidR="008E0E41" w:rsidRPr="00E407A0" w:rsidRDefault="008E0E41" w:rsidP="008E0E41">
                      <w:pPr>
                        <w:jc w:val="center"/>
                        <w:rPr>
                          <w:b/>
                          <w:color w:val="0070C0"/>
                          <w:sz w:val="20"/>
                          <w:szCs w:val="20"/>
                        </w:rPr>
                      </w:pPr>
                    </w:p>
                    <w:p w14:paraId="75831C6A" w14:textId="77777777" w:rsidR="008E0E41" w:rsidRPr="00E407A0" w:rsidRDefault="008E0E41" w:rsidP="008E0E41">
                      <w:pPr>
                        <w:jc w:val="center"/>
                        <w:rPr>
                          <w:b/>
                          <w:sz w:val="20"/>
                          <w:szCs w:val="20"/>
                        </w:rPr>
                      </w:pPr>
                    </w:p>
                  </w:txbxContent>
                </v:textbox>
                <w10:wrap type="square"/>
              </v:shape>
            </w:pict>
          </mc:Fallback>
        </mc:AlternateContent>
      </w:r>
    </w:p>
    <w:p w14:paraId="09C5A7B0" w14:textId="77777777" w:rsidR="008E0E41" w:rsidRDefault="008E0E41" w:rsidP="008E0E41">
      <w:pPr>
        <w:jc w:val="center"/>
      </w:pPr>
    </w:p>
    <w:p w14:paraId="7EBED33D" w14:textId="77777777" w:rsidR="008E0E41" w:rsidRDefault="008E0E41" w:rsidP="008E0E41">
      <w:pPr>
        <w:jc w:val="center"/>
      </w:pPr>
    </w:p>
    <w:p w14:paraId="79BAD639" w14:textId="77777777" w:rsidR="008E0E41" w:rsidRDefault="008E0E41" w:rsidP="008E0E41">
      <w:pPr>
        <w:jc w:val="center"/>
      </w:pPr>
    </w:p>
    <w:p w14:paraId="0FB94DB5" w14:textId="77777777" w:rsidR="008E0E41" w:rsidRDefault="008E0E41" w:rsidP="008E0E41">
      <w:pPr>
        <w:jc w:val="center"/>
      </w:pPr>
    </w:p>
    <w:p w14:paraId="52E6DC1D" w14:textId="77777777" w:rsidR="008E0E41" w:rsidRDefault="008E0E41" w:rsidP="008E0E41">
      <w:pPr>
        <w:jc w:val="center"/>
      </w:pPr>
    </w:p>
    <w:p w14:paraId="7D9729AF" w14:textId="77777777" w:rsidR="008E0E41" w:rsidRDefault="008E0E41" w:rsidP="008E0E41"/>
    <w:p w14:paraId="2B272705" w14:textId="77777777" w:rsidR="008E0E41" w:rsidRDefault="008E0E41" w:rsidP="008E0E41"/>
    <w:p w14:paraId="1810BBD1" w14:textId="77777777" w:rsidR="008E0E41" w:rsidRDefault="008E0E41" w:rsidP="008E0E41"/>
    <w:p w14:paraId="550201F6" w14:textId="77777777" w:rsidR="008E0E41" w:rsidRDefault="008E0E41" w:rsidP="008E0E41"/>
    <w:p w14:paraId="49122DAE" w14:textId="77777777" w:rsidR="008E0E41" w:rsidRDefault="008E0E41" w:rsidP="008E0E41"/>
    <w:p w14:paraId="596F5AF4" w14:textId="77777777" w:rsidR="008E0E41" w:rsidRDefault="008E0E41" w:rsidP="008E0E41">
      <w:r>
        <w:rPr>
          <w:noProof/>
          <w:lang w:val="es-ES_tradnl"/>
        </w:rPr>
        <mc:AlternateContent>
          <mc:Choice Requires="wps">
            <w:drawing>
              <wp:anchor distT="0" distB="0" distL="114300" distR="114300" simplePos="0" relativeHeight="251673600" behindDoc="0" locked="0" layoutInCell="1" allowOverlap="1" wp14:anchorId="443309D2" wp14:editId="6A82E23F">
                <wp:simplePos x="0" y="0"/>
                <wp:positionH relativeFrom="column">
                  <wp:posOffset>904875</wp:posOffset>
                </wp:positionH>
                <wp:positionV relativeFrom="paragraph">
                  <wp:posOffset>156845</wp:posOffset>
                </wp:positionV>
                <wp:extent cx="694690" cy="652780"/>
                <wp:effectExtent l="0" t="0" r="0" b="7620"/>
                <wp:wrapThrough wrapText="bothSides">
                  <wp:wrapPolygon edited="0">
                    <wp:start x="4739" y="0"/>
                    <wp:lineTo x="0" y="4202"/>
                    <wp:lineTo x="0" y="17650"/>
                    <wp:lineTo x="4739" y="21012"/>
                    <wp:lineTo x="15795" y="21012"/>
                    <wp:lineTo x="20534" y="17650"/>
                    <wp:lineTo x="20534" y="4202"/>
                    <wp:lineTo x="15795" y="0"/>
                    <wp:lineTo x="4739" y="0"/>
                  </wp:wrapPolygon>
                </wp:wrapThrough>
                <wp:docPr id="36" name="Anillo 36" title="100%"/>
                <wp:cNvGraphicFramePr/>
                <a:graphic xmlns:a="http://schemas.openxmlformats.org/drawingml/2006/main">
                  <a:graphicData uri="http://schemas.microsoft.com/office/word/2010/wordprocessingShape">
                    <wps:wsp>
                      <wps:cNvSpPr/>
                      <wps:spPr>
                        <a:xfrm>
                          <a:off x="0" y="0"/>
                          <a:ext cx="694690" cy="652780"/>
                        </a:xfrm>
                        <a:prstGeom prst="donut">
                          <a:avLst>
                            <a:gd name="adj" fmla="val 9208"/>
                          </a:avLst>
                        </a:prstGeom>
                        <a:solidFill>
                          <a:schemeClr val="bg2">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B82EE6" w14:textId="6FE50DE4" w:rsidR="008E0E41" w:rsidRPr="004C7675" w:rsidRDefault="008E0E41" w:rsidP="008E0E41">
                            <w:pPr>
                              <w:ind w:firstLine="0"/>
                              <w:rPr>
                                <w:color w:val="000000" w:themeColor="text1"/>
                                <w:sz w:val="16"/>
                                <w:szCs w:val="16"/>
                              </w:rPr>
                            </w:pPr>
                            <w:r>
                              <w:rPr>
                                <w:color w:val="000000" w:themeColor="text1"/>
                                <w:sz w:val="16"/>
                                <w:szCs w:val="16"/>
                              </w:rPr>
                              <w:t>1</w:t>
                            </w:r>
                            <w:r w:rsidRPr="004C7675">
                              <w:rPr>
                                <w:color w:val="000000" w:themeColor="text1"/>
                                <w:sz w:val="16"/>
                                <w:szCs w:val="16"/>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309D2"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nillo 36" o:spid="_x0000_s1027" type="#_x0000_t23" alt="Título: 100%" style="position:absolute;left:0;text-align:left;margin-left:71.25pt;margin-top:12.35pt;width:54.7pt;height:5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" adj="1869" fillcolor="#747070 [1614]" stroked="f" strokeweight=".25pt">
                <v:stroke joinstyle="miter"/>
                <v:textbox>
                  <w:txbxContent>
                    <w:p w14:paraId="31B82EE6" w14:textId="6FE50DE4" w:rsidR="008E0E41" w:rsidRPr="004C7675" w:rsidRDefault="008E0E41" w:rsidP="008E0E41">
                      <w:pPr>
                        <w:ind w:firstLine="0"/>
                        <w:rPr>
                          <w:color w:val="000000" w:themeColor="text1"/>
                          <w:sz w:val="16"/>
                          <w:szCs w:val="16"/>
                        </w:rPr>
                      </w:pPr>
                      <w:r>
                        <w:rPr>
                          <w:color w:val="000000" w:themeColor="text1"/>
                          <w:sz w:val="16"/>
                          <w:szCs w:val="16"/>
                        </w:rPr>
                        <w:t>1</w:t>
                      </w:r>
                      <w:r w:rsidRPr="004C7675">
                        <w:rPr>
                          <w:color w:val="000000" w:themeColor="text1"/>
                          <w:sz w:val="16"/>
                          <w:szCs w:val="16"/>
                        </w:rPr>
                        <w:t>00%</w:t>
                      </w:r>
                    </w:p>
                  </w:txbxContent>
                </v:textbox>
                <w10:wrap type="through"/>
              </v:shape>
            </w:pict>
          </mc:Fallback>
        </mc:AlternateContent>
      </w:r>
    </w:p>
    <w:p w14:paraId="20012E51" w14:textId="77777777" w:rsidR="008E0E41" w:rsidRDefault="008E0E41" w:rsidP="008E0E41"/>
    <w:p w14:paraId="685A8D93" w14:textId="3A2E8698" w:rsidR="008E0E41" w:rsidRDefault="008E0E41" w:rsidP="008E0E41">
      <w:r>
        <w:t xml:space="preserve"> </w:t>
      </w:r>
    </w:p>
    <w:p w14:paraId="74F62A6C" w14:textId="3424249E" w:rsidR="008E0E41" w:rsidRDefault="008E0E41" w:rsidP="008E0E41">
      <w:r>
        <w:rPr>
          <w:noProof/>
          <w:lang w:val="es-ES_tradnl"/>
        </w:rPr>
        <mc:AlternateContent>
          <mc:Choice Requires="wps">
            <w:drawing>
              <wp:anchor distT="0" distB="0" distL="114300" distR="114300" simplePos="0" relativeHeight="251670528" behindDoc="0" locked="0" layoutInCell="1" allowOverlap="1" wp14:anchorId="016A4381" wp14:editId="5AE9AC68">
                <wp:simplePos x="0" y="0"/>
                <wp:positionH relativeFrom="column">
                  <wp:posOffset>-339725</wp:posOffset>
                </wp:positionH>
                <wp:positionV relativeFrom="paragraph">
                  <wp:posOffset>275590</wp:posOffset>
                </wp:positionV>
                <wp:extent cx="3656965" cy="3672205"/>
                <wp:effectExtent l="0" t="0" r="0" b="10795"/>
                <wp:wrapSquare wrapText="bothSides"/>
                <wp:docPr id="31" name="Cuadro de texto 31"/>
                <wp:cNvGraphicFramePr/>
                <a:graphic xmlns:a="http://schemas.openxmlformats.org/drawingml/2006/main">
                  <a:graphicData uri="http://schemas.microsoft.com/office/word/2010/wordprocessingShape">
                    <wps:wsp>
                      <wps:cNvSpPr txBox="1"/>
                      <wps:spPr>
                        <a:xfrm>
                          <a:off x="0" y="0"/>
                          <a:ext cx="3656965" cy="36722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0F9D6C" w14:textId="77777777" w:rsidR="008E0E41" w:rsidRPr="00E407A0" w:rsidRDefault="008E0E41" w:rsidP="008E0E41">
                            <w:pPr>
                              <w:rPr>
                                <w:b/>
                                <w:sz w:val="20"/>
                                <w:szCs w:val="20"/>
                              </w:rPr>
                            </w:pPr>
                          </w:p>
                          <w:p w14:paraId="0D17208A" w14:textId="77777777" w:rsidR="008E0E41" w:rsidRPr="00E407A0" w:rsidRDefault="008E0E41" w:rsidP="008E0E41">
                            <w:pPr>
                              <w:pStyle w:val="Prrafodelista"/>
                              <w:numPr>
                                <w:ilvl w:val="0"/>
                                <w:numId w:val="6"/>
                              </w:numPr>
                              <w:jc w:val="both"/>
                              <w:rPr>
                                <w:b/>
                                <w:color w:val="0070C0"/>
                                <w:sz w:val="20"/>
                                <w:szCs w:val="20"/>
                                <w:lang w:val="es-ES"/>
                              </w:rPr>
                            </w:pPr>
                            <w:r w:rsidRPr="00E407A0">
                              <w:rPr>
                                <w:b/>
                                <w:color w:val="5B9BD5" w:themeColor="accent1"/>
                                <w:sz w:val="20"/>
                                <w:szCs w:val="20"/>
                              </w:rPr>
                              <w:t xml:space="preserve">¿Considera que los contenidos relacionados con las artes plásticas y la cultura visual en los grados de infantil y primaria cubren las necesidades formativas de los futuros maestros? </w:t>
                            </w:r>
                          </w:p>
                          <w:p w14:paraId="4B48129E" w14:textId="77777777" w:rsidR="008E0E41" w:rsidRPr="00E407A0" w:rsidRDefault="008E0E41" w:rsidP="008E0E41">
                            <w:pPr>
                              <w:pStyle w:val="Prrafodelista"/>
                              <w:jc w:val="both"/>
                              <w:rPr>
                                <w:b/>
                                <w:color w:val="0070C0"/>
                                <w:sz w:val="20"/>
                                <w:szCs w:val="20"/>
                                <w:lang w:val="es-ES"/>
                              </w:rPr>
                            </w:pPr>
                          </w:p>
                          <w:p w14:paraId="26FF11FD" w14:textId="77777777" w:rsidR="008E0E41" w:rsidRPr="00E407A0" w:rsidRDefault="008E0E41" w:rsidP="008E0E41">
                            <w:pPr>
                              <w:pStyle w:val="Prrafodelista"/>
                              <w:numPr>
                                <w:ilvl w:val="0"/>
                                <w:numId w:val="5"/>
                              </w:numPr>
                              <w:jc w:val="both"/>
                              <w:rPr>
                                <w:b/>
                                <w:sz w:val="20"/>
                                <w:szCs w:val="20"/>
                              </w:rPr>
                            </w:pPr>
                            <w:r w:rsidRPr="00E407A0">
                              <w:rPr>
                                <w:b/>
                                <w:color w:val="C00000"/>
                                <w:sz w:val="20"/>
                                <w:szCs w:val="20"/>
                              </w:rPr>
                              <w:t xml:space="preserve">De no existir en su Facultad, ¿considera necesaria la creación de una mención a la especialidad en artes plásticas y cultura visual (o similar) en el GRADO DE INFANTIL? </w:t>
                            </w:r>
                          </w:p>
                          <w:p w14:paraId="2261E18A" w14:textId="77777777" w:rsidR="008E0E41" w:rsidRPr="00E407A0" w:rsidRDefault="008E0E41" w:rsidP="008E0E41">
                            <w:pPr>
                              <w:pStyle w:val="Prrafodelista"/>
                              <w:jc w:val="both"/>
                              <w:rPr>
                                <w:b/>
                                <w:sz w:val="20"/>
                                <w:szCs w:val="20"/>
                              </w:rPr>
                            </w:pPr>
                          </w:p>
                          <w:p w14:paraId="201641AD" w14:textId="77777777" w:rsidR="008E0E41" w:rsidRPr="00E407A0" w:rsidRDefault="008E0E41" w:rsidP="008E0E41">
                            <w:pPr>
                              <w:pStyle w:val="Prrafodelista"/>
                              <w:numPr>
                                <w:ilvl w:val="0"/>
                                <w:numId w:val="5"/>
                              </w:numPr>
                              <w:jc w:val="both"/>
                              <w:rPr>
                                <w:b/>
                                <w:sz w:val="20"/>
                                <w:szCs w:val="20"/>
                              </w:rPr>
                            </w:pPr>
                            <w:r w:rsidRPr="00E407A0">
                              <w:rPr>
                                <w:b/>
                                <w:color w:val="00B050"/>
                                <w:sz w:val="20"/>
                                <w:szCs w:val="20"/>
                              </w:rPr>
                              <w:t xml:space="preserve">De no existir en su Facultad, ¿considera necesaria la creación de una mención a la especialidad en artes plásticas y cultura visual (o similar) en el GRADO DE PRIMARIA? </w:t>
                            </w:r>
                          </w:p>
                          <w:p w14:paraId="10E25BD3" w14:textId="77777777" w:rsidR="008E0E41" w:rsidRPr="00E407A0" w:rsidRDefault="008E0E41" w:rsidP="008E0E41">
                            <w:pPr>
                              <w:rPr>
                                <w:b/>
                                <w:sz w:val="20"/>
                                <w:szCs w:val="20"/>
                              </w:rPr>
                            </w:pPr>
                          </w:p>
                          <w:p w14:paraId="56E95630" w14:textId="77777777" w:rsidR="008E0E41" w:rsidRPr="00E407A0" w:rsidRDefault="008E0E41" w:rsidP="008E0E41">
                            <w:pPr>
                              <w:pStyle w:val="Prrafodelista"/>
                              <w:numPr>
                                <w:ilvl w:val="0"/>
                                <w:numId w:val="5"/>
                              </w:numPr>
                              <w:jc w:val="both"/>
                              <w:rPr>
                                <w:b/>
                                <w:color w:val="D456D5"/>
                                <w:sz w:val="20"/>
                                <w:szCs w:val="20"/>
                              </w:rPr>
                            </w:pPr>
                            <w:r w:rsidRPr="00E407A0">
                              <w:rPr>
                                <w:b/>
                                <w:color w:val="D456D5"/>
                                <w:sz w:val="20"/>
                                <w:szCs w:val="20"/>
                              </w:rPr>
                              <w:t xml:space="preserve">¿Considera necesaria la creación de un Master para Maestros de Infantil y Primaria u otra titulación de formación específica en Artes plásticas y Cultura Visual? </w:t>
                            </w:r>
                          </w:p>
                          <w:p w14:paraId="509C538A" w14:textId="77777777" w:rsidR="008E0E41" w:rsidRPr="00E407A0" w:rsidRDefault="008E0E41" w:rsidP="008E0E41">
                            <w:pPr>
                              <w:rPr>
                                <w:b/>
                                <w:sz w:val="20"/>
                                <w:szCs w:val="20"/>
                              </w:rPr>
                            </w:pPr>
                          </w:p>
                          <w:p w14:paraId="183DC8C0" w14:textId="77777777" w:rsidR="008E0E41" w:rsidRPr="00E407A0" w:rsidRDefault="008E0E41" w:rsidP="008E0E41">
                            <w:pPr>
                              <w:pStyle w:val="Prrafodelista"/>
                              <w:numPr>
                                <w:ilvl w:val="0"/>
                                <w:numId w:val="5"/>
                              </w:numPr>
                              <w:jc w:val="both"/>
                              <w:rPr>
                                <w:b/>
                                <w:color w:val="0070C0"/>
                                <w:sz w:val="20"/>
                                <w:szCs w:val="20"/>
                                <w:lang w:val="es-ES"/>
                              </w:rPr>
                            </w:pPr>
                            <w:r w:rsidRPr="00E407A0">
                              <w:rPr>
                                <w:b/>
                                <w:color w:val="BF8F00" w:themeColor="accent4" w:themeShade="BF"/>
                                <w:sz w:val="20"/>
                                <w:szCs w:val="20"/>
                              </w:rPr>
                              <w:t xml:space="preserve">¿Considera necesaria la creación de un Programa de Doctorado en Educación Artística que dé continuidad a la formación artística de los maestros?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A4381" id="Cuadro de texto 31" o:spid="_x0000_s1028" type="#_x0000_t202" style="position:absolute;left:0;text-align:left;margin-left:-26.75pt;margin-top:21.7pt;width:287.95pt;height:28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" filled="f" stroked="f">
                <v:textbox>
                  <w:txbxContent>
                    <w:p w14:paraId="570F9D6C" w14:textId="77777777" w:rsidR="008E0E41" w:rsidRPr="00E407A0" w:rsidRDefault="008E0E41" w:rsidP="008E0E41">
                      <w:pPr>
                        <w:rPr>
                          <w:b/>
                          <w:sz w:val="20"/>
                          <w:szCs w:val="20"/>
                        </w:rPr>
                      </w:pPr>
                    </w:p>
                    <w:p w14:paraId="0D17208A" w14:textId="77777777" w:rsidR="008E0E41" w:rsidRPr="00E407A0" w:rsidRDefault="008E0E41" w:rsidP="008E0E41">
                      <w:pPr>
                        <w:pStyle w:val="Prrafodelista"/>
                        <w:numPr>
                          <w:ilvl w:val="0"/>
                          <w:numId w:val="6"/>
                        </w:numPr>
                        <w:jc w:val="both"/>
                        <w:rPr>
                          <w:b/>
                          <w:color w:val="0070C0"/>
                          <w:sz w:val="20"/>
                          <w:szCs w:val="20"/>
                          <w:lang w:val="es-ES"/>
                        </w:rPr>
                      </w:pPr>
                      <w:r w:rsidRPr="00E407A0">
                        <w:rPr>
                          <w:b/>
                          <w:color w:val="5B9BD5" w:themeColor="accent1"/>
                          <w:sz w:val="20"/>
                          <w:szCs w:val="20"/>
                        </w:rPr>
                        <w:t xml:space="preserve">¿Considera que los contenidos relacionados con las artes plásticas y la cultura visual en los grados de infantil y primaria cubren las necesidades formativas de los futuros maestros? </w:t>
                      </w:r>
                    </w:p>
                    <w:p w14:paraId="4B48129E" w14:textId="77777777" w:rsidR="008E0E41" w:rsidRPr="00E407A0" w:rsidRDefault="008E0E41" w:rsidP="008E0E41">
                      <w:pPr>
                        <w:pStyle w:val="Prrafodelista"/>
                        <w:jc w:val="both"/>
                        <w:rPr>
                          <w:b/>
                          <w:color w:val="0070C0"/>
                          <w:sz w:val="20"/>
                          <w:szCs w:val="20"/>
                          <w:lang w:val="es-ES"/>
                        </w:rPr>
                      </w:pPr>
                    </w:p>
                    <w:p w14:paraId="26FF11FD" w14:textId="77777777" w:rsidR="008E0E41" w:rsidRPr="00E407A0" w:rsidRDefault="008E0E41" w:rsidP="008E0E41">
                      <w:pPr>
                        <w:pStyle w:val="Prrafodelista"/>
                        <w:numPr>
                          <w:ilvl w:val="0"/>
                          <w:numId w:val="5"/>
                        </w:numPr>
                        <w:jc w:val="both"/>
                        <w:rPr>
                          <w:b/>
                          <w:sz w:val="20"/>
                          <w:szCs w:val="20"/>
                        </w:rPr>
                      </w:pPr>
                      <w:r w:rsidRPr="00E407A0">
                        <w:rPr>
                          <w:b/>
                          <w:color w:val="C00000"/>
                          <w:sz w:val="20"/>
                          <w:szCs w:val="20"/>
                        </w:rPr>
                        <w:t xml:space="preserve">De no existir en su Facultad, ¿considera necesaria la creación de una mención a la especialidad en artes plásticas y cultura visual (o similar) en el GRADO DE INFANTIL? </w:t>
                      </w:r>
                    </w:p>
                    <w:p w14:paraId="2261E18A" w14:textId="77777777" w:rsidR="008E0E41" w:rsidRPr="00E407A0" w:rsidRDefault="008E0E41" w:rsidP="008E0E41">
                      <w:pPr>
                        <w:pStyle w:val="Prrafodelista"/>
                        <w:jc w:val="both"/>
                        <w:rPr>
                          <w:b/>
                          <w:sz w:val="20"/>
                          <w:szCs w:val="20"/>
                        </w:rPr>
                      </w:pPr>
                    </w:p>
                    <w:p w14:paraId="201641AD" w14:textId="77777777" w:rsidR="008E0E41" w:rsidRPr="00E407A0" w:rsidRDefault="008E0E41" w:rsidP="008E0E41">
                      <w:pPr>
                        <w:pStyle w:val="Prrafodelista"/>
                        <w:numPr>
                          <w:ilvl w:val="0"/>
                          <w:numId w:val="5"/>
                        </w:numPr>
                        <w:jc w:val="both"/>
                        <w:rPr>
                          <w:b/>
                          <w:sz w:val="20"/>
                          <w:szCs w:val="20"/>
                        </w:rPr>
                      </w:pPr>
                      <w:r w:rsidRPr="00E407A0">
                        <w:rPr>
                          <w:b/>
                          <w:color w:val="00B050"/>
                          <w:sz w:val="20"/>
                          <w:szCs w:val="20"/>
                        </w:rPr>
                        <w:t xml:space="preserve">De no existir en su Facultad, ¿considera necesaria la creación de una mención a la especialidad en artes plásticas y cultura visual (o similar) en el GRADO DE PRIMARIA? </w:t>
                      </w:r>
                    </w:p>
                    <w:p w14:paraId="10E25BD3" w14:textId="77777777" w:rsidR="008E0E41" w:rsidRPr="00E407A0" w:rsidRDefault="008E0E41" w:rsidP="008E0E41">
                      <w:pPr>
                        <w:rPr>
                          <w:b/>
                          <w:sz w:val="20"/>
                          <w:szCs w:val="20"/>
                        </w:rPr>
                      </w:pPr>
                    </w:p>
                    <w:p w14:paraId="56E95630" w14:textId="77777777" w:rsidR="008E0E41" w:rsidRPr="00E407A0" w:rsidRDefault="008E0E41" w:rsidP="008E0E41">
                      <w:pPr>
                        <w:pStyle w:val="Prrafodelista"/>
                        <w:numPr>
                          <w:ilvl w:val="0"/>
                          <w:numId w:val="5"/>
                        </w:numPr>
                        <w:jc w:val="both"/>
                        <w:rPr>
                          <w:b/>
                          <w:color w:val="D456D5"/>
                          <w:sz w:val="20"/>
                          <w:szCs w:val="20"/>
                        </w:rPr>
                      </w:pPr>
                      <w:r w:rsidRPr="00E407A0">
                        <w:rPr>
                          <w:b/>
                          <w:color w:val="D456D5"/>
                          <w:sz w:val="20"/>
                          <w:szCs w:val="20"/>
                        </w:rPr>
                        <w:t xml:space="preserve">¿Considera necesaria la creación de un Master para Maestros de Infantil y Primaria u otra titulación de formación específica en Artes plásticas y Cultura Visual? </w:t>
                      </w:r>
                    </w:p>
                    <w:p w14:paraId="509C538A" w14:textId="77777777" w:rsidR="008E0E41" w:rsidRPr="00E407A0" w:rsidRDefault="008E0E41" w:rsidP="008E0E41">
                      <w:pPr>
                        <w:rPr>
                          <w:b/>
                          <w:sz w:val="20"/>
                          <w:szCs w:val="20"/>
                        </w:rPr>
                      </w:pPr>
                    </w:p>
                    <w:p w14:paraId="183DC8C0" w14:textId="77777777" w:rsidR="008E0E41" w:rsidRPr="00E407A0" w:rsidRDefault="008E0E41" w:rsidP="008E0E41">
                      <w:pPr>
                        <w:pStyle w:val="Prrafodelista"/>
                        <w:numPr>
                          <w:ilvl w:val="0"/>
                          <w:numId w:val="5"/>
                        </w:numPr>
                        <w:jc w:val="both"/>
                        <w:rPr>
                          <w:b/>
                          <w:color w:val="0070C0"/>
                          <w:sz w:val="20"/>
                          <w:szCs w:val="20"/>
                          <w:lang w:val="es-ES"/>
                        </w:rPr>
                      </w:pPr>
                      <w:r w:rsidRPr="00E407A0">
                        <w:rPr>
                          <w:b/>
                          <w:color w:val="BF8F00" w:themeColor="accent4" w:themeShade="BF"/>
                          <w:sz w:val="20"/>
                          <w:szCs w:val="20"/>
                        </w:rPr>
                        <w:t xml:space="preserve">¿Considera necesaria la creación de un Programa de Doctorado en Educación Artística que dé continuidad a la formación artística de los maestros? </w:t>
                      </w:r>
                    </w:p>
                  </w:txbxContent>
                </v:textbox>
                <w10:wrap type="square"/>
              </v:shape>
            </w:pict>
          </mc:Fallback>
        </mc:AlternateContent>
      </w:r>
    </w:p>
    <w:p w14:paraId="22C67243" w14:textId="699D844F" w:rsidR="008E0E41" w:rsidRDefault="008E0E41" w:rsidP="008E0E41">
      <w:r>
        <w:rPr>
          <w:noProof/>
          <w:lang w:val="es-ES_tradnl"/>
        </w:rPr>
        <mc:AlternateContent>
          <mc:Choice Requires="wps">
            <w:drawing>
              <wp:anchor distT="0" distB="0" distL="114300" distR="114300" simplePos="0" relativeHeight="251671552" behindDoc="0" locked="0" layoutInCell="1" allowOverlap="1" wp14:anchorId="464AC1D4" wp14:editId="09B5C150">
                <wp:simplePos x="0" y="0"/>
                <wp:positionH relativeFrom="column">
                  <wp:posOffset>-53975</wp:posOffset>
                </wp:positionH>
                <wp:positionV relativeFrom="paragraph">
                  <wp:posOffset>271145</wp:posOffset>
                </wp:positionV>
                <wp:extent cx="2741295" cy="1882140"/>
                <wp:effectExtent l="0" t="0" r="0" b="0"/>
                <wp:wrapSquare wrapText="bothSides"/>
                <wp:docPr id="32" name="Cuadro de texto 32"/>
                <wp:cNvGraphicFramePr/>
                <a:graphic xmlns:a="http://schemas.openxmlformats.org/drawingml/2006/main">
                  <a:graphicData uri="http://schemas.microsoft.com/office/word/2010/wordprocessingShape">
                    <wps:wsp>
                      <wps:cNvSpPr txBox="1"/>
                      <wps:spPr>
                        <a:xfrm>
                          <a:off x="0" y="0"/>
                          <a:ext cx="2741295" cy="1882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D60DC3" w14:textId="77777777" w:rsidR="008E0E41" w:rsidRPr="00972E59" w:rsidRDefault="008E0E41" w:rsidP="008E0E41">
                            <w:pPr>
                              <w:ind w:firstLine="0"/>
                              <w:rPr>
                                <w:b/>
                                <w:sz w:val="20"/>
                                <w:szCs w:val="20"/>
                              </w:rPr>
                            </w:pPr>
                            <w:r w:rsidRPr="00972E59">
                              <w:rPr>
                                <w:b/>
                                <w:sz w:val="20"/>
                                <w:szCs w:val="20"/>
                              </w:rPr>
                              <w:t>Contexto y perfil académico de los encuestados:</w:t>
                            </w:r>
                          </w:p>
                          <w:p w14:paraId="51DAF437" w14:textId="77777777" w:rsidR="008E0E41" w:rsidRPr="00972E59" w:rsidRDefault="008E0E41" w:rsidP="008E0E41">
                            <w:pPr>
                              <w:rPr>
                                <w:b/>
                                <w:sz w:val="20"/>
                                <w:szCs w:val="20"/>
                              </w:rPr>
                            </w:pPr>
                          </w:p>
                          <w:p w14:paraId="57D7BDEB" w14:textId="77777777" w:rsidR="008E0E41" w:rsidRPr="002734B9" w:rsidRDefault="008E0E41" w:rsidP="008E0E41">
                            <w:pPr>
                              <w:pStyle w:val="Prrafodelista"/>
                              <w:numPr>
                                <w:ilvl w:val="0"/>
                                <w:numId w:val="7"/>
                              </w:numPr>
                              <w:jc w:val="both"/>
                              <w:rPr>
                                <w:sz w:val="20"/>
                                <w:szCs w:val="20"/>
                                <w:lang w:val="es-ES"/>
                              </w:rPr>
                            </w:pPr>
                            <w:r w:rsidRPr="002734B9">
                              <w:rPr>
                                <w:sz w:val="20"/>
                                <w:szCs w:val="20"/>
                                <w:lang w:val="es-ES"/>
                              </w:rPr>
                              <w:t>Catedráticos de Escuela Universitaria: 1</w:t>
                            </w:r>
                          </w:p>
                          <w:p w14:paraId="0A9DB558" w14:textId="77777777" w:rsidR="008E0E41" w:rsidRPr="002734B9" w:rsidRDefault="008E0E41" w:rsidP="008E0E41">
                            <w:pPr>
                              <w:pStyle w:val="Prrafodelista"/>
                              <w:numPr>
                                <w:ilvl w:val="0"/>
                                <w:numId w:val="7"/>
                              </w:numPr>
                              <w:jc w:val="both"/>
                              <w:rPr>
                                <w:sz w:val="20"/>
                                <w:szCs w:val="20"/>
                                <w:lang w:val="es-ES"/>
                              </w:rPr>
                            </w:pPr>
                            <w:r w:rsidRPr="002734B9">
                              <w:rPr>
                                <w:sz w:val="20"/>
                                <w:szCs w:val="20"/>
                                <w:lang w:val="es-ES"/>
                              </w:rPr>
                              <w:t>Titulares de Universidad: 5</w:t>
                            </w:r>
                          </w:p>
                          <w:p w14:paraId="5F42A3B2" w14:textId="77777777" w:rsidR="008E0E41" w:rsidRDefault="008E0E41" w:rsidP="008E0E41">
                            <w:pPr>
                              <w:pStyle w:val="Prrafodelista"/>
                              <w:numPr>
                                <w:ilvl w:val="0"/>
                                <w:numId w:val="7"/>
                              </w:numPr>
                              <w:jc w:val="both"/>
                              <w:rPr>
                                <w:sz w:val="20"/>
                                <w:szCs w:val="20"/>
                                <w:lang w:val="es-ES"/>
                              </w:rPr>
                            </w:pPr>
                            <w:r w:rsidRPr="002734B9">
                              <w:rPr>
                                <w:sz w:val="20"/>
                                <w:szCs w:val="20"/>
                                <w:lang w:val="es-ES"/>
                              </w:rPr>
                              <w:t>Titulares de Escuela Universitaria: 7</w:t>
                            </w:r>
                          </w:p>
                          <w:p w14:paraId="1A8EBC62" w14:textId="77777777" w:rsidR="008E0E41" w:rsidRPr="002734B9" w:rsidRDefault="008E0E41" w:rsidP="008E0E41">
                            <w:pPr>
                              <w:pStyle w:val="Prrafodelista"/>
                              <w:numPr>
                                <w:ilvl w:val="0"/>
                                <w:numId w:val="7"/>
                              </w:numPr>
                              <w:jc w:val="both"/>
                              <w:rPr>
                                <w:sz w:val="20"/>
                                <w:szCs w:val="20"/>
                                <w:lang w:val="es-ES"/>
                              </w:rPr>
                            </w:pPr>
                            <w:r w:rsidRPr="002734B9">
                              <w:rPr>
                                <w:sz w:val="20"/>
                                <w:szCs w:val="20"/>
                                <w:lang w:val="es-ES"/>
                              </w:rPr>
                              <w:t xml:space="preserve"> Doctores: 55</w:t>
                            </w:r>
                          </w:p>
                          <w:p w14:paraId="70DDB179" w14:textId="77777777" w:rsidR="008E0E41" w:rsidRPr="002734B9" w:rsidRDefault="008E0E41" w:rsidP="008E0E41">
                            <w:pPr>
                              <w:pStyle w:val="Prrafodelista"/>
                              <w:numPr>
                                <w:ilvl w:val="0"/>
                                <w:numId w:val="7"/>
                              </w:numPr>
                              <w:jc w:val="both"/>
                              <w:rPr>
                                <w:sz w:val="20"/>
                                <w:szCs w:val="20"/>
                                <w:lang w:val="es-ES"/>
                              </w:rPr>
                            </w:pPr>
                            <w:r w:rsidRPr="002734B9">
                              <w:rPr>
                                <w:sz w:val="20"/>
                                <w:szCs w:val="20"/>
                                <w:lang w:val="es-ES"/>
                              </w:rPr>
                              <w:t>Licenciados: 1</w:t>
                            </w:r>
                          </w:p>
                          <w:p w14:paraId="03EE5FCE" w14:textId="77777777" w:rsidR="008E0E41" w:rsidRDefault="008E0E41" w:rsidP="008E0E41">
                            <w:pPr>
                              <w:rPr>
                                <w:b/>
                                <w:sz w:val="20"/>
                                <w:szCs w:val="20"/>
                              </w:rPr>
                            </w:pPr>
                          </w:p>
                          <w:p w14:paraId="6ADE043A" w14:textId="77777777" w:rsidR="008E0E41" w:rsidRDefault="008E0E41" w:rsidP="008E0E41">
                            <w:pPr>
                              <w:ind w:firstLine="0"/>
                              <w:rPr>
                                <w:b/>
                                <w:sz w:val="20"/>
                                <w:szCs w:val="20"/>
                              </w:rPr>
                            </w:pPr>
                            <w:r>
                              <w:rPr>
                                <w:b/>
                                <w:sz w:val="20"/>
                                <w:szCs w:val="20"/>
                              </w:rPr>
                              <w:t xml:space="preserve">Número de respuestas: </w:t>
                            </w:r>
                            <w:r w:rsidRPr="002734B9">
                              <w:rPr>
                                <w:sz w:val="20"/>
                                <w:szCs w:val="20"/>
                              </w:rPr>
                              <w:t>69</w:t>
                            </w:r>
                          </w:p>
                          <w:p w14:paraId="62550D38" w14:textId="77777777" w:rsidR="008E0E41" w:rsidRPr="008B3E40" w:rsidRDefault="008E0E41" w:rsidP="008E0E41">
                            <w:pPr>
                              <w:ind w:firstLine="0"/>
                              <w:rPr>
                                <w:b/>
                                <w:sz w:val="20"/>
                                <w:szCs w:val="20"/>
                              </w:rPr>
                            </w:pPr>
                            <w:r>
                              <w:rPr>
                                <w:b/>
                                <w:sz w:val="20"/>
                                <w:szCs w:val="20"/>
                              </w:rPr>
                              <w:t xml:space="preserve">Número de centros que han contestado: </w:t>
                            </w:r>
                            <w:r>
                              <w:rPr>
                                <w:sz w:val="20"/>
                                <w:szCs w:val="20"/>
                              </w:rPr>
                              <w:t>33</w:t>
                            </w:r>
                            <w:r w:rsidRPr="002734B9">
                              <w:rPr>
                                <w:b/>
                                <w:sz w:val="20"/>
                                <w:szCs w:val="20"/>
                              </w:rPr>
                              <w:t>*</w:t>
                            </w:r>
                          </w:p>
                          <w:p w14:paraId="73E909C3" w14:textId="77777777" w:rsidR="008E0E41" w:rsidRPr="008B3E40" w:rsidRDefault="008E0E41" w:rsidP="008E0E4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AC1D4" id="Cuadro de texto 32" o:spid="_x0000_s1029" type="#_x0000_t202" style="position:absolute;left:0;text-align:left;margin-left:-4.25pt;margin-top:21.35pt;width:215.85pt;height:1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" filled="f" stroked="f">
                <v:textbox>
                  <w:txbxContent>
                    <w:p w14:paraId="7FD60DC3" w14:textId="77777777" w:rsidR="008E0E41" w:rsidRPr="00972E59" w:rsidRDefault="008E0E41" w:rsidP="008E0E41">
                      <w:pPr>
                        <w:ind w:firstLine="0"/>
                        <w:rPr>
                          <w:b/>
                          <w:sz w:val="20"/>
                          <w:szCs w:val="20"/>
                        </w:rPr>
                      </w:pPr>
                      <w:r w:rsidRPr="00972E59">
                        <w:rPr>
                          <w:b/>
                          <w:sz w:val="20"/>
                          <w:szCs w:val="20"/>
                        </w:rPr>
                        <w:t>Contexto y perfil académico de los encuestados:</w:t>
                      </w:r>
                    </w:p>
                    <w:p w14:paraId="51DAF437" w14:textId="77777777" w:rsidR="008E0E41" w:rsidRPr="00972E59" w:rsidRDefault="008E0E41" w:rsidP="008E0E41">
                      <w:pPr>
                        <w:rPr>
                          <w:b/>
                          <w:sz w:val="20"/>
                          <w:szCs w:val="20"/>
                        </w:rPr>
                      </w:pPr>
                    </w:p>
                    <w:p w14:paraId="57D7BDEB" w14:textId="77777777" w:rsidR="008E0E41" w:rsidRPr="002734B9" w:rsidRDefault="008E0E41" w:rsidP="008E0E41">
                      <w:pPr>
                        <w:pStyle w:val="Prrafodelista"/>
                        <w:numPr>
                          <w:ilvl w:val="0"/>
                          <w:numId w:val="7"/>
                        </w:numPr>
                        <w:jc w:val="both"/>
                        <w:rPr>
                          <w:sz w:val="20"/>
                          <w:szCs w:val="20"/>
                          <w:lang w:val="es-ES"/>
                        </w:rPr>
                      </w:pPr>
                      <w:r w:rsidRPr="002734B9">
                        <w:rPr>
                          <w:sz w:val="20"/>
                          <w:szCs w:val="20"/>
                          <w:lang w:val="es-ES"/>
                        </w:rPr>
                        <w:t>Catedráticos de Escuela Universitaria: 1</w:t>
                      </w:r>
                    </w:p>
                    <w:p w14:paraId="0A9DB558" w14:textId="77777777" w:rsidR="008E0E41" w:rsidRPr="002734B9" w:rsidRDefault="008E0E41" w:rsidP="008E0E41">
                      <w:pPr>
                        <w:pStyle w:val="Prrafodelista"/>
                        <w:numPr>
                          <w:ilvl w:val="0"/>
                          <w:numId w:val="7"/>
                        </w:numPr>
                        <w:jc w:val="both"/>
                        <w:rPr>
                          <w:sz w:val="20"/>
                          <w:szCs w:val="20"/>
                          <w:lang w:val="es-ES"/>
                        </w:rPr>
                      </w:pPr>
                      <w:r w:rsidRPr="002734B9">
                        <w:rPr>
                          <w:sz w:val="20"/>
                          <w:szCs w:val="20"/>
                          <w:lang w:val="es-ES"/>
                        </w:rPr>
                        <w:t>Titulares de Universidad: 5</w:t>
                      </w:r>
                    </w:p>
                    <w:p w14:paraId="5F42A3B2" w14:textId="77777777" w:rsidR="008E0E41" w:rsidRDefault="008E0E41" w:rsidP="008E0E41">
                      <w:pPr>
                        <w:pStyle w:val="Prrafodelista"/>
                        <w:numPr>
                          <w:ilvl w:val="0"/>
                          <w:numId w:val="7"/>
                        </w:numPr>
                        <w:jc w:val="both"/>
                        <w:rPr>
                          <w:sz w:val="20"/>
                          <w:szCs w:val="20"/>
                          <w:lang w:val="es-ES"/>
                        </w:rPr>
                      </w:pPr>
                      <w:r w:rsidRPr="002734B9">
                        <w:rPr>
                          <w:sz w:val="20"/>
                          <w:szCs w:val="20"/>
                          <w:lang w:val="es-ES"/>
                        </w:rPr>
                        <w:t>Titulares de Escuela Universitaria: 7</w:t>
                      </w:r>
                    </w:p>
                    <w:p w14:paraId="1A8EBC62" w14:textId="77777777" w:rsidR="008E0E41" w:rsidRPr="002734B9" w:rsidRDefault="008E0E41" w:rsidP="008E0E41">
                      <w:pPr>
                        <w:pStyle w:val="Prrafodelista"/>
                        <w:numPr>
                          <w:ilvl w:val="0"/>
                          <w:numId w:val="7"/>
                        </w:numPr>
                        <w:jc w:val="both"/>
                        <w:rPr>
                          <w:sz w:val="20"/>
                          <w:szCs w:val="20"/>
                          <w:lang w:val="es-ES"/>
                        </w:rPr>
                      </w:pPr>
                      <w:r w:rsidRPr="002734B9">
                        <w:rPr>
                          <w:sz w:val="20"/>
                          <w:szCs w:val="20"/>
                          <w:lang w:val="es-ES"/>
                        </w:rPr>
                        <w:t xml:space="preserve"> Doctores: 55</w:t>
                      </w:r>
                    </w:p>
                    <w:p w14:paraId="70DDB179" w14:textId="77777777" w:rsidR="008E0E41" w:rsidRPr="002734B9" w:rsidRDefault="008E0E41" w:rsidP="008E0E41">
                      <w:pPr>
                        <w:pStyle w:val="Prrafodelista"/>
                        <w:numPr>
                          <w:ilvl w:val="0"/>
                          <w:numId w:val="7"/>
                        </w:numPr>
                        <w:jc w:val="both"/>
                        <w:rPr>
                          <w:sz w:val="20"/>
                          <w:szCs w:val="20"/>
                          <w:lang w:val="es-ES"/>
                        </w:rPr>
                      </w:pPr>
                      <w:r w:rsidRPr="002734B9">
                        <w:rPr>
                          <w:sz w:val="20"/>
                          <w:szCs w:val="20"/>
                          <w:lang w:val="es-ES"/>
                        </w:rPr>
                        <w:t>Licenciados: 1</w:t>
                      </w:r>
                    </w:p>
                    <w:p w14:paraId="03EE5FCE" w14:textId="77777777" w:rsidR="008E0E41" w:rsidRDefault="008E0E41" w:rsidP="008E0E41">
                      <w:pPr>
                        <w:rPr>
                          <w:b/>
                          <w:sz w:val="20"/>
                          <w:szCs w:val="20"/>
                        </w:rPr>
                      </w:pPr>
                    </w:p>
                    <w:p w14:paraId="6ADE043A" w14:textId="77777777" w:rsidR="008E0E41" w:rsidRDefault="008E0E41" w:rsidP="008E0E41">
                      <w:pPr>
                        <w:ind w:firstLine="0"/>
                        <w:rPr>
                          <w:b/>
                          <w:sz w:val="20"/>
                          <w:szCs w:val="20"/>
                        </w:rPr>
                      </w:pPr>
                      <w:r>
                        <w:rPr>
                          <w:b/>
                          <w:sz w:val="20"/>
                          <w:szCs w:val="20"/>
                        </w:rPr>
                        <w:t xml:space="preserve">Número de respuestas: </w:t>
                      </w:r>
                      <w:r w:rsidRPr="002734B9">
                        <w:rPr>
                          <w:sz w:val="20"/>
                          <w:szCs w:val="20"/>
                        </w:rPr>
                        <w:t>69</w:t>
                      </w:r>
                    </w:p>
                    <w:p w14:paraId="62550D38" w14:textId="77777777" w:rsidR="008E0E41" w:rsidRPr="008B3E40" w:rsidRDefault="008E0E41" w:rsidP="008E0E41">
                      <w:pPr>
                        <w:ind w:firstLine="0"/>
                        <w:rPr>
                          <w:b/>
                          <w:sz w:val="20"/>
                          <w:szCs w:val="20"/>
                        </w:rPr>
                      </w:pPr>
                      <w:r>
                        <w:rPr>
                          <w:b/>
                          <w:sz w:val="20"/>
                          <w:szCs w:val="20"/>
                        </w:rPr>
                        <w:t xml:space="preserve">Número de centros que han contestado: </w:t>
                      </w:r>
                      <w:r>
                        <w:rPr>
                          <w:sz w:val="20"/>
                          <w:szCs w:val="20"/>
                        </w:rPr>
                        <w:t>33</w:t>
                      </w:r>
                      <w:r w:rsidRPr="002734B9">
                        <w:rPr>
                          <w:b/>
                          <w:sz w:val="20"/>
                          <w:szCs w:val="20"/>
                        </w:rPr>
                        <w:t>*</w:t>
                      </w:r>
                    </w:p>
                    <w:p w14:paraId="73E909C3" w14:textId="77777777" w:rsidR="008E0E41" w:rsidRPr="008B3E40" w:rsidRDefault="008E0E41" w:rsidP="008E0E41">
                      <w:pPr>
                        <w:rPr>
                          <w:sz w:val="20"/>
                          <w:szCs w:val="20"/>
                        </w:rPr>
                      </w:pPr>
                    </w:p>
                  </w:txbxContent>
                </v:textbox>
                <w10:wrap type="square"/>
              </v:shape>
            </w:pict>
          </mc:Fallback>
        </mc:AlternateContent>
      </w:r>
    </w:p>
    <w:p w14:paraId="321A4616" w14:textId="7D703D27" w:rsidR="008E0E41" w:rsidRDefault="008E0E41" w:rsidP="008E0E41"/>
    <w:p w14:paraId="34FF9A5A" w14:textId="77777777" w:rsidR="008E0E41" w:rsidRPr="00AF318B" w:rsidRDefault="008E0E41" w:rsidP="008E0E41">
      <w:pPr>
        <w:rPr>
          <w:b/>
        </w:rPr>
      </w:pPr>
    </w:p>
    <w:p w14:paraId="4CD138CD" w14:textId="77777777" w:rsidR="008E0E41" w:rsidRPr="00AF318B" w:rsidRDefault="008E0E41" w:rsidP="008E0E41">
      <w:pPr>
        <w:rPr>
          <w:b/>
        </w:rPr>
      </w:pPr>
    </w:p>
    <w:p w14:paraId="117CDC9A" w14:textId="77777777" w:rsidR="008E0E41" w:rsidRDefault="008E0E41" w:rsidP="008E0E41"/>
    <w:p w14:paraId="7E27C866" w14:textId="77777777" w:rsidR="008E0E41" w:rsidRDefault="008E0E41" w:rsidP="008E0E41"/>
    <w:p w14:paraId="573FE3B2" w14:textId="77777777" w:rsidR="008E0E41" w:rsidRDefault="008E0E41" w:rsidP="008E0E41"/>
    <w:p w14:paraId="490EFA35" w14:textId="77777777" w:rsidR="008E0E41" w:rsidRDefault="008E0E41" w:rsidP="008E0E41"/>
    <w:p w14:paraId="5EA19539" w14:textId="77777777" w:rsidR="008E0E41" w:rsidRDefault="008E0E41" w:rsidP="008E0E41"/>
    <w:p w14:paraId="6E41A4DF" w14:textId="301260E6" w:rsidR="008E0E41" w:rsidRDefault="008E0E41" w:rsidP="008E0E41">
      <w:r>
        <w:rPr>
          <w:noProof/>
          <w:lang w:val="es-ES_tradnl"/>
        </w:rPr>
        <mc:AlternateContent>
          <mc:Choice Requires="wps">
            <w:drawing>
              <wp:anchor distT="0" distB="0" distL="114300" distR="114300" simplePos="0" relativeHeight="251672576" behindDoc="0" locked="0" layoutInCell="1" allowOverlap="1" wp14:anchorId="7808C91E" wp14:editId="3E35B484">
                <wp:simplePos x="0" y="0"/>
                <wp:positionH relativeFrom="column">
                  <wp:posOffset>-3648075</wp:posOffset>
                </wp:positionH>
                <wp:positionV relativeFrom="paragraph">
                  <wp:posOffset>307975</wp:posOffset>
                </wp:positionV>
                <wp:extent cx="6096635" cy="1031240"/>
                <wp:effectExtent l="0" t="0" r="0" b="1016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609663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83E8D1" w14:textId="77777777" w:rsidR="008E0E41" w:rsidRPr="002734B9" w:rsidRDefault="008E0E41" w:rsidP="008E0E41">
                            <w:pPr>
                              <w:ind w:firstLine="0"/>
                              <w:rPr>
                                <w:sz w:val="16"/>
                                <w:szCs w:val="16"/>
                              </w:rPr>
                            </w:pPr>
                            <w:r w:rsidRPr="002734B9">
                              <w:rPr>
                                <w:b/>
                                <w:sz w:val="20"/>
                                <w:szCs w:val="20"/>
                              </w:rPr>
                              <w:t>*</w:t>
                            </w:r>
                            <w:r w:rsidRPr="002734B9">
                              <w:rPr>
                                <w:sz w:val="16"/>
                                <w:szCs w:val="16"/>
                              </w:rPr>
                              <w:t>Univers</w:t>
                            </w:r>
                            <w:r>
                              <w:rPr>
                                <w:sz w:val="16"/>
                                <w:szCs w:val="16"/>
                              </w:rPr>
                              <w:t>idad Internacional de La Rioja, Universidad de Córdoba, Universidad de Granada, Universidad Rovira i Virgili, Universidad de Lleida, Universidad de las Islas Baleares, Universidad de Salamanca, Universidad de Málaga, Universidad de Extremadura, Universidad Católica de Murcia, Universidad de Murcia, Universidad Pública de Navarra, Universidad de Cantabria, Universidad Autónoma de Madrid, Universidad de Huelva, Universidad de Girona,  Universidad Católica de Valencia,  Universidad Pontifica de Sevilla,  Universidad de La Laguna, Universidad de Zaragoza, Universidad de Cádiz, Universidad de León, Universidad Pontifica de Comillas, Universidad Internacional de Cataluña, Universidad Jaume I de Castellón, Universidad de Navarra, Universidad de Alicante, Universidad de La Coruña, Universidad de Las Palmas de Gran Canaria, Universidad Francisco de Vitoria, Universidad de Sevilla, Universidad de Jaén</w:t>
                            </w:r>
                          </w:p>
                          <w:p w14:paraId="3C87398C" w14:textId="77777777" w:rsidR="008E0E41" w:rsidRPr="002734B9" w:rsidRDefault="008E0E41" w:rsidP="008E0E4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8C91E" id="Cuadro de texto 15" o:spid="_x0000_s1030" type="#_x0000_t202" style="position:absolute;left:0;text-align:left;margin-left:-287.25pt;margin-top:24.25pt;width:480.05pt;height:8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" filled="f" stroked="f">
                <v:textbox>
                  <w:txbxContent>
                    <w:p w14:paraId="0183E8D1" w14:textId="77777777" w:rsidR="008E0E41" w:rsidRPr="002734B9" w:rsidRDefault="008E0E41" w:rsidP="008E0E41">
                      <w:pPr>
                        <w:ind w:firstLine="0"/>
                        <w:rPr>
                          <w:sz w:val="16"/>
                          <w:szCs w:val="16"/>
                        </w:rPr>
                      </w:pPr>
                      <w:r w:rsidRPr="002734B9">
                        <w:rPr>
                          <w:b/>
                          <w:sz w:val="20"/>
                          <w:szCs w:val="20"/>
                        </w:rPr>
                        <w:t>*</w:t>
                      </w:r>
                      <w:r w:rsidRPr="002734B9">
                        <w:rPr>
                          <w:sz w:val="16"/>
                          <w:szCs w:val="16"/>
                        </w:rPr>
                        <w:t>Univers</w:t>
                      </w:r>
                      <w:r>
                        <w:rPr>
                          <w:sz w:val="16"/>
                          <w:szCs w:val="16"/>
                        </w:rPr>
                        <w:t>idad Internacional de La Rioja, Universidad de Córdoba, Universidad de Granada, Universidad Rovira i Virgili, Universidad de Lleida, Universidad de las Islas Baleares, Universidad de Salamanca, Universidad de Málaga, Universidad de Extremadura, Universidad Católica de Murcia, Universidad de Murcia, Universidad Pública de Navarra, Universidad de Cantabria, Universidad Autónoma de Madrid, Universidad de Huelva, Universidad de Girona,  Universidad Católica de Valencia,  Universidad Pontifica de Sevilla,  Universidad de La Laguna, Universidad de Zaragoza, Universidad de Cádiz, Universidad de León, Universidad Pontifica de Comillas, Universidad Internacional de Cataluña, Universidad Jaume I de Castellón, Universidad de Navarra, Universidad de Alicante, Universidad de La Coruña, Universidad de Las Palmas de Gran Canaria, Universidad Francisco de Vitoria, Universidad de Sevilla, Universidad de Jaén</w:t>
                      </w:r>
                    </w:p>
                    <w:p w14:paraId="3C87398C" w14:textId="77777777" w:rsidR="008E0E41" w:rsidRPr="002734B9" w:rsidRDefault="008E0E41" w:rsidP="008E0E41">
                      <w:pPr>
                        <w:rPr>
                          <w:sz w:val="20"/>
                          <w:szCs w:val="20"/>
                        </w:rPr>
                      </w:pPr>
                    </w:p>
                  </w:txbxContent>
                </v:textbox>
                <w10:wrap type="square"/>
              </v:shape>
            </w:pict>
          </mc:Fallback>
        </mc:AlternateContent>
      </w:r>
    </w:p>
    <w:p w14:paraId="77E6A0F7" w14:textId="43207D3E" w:rsidR="008E0E41" w:rsidRDefault="00034387" w:rsidP="008E0E41">
      <w:pPr>
        <w:jc w:val="center"/>
      </w:pPr>
      <w:r>
        <w:t>Figura 6</w:t>
      </w:r>
    </w:p>
    <w:p w14:paraId="65BA2E32" w14:textId="1EBEFBDF" w:rsidR="008E0E41" w:rsidRDefault="008E0E41" w:rsidP="008E0E41">
      <w:r>
        <w:rPr>
          <w:noProof/>
          <w:lang w:val="es-ES_tradnl"/>
        </w:rPr>
        <w:lastRenderedPageBreak/>
        <w:drawing>
          <wp:anchor distT="0" distB="0" distL="114300" distR="114300" simplePos="0" relativeHeight="251675648" behindDoc="0" locked="0" layoutInCell="1" allowOverlap="1" wp14:anchorId="37FE4358" wp14:editId="585B91D1">
            <wp:simplePos x="0" y="0"/>
            <wp:positionH relativeFrom="margin">
              <wp:posOffset>-316230</wp:posOffset>
            </wp:positionH>
            <wp:positionV relativeFrom="margin">
              <wp:posOffset>2390140</wp:posOffset>
            </wp:positionV>
            <wp:extent cx="6258560" cy="2161540"/>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28B27C8" w14:textId="2969ABCB" w:rsidR="008E0E41" w:rsidRDefault="008E0E41" w:rsidP="008E0E41">
      <w:r>
        <w:rPr>
          <w:rFonts w:ascii="Helvetica" w:hAnsi="Helvetica" w:cs="Helvetica"/>
          <w:noProof/>
          <w:sz w:val="32"/>
          <w:szCs w:val="32"/>
          <w:lang w:val="es-ES_tradnl"/>
        </w:rPr>
        <w:drawing>
          <wp:anchor distT="0" distB="0" distL="114300" distR="114300" simplePos="0" relativeHeight="251676672" behindDoc="0" locked="0" layoutInCell="1" allowOverlap="1" wp14:anchorId="4BF5DE29" wp14:editId="7EAF29EF">
            <wp:simplePos x="0" y="0"/>
            <wp:positionH relativeFrom="margin">
              <wp:posOffset>-463550</wp:posOffset>
            </wp:positionH>
            <wp:positionV relativeFrom="margin">
              <wp:posOffset>4917440</wp:posOffset>
            </wp:positionV>
            <wp:extent cx="6372860" cy="4155440"/>
            <wp:effectExtent l="0" t="0" r="2540" b="10160"/>
            <wp:wrapSquare wrapText="bothSides"/>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F81E18D" w14:textId="77777777" w:rsidR="008E0E41" w:rsidRDefault="008E0E41" w:rsidP="008E0E41"/>
    <w:p w14:paraId="3CB9723D" w14:textId="2EA801B3" w:rsidR="002062E3" w:rsidRDefault="008E0E41" w:rsidP="008E0E41">
      <w:pPr>
        <w:jc w:val="center"/>
        <w:rPr>
          <w:rFonts w:ascii="Times New Roman" w:eastAsia="Times New Roman" w:hAnsi="Times New Roman" w:cs="Times New Roman"/>
          <w:sz w:val="22"/>
          <w:szCs w:val="22"/>
        </w:rPr>
      </w:pPr>
      <w:r>
        <w:t xml:space="preserve">Figura </w:t>
      </w:r>
      <w:r>
        <w:rPr>
          <w:noProof/>
          <w:lang w:val="es-ES_tradnl"/>
        </w:rPr>
        <w:drawing>
          <wp:anchor distT="0" distB="0" distL="114300" distR="114300" simplePos="0" relativeHeight="251674624" behindDoc="0" locked="0" layoutInCell="1" allowOverlap="1" wp14:anchorId="3494A9CD" wp14:editId="405C8244">
            <wp:simplePos x="0" y="0"/>
            <wp:positionH relativeFrom="margin">
              <wp:align>center</wp:align>
            </wp:positionH>
            <wp:positionV relativeFrom="margin">
              <wp:align>top</wp:align>
            </wp:positionV>
            <wp:extent cx="6258687" cy="2075180"/>
            <wp:effectExtent l="0" t="0" r="0" b="0"/>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34387">
        <w:t>7</w:t>
      </w:r>
    </w:p>
    <w:sectPr w:rsidR="002062E3" w:rsidSect="00AF3ACE">
      <w:footerReference w:type="even" r:id="rId12"/>
      <w:footerReference w:type="default" r:id="rId13"/>
      <w:pgSz w:w="11900" w:h="16840"/>
      <w:pgMar w:top="717" w:right="1701" w:bottom="79" w:left="1701" w:header="0" w:footer="39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E3665" w14:textId="77777777" w:rsidR="004B68E2" w:rsidRDefault="004B68E2">
      <w:r>
        <w:separator/>
      </w:r>
    </w:p>
  </w:endnote>
  <w:endnote w:type="continuationSeparator" w:id="0">
    <w:p w14:paraId="16127827" w14:textId="77777777" w:rsidR="004B68E2" w:rsidRDefault="004B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auto"/>
    <w:pitch w:val="default"/>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20A6B" w14:textId="77777777" w:rsidR="00AF3ACE" w:rsidRDefault="00AF3ACE">
    <w:pPr>
      <w:tabs>
        <w:tab w:val="center" w:pos="4252"/>
        <w:tab w:val="right" w:pos="8504"/>
      </w:tabs>
      <w:jc w:val="right"/>
    </w:pPr>
    <w:r>
      <w:fldChar w:fldCharType="begin"/>
    </w:r>
    <w:r>
      <w:instrText>PAGE</w:instrText>
    </w:r>
    <w:r>
      <w:fldChar w:fldCharType="end"/>
    </w:r>
  </w:p>
  <w:p w14:paraId="3C768071" w14:textId="77777777" w:rsidR="00AF3ACE" w:rsidRDefault="00AF3ACE">
    <w:pPr>
      <w:tabs>
        <w:tab w:val="center" w:pos="4252"/>
        <w:tab w:val="right" w:pos="8504"/>
      </w:tabs>
      <w:spacing w:after="72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8A01" w14:textId="77777777" w:rsidR="00AF3ACE" w:rsidRDefault="00AF3ACE">
    <w:pPr>
      <w:tabs>
        <w:tab w:val="center" w:pos="4252"/>
        <w:tab w:val="right" w:pos="8504"/>
      </w:tabs>
      <w:jc w:val="right"/>
    </w:pPr>
    <w:r>
      <w:fldChar w:fldCharType="begin"/>
    </w:r>
    <w:r>
      <w:instrText>PAGE</w:instrText>
    </w:r>
    <w:r>
      <w:fldChar w:fldCharType="separate"/>
    </w:r>
    <w:r w:rsidR="00EA6BC4">
      <w:rPr>
        <w:noProof/>
      </w:rPr>
      <w:t>13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BDBA9" w14:textId="77777777" w:rsidR="004B68E2" w:rsidRDefault="004B68E2">
      <w:r>
        <w:separator/>
      </w:r>
    </w:p>
  </w:footnote>
  <w:footnote w:type="continuationSeparator" w:id="0">
    <w:p w14:paraId="7D5D3FD9" w14:textId="77777777" w:rsidR="004B68E2" w:rsidRDefault="004B68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42880"/>
    <w:multiLevelType w:val="multilevel"/>
    <w:tmpl w:val="E3BE713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20947AA4"/>
    <w:multiLevelType w:val="hybridMultilevel"/>
    <w:tmpl w:val="5F1A01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21A0974"/>
    <w:multiLevelType w:val="multilevel"/>
    <w:tmpl w:val="ACF486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0E90F15"/>
    <w:multiLevelType w:val="multilevel"/>
    <w:tmpl w:val="9BC4360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39F93C2E"/>
    <w:multiLevelType w:val="hybridMultilevel"/>
    <w:tmpl w:val="E0E66E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4644552A"/>
    <w:multiLevelType w:val="hybridMultilevel"/>
    <w:tmpl w:val="0B806C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783443C7"/>
    <w:multiLevelType w:val="multilevel"/>
    <w:tmpl w:val="D4542C1A"/>
    <w:lvl w:ilvl="0">
      <w:start w:val="1"/>
      <w:numFmt w:val="decimal"/>
      <w:lvlText w:val="%1."/>
      <w:lvlJc w:val="left"/>
      <w:pPr>
        <w:ind w:left="742" w:firstLine="1102"/>
      </w:pPr>
    </w:lvl>
    <w:lvl w:ilvl="1">
      <w:start w:val="1"/>
      <w:numFmt w:val="bullet"/>
      <w:lvlText w:val="o"/>
      <w:lvlJc w:val="left"/>
      <w:pPr>
        <w:ind w:left="2170" w:firstLine="3958"/>
      </w:pPr>
      <w:rPr>
        <w:rFonts w:ascii="Arial" w:eastAsia="Arial" w:hAnsi="Arial" w:cs="Arial"/>
      </w:rPr>
    </w:lvl>
    <w:lvl w:ilvl="2">
      <w:start w:val="1"/>
      <w:numFmt w:val="bullet"/>
      <w:lvlText w:val="▪"/>
      <w:lvlJc w:val="left"/>
      <w:pPr>
        <w:ind w:left="2890" w:firstLine="5398"/>
      </w:pPr>
      <w:rPr>
        <w:rFonts w:ascii="Arial" w:eastAsia="Arial" w:hAnsi="Arial" w:cs="Arial"/>
      </w:rPr>
    </w:lvl>
    <w:lvl w:ilvl="3">
      <w:start w:val="1"/>
      <w:numFmt w:val="bullet"/>
      <w:lvlText w:val="●"/>
      <w:lvlJc w:val="left"/>
      <w:pPr>
        <w:ind w:left="3610" w:firstLine="6838"/>
      </w:pPr>
      <w:rPr>
        <w:rFonts w:ascii="Arial" w:eastAsia="Arial" w:hAnsi="Arial" w:cs="Arial"/>
      </w:rPr>
    </w:lvl>
    <w:lvl w:ilvl="4">
      <w:start w:val="1"/>
      <w:numFmt w:val="bullet"/>
      <w:lvlText w:val="o"/>
      <w:lvlJc w:val="left"/>
      <w:pPr>
        <w:ind w:left="4330" w:firstLine="8278"/>
      </w:pPr>
      <w:rPr>
        <w:rFonts w:ascii="Arial" w:eastAsia="Arial" w:hAnsi="Arial" w:cs="Arial"/>
      </w:rPr>
    </w:lvl>
    <w:lvl w:ilvl="5">
      <w:start w:val="1"/>
      <w:numFmt w:val="bullet"/>
      <w:lvlText w:val="▪"/>
      <w:lvlJc w:val="left"/>
      <w:pPr>
        <w:ind w:left="5050" w:firstLine="9718"/>
      </w:pPr>
      <w:rPr>
        <w:rFonts w:ascii="Arial" w:eastAsia="Arial" w:hAnsi="Arial" w:cs="Arial"/>
      </w:rPr>
    </w:lvl>
    <w:lvl w:ilvl="6">
      <w:start w:val="1"/>
      <w:numFmt w:val="bullet"/>
      <w:lvlText w:val="●"/>
      <w:lvlJc w:val="left"/>
      <w:pPr>
        <w:ind w:left="5770" w:firstLine="11158"/>
      </w:pPr>
      <w:rPr>
        <w:rFonts w:ascii="Arial" w:eastAsia="Arial" w:hAnsi="Arial" w:cs="Arial"/>
      </w:rPr>
    </w:lvl>
    <w:lvl w:ilvl="7">
      <w:start w:val="1"/>
      <w:numFmt w:val="bullet"/>
      <w:lvlText w:val="o"/>
      <w:lvlJc w:val="left"/>
      <w:pPr>
        <w:ind w:left="6490" w:firstLine="12598"/>
      </w:pPr>
      <w:rPr>
        <w:rFonts w:ascii="Arial" w:eastAsia="Arial" w:hAnsi="Arial" w:cs="Arial"/>
      </w:rPr>
    </w:lvl>
    <w:lvl w:ilvl="8">
      <w:start w:val="1"/>
      <w:numFmt w:val="bullet"/>
      <w:lvlText w:val="▪"/>
      <w:lvlJc w:val="left"/>
      <w:pPr>
        <w:ind w:left="7210" w:firstLine="14038"/>
      </w:pPr>
      <w:rPr>
        <w:rFonts w:ascii="Arial" w:eastAsia="Arial" w:hAnsi="Arial" w:cs="Arial"/>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062E3"/>
    <w:rsid w:val="00034387"/>
    <w:rsid w:val="000F51AC"/>
    <w:rsid w:val="002062E3"/>
    <w:rsid w:val="002944E8"/>
    <w:rsid w:val="002A124F"/>
    <w:rsid w:val="003E608F"/>
    <w:rsid w:val="00470229"/>
    <w:rsid w:val="004B4E1C"/>
    <w:rsid w:val="004B68E2"/>
    <w:rsid w:val="00533395"/>
    <w:rsid w:val="005F10D3"/>
    <w:rsid w:val="00611B27"/>
    <w:rsid w:val="008B25F2"/>
    <w:rsid w:val="008E0E41"/>
    <w:rsid w:val="009B448F"/>
    <w:rsid w:val="009B7D2D"/>
    <w:rsid w:val="00AF3ACE"/>
    <w:rsid w:val="00D377AF"/>
    <w:rsid w:val="00E15CE1"/>
    <w:rsid w:val="00EA6BC4"/>
    <w:rsid w:val="00EF54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s-ES" w:eastAsia="es-ES_tradnl" w:bidi="ar-SA"/>
      </w:rPr>
    </w:rPrDefault>
    <w:pPrDefault>
      <w:pPr>
        <w:widowControl w:val="0"/>
        <w:pBdr>
          <w:top w:val="nil"/>
          <w:left w:val="nil"/>
          <w:bottom w:val="nil"/>
          <w:right w:val="nil"/>
          <w:between w:val="nil"/>
        </w:pBdr>
        <w:ind w:firstLine="720"/>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960" w:after="480"/>
      <w:jc w:val="right"/>
      <w:outlineLvl w:val="0"/>
    </w:pPr>
    <w:rPr>
      <w:b/>
      <w:sz w:val="36"/>
      <w:szCs w:val="36"/>
    </w:rPr>
  </w:style>
  <w:style w:type="paragraph" w:styleId="Ttulo2">
    <w:name w:val="heading 2"/>
    <w:basedOn w:val="Normal"/>
    <w:next w:val="Normal"/>
    <w:pPr>
      <w:ind w:firstLine="0"/>
      <w:outlineLvl w:val="1"/>
    </w:pPr>
    <w:rPr>
      <w:b/>
    </w:rPr>
  </w:style>
  <w:style w:type="paragraph" w:styleId="Ttulo3">
    <w:name w:val="heading 3"/>
    <w:basedOn w:val="Normal"/>
    <w:next w:val="Normal"/>
    <w:pPr>
      <w:ind w:firstLine="0"/>
      <w:outlineLvl w:val="2"/>
    </w:pPr>
    <w:rPr>
      <w:b/>
    </w:rPr>
  </w:style>
  <w:style w:type="paragraph" w:styleId="Ttulo4">
    <w:name w:val="heading 4"/>
    <w:basedOn w:val="Normal"/>
    <w:next w:val="Normal"/>
    <w:pPr>
      <w:keepNext/>
      <w:keepLines/>
      <w:spacing w:before="240" w:after="40"/>
      <w:ind w:firstLine="0"/>
      <w:jc w:val="left"/>
      <w:outlineLvl w:val="3"/>
    </w:pPr>
    <w:rPr>
      <w:b/>
    </w:rPr>
  </w:style>
  <w:style w:type="paragraph" w:styleId="Ttulo5">
    <w:name w:val="heading 5"/>
    <w:basedOn w:val="Normal"/>
    <w:next w:val="Normal"/>
    <w:pPr>
      <w:keepNext/>
      <w:keepLines/>
      <w:spacing w:before="220" w:after="40"/>
      <w:ind w:firstLine="0"/>
      <w:jc w:val="left"/>
      <w:outlineLvl w:val="4"/>
    </w:pPr>
    <w:rPr>
      <w:b/>
      <w:sz w:val="22"/>
      <w:szCs w:val="22"/>
    </w:rPr>
  </w:style>
  <w:style w:type="paragraph" w:styleId="Ttulo6">
    <w:name w:val="heading 6"/>
    <w:basedOn w:val="Normal"/>
    <w:next w:val="Normal"/>
    <w:pPr>
      <w:keepNext/>
      <w:keepLines/>
      <w:spacing w:before="200" w:after="40"/>
      <w:ind w:firstLine="0"/>
      <w:jc w:val="left"/>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ind w:firstLine="0"/>
      <w:jc w:val="left"/>
    </w:pPr>
    <w:rPr>
      <w:b/>
      <w:sz w:val="72"/>
      <w:szCs w:val="72"/>
    </w:rPr>
  </w:style>
  <w:style w:type="paragraph" w:styleId="Subttulo">
    <w:name w:val="Subtitle"/>
    <w:basedOn w:val="Normal"/>
    <w:next w:val="Normal"/>
    <w:pPr>
      <w:keepNext/>
      <w:keepLines/>
      <w:spacing w:before="360" w:after="80"/>
      <w:ind w:firstLine="0"/>
      <w:jc w:val="left"/>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F3ACE"/>
    <w:pPr>
      <w:tabs>
        <w:tab w:val="center" w:pos="4252"/>
        <w:tab w:val="right" w:pos="8504"/>
      </w:tabs>
    </w:pPr>
  </w:style>
  <w:style w:type="character" w:customStyle="1" w:styleId="EncabezadoCar">
    <w:name w:val="Encabezado Car"/>
    <w:basedOn w:val="Fuentedeprrafopredeter"/>
    <w:link w:val="Encabezado"/>
    <w:uiPriority w:val="99"/>
    <w:rsid w:val="00AF3ACE"/>
  </w:style>
  <w:style w:type="paragraph" w:styleId="Piedepgina">
    <w:name w:val="footer"/>
    <w:basedOn w:val="Normal"/>
    <w:link w:val="PiedepginaCar"/>
    <w:uiPriority w:val="99"/>
    <w:unhideWhenUsed/>
    <w:rsid w:val="00AF3ACE"/>
    <w:pPr>
      <w:tabs>
        <w:tab w:val="center" w:pos="4252"/>
        <w:tab w:val="right" w:pos="8504"/>
      </w:tabs>
    </w:pPr>
  </w:style>
  <w:style w:type="character" w:customStyle="1" w:styleId="PiedepginaCar">
    <w:name w:val="Pie de página Car"/>
    <w:basedOn w:val="Fuentedeprrafopredeter"/>
    <w:link w:val="Piedepgina"/>
    <w:uiPriority w:val="99"/>
    <w:rsid w:val="00AF3ACE"/>
  </w:style>
  <w:style w:type="paragraph" w:styleId="Prrafodelista">
    <w:name w:val="List Paragraph"/>
    <w:basedOn w:val="Normal"/>
    <w:uiPriority w:val="34"/>
    <w:qFormat/>
    <w:rsid w:val="008E0E41"/>
    <w:pPr>
      <w:widowControl/>
      <w:pBdr>
        <w:top w:val="none" w:sz="0" w:space="0" w:color="auto"/>
        <w:left w:val="none" w:sz="0" w:space="0" w:color="auto"/>
        <w:bottom w:val="none" w:sz="0" w:space="0" w:color="auto"/>
        <w:right w:val="none" w:sz="0" w:space="0" w:color="auto"/>
        <w:between w:val="none" w:sz="0" w:space="0" w:color="auto"/>
      </w:pBdr>
      <w:ind w:left="720" w:firstLine="0"/>
      <w:contextualSpacing/>
      <w:jc w:val="left"/>
    </w:pPr>
    <w:rPr>
      <w:rFonts w:asciiTheme="minorHAnsi" w:eastAsiaTheme="minorHAnsi" w:hAnsiTheme="minorHAnsi" w:cstheme="minorBidi"/>
      <w:color w:val="auto"/>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universidades.consumer.es/universidad-de-murcia/maestro-especialidad-de-educacion-primaria" TargetMode="External"/><Relationship Id="rId8" Type="http://schemas.openxmlformats.org/officeDocument/2006/relationships/hyperlink" Target="http://universidades.consumer.es/universidad-de-murcia/maestro-especialidad-de-educacion-primaria" TargetMode="Externa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r>
              <a:rPr lang="es-ES_tradnl" sz="1100" b="0" i="0" u="none" strike="noStrike" baseline="0">
                <a:effectLst/>
              </a:rPr>
              <a:t>Entre las siguientes asignaturas: ¿cuáles deberían formar parte del GRADO DE PRIMARIA?</a:t>
            </a:r>
            <a:endParaRPr lang="es-ES_tradnl" sz="1100"/>
          </a:p>
        </c:rich>
      </c:tx>
      <c:layout>
        <c:manualLayout>
          <c:xMode val="edge"/>
          <c:yMode val="edge"/>
          <c:x val="0.173431734317343"/>
          <c:y val="0.0270237071612824"/>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ES_tradnl"/>
        </a:p>
      </c:txPr>
    </c:title>
    <c:autoTitleDeleted val="0"/>
    <c:plotArea>
      <c:layout>
        <c:manualLayout>
          <c:layoutTarget val="inner"/>
          <c:xMode val="edge"/>
          <c:yMode val="edge"/>
          <c:x val="0.0885234681777336"/>
          <c:y val="0.169420386409061"/>
          <c:w val="0.844775124839463"/>
          <c:h val="0.351901357100516"/>
        </c:manualLayout>
      </c:layout>
      <c:barChart>
        <c:barDir val="col"/>
        <c:grouping val="clustered"/>
        <c:varyColors val="0"/>
        <c:ser>
          <c:idx val="0"/>
          <c:order val="0"/>
          <c:tx>
            <c:strRef>
              <c:f>Hoja1!$B$1</c:f>
              <c:strCache>
                <c:ptCount val="1"/>
                <c:pt idx="0">
                  <c:v>Didáctica de las artes plásticas y visuales</c:v>
                </c:pt>
              </c:strCache>
            </c:strRef>
          </c:tx>
          <c:spPr>
            <a:solidFill>
              <a:srgbClr val="1E59B6"/>
            </a:solidFill>
            <a:ln>
              <a:noFill/>
            </a:ln>
            <a:effectLst/>
          </c:spPr>
          <c:invertIfNegative val="0"/>
          <c:cat>
            <c:strRef>
              <c:f>Hoja1!$A$2:$A$3</c:f>
              <c:strCache>
                <c:ptCount val="2"/>
                <c:pt idx="0">
                  <c:v>OBLIGATORIAS</c:v>
                </c:pt>
                <c:pt idx="1">
                  <c:v>OPTATIVAS</c:v>
                </c:pt>
              </c:strCache>
            </c:strRef>
          </c:cat>
          <c:val>
            <c:numRef>
              <c:f>Hoja1!$B$2:$B$3</c:f>
              <c:numCache>
                <c:formatCode>General</c:formatCode>
                <c:ptCount val="2"/>
                <c:pt idx="0">
                  <c:v>66.0</c:v>
                </c:pt>
                <c:pt idx="1">
                  <c:v>3.0</c:v>
                </c:pt>
              </c:numCache>
            </c:numRef>
          </c:val>
        </c:ser>
        <c:ser>
          <c:idx val="1"/>
          <c:order val="1"/>
          <c:tx>
            <c:strRef>
              <c:f>Hoja1!$C$1</c:f>
              <c:strCache>
                <c:ptCount val="1"/>
                <c:pt idx="0">
                  <c:v>Complementos de formación en artes plásticas y visuales</c:v>
                </c:pt>
              </c:strCache>
            </c:strRef>
          </c:tx>
          <c:spPr>
            <a:solidFill>
              <a:schemeClr val="accent1">
                <a:lumMod val="75000"/>
              </a:schemeClr>
            </a:solidFill>
            <a:ln>
              <a:noFill/>
            </a:ln>
            <a:effectLst/>
          </c:spPr>
          <c:invertIfNegative val="0"/>
          <c:cat>
            <c:strRef>
              <c:f>Hoja1!$A$2:$A$3</c:f>
              <c:strCache>
                <c:ptCount val="2"/>
                <c:pt idx="0">
                  <c:v>OBLIGATORIAS</c:v>
                </c:pt>
                <c:pt idx="1">
                  <c:v>OPTATIVAS</c:v>
                </c:pt>
              </c:strCache>
            </c:strRef>
          </c:cat>
          <c:val>
            <c:numRef>
              <c:f>Hoja1!$C$2:$C$3</c:f>
              <c:numCache>
                <c:formatCode>General</c:formatCode>
                <c:ptCount val="2"/>
                <c:pt idx="0">
                  <c:v>23.0</c:v>
                </c:pt>
                <c:pt idx="1">
                  <c:v>38.0</c:v>
                </c:pt>
              </c:numCache>
            </c:numRef>
          </c:val>
        </c:ser>
        <c:ser>
          <c:idx val="2"/>
          <c:order val="2"/>
          <c:tx>
            <c:strRef>
              <c:f>Hoja1!$D$1</c:f>
              <c:strCache>
                <c:ptCount val="1"/>
                <c:pt idx="0">
                  <c:v>Dibujo infantil o similar</c:v>
                </c:pt>
              </c:strCache>
            </c:strRef>
          </c:tx>
          <c:spPr>
            <a:solidFill>
              <a:srgbClr val="00B0F0"/>
            </a:solidFill>
            <a:ln>
              <a:noFill/>
            </a:ln>
            <a:effectLst/>
          </c:spPr>
          <c:invertIfNegative val="0"/>
          <c:cat>
            <c:strRef>
              <c:f>Hoja1!$A$2:$A$3</c:f>
              <c:strCache>
                <c:ptCount val="2"/>
                <c:pt idx="0">
                  <c:v>OBLIGATORIAS</c:v>
                </c:pt>
                <c:pt idx="1">
                  <c:v>OPTATIVAS</c:v>
                </c:pt>
              </c:strCache>
            </c:strRef>
          </c:cat>
          <c:val>
            <c:numRef>
              <c:f>Hoja1!$D$2:$D$3</c:f>
              <c:numCache>
                <c:formatCode>General</c:formatCode>
                <c:ptCount val="2"/>
                <c:pt idx="0">
                  <c:v>37.0</c:v>
                </c:pt>
                <c:pt idx="1">
                  <c:v>25.0</c:v>
                </c:pt>
              </c:numCache>
            </c:numRef>
          </c:val>
        </c:ser>
        <c:ser>
          <c:idx val="3"/>
          <c:order val="3"/>
          <c:tx>
            <c:strRef>
              <c:f>Hoja1!$E$1</c:f>
              <c:strCache>
                <c:ptCount val="1"/>
                <c:pt idx="0">
                  <c:v>Educación estética y patrimonial</c:v>
                </c:pt>
              </c:strCache>
            </c:strRef>
          </c:tx>
          <c:spPr>
            <a:solidFill>
              <a:srgbClr val="FFC000"/>
            </a:solidFill>
            <a:ln>
              <a:noFill/>
            </a:ln>
            <a:effectLst/>
          </c:spPr>
          <c:invertIfNegative val="0"/>
          <c:cat>
            <c:strRef>
              <c:f>Hoja1!$A$2:$A$3</c:f>
              <c:strCache>
                <c:ptCount val="2"/>
                <c:pt idx="0">
                  <c:v>OBLIGATORIAS</c:v>
                </c:pt>
                <c:pt idx="1">
                  <c:v>OPTATIVAS</c:v>
                </c:pt>
              </c:strCache>
            </c:strRef>
          </c:cat>
          <c:val>
            <c:numRef>
              <c:f>Hoja1!$E$2:$E$3</c:f>
              <c:numCache>
                <c:formatCode>General</c:formatCode>
                <c:ptCount val="2"/>
                <c:pt idx="0">
                  <c:v>30.0</c:v>
                </c:pt>
                <c:pt idx="1">
                  <c:v>34.0</c:v>
                </c:pt>
              </c:numCache>
            </c:numRef>
          </c:val>
        </c:ser>
        <c:ser>
          <c:idx val="4"/>
          <c:order val="4"/>
          <c:tx>
            <c:strRef>
              <c:f>Hoja1!$F$1</c:f>
              <c:strCache>
                <c:ptCount val="1"/>
                <c:pt idx="0">
                  <c:v>Desarrollo de la creatividad</c:v>
                </c:pt>
              </c:strCache>
            </c:strRef>
          </c:tx>
          <c:spPr>
            <a:solidFill>
              <a:srgbClr val="FFFF00"/>
            </a:solidFill>
            <a:ln>
              <a:noFill/>
            </a:ln>
            <a:effectLst/>
          </c:spPr>
          <c:invertIfNegative val="0"/>
          <c:cat>
            <c:strRef>
              <c:f>Hoja1!$A$2:$A$3</c:f>
              <c:strCache>
                <c:ptCount val="2"/>
                <c:pt idx="0">
                  <c:v>OBLIGATORIAS</c:v>
                </c:pt>
                <c:pt idx="1">
                  <c:v>OPTATIVAS</c:v>
                </c:pt>
              </c:strCache>
            </c:strRef>
          </c:cat>
          <c:val>
            <c:numRef>
              <c:f>Hoja1!$F$2:$F$3</c:f>
              <c:numCache>
                <c:formatCode>General</c:formatCode>
                <c:ptCount val="2"/>
                <c:pt idx="0">
                  <c:v>46.0</c:v>
                </c:pt>
                <c:pt idx="1">
                  <c:v>18.0</c:v>
                </c:pt>
              </c:numCache>
            </c:numRef>
          </c:val>
        </c:ser>
        <c:ser>
          <c:idx val="5"/>
          <c:order val="5"/>
          <c:tx>
            <c:strRef>
              <c:f>Hoja1!$G$1</c:f>
              <c:strCache>
                <c:ptCount val="1"/>
                <c:pt idx="0">
                  <c:v>Arte contemporáneo</c:v>
                </c:pt>
              </c:strCache>
            </c:strRef>
          </c:tx>
          <c:spPr>
            <a:solidFill>
              <a:srgbClr val="FF0000"/>
            </a:solidFill>
            <a:ln>
              <a:noFill/>
            </a:ln>
            <a:effectLst/>
          </c:spPr>
          <c:invertIfNegative val="0"/>
          <c:cat>
            <c:strRef>
              <c:f>Hoja1!$A$2:$A$3</c:f>
              <c:strCache>
                <c:ptCount val="2"/>
                <c:pt idx="0">
                  <c:v>OBLIGATORIAS</c:v>
                </c:pt>
                <c:pt idx="1">
                  <c:v>OPTATIVAS</c:v>
                </c:pt>
              </c:strCache>
            </c:strRef>
          </c:cat>
          <c:val>
            <c:numRef>
              <c:f>Hoja1!$G$2:$G$3</c:f>
              <c:numCache>
                <c:formatCode>General</c:formatCode>
                <c:ptCount val="2"/>
                <c:pt idx="0">
                  <c:v>31.0</c:v>
                </c:pt>
                <c:pt idx="1">
                  <c:v>37.0</c:v>
                </c:pt>
              </c:numCache>
            </c:numRef>
          </c:val>
        </c:ser>
        <c:ser>
          <c:idx val="6"/>
          <c:order val="6"/>
          <c:tx>
            <c:strRef>
              <c:f>Hoja1!$H$1</c:f>
              <c:strCache>
                <c:ptCount val="1"/>
                <c:pt idx="0">
                  <c:v>Pensamiento y cultura visual</c:v>
                </c:pt>
              </c:strCache>
            </c:strRef>
          </c:tx>
          <c:spPr>
            <a:solidFill>
              <a:srgbClr val="7030A0"/>
            </a:solidFill>
            <a:ln>
              <a:noFill/>
            </a:ln>
            <a:effectLst/>
          </c:spPr>
          <c:invertIfNegative val="0"/>
          <c:cat>
            <c:strRef>
              <c:f>Hoja1!$A$2:$A$3</c:f>
              <c:strCache>
                <c:ptCount val="2"/>
                <c:pt idx="0">
                  <c:v>OBLIGATORIAS</c:v>
                </c:pt>
                <c:pt idx="1">
                  <c:v>OPTATIVAS</c:v>
                </c:pt>
              </c:strCache>
            </c:strRef>
          </c:cat>
          <c:val>
            <c:numRef>
              <c:f>Hoja1!$H$2:$H$3</c:f>
              <c:numCache>
                <c:formatCode>General</c:formatCode>
                <c:ptCount val="2"/>
                <c:pt idx="0">
                  <c:v>25.0</c:v>
                </c:pt>
                <c:pt idx="1">
                  <c:v>9.0</c:v>
                </c:pt>
              </c:numCache>
            </c:numRef>
          </c:val>
        </c:ser>
        <c:ser>
          <c:idx val="7"/>
          <c:order val="7"/>
          <c:tx>
            <c:strRef>
              <c:f>Hoja1!$I$1</c:f>
              <c:strCache>
                <c:ptCount val="1"/>
                <c:pt idx="0">
                  <c:v>Historia del Arte</c:v>
                </c:pt>
              </c:strCache>
            </c:strRef>
          </c:tx>
          <c:spPr>
            <a:solidFill>
              <a:srgbClr val="BA00DF"/>
            </a:solidFill>
            <a:ln>
              <a:noFill/>
            </a:ln>
            <a:effectLst/>
          </c:spPr>
          <c:invertIfNegative val="0"/>
          <c:cat>
            <c:strRef>
              <c:f>Hoja1!$A$2:$A$3</c:f>
              <c:strCache>
                <c:ptCount val="2"/>
                <c:pt idx="0">
                  <c:v>OBLIGATORIAS</c:v>
                </c:pt>
                <c:pt idx="1">
                  <c:v>OPTATIVAS</c:v>
                </c:pt>
              </c:strCache>
            </c:strRef>
          </c:cat>
          <c:val>
            <c:numRef>
              <c:f>Hoja1!$I$2:$I$3</c:f>
              <c:numCache>
                <c:formatCode>General</c:formatCode>
                <c:ptCount val="2"/>
                <c:pt idx="0">
                  <c:v>8.0</c:v>
                </c:pt>
                <c:pt idx="1">
                  <c:v>20.0</c:v>
                </c:pt>
              </c:numCache>
            </c:numRef>
          </c:val>
        </c:ser>
        <c:ser>
          <c:idx val="8"/>
          <c:order val="8"/>
          <c:tx>
            <c:strRef>
              <c:f>Hoja1!$J$1</c:f>
              <c:strCache>
                <c:ptCount val="1"/>
                <c:pt idx="0">
                  <c:v>Talleres de creación artística</c:v>
                </c:pt>
              </c:strCache>
            </c:strRef>
          </c:tx>
          <c:spPr>
            <a:solidFill>
              <a:srgbClr val="FF538B"/>
            </a:solidFill>
            <a:ln>
              <a:noFill/>
            </a:ln>
            <a:effectLst/>
          </c:spPr>
          <c:invertIfNegative val="0"/>
          <c:cat>
            <c:strRef>
              <c:f>Hoja1!$A$2:$A$3</c:f>
              <c:strCache>
                <c:ptCount val="2"/>
                <c:pt idx="0">
                  <c:v>OBLIGATORIAS</c:v>
                </c:pt>
                <c:pt idx="1">
                  <c:v>OPTATIVAS</c:v>
                </c:pt>
              </c:strCache>
            </c:strRef>
          </c:cat>
          <c:val>
            <c:numRef>
              <c:f>Hoja1!$J$2:$J$3</c:f>
              <c:numCache>
                <c:formatCode>General</c:formatCode>
                <c:ptCount val="2"/>
                <c:pt idx="0">
                  <c:v>22.0</c:v>
                </c:pt>
                <c:pt idx="1">
                  <c:v>12.0</c:v>
                </c:pt>
              </c:numCache>
            </c:numRef>
          </c:val>
        </c:ser>
        <c:ser>
          <c:idx val="9"/>
          <c:order val="9"/>
          <c:tx>
            <c:strRef>
              <c:f>Hoja1!$K$1</c:f>
              <c:strCache>
                <c:ptCount val="1"/>
                <c:pt idx="0">
                  <c:v>Expresión plástica y visua</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cat>
            <c:strRef>
              <c:f>Hoja1!$A$2:$A$3</c:f>
              <c:strCache>
                <c:ptCount val="2"/>
                <c:pt idx="0">
                  <c:v>OBLIGATORIAS</c:v>
                </c:pt>
                <c:pt idx="1">
                  <c:v>OPTATIVAS</c:v>
                </c:pt>
              </c:strCache>
            </c:strRef>
          </c:cat>
          <c:val>
            <c:numRef>
              <c:f>Hoja1!$K$2:$K$3</c:f>
              <c:numCache>
                <c:formatCode>General</c:formatCode>
                <c:ptCount val="2"/>
                <c:pt idx="0">
                  <c:v>25.0</c:v>
                </c:pt>
                <c:pt idx="1">
                  <c:v>7.0</c:v>
                </c:pt>
              </c:numCache>
            </c:numRef>
          </c:val>
        </c:ser>
        <c:ser>
          <c:idx val="10"/>
          <c:order val="10"/>
          <c:tx>
            <c:strRef>
              <c:f>Hoja1!$L$1</c:f>
              <c:strCache>
                <c:ptCount val="1"/>
                <c:pt idx="0">
                  <c:v>Diseño</c:v>
                </c:pt>
              </c:strCache>
            </c:strRef>
          </c:tx>
          <c:spPr>
            <a:solidFill>
              <a:schemeClr val="accent6"/>
            </a:solidFill>
            <a:ln>
              <a:noFill/>
            </a:ln>
            <a:effectLst/>
          </c:spPr>
          <c:invertIfNegative val="0"/>
          <c:cat>
            <c:strRef>
              <c:f>Hoja1!$A$2:$A$3</c:f>
              <c:strCache>
                <c:ptCount val="2"/>
                <c:pt idx="0">
                  <c:v>OBLIGATORIAS</c:v>
                </c:pt>
                <c:pt idx="1">
                  <c:v>OPTATIVAS</c:v>
                </c:pt>
              </c:strCache>
            </c:strRef>
          </c:cat>
          <c:val>
            <c:numRef>
              <c:f>Hoja1!$L$2:$L$3</c:f>
              <c:numCache>
                <c:formatCode>General</c:formatCode>
                <c:ptCount val="2"/>
                <c:pt idx="0">
                  <c:v>4.0</c:v>
                </c:pt>
                <c:pt idx="1">
                  <c:v>25.0</c:v>
                </c:pt>
              </c:numCache>
            </c:numRef>
          </c:val>
        </c:ser>
        <c:dLbls>
          <c:showLegendKey val="0"/>
          <c:showVal val="0"/>
          <c:showCatName val="0"/>
          <c:showSerName val="0"/>
          <c:showPercent val="0"/>
          <c:showBubbleSize val="0"/>
        </c:dLbls>
        <c:gapWidth val="441"/>
        <c:overlap val="-12"/>
        <c:axId val="-644972112"/>
        <c:axId val="-644970336"/>
      </c:barChart>
      <c:catAx>
        <c:axId val="-6449721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_tradnl"/>
          </a:p>
        </c:txPr>
        <c:crossAx val="-644970336"/>
        <c:crosses val="autoZero"/>
        <c:auto val="1"/>
        <c:lblAlgn val="ctr"/>
        <c:lblOffset val="100"/>
        <c:noMultiLvlLbl val="0"/>
      </c:catAx>
      <c:valAx>
        <c:axId val="-644970336"/>
        <c:scaling>
          <c:orientation val="minMax"/>
          <c:max val="7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_tradnl"/>
          </a:p>
        </c:txPr>
        <c:crossAx val="-644972112"/>
        <c:crosses val="autoZero"/>
        <c:crossBetween val="between"/>
        <c:majorUnit val="10.0"/>
      </c:valAx>
      <c:spPr>
        <a:noFill/>
        <a:ln w="9525">
          <a:noFill/>
        </a:ln>
        <a:effectLst>
          <a:outerShdw blurRad="50800" dist="50800" dir="5400000" algn="ctr" rotWithShape="0">
            <a:schemeClr val="bg1"/>
          </a:outerShdw>
        </a:effectLst>
      </c:spPr>
    </c:plotArea>
    <c:legend>
      <c:legendPos val="b"/>
      <c:layout>
        <c:manualLayout>
          <c:xMode val="edge"/>
          <c:yMode val="edge"/>
          <c:x val="0.0305643113005872"/>
          <c:y val="0.60720936698369"/>
          <c:w val="0.930892888413881"/>
          <c:h val="0.359570028775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bg2">
                    <a:lumMod val="50000"/>
                  </a:schemeClr>
                </a:solidFill>
                <a:latin typeface="+mn-lt"/>
                <a:ea typeface="+mn-ea"/>
                <a:cs typeface="+mn-cs"/>
              </a:defRPr>
            </a:pPr>
            <a:r>
              <a:rPr lang="es-ES_tradnl" sz="1100">
                <a:solidFill>
                  <a:schemeClr val="bg2">
                    <a:lumMod val="50000"/>
                  </a:schemeClr>
                </a:solidFill>
              </a:rPr>
              <a:t>Entre las siguientes asignaturas: ¿cuáles deberían formar parte de una MENCIÓN A LA ESPECIALIDAD?</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bg2">
                  <a:lumMod val="50000"/>
                </a:schemeClr>
              </a:solidFill>
              <a:latin typeface="+mn-lt"/>
              <a:ea typeface="+mn-ea"/>
              <a:cs typeface="+mn-cs"/>
            </a:defRPr>
          </a:pPr>
          <a:endParaRPr lang="es-ES_tradnl"/>
        </a:p>
      </c:txPr>
    </c:title>
    <c:autoTitleDeleted val="0"/>
    <c:plotArea>
      <c:layout/>
      <c:barChart>
        <c:barDir val="bar"/>
        <c:grouping val="clustered"/>
        <c:varyColors val="0"/>
        <c:ser>
          <c:idx val="0"/>
          <c:order val="0"/>
          <c:tx>
            <c:strRef>
              <c:f>Hoja1!$B$1</c:f>
              <c:strCache>
                <c:ptCount val="1"/>
                <c:pt idx="0">
                  <c:v>Serie 1</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_trad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Hoja1!$A$2:$A$23</c:f>
              <c:strCache>
                <c:ptCount val="22"/>
                <c:pt idx="0">
                  <c:v>Didáctica de las artes plásticas y visuales</c:v>
                </c:pt>
                <c:pt idx="1">
                  <c:v>Complementos de formación en artes plásticas y visuales</c:v>
                </c:pt>
                <c:pt idx="2">
                  <c:v>Dibujo infantil o similar</c:v>
                </c:pt>
                <c:pt idx="3">
                  <c:v>Educación estética y patrimonial</c:v>
                </c:pt>
                <c:pt idx="4">
                  <c:v>Desarrollo de la creatividad</c:v>
                </c:pt>
                <c:pt idx="5">
                  <c:v>Arte contemporáneo</c:v>
                </c:pt>
                <c:pt idx="6">
                  <c:v>Pensamiento y cultura visual</c:v>
                </c:pt>
                <c:pt idx="7">
                  <c:v>Historia del Arte</c:v>
                </c:pt>
                <c:pt idx="8">
                  <c:v>Talleres de creación artística</c:v>
                </c:pt>
                <c:pt idx="9">
                  <c:v>Expresión plástica y visua</c:v>
                </c:pt>
                <c:pt idx="10">
                  <c:v>Diseño</c:v>
                </c:pt>
                <c:pt idx="11">
                  <c:v>Interdisciplinariedad artística: música, danza, teatro, expresión corporal</c:v>
                </c:pt>
                <c:pt idx="12">
                  <c:v>Talleres infantiles de arte</c:v>
                </c:pt>
                <c:pt idx="13">
                  <c:v>Taller de fotografía, cine</c:v>
                </c:pt>
                <c:pt idx="14">
                  <c:v>Introducción a la investigación en artes plásticas y cultura visual</c:v>
                </c:pt>
                <c:pt idx="15">
                  <c:v>Tendencias conceptuales y metodológicas en educación de las artes visuales </c:v>
                </c:pt>
                <c:pt idx="16">
                  <c:v>Dibujo técnico</c:v>
                </c:pt>
                <c:pt idx="17">
                  <c:v>TIC aplicadas a la creación de imágenes</c:v>
                </c:pt>
                <c:pt idx="18">
                  <c:v>Productos audiovisuales (videojuegos)</c:v>
                </c:pt>
                <c:pt idx="19">
                  <c:v>Alfabetización emocional a través del arte</c:v>
                </c:pt>
                <c:pt idx="20">
                  <c:v>Arte comunitario y dimensión social  de las artes integradas</c:v>
                </c:pt>
                <c:pt idx="21">
                  <c:v>Arte, Ética y Educación</c:v>
                </c:pt>
              </c:strCache>
            </c:strRef>
          </c:cat>
          <c:val>
            <c:numRef>
              <c:f>Hoja1!$B$2:$B$23</c:f>
              <c:numCache>
                <c:formatCode>General</c:formatCode>
                <c:ptCount val="22"/>
                <c:pt idx="0">
                  <c:v>55.0</c:v>
                </c:pt>
                <c:pt idx="1">
                  <c:v>39.0</c:v>
                </c:pt>
                <c:pt idx="2">
                  <c:v>43.0</c:v>
                </c:pt>
                <c:pt idx="3">
                  <c:v>45.0</c:v>
                </c:pt>
                <c:pt idx="4">
                  <c:v>52.0</c:v>
                </c:pt>
                <c:pt idx="5">
                  <c:v>54.0</c:v>
                </c:pt>
                <c:pt idx="6">
                  <c:v>55.0</c:v>
                </c:pt>
                <c:pt idx="7">
                  <c:v>27.0</c:v>
                </c:pt>
                <c:pt idx="8">
                  <c:v>59.0</c:v>
                </c:pt>
                <c:pt idx="9">
                  <c:v>43.0</c:v>
                </c:pt>
                <c:pt idx="10">
                  <c:v>27.0</c:v>
                </c:pt>
                <c:pt idx="11">
                  <c:v>1.0</c:v>
                </c:pt>
                <c:pt idx="12">
                  <c:v>1.0</c:v>
                </c:pt>
                <c:pt idx="13">
                  <c:v>1.0</c:v>
                </c:pt>
                <c:pt idx="14">
                  <c:v>2.0</c:v>
                </c:pt>
                <c:pt idx="15">
                  <c:v>1.0</c:v>
                </c:pt>
                <c:pt idx="16">
                  <c:v>1.0</c:v>
                </c:pt>
                <c:pt idx="17">
                  <c:v>1.0</c:v>
                </c:pt>
                <c:pt idx="18">
                  <c:v>1.0</c:v>
                </c:pt>
                <c:pt idx="19">
                  <c:v>1.0</c:v>
                </c:pt>
                <c:pt idx="20">
                  <c:v>1.0</c:v>
                </c:pt>
                <c:pt idx="21">
                  <c:v>1.0</c:v>
                </c:pt>
              </c:numCache>
            </c:numRef>
          </c:val>
        </c:ser>
        <c:dLbls>
          <c:dLblPos val="inEnd"/>
          <c:showLegendKey val="0"/>
          <c:showVal val="1"/>
          <c:showCatName val="0"/>
          <c:showSerName val="0"/>
          <c:showPercent val="0"/>
          <c:showBubbleSize val="0"/>
        </c:dLbls>
        <c:gapWidth val="182"/>
        <c:axId val="-640128176"/>
        <c:axId val="-640126128"/>
      </c:barChart>
      <c:catAx>
        <c:axId val="-640128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640126128"/>
        <c:crosses val="autoZero"/>
        <c:auto val="0"/>
        <c:lblAlgn val="ctr"/>
        <c:lblOffset val="100"/>
        <c:noMultiLvlLbl val="0"/>
      </c:catAx>
      <c:valAx>
        <c:axId val="-640126128"/>
        <c:scaling>
          <c:orientation val="minMax"/>
          <c:max val="70.0"/>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640128176"/>
        <c:crossesAt val="1.0"/>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r>
              <a:rPr lang="es-ES_tradnl" sz="1100" b="0" i="0" u="none" strike="noStrike" baseline="0">
                <a:effectLst/>
              </a:rPr>
              <a:t>Entre las siguientes asignaturas: ¿cuáles deberían formar parte del GRADO DE INFANTIL?</a:t>
            </a:r>
            <a:endParaRPr lang="es-ES_tradnl" sz="1100"/>
          </a:p>
        </c:rich>
      </c:tx>
      <c:layout>
        <c:manualLayout>
          <c:xMode val="edge"/>
          <c:yMode val="edge"/>
          <c:x val="0.173431734317343"/>
          <c:y val="0.0270237071612824"/>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ES_tradnl"/>
        </a:p>
      </c:txPr>
    </c:title>
    <c:autoTitleDeleted val="0"/>
    <c:plotArea>
      <c:layout>
        <c:manualLayout>
          <c:layoutTarget val="inner"/>
          <c:xMode val="edge"/>
          <c:yMode val="edge"/>
          <c:x val="0.0885234681777336"/>
          <c:y val="0.134363419296514"/>
          <c:w val="0.826015354125549"/>
          <c:h val="0.386958186975094"/>
        </c:manualLayout>
      </c:layout>
      <c:barChart>
        <c:barDir val="col"/>
        <c:grouping val="clustered"/>
        <c:varyColors val="0"/>
        <c:ser>
          <c:idx val="0"/>
          <c:order val="0"/>
          <c:tx>
            <c:strRef>
              <c:f>Hoja1!$B$1</c:f>
              <c:strCache>
                <c:ptCount val="1"/>
                <c:pt idx="0">
                  <c:v>Didáctica de las artes plásticas y visuales</c:v>
                </c:pt>
              </c:strCache>
            </c:strRef>
          </c:tx>
          <c:spPr>
            <a:solidFill>
              <a:srgbClr val="1E59B6"/>
            </a:solidFill>
            <a:ln>
              <a:noFill/>
            </a:ln>
            <a:effectLst/>
          </c:spPr>
          <c:invertIfNegative val="0"/>
          <c:cat>
            <c:strRef>
              <c:f>Hoja1!$A$2:$A$3</c:f>
              <c:strCache>
                <c:ptCount val="2"/>
                <c:pt idx="0">
                  <c:v>OBLIGATORIAS</c:v>
                </c:pt>
                <c:pt idx="1">
                  <c:v>OPTATIVAS</c:v>
                </c:pt>
              </c:strCache>
            </c:strRef>
          </c:cat>
          <c:val>
            <c:numRef>
              <c:f>Hoja1!$B$2:$B$3</c:f>
              <c:numCache>
                <c:formatCode>General</c:formatCode>
                <c:ptCount val="2"/>
                <c:pt idx="0">
                  <c:v>63.0</c:v>
                </c:pt>
                <c:pt idx="1">
                  <c:v>5.0</c:v>
                </c:pt>
              </c:numCache>
            </c:numRef>
          </c:val>
        </c:ser>
        <c:ser>
          <c:idx val="1"/>
          <c:order val="1"/>
          <c:tx>
            <c:strRef>
              <c:f>Hoja1!$C$1</c:f>
              <c:strCache>
                <c:ptCount val="1"/>
                <c:pt idx="0">
                  <c:v>Complementos de formación en artes plásticas y visuales</c:v>
                </c:pt>
              </c:strCache>
            </c:strRef>
          </c:tx>
          <c:spPr>
            <a:solidFill>
              <a:schemeClr val="accent1"/>
            </a:solidFill>
            <a:ln>
              <a:noFill/>
            </a:ln>
            <a:effectLst/>
          </c:spPr>
          <c:invertIfNegative val="0"/>
          <c:cat>
            <c:strRef>
              <c:f>Hoja1!$A$2:$A$3</c:f>
              <c:strCache>
                <c:ptCount val="2"/>
                <c:pt idx="0">
                  <c:v>OBLIGATORIAS</c:v>
                </c:pt>
                <c:pt idx="1">
                  <c:v>OPTATIVAS</c:v>
                </c:pt>
              </c:strCache>
            </c:strRef>
          </c:cat>
          <c:val>
            <c:numRef>
              <c:f>Hoja1!$C$2:$C$3</c:f>
              <c:numCache>
                <c:formatCode>General</c:formatCode>
                <c:ptCount val="2"/>
                <c:pt idx="0">
                  <c:v>20.0</c:v>
                </c:pt>
                <c:pt idx="1">
                  <c:v>41.0</c:v>
                </c:pt>
              </c:numCache>
            </c:numRef>
          </c:val>
        </c:ser>
        <c:ser>
          <c:idx val="2"/>
          <c:order val="2"/>
          <c:tx>
            <c:strRef>
              <c:f>Hoja1!$D$1</c:f>
              <c:strCache>
                <c:ptCount val="1"/>
                <c:pt idx="0">
                  <c:v>Dibujo infantil o similar</c:v>
                </c:pt>
              </c:strCache>
            </c:strRef>
          </c:tx>
          <c:spPr>
            <a:solidFill>
              <a:srgbClr val="00B0F0"/>
            </a:solidFill>
            <a:ln>
              <a:noFill/>
            </a:ln>
            <a:effectLst/>
          </c:spPr>
          <c:invertIfNegative val="0"/>
          <c:cat>
            <c:strRef>
              <c:f>Hoja1!$A$2:$A$3</c:f>
              <c:strCache>
                <c:ptCount val="2"/>
                <c:pt idx="0">
                  <c:v>OBLIGATORIAS</c:v>
                </c:pt>
                <c:pt idx="1">
                  <c:v>OPTATIVAS</c:v>
                </c:pt>
              </c:strCache>
            </c:strRef>
          </c:cat>
          <c:val>
            <c:numRef>
              <c:f>Hoja1!$D$2:$D$3</c:f>
              <c:numCache>
                <c:formatCode>General</c:formatCode>
                <c:ptCount val="2"/>
                <c:pt idx="0">
                  <c:v>45.0</c:v>
                </c:pt>
                <c:pt idx="1">
                  <c:v>20.0</c:v>
                </c:pt>
              </c:numCache>
            </c:numRef>
          </c:val>
        </c:ser>
        <c:ser>
          <c:idx val="3"/>
          <c:order val="3"/>
          <c:tx>
            <c:strRef>
              <c:f>Hoja1!$E$1</c:f>
              <c:strCache>
                <c:ptCount val="1"/>
                <c:pt idx="0">
                  <c:v>Educación estética y patrimonial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Hoja1!$A$2:$A$3</c:f>
              <c:strCache>
                <c:ptCount val="2"/>
                <c:pt idx="0">
                  <c:v>OBLIGATORIAS</c:v>
                </c:pt>
                <c:pt idx="1">
                  <c:v>OPTATIVAS</c:v>
                </c:pt>
              </c:strCache>
            </c:strRef>
          </c:cat>
          <c:val>
            <c:numRef>
              <c:f>Hoja1!$E$2:$E$3</c:f>
              <c:numCache>
                <c:formatCode>General</c:formatCode>
                <c:ptCount val="2"/>
                <c:pt idx="0">
                  <c:v>19.0</c:v>
                </c:pt>
                <c:pt idx="1">
                  <c:v>41.0</c:v>
                </c:pt>
              </c:numCache>
            </c:numRef>
          </c:val>
        </c:ser>
        <c:ser>
          <c:idx val="4"/>
          <c:order val="4"/>
          <c:tx>
            <c:strRef>
              <c:f>Hoja1!$F$1</c:f>
              <c:strCache>
                <c:ptCount val="1"/>
                <c:pt idx="0">
                  <c:v>Desarrollo de la creatividad</c:v>
                </c:pt>
              </c:strCache>
            </c:strRef>
          </c:tx>
          <c:spPr>
            <a:solidFill>
              <a:srgbClr val="FFFF00"/>
            </a:solidFill>
            <a:ln>
              <a:noFill/>
            </a:ln>
            <a:effectLst/>
          </c:spPr>
          <c:invertIfNegative val="0"/>
          <c:cat>
            <c:strRef>
              <c:f>Hoja1!$A$2:$A$3</c:f>
              <c:strCache>
                <c:ptCount val="2"/>
                <c:pt idx="0">
                  <c:v>OBLIGATORIAS</c:v>
                </c:pt>
                <c:pt idx="1">
                  <c:v>OPTATIVAS</c:v>
                </c:pt>
              </c:strCache>
            </c:strRef>
          </c:cat>
          <c:val>
            <c:numRef>
              <c:f>Hoja1!$F$2:$F$3</c:f>
              <c:numCache>
                <c:formatCode>General</c:formatCode>
                <c:ptCount val="2"/>
                <c:pt idx="0">
                  <c:v>47.0</c:v>
                </c:pt>
                <c:pt idx="1">
                  <c:v>15.0</c:v>
                </c:pt>
              </c:numCache>
            </c:numRef>
          </c:val>
        </c:ser>
        <c:ser>
          <c:idx val="5"/>
          <c:order val="5"/>
          <c:tx>
            <c:strRef>
              <c:f>Hoja1!$G$1</c:f>
              <c:strCache>
                <c:ptCount val="1"/>
                <c:pt idx="0">
                  <c:v>Arte contemporáneo</c:v>
                </c:pt>
              </c:strCache>
            </c:strRef>
          </c:tx>
          <c:spPr>
            <a:solidFill>
              <a:srgbClr val="FF0000"/>
            </a:solidFill>
            <a:ln>
              <a:noFill/>
            </a:ln>
            <a:effectLst/>
          </c:spPr>
          <c:invertIfNegative val="0"/>
          <c:cat>
            <c:strRef>
              <c:f>Hoja1!$A$2:$A$3</c:f>
              <c:strCache>
                <c:ptCount val="2"/>
                <c:pt idx="0">
                  <c:v>OBLIGATORIAS</c:v>
                </c:pt>
                <c:pt idx="1">
                  <c:v>OPTATIVAS</c:v>
                </c:pt>
              </c:strCache>
            </c:strRef>
          </c:cat>
          <c:val>
            <c:numRef>
              <c:f>Hoja1!$G$2:$G$3</c:f>
              <c:numCache>
                <c:formatCode>General</c:formatCode>
                <c:ptCount val="2"/>
                <c:pt idx="0">
                  <c:v>24.0</c:v>
                </c:pt>
                <c:pt idx="1">
                  <c:v>40.0</c:v>
                </c:pt>
              </c:numCache>
            </c:numRef>
          </c:val>
        </c:ser>
        <c:ser>
          <c:idx val="6"/>
          <c:order val="6"/>
          <c:tx>
            <c:strRef>
              <c:f>Hoja1!$H$1</c:f>
              <c:strCache>
                <c:ptCount val="1"/>
                <c:pt idx="0">
                  <c:v>Pensamiento y cultura visual </c:v>
                </c:pt>
              </c:strCache>
            </c:strRef>
          </c:tx>
          <c:spPr>
            <a:solidFill>
              <a:srgbClr val="7030A0"/>
            </a:solidFill>
            <a:ln>
              <a:noFill/>
            </a:ln>
            <a:effectLst/>
          </c:spPr>
          <c:invertIfNegative val="0"/>
          <c:cat>
            <c:strRef>
              <c:f>Hoja1!$A$2:$A$3</c:f>
              <c:strCache>
                <c:ptCount val="2"/>
                <c:pt idx="0">
                  <c:v>OBLIGATORIAS</c:v>
                </c:pt>
                <c:pt idx="1">
                  <c:v>OPTATIVAS</c:v>
                </c:pt>
              </c:strCache>
            </c:strRef>
          </c:cat>
          <c:val>
            <c:numRef>
              <c:f>Hoja1!$H$2:$H$3</c:f>
              <c:numCache>
                <c:formatCode>General</c:formatCode>
                <c:ptCount val="2"/>
                <c:pt idx="0">
                  <c:v>20.0</c:v>
                </c:pt>
                <c:pt idx="1">
                  <c:v>12.0</c:v>
                </c:pt>
              </c:numCache>
            </c:numRef>
          </c:val>
        </c:ser>
        <c:ser>
          <c:idx val="7"/>
          <c:order val="7"/>
          <c:tx>
            <c:strRef>
              <c:f>Hoja1!$I$1</c:f>
              <c:strCache>
                <c:ptCount val="1"/>
                <c:pt idx="0">
                  <c:v>Historia del Arte</c:v>
                </c:pt>
              </c:strCache>
            </c:strRef>
          </c:tx>
          <c:spPr>
            <a:solidFill>
              <a:srgbClr val="BA00DF"/>
            </a:solidFill>
            <a:ln>
              <a:noFill/>
            </a:ln>
            <a:effectLst/>
          </c:spPr>
          <c:invertIfNegative val="0"/>
          <c:cat>
            <c:strRef>
              <c:f>Hoja1!$A$2:$A$3</c:f>
              <c:strCache>
                <c:ptCount val="2"/>
                <c:pt idx="0">
                  <c:v>OBLIGATORIAS</c:v>
                </c:pt>
                <c:pt idx="1">
                  <c:v>OPTATIVAS</c:v>
                </c:pt>
              </c:strCache>
            </c:strRef>
          </c:cat>
          <c:val>
            <c:numRef>
              <c:f>Hoja1!$I$2:$I$3</c:f>
              <c:numCache>
                <c:formatCode>General</c:formatCode>
                <c:ptCount val="2"/>
                <c:pt idx="0">
                  <c:v>7.0</c:v>
                </c:pt>
                <c:pt idx="1">
                  <c:v>20.0</c:v>
                </c:pt>
              </c:numCache>
            </c:numRef>
          </c:val>
        </c:ser>
        <c:ser>
          <c:idx val="8"/>
          <c:order val="8"/>
          <c:tx>
            <c:strRef>
              <c:f>Hoja1!$J$1</c:f>
              <c:strCache>
                <c:ptCount val="1"/>
                <c:pt idx="0">
                  <c:v>Talleres de creación artística</c:v>
                </c:pt>
              </c:strCache>
            </c:strRef>
          </c:tx>
          <c:spPr>
            <a:solidFill>
              <a:srgbClr val="FF538B"/>
            </a:solidFill>
            <a:ln>
              <a:noFill/>
            </a:ln>
            <a:effectLst/>
          </c:spPr>
          <c:invertIfNegative val="0"/>
          <c:cat>
            <c:strRef>
              <c:f>Hoja1!$A$2:$A$3</c:f>
              <c:strCache>
                <c:ptCount val="2"/>
                <c:pt idx="0">
                  <c:v>OBLIGATORIAS</c:v>
                </c:pt>
                <c:pt idx="1">
                  <c:v>OPTATIVAS</c:v>
                </c:pt>
              </c:strCache>
            </c:strRef>
          </c:cat>
          <c:val>
            <c:numRef>
              <c:f>Hoja1!$J$2:$J$3</c:f>
              <c:numCache>
                <c:formatCode>General</c:formatCode>
                <c:ptCount val="2"/>
                <c:pt idx="0">
                  <c:v>22.0</c:v>
                </c:pt>
                <c:pt idx="1">
                  <c:v>12.0</c:v>
                </c:pt>
              </c:numCache>
            </c:numRef>
          </c:val>
        </c:ser>
        <c:ser>
          <c:idx val="9"/>
          <c:order val="9"/>
          <c:tx>
            <c:strRef>
              <c:f>Hoja1!$K$1</c:f>
              <c:strCache>
                <c:ptCount val="1"/>
                <c:pt idx="0">
                  <c:v>Expresión plástica y visua</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cat>
            <c:strRef>
              <c:f>Hoja1!$A$2:$A$3</c:f>
              <c:strCache>
                <c:ptCount val="2"/>
                <c:pt idx="0">
                  <c:v>OBLIGATORIAS</c:v>
                </c:pt>
                <c:pt idx="1">
                  <c:v>OPTATIVAS</c:v>
                </c:pt>
              </c:strCache>
            </c:strRef>
          </c:cat>
          <c:val>
            <c:numRef>
              <c:f>Hoja1!$K$2:$K$3</c:f>
              <c:numCache>
                <c:formatCode>General</c:formatCode>
                <c:ptCount val="2"/>
                <c:pt idx="0">
                  <c:v>25.0</c:v>
                </c:pt>
                <c:pt idx="1">
                  <c:v>6.0</c:v>
                </c:pt>
              </c:numCache>
            </c:numRef>
          </c:val>
        </c:ser>
        <c:ser>
          <c:idx val="10"/>
          <c:order val="10"/>
          <c:tx>
            <c:strRef>
              <c:f>Hoja1!$L$1</c:f>
              <c:strCache>
                <c:ptCount val="1"/>
                <c:pt idx="0">
                  <c:v>Diseño</c:v>
                </c:pt>
              </c:strCache>
            </c:strRef>
          </c:tx>
          <c:spPr>
            <a:solidFill>
              <a:schemeClr val="accent6"/>
            </a:solidFill>
            <a:ln>
              <a:noFill/>
            </a:ln>
            <a:effectLst/>
          </c:spPr>
          <c:invertIfNegative val="0"/>
          <c:cat>
            <c:strRef>
              <c:f>Hoja1!$A$2:$A$3</c:f>
              <c:strCache>
                <c:ptCount val="2"/>
                <c:pt idx="0">
                  <c:v>OBLIGATORIAS</c:v>
                </c:pt>
                <c:pt idx="1">
                  <c:v>OPTATIVAS</c:v>
                </c:pt>
              </c:strCache>
            </c:strRef>
          </c:cat>
          <c:val>
            <c:numRef>
              <c:f>Hoja1!$L$2:$L$3</c:f>
              <c:numCache>
                <c:formatCode>General</c:formatCode>
                <c:ptCount val="2"/>
                <c:pt idx="0">
                  <c:v>1.0</c:v>
                </c:pt>
                <c:pt idx="1">
                  <c:v>25.0</c:v>
                </c:pt>
              </c:numCache>
            </c:numRef>
          </c:val>
        </c:ser>
        <c:dLbls>
          <c:showLegendKey val="0"/>
          <c:showVal val="0"/>
          <c:showCatName val="0"/>
          <c:showSerName val="0"/>
          <c:showPercent val="0"/>
          <c:showBubbleSize val="0"/>
        </c:dLbls>
        <c:gapWidth val="441"/>
        <c:overlap val="-12"/>
        <c:axId val="-639956576"/>
        <c:axId val="-639954256"/>
      </c:barChart>
      <c:catAx>
        <c:axId val="-6399565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_tradnl"/>
          </a:p>
        </c:txPr>
        <c:crossAx val="-639954256"/>
        <c:crosses val="autoZero"/>
        <c:auto val="1"/>
        <c:lblAlgn val="ctr"/>
        <c:lblOffset val="100"/>
        <c:noMultiLvlLbl val="0"/>
      </c:catAx>
      <c:valAx>
        <c:axId val="-639954256"/>
        <c:scaling>
          <c:orientation val="minMax"/>
          <c:max val="70.0"/>
          <c:min val="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_tradnl"/>
          </a:p>
        </c:txPr>
        <c:crossAx val="-639956576"/>
        <c:crosses val="autoZero"/>
        <c:crossBetween val="between"/>
        <c:majorUnit val="10.0"/>
      </c:valAx>
      <c:spPr>
        <a:noFill/>
        <a:ln w="9525">
          <a:noFill/>
        </a:ln>
        <a:effectLst>
          <a:outerShdw blurRad="50800" dist="50800" dir="5400000" algn="ctr" rotWithShape="0">
            <a:schemeClr val="bg1"/>
          </a:outerShdw>
        </a:effectLst>
      </c:spPr>
    </c:plotArea>
    <c:legend>
      <c:legendPos val="b"/>
      <c:layout>
        <c:manualLayout>
          <c:xMode val="edge"/>
          <c:yMode val="edge"/>
          <c:x val="0.0305643113005872"/>
          <c:y val="0.60720936698369"/>
          <c:w val="0.930892888413881"/>
          <c:h val="0.3558953922069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4940</Words>
  <Characters>27174</Characters>
  <Application>Microsoft Macintosh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2017-11-14T10:20:00Z</dcterms:created>
  <dcterms:modified xsi:type="dcterms:W3CDTF">2017-12-20T10:11:00Z</dcterms:modified>
</cp:coreProperties>
</file>