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B291E" w14:textId="30C23793" w:rsidR="000263E3" w:rsidRPr="00D567EF" w:rsidRDefault="00802B6B" w:rsidP="00255F03">
      <w:pPr>
        <w:pStyle w:val="Ttulo1"/>
        <w:jc w:val="center"/>
        <w:rPr>
          <w:sz w:val="24"/>
          <w:szCs w:val="24"/>
        </w:rPr>
      </w:pPr>
      <w:r>
        <w:rPr>
          <w:sz w:val="24"/>
          <w:szCs w:val="24"/>
        </w:rPr>
        <w:t>E</w:t>
      </w:r>
      <w:r w:rsidR="00763A4F" w:rsidRPr="00D567EF">
        <w:rPr>
          <w:sz w:val="24"/>
          <w:szCs w:val="24"/>
        </w:rPr>
        <w:t>strategias basadas en la centralidad para optimizar el clima de un aula universitaria</w:t>
      </w:r>
    </w:p>
    <w:p w14:paraId="48D52B28" w14:textId="77777777" w:rsidR="000263E3" w:rsidRPr="00D567EF" w:rsidRDefault="000263E3" w:rsidP="00401CB1"/>
    <w:p w14:paraId="34E56D68" w14:textId="77777777" w:rsidR="00255F03" w:rsidRPr="00D567EF" w:rsidRDefault="00255F03" w:rsidP="000263E3">
      <w:pPr>
        <w:pStyle w:val="Subttulo"/>
      </w:pPr>
    </w:p>
    <w:p w14:paraId="60A2FA62" w14:textId="5814EA22" w:rsidR="007122F6" w:rsidRPr="00D567EF" w:rsidRDefault="00802B6B" w:rsidP="000263E3">
      <w:pPr>
        <w:pStyle w:val="Subttulo"/>
        <w:rPr>
          <w:sz w:val="24"/>
          <w:szCs w:val="24"/>
          <w:lang w:val="en-US"/>
        </w:rPr>
      </w:pPr>
      <w:r>
        <w:rPr>
          <w:sz w:val="24"/>
          <w:szCs w:val="24"/>
          <w:lang w:val="en-US"/>
        </w:rPr>
        <w:t>C</w:t>
      </w:r>
      <w:r w:rsidR="00763A4F" w:rsidRPr="00D567EF">
        <w:rPr>
          <w:sz w:val="24"/>
          <w:szCs w:val="24"/>
          <w:lang w:val="en-US"/>
        </w:rPr>
        <w:t>entrality-based strategies to enhance university classroom climate</w:t>
      </w:r>
      <w:r w:rsidR="000263E3" w:rsidRPr="00D567EF">
        <w:rPr>
          <w:sz w:val="24"/>
          <w:szCs w:val="24"/>
          <w:lang w:val="en-US"/>
        </w:rPr>
        <w:t xml:space="preserve"> </w:t>
      </w:r>
    </w:p>
    <w:p w14:paraId="676C6601" w14:textId="696E8895" w:rsidR="000263E3" w:rsidRPr="00D567EF" w:rsidRDefault="00802B6B" w:rsidP="000263E3">
      <w:pPr>
        <w:pStyle w:val="Subttulo"/>
        <w:rPr>
          <w:sz w:val="24"/>
          <w:szCs w:val="24"/>
          <w:lang w:val="ca-ES"/>
        </w:rPr>
      </w:pPr>
      <w:r>
        <w:rPr>
          <w:sz w:val="24"/>
          <w:szCs w:val="24"/>
          <w:lang w:val="ca-ES"/>
        </w:rPr>
        <w:t>E</w:t>
      </w:r>
      <w:r w:rsidR="00763A4F" w:rsidRPr="00D567EF">
        <w:rPr>
          <w:sz w:val="24"/>
          <w:szCs w:val="24"/>
          <w:lang w:val="ca-ES"/>
        </w:rPr>
        <w:t>stratègies basades</w:t>
      </w:r>
      <w:r w:rsidR="009E3106">
        <w:rPr>
          <w:sz w:val="24"/>
          <w:szCs w:val="24"/>
          <w:lang w:val="ca-ES"/>
        </w:rPr>
        <w:t xml:space="preserve"> en</w:t>
      </w:r>
      <w:r w:rsidR="00763A4F" w:rsidRPr="00D567EF">
        <w:rPr>
          <w:sz w:val="24"/>
          <w:szCs w:val="24"/>
          <w:lang w:val="ca-ES"/>
        </w:rPr>
        <w:t xml:space="preserve"> centralitat per </w:t>
      </w:r>
      <w:r w:rsidR="009E3106">
        <w:rPr>
          <w:sz w:val="24"/>
          <w:szCs w:val="24"/>
          <w:lang w:val="ca-ES"/>
        </w:rPr>
        <w:t>millorar</w:t>
      </w:r>
      <w:r w:rsidR="00763A4F" w:rsidRPr="00D567EF">
        <w:rPr>
          <w:sz w:val="24"/>
          <w:szCs w:val="24"/>
          <w:lang w:val="ca-ES"/>
        </w:rPr>
        <w:t xml:space="preserve"> el clima d’un aula universitària</w:t>
      </w:r>
    </w:p>
    <w:p w14:paraId="44921D7D" w14:textId="77777777" w:rsidR="000263E3" w:rsidRPr="00D567EF" w:rsidRDefault="000263E3" w:rsidP="00401CB1"/>
    <w:p w14:paraId="3482182E" w14:textId="77777777" w:rsidR="000263E3" w:rsidRPr="00D567EF" w:rsidRDefault="000263E3" w:rsidP="00401CB1"/>
    <w:p w14:paraId="7DE67965" w14:textId="77777777" w:rsidR="000263E3" w:rsidRPr="00D567EF" w:rsidRDefault="000263E3" w:rsidP="000263E3">
      <w:pPr>
        <w:pStyle w:val="Sinespaciado"/>
      </w:pPr>
    </w:p>
    <w:p w14:paraId="0DCC0BFC" w14:textId="77777777" w:rsidR="000263E3" w:rsidRPr="00D567EF" w:rsidRDefault="000263E3" w:rsidP="000263E3">
      <w:pPr>
        <w:pStyle w:val="Sinespaciado"/>
      </w:pPr>
    </w:p>
    <w:p w14:paraId="62434983" w14:textId="6B21BC09" w:rsidR="007F22E0" w:rsidRPr="00423F3E" w:rsidRDefault="007F22E0" w:rsidP="007F22E0">
      <w:pPr>
        <w:pStyle w:val="Sinespaciado"/>
      </w:pPr>
      <w:r w:rsidRPr="00D567EF">
        <w:rPr>
          <w:b/>
        </w:rPr>
        <w:t>RESUMEN</w:t>
      </w:r>
      <w:r w:rsidRPr="00D567EF">
        <w:t xml:space="preserve">: </w:t>
      </w:r>
      <w:bookmarkStart w:id="0" w:name="_Hlk55513608"/>
      <w:r w:rsidRPr="00423F3E">
        <w:t>El objetivo de este estudio fue detectar líderes a partir de los puntajes de centralidad de un grupo de estudiantes universitarios para repartir funciones que contribuyeran a optimizar el clima del aula. Entendimos que el clima mejoraba estimulando la construcción de conocimiento en red desde un entorno de aprendizaje colaborativo con apoyo de computadoras. La experiencia educativa se llevó a cabo en un entorno virtual. Se configuró un foro de discusión para los estudiantes</w:t>
      </w:r>
      <w:r w:rsidR="000A54F4" w:rsidRPr="00423F3E">
        <w:t xml:space="preserve"> con configuración </w:t>
      </w:r>
      <w:r w:rsidR="000A54F4" w:rsidRPr="00423F3E">
        <w:rPr>
          <w:i/>
          <w:iCs/>
        </w:rPr>
        <w:t>loosely-structured</w:t>
      </w:r>
      <w:r w:rsidR="000A54F4" w:rsidRPr="00423F3E">
        <w:t xml:space="preserve"> </w:t>
      </w:r>
      <w:r w:rsidRPr="00423F3E">
        <w:t>y se calcularon los puntajes de centralidad a partir de la red social que generaron en el foro. Los resultados muestran un crecimiento significativo en la conectividad de los estudiantes y se detectaron diferentes estilos de liderazgo, en función de los cuales diseñamos estrategias para optimizar el clima del aula de manera autorregulada y estable.</w:t>
      </w:r>
      <w:r w:rsidR="00802B6B" w:rsidRPr="00423F3E">
        <w:t xml:space="preserve"> Dependiendo del tipo de centralidad, se detectaron líderes en popularidad, en sociabilidad, en cercanía a los demás, en control de la información que fluye a través de la red y líderes en influencia.</w:t>
      </w:r>
      <w:r w:rsidRPr="00423F3E">
        <w:t xml:space="preserve"> La novedad del estudio consiste en la producción incipiente de tecnología educativa basada en Análisis de Redes Sociales, y concretamente el diseño de estrategias basadas en la centralidad</w:t>
      </w:r>
      <w:r w:rsidR="00FB2C64" w:rsidRPr="00423F3E">
        <w:t xml:space="preserve"> para optimizar el clima de un aula universitaria.</w:t>
      </w:r>
      <w:bookmarkEnd w:id="0"/>
    </w:p>
    <w:p w14:paraId="4A681868" w14:textId="77777777" w:rsidR="007F22E0" w:rsidRPr="00D567EF" w:rsidRDefault="007F22E0" w:rsidP="007F22E0">
      <w:pPr>
        <w:pStyle w:val="Sinespaciado"/>
      </w:pPr>
    </w:p>
    <w:p w14:paraId="167D2440" w14:textId="4122ADA5" w:rsidR="007F22E0" w:rsidRPr="00D567EF" w:rsidRDefault="007F22E0" w:rsidP="007F22E0">
      <w:pPr>
        <w:pStyle w:val="Sinespaciado"/>
      </w:pPr>
      <w:r w:rsidRPr="00D567EF">
        <w:rPr>
          <w:b/>
        </w:rPr>
        <w:t>PALABRAS CLAVE</w:t>
      </w:r>
      <w:r w:rsidRPr="00D567EF">
        <w:t>:</w:t>
      </w:r>
      <w:r w:rsidR="000C1118">
        <w:t xml:space="preserve"> </w:t>
      </w:r>
      <w:r w:rsidR="00423F3E" w:rsidRPr="00D567EF">
        <w:t>redes sociales; discusión en línea; tecnología educativa</w:t>
      </w:r>
      <w:r w:rsidR="00423F3E">
        <w:t>; liderazgo; educación superior</w:t>
      </w:r>
    </w:p>
    <w:p w14:paraId="59E47641" w14:textId="77777777" w:rsidR="007F22E0" w:rsidRPr="00D567EF" w:rsidRDefault="007F22E0" w:rsidP="007F22E0">
      <w:pPr>
        <w:pStyle w:val="Sinespaciado"/>
      </w:pPr>
    </w:p>
    <w:p w14:paraId="2C996EA3" w14:textId="77777777" w:rsidR="007F22E0" w:rsidRPr="00D567EF" w:rsidRDefault="007F22E0" w:rsidP="007F22E0">
      <w:pPr>
        <w:pStyle w:val="Sinespaciado"/>
      </w:pPr>
    </w:p>
    <w:p w14:paraId="67F4726D" w14:textId="13431375" w:rsidR="00247842" w:rsidRPr="00423F3E" w:rsidRDefault="000263E3" w:rsidP="000263E3">
      <w:pPr>
        <w:pStyle w:val="Sinespaciado"/>
        <w:rPr>
          <w:lang w:val="en-US"/>
        </w:rPr>
      </w:pPr>
      <w:r w:rsidRPr="00D567EF">
        <w:rPr>
          <w:b/>
          <w:lang w:val="en-US"/>
        </w:rPr>
        <w:t>ABSTRACT</w:t>
      </w:r>
      <w:r w:rsidRPr="00D567EF">
        <w:rPr>
          <w:lang w:val="en-US"/>
        </w:rPr>
        <w:t xml:space="preserve">: </w:t>
      </w:r>
      <w:bookmarkStart w:id="1" w:name="_Hlk55513625"/>
      <w:r w:rsidR="00763A4F" w:rsidRPr="00423F3E">
        <w:rPr>
          <w:lang w:val="en-US"/>
        </w:rPr>
        <w:t>This study aimed to detect leaders based on the centrality scores of a group of university students to distribute roles that help to enhance the classroom climate. We understood the classroom climate improved when stimulating the construction of networked knowledge from the perspective of Computer-Supported Collaborative Learning. We conducted the educational experience in a virtual environment. We set up a</w:t>
      </w:r>
      <w:r w:rsidR="00423F3E" w:rsidRPr="00423F3E">
        <w:rPr>
          <w:lang w:val="en-US"/>
        </w:rPr>
        <w:t xml:space="preserve"> loosely-structured</w:t>
      </w:r>
      <w:r w:rsidR="00763A4F" w:rsidRPr="00423F3E">
        <w:rPr>
          <w:lang w:val="en-US"/>
        </w:rPr>
        <w:t xml:space="preserve"> discussion forum for the students and computed centrality scores from the social network they generated in the forum. Findings show significant growth in student connectivity and different leadership styles. We designed strategies and moved leaders forward to optimize the classroom climate in a self-regulated and stable way. </w:t>
      </w:r>
      <w:r w:rsidR="00423F3E" w:rsidRPr="00423F3E">
        <w:rPr>
          <w:lang w:val="en-US"/>
        </w:rPr>
        <w:t xml:space="preserve">Depending on the type of centrality, we detected leaders in popularity, sociability, closeness to others, control of information flowing through the network, and influence leaders. </w:t>
      </w:r>
      <w:r w:rsidR="00763A4F" w:rsidRPr="00423F3E">
        <w:rPr>
          <w:lang w:val="en-US"/>
        </w:rPr>
        <w:t>The novelty of this study is the incipient production of educational technology based on Social Network Analysis, and specifically the design of centrality-based strategies</w:t>
      </w:r>
      <w:r w:rsidR="00423F3E" w:rsidRPr="00423F3E">
        <w:rPr>
          <w:lang w:val="en-US"/>
        </w:rPr>
        <w:t xml:space="preserve"> to optimize university classroom climate</w:t>
      </w:r>
      <w:r w:rsidR="00763A4F" w:rsidRPr="00423F3E">
        <w:rPr>
          <w:lang w:val="en-US"/>
        </w:rPr>
        <w:t>.</w:t>
      </w:r>
    </w:p>
    <w:bookmarkEnd w:id="1"/>
    <w:p w14:paraId="27D69C10" w14:textId="77777777" w:rsidR="000263E3" w:rsidRPr="00D567EF" w:rsidRDefault="000263E3" w:rsidP="000263E3">
      <w:pPr>
        <w:pStyle w:val="Sinespaciado"/>
        <w:rPr>
          <w:lang w:val="en-US"/>
        </w:rPr>
      </w:pPr>
      <w:r w:rsidRPr="00D567EF">
        <w:rPr>
          <w:lang w:val="en-US"/>
        </w:rPr>
        <w:t xml:space="preserve"> </w:t>
      </w:r>
    </w:p>
    <w:p w14:paraId="6F2DCAD5" w14:textId="13DA125C" w:rsidR="000263E3" w:rsidRPr="00D567EF" w:rsidRDefault="000263E3" w:rsidP="000263E3">
      <w:pPr>
        <w:pStyle w:val="Sinespaciado"/>
        <w:rPr>
          <w:lang w:val="en-US"/>
        </w:rPr>
      </w:pPr>
      <w:r w:rsidRPr="00D567EF">
        <w:rPr>
          <w:b/>
          <w:lang w:val="en-US"/>
        </w:rPr>
        <w:t>KEYWORDS</w:t>
      </w:r>
      <w:r w:rsidRPr="00D567EF">
        <w:rPr>
          <w:lang w:val="en-US"/>
        </w:rPr>
        <w:t xml:space="preserve">: </w:t>
      </w:r>
      <w:r w:rsidR="00423F3E" w:rsidRPr="00D567EF">
        <w:rPr>
          <w:lang w:val="en-US"/>
        </w:rPr>
        <w:t>social network</w:t>
      </w:r>
      <w:r w:rsidR="00423F3E">
        <w:rPr>
          <w:lang w:val="en-US"/>
        </w:rPr>
        <w:t>s</w:t>
      </w:r>
      <w:r w:rsidR="00423F3E" w:rsidRPr="00D567EF">
        <w:rPr>
          <w:lang w:val="en-US"/>
        </w:rPr>
        <w:t>; online discussion; educational technology</w:t>
      </w:r>
      <w:r w:rsidR="00423F3E">
        <w:rPr>
          <w:lang w:val="en-US"/>
        </w:rPr>
        <w:t>; leadership; higher education</w:t>
      </w:r>
    </w:p>
    <w:p w14:paraId="4ACB2FFC" w14:textId="77777777" w:rsidR="000263E3" w:rsidRPr="00802B6B" w:rsidRDefault="000263E3" w:rsidP="000263E3">
      <w:pPr>
        <w:pStyle w:val="Sinespaciado"/>
        <w:rPr>
          <w:lang w:val="en-US"/>
        </w:rPr>
      </w:pPr>
    </w:p>
    <w:p w14:paraId="6FFCB1E2" w14:textId="77777777" w:rsidR="007122F6" w:rsidRPr="00802B6B" w:rsidRDefault="007122F6" w:rsidP="000263E3">
      <w:pPr>
        <w:pStyle w:val="Sinespaciado"/>
        <w:rPr>
          <w:lang w:val="en-US"/>
        </w:rPr>
      </w:pPr>
    </w:p>
    <w:p w14:paraId="79AD3785" w14:textId="4D9762DA" w:rsidR="000263E3" w:rsidRPr="00423F3E" w:rsidRDefault="000263E3" w:rsidP="000263E3">
      <w:pPr>
        <w:pStyle w:val="Sinespaciado"/>
        <w:rPr>
          <w:lang w:val="ca-ES"/>
        </w:rPr>
      </w:pPr>
      <w:r w:rsidRPr="00D567EF">
        <w:rPr>
          <w:b/>
          <w:lang w:val="ca-ES"/>
        </w:rPr>
        <w:t>RESUM</w:t>
      </w:r>
      <w:r w:rsidRPr="00D567EF">
        <w:rPr>
          <w:lang w:val="ca-ES"/>
        </w:rPr>
        <w:t xml:space="preserve">: </w:t>
      </w:r>
      <w:r w:rsidR="007F22E0" w:rsidRPr="00423F3E">
        <w:rPr>
          <w:lang w:val="ca-ES"/>
        </w:rPr>
        <w:t>L’objectiu d’aquest estudi va ser detectar líders a partir de les puntuacions de centralitat d’un grup d’estudiants universitaris per repartir funcions que contribuïren a optimitzar el clima de l’aula. Vam entendre que el clima millorava estimulant la construcció de coneixement en xarxa des d’un entorn d’aprenentatge col·laboratiu amb suport d’ordinadors. La experiència educativa es va dur a terme en un entorn virtual. Es va configurar un fòrum de discussió per als estudiants</w:t>
      </w:r>
      <w:r w:rsidR="00530982" w:rsidRPr="00423F3E">
        <w:rPr>
          <w:lang w:val="ca-ES"/>
        </w:rPr>
        <w:t xml:space="preserve"> amb configuració </w:t>
      </w:r>
      <w:r w:rsidR="00530982" w:rsidRPr="00423F3E">
        <w:rPr>
          <w:i/>
          <w:iCs/>
        </w:rPr>
        <w:t>loosely-structured</w:t>
      </w:r>
      <w:r w:rsidR="007F22E0" w:rsidRPr="00423F3E">
        <w:rPr>
          <w:lang w:val="ca-ES"/>
        </w:rPr>
        <w:t xml:space="preserve"> i es calcularen les puntuacions de centralitat a partir de la xarxa social que generaren en el fòrum. Els resultats mostren un creixement significatiu en la connectivitat dels estudiants i es van detectar diferents estils de lideratge, en funció dels quals dissenyarem estratègies per optimitzar el clima de l’aula de manera autoregulada i estable.</w:t>
      </w:r>
      <w:r w:rsidR="00530982" w:rsidRPr="00423F3E">
        <w:rPr>
          <w:lang w:val="ca-ES"/>
        </w:rPr>
        <w:t xml:space="preserve"> Depenent del tipus de centralitat, es detectaren líders en popularitat, en sociabilitat, més pròxims als altres, en control de la informació que flueix a través de la xarxa i líders en influència.</w:t>
      </w:r>
      <w:r w:rsidR="007F22E0" w:rsidRPr="00423F3E">
        <w:rPr>
          <w:lang w:val="ca-ES"/>
        </w:rPr>
        <w:t xml:space="preserve"> La novetat de l’estudi consisteix en la producció incipient de tecnologia educativa basada en l’</w:t>
      </w:r>
      <w:r w:rsidR="00530982" w:rsidRPr="00423F3E">
        <w:rPr>
          <w:lang w:val="ca-ES"/>
        </w:rPr>
        <w:t>A</w:t>
      </w:r>
      <w:r w:rsidR="007F22E0" w:rsidRPr="00423F3E">
        <w:rPr>
          <w:lang w:val="ca-ES"/>
        </w:rPr>
        <w:t xml:space="preserve">nàlisi de </w:t>
      </w:r>
      <w:r w:rsidR="00530982" w:rsidRPr="00423F3E">
        <w:rPr>
          <w:lang w:val="ca-ES"/>
        </w:rPr>
        <w:t>X</w:t>
      </w:r>
      <w:r w:rsidR="007F22E0" w:rsidRPr="00423F3E">
        <w:rPr>
          <w:lang w:val="ca-ES"/>
        </w:rPr>
        <w:t xml:space="preserve">arxes </w:t>
      </w:r>
      <w:r w:rsidR="00530982" w:rsidRPr="00423F3E">
        <w:rPr>
          <w:lang w:val="ca-ES"/>
        </w:rPr>
        <w:t>S</w:t>
      </w:r>
      <w:r w:rsidR="007F22E0" w:rsidRPr="00423F3E">
        <w:rPr>
          <w:lang w:val="ca-ES"/>
        </w:rPr>
        <w:t>ocials, i concretament el disseny d’estratègies basades en la centralitat</w:t>
      </w:r>
      <w:r w:rsidR="00530982" w:rsidRPr="00423F3E">
        <w:rPr>
          <w:lang w:val="ca-ES"/>
        </w:rPr>
        <w:t xml:space="preserve"> per optimitzar el clima d’un aula universitària</w:t>
      </w:r>
      <w:r w:rsidR="007F22E0" w:rsidRPr="00423F3E">
        <w:rPr>
          <w:lang w:val="ca-ES"/>
        </w:rPr>
        <w:t>.</w:t>
      </w:r>
    </w:p>
    <w:p w14:paraId="0537DB36" w14:textId="77777777" w:rsidR="007122F6" w:rsidRPr="00D567EF" w:rsidRDefault="007122F6" w:rsidP="000263E3">
      <w:pPr>
        <w:pStyle w:val="Sinespaciado"/>
        <w:rPr>
          <w:lang w:val="ca-ES"/>
        </w:rPr>
      </w:pPr>
    </w:p>
    <w:p w14:paraId="5294C41E" w14:textId="6374141B" w:rsidR="00E100BD" w:rsidRDefault="000263E3" w:rsidP="000263E3">
      <w:pPr>
        <w:pStyle w:val="Sinespaciado"/>
        <w:rPr>
          <w:lang w:val="ca-ES"/>
        </w:rPr>
        <w:sectPr w:rsidR="00E100BD" w:rsidSect="00877C75">
          <w:headerReference w:type="first" r:id="rId7"/>
          <w:pgSz w:w="11900" w:h="16840"/>
          <w:pgMar w:top="1411" w:right="1440" w:bottom="1411" w:left="1440" w:header="706" w:footer="706" w:gutter="0"/>
          <w:cols w:space="708"/>
          <w:titlePg/>
          <w:docGrid w:linePitch="360"/>
        </w:sectPr>
      </w:pPr>
      <w:r w:rsidRPr="00D567EF">
        <w:rPr>
          <w:b/>
          <w:lang w:val="ca-ES"/>
        </w:rPr>
        <w:t>PARAULES CLAU</w:t>
      </w:r>
      <w:r w:rsidRPr="00D567EF">
        <w:rPr>
          <w:lang w:val="ca-ES"/>
        </w:rPr>
        <w:t xml:space="preserve">: </w:t>
      </w:r>
      <w:r w:rsidR="00423F3E" w:rsidRPr="00D567EF">
        <w:rPr>
          <w:lang w:val="ca-ES"/>
        </w:rPr>
        <w:t>xarxes socials; discussió en línia; tecnologia educativa</w:t>
      </w:r>
      <w:r w:rsidR="00423F3E">
        <w:rPr>
          <w:lang w:val="ca-ES"/>
        </w:rPr>
        <w:t>; lideratge; educació superior</w:t>
      </w:r>
    </w:p>
    <w:p w14:paraId="611FEE55" w14:textId="77777777" w:rsidR="00E100BD" w:rsidRDefault="00E100BD" w:rsidP="00E100BD">
      <w:pPr>
        <w:ind w:left="-1418"/>
        <w:rPr>
          <w:lang w:val="ca-ES"/>
        </w:rPr>
        <w:sectPr w:rsidR="00E100BD" w:rsidSect="0076641A">
          <w:type w:val="continuous"/>
          <w:pgSz w:w="11900" w:h="16840"/>
          <w:pgMar w:top="1411" w:right="1440" w:bottom="1411" w:left="2880" w:header="706" w:footer="706" w:gutter="0"/>
          <w:cols w:space="708"/>
          <w:titlePg/>
          <w:docGrid w:linePitch="360"/>
        </w:sectPr>
      </w:pPr>
    </w:p>
    <w:p w14:paraId="4EC5E640" w14:textId="416BB10E" w:rsidR="00E100BD" w:rsidRPr="00E100BD" w:rsidRDefault="00E100BD" w:rsidP="00E100BD">
      <w:pPr>
        <w:pStyle w:val="Sinespaciado"/>
        <w:ind w:left="-1418"/>
        <w:rPr>
          <w:sz w:val="20"/>
          <w:szCs w:val="28"/>
        </w:rPr>
      </w:pPr>
      <w:r w:rsidRPr="00E100BD">
        <w:rPr>
          <w:b/>
          <w:sz w:val="20"/>
          <w:szCs w:val="28"/>
        </w:rPr>
        <w:lastRenderedPageBreak/>
        <w:t>AUTOR 1</w:t>
      </w:r>
      <w:r w:rsidRPr="00E100BD">
        <w:rPr>
          <w:rFonts w:ascii="Franklin Gothic Medium" w:hAnsi="Franklin Gothic Medium"/>
          <w:sz w:val="20"/>
          <w:szCs w:val="28"/>
        </w:rPr>
        <w:t xml:space="preserve">: </w:t>
      </w:r>
      <w:r w:rsidRPr="00E100BD">
        <w:rPr>
          <w:sz w:val="20"/>
          <w:szCs w:val="28"/>
        </w:rPr>
        <w:t>Fran J. Garc</w:t>
      </w:r>
      <w:r w:rsidR="00820FCB">
        <w:rPr>
          <w:sz w:val="20"/>
          <w:szCs w:val="28"/>
        </w:rPr>
        <w:t>i</w:t>
      </w:r>
      <w:r w:rsidRPr="00E100BD">
        <w:rPr>
          <w:sz w:val="20"/>
          <w:szCs w:val="28"/>
        </w:rPr>
        <w:t>a-Garc</w:t>
      </w:r>
      <w:r w:rsidR="00820FCB">
        <w:rPr>
          <w:sz w:val="20"/>
          <w:szCs w:val="28"/>
        </w:rPr>
        <w:t>i</w:t>
      </w:r>
      <w:r w:rsidRPr="00E100BD">
        <w:rPr>
          <w:sz w:val="20"/>
          <w:szCs w:val="28"/>
        </w:rPr>
        <w:t>a</w:t>
      </w:r>
    </w:p>
    <w:p w14:paraId="191F0E4D" w14:textId="16945920" w:rsidR="00E100BD" w:rsidRPr="00E100BD" w:rsidRDefault="00E100BD" w:rsidP="00E100BD">
      <w:pPr>
        <w:pStyle w:val="Sinespaciado"/>
        <w:ind w:left="-1418"/>
        <w:rPr>
          <w:sz w:val="20"/>
          <w:szCs w:val="28"/>
        </w:rPr>
      </w:pPr>
      <w:r w:rsidRPr="00E100BD">
        <w:rPr>
          <w:b/>
          <w:sz w:val="20"/>
          <w:szCs w:val="28"/>
        </w:rPr>
        <w:t>Afiliación</w:t>
      </w:r>
      <w:r w:rsidRPr="00E100BD">
        <w:rPr>
          <w:sz w:val="20"/>
          <w:szCs w:val="28"/>
        </w:rPr>
        <w:t>: Universitat de València</w:t>
      </w:r>
    </w:p>
    <w:p w14:paraId="57746CC6" w14:textId="0FE0891C" w:rsidR="00E100BD" w:rsidRPr="00E100BD" w:rsidRDefault="00E100BD" w:rsidP="00E100BD">
      <w:pPr>
        <w:pStyle w:val="Sinespaciado"/>
        <w:ind w:left="-1418"/>
        <w:rPr>
          <w:sz w:val="20"/>
          <w:szCs w:val="28"/>
        </w:rPr>
      </w:pPr>
      <w:r w:rsidRPr="00E100BD">
        <w:rPr>
          <w:b/>
          <w:bCs/>
          <w:sz w:val="20"/>
          <w:szCs w:val="28"/>
        </w:rPr>
        <w:t>Dirección</w:t>
      </w:r>
      <w:r w:rsidRPr="00E100BD">
        <w:rPr>
          <w:sz w:val="20"/>
          <w:szCs w:val="28"/>
        </w:rPr>
        <w:t xml:space="preserve">: Avda. Blasco Ibáñez, 30. CP 46010, Valencia, España. </w:t>
      </w:r>
    </w:p>
    <w:p w14:paraId="7C8AC835" w14:textId="22FFFF4B" w:rsidR="00E100BD" w:rsidRPr="00423F3E" w:rsidRDefault="00E100BD" w:rsidP="00E100BD">
      <w:pPr>
        <w:pStyle w:val="Sinespaciado"/>
        <w:ind w:left="-1418"/>
        <w:rPr>
          <w:sz w:val="20"/>
          <w:szCs w:val="28"/>
          <w:lang w:val="fr-FR"/>
        </w:rPr>
      </w:pPr>
      <w:r w:rsidRPr="00423F3E">
        <w:rPr>
          <w:b/>
          <w:bCs/>
          <w:sz w:val="20"/>
          <w:szCs w:val="28"/>
          <w:lang w:val="fr-FR"/>
        </w:rPr>
        <w:t xml:space="preserve">Email: </w:t>
      </w:r>
      <w:hyperlink r:id="rId8" w:history="1">
        <w:r w:rsidRPr="00423F3E">
          <w:rPr>
            <w:rStyle w:val="Hipervnculo"/>
            <w:sz w:val="20"/>
            <w:szCs w:val="28"/>
            <w:lang w:val="fr-FR"/>
          </w:rPr>
          <w:t>garfran9@uv.es</w:t>
        </w:r>
      </w:hyperlink>
    </w:p>
    <w:p w14:paraId="056D7F2A" w14:textId="70E1D400" w:rsidR="00E100BD" w:rsidRPr="00423F3E" w:rsidRDefault="00E100BD" w:rsidP="00E100BD">
      <w:pPr>
        <w:pStyle w:val="Sinespaciado"/>
        <w:ind w:left="-1418"/>
        <w:rPr>
          <w:sz w:val="20"/>
          <w:szCs w:val="28"/>
          <w:lang w:val="fr-FR"/>
        </w:rPr>
      </w:pPr>
      <w:r w:rsidRPr="00423F3E">
        <w:rPr>
          <w:b/>
          <w:bCs/>
          <w:sz w:val="20"/>
          <w:szCs w:val="28"/>
          <w:lang w:val="fr-FR"/>
        </w:rPr>
        <w:t>ORCID</w:t>
      </w:r>
      <w:r w:rsidRPr="00423F3E">
        <w:rPr>
          <w:sz w:val="20"/>
          <w:szCs w:val="28"/>
          <w:lang w:val="fr-FR"/>
        </w:rPr>
        <w:t xml:space="preserve">: </w:t>
      </w:r>
      <w:hyperlink r:id="rId9" w:history="1">
        <w:r w:rsidRPr="00423F3E">
          <w:rPr>
            <w:rStyle w:val="Hipervnculo"/>
            <w:sz w:val="20"/>
            <w:szCs w:val="28"/>
            <w:lang w:val="fr-FR"/>
          </w:rPr>
          <w:t>http://orcid.org/0000-0002-6267-0080</w:t>
        </w:r>
      </w:hyperlink>
    </w:p>
    <w:p w14:paraId="732F9961" w14:textId="3680C68F" w:rsidR="00E100BD" w:rsidRPr="00423F3E" w:rsidRDefault="00E100BD" w:rsidP="00E100BD">
      <w:pPr>
        <w:ind w:left="-1418"/>
        <w:rPr>
          <w:rFonts w:ascii="Franklin Gothic Medium" w:hAnsi="Franklin Gothic Medium"/>
          <w:sz w:val="22"/>
          <w:szCs w:val="28"/>
          <w:lang w:val="fr-FR"/>
        </w:rPr>
      </w:pPr>
    </w:p>
    <w:p w14:paraId="24BD14B2" w14:textId="17ED22DA" w:rsidR="00E100BD" w:rsidRPr="00E100BD" w:rsidRDefault="00E100BD" w:rsidP="00E100BD">
      <w:pPr>
        <w:pStyle w:val="Sinespaciado"/>
        <w:ind w:left="-1418"/>
        <w:rPr>
          <w:sz w:val="20"/>
          <w:szCs w:val="28"/>
        </w:rPr>
      </w:pPr>
      <w:r w:rsidRPr="00E100BD">
        <w:rPr>
          <w:b/>
          <w:sz w:val="20"/>
          <w:szCs w:val="28"/>
        </w:rPr>
        <w:t>AUTOR 2</w:t>
      </w:r>
      <w:r w:rsidRPr="00E100BD">
        <w:rPr>
          <w:rFonts w:ascii="Franklin Gothic Medium" w:hAnsi="Franklin Gothic Medium"/>
          <w:sz w:val="20"/>
          <w:szCs w:val="28"/>
        </w:rPr>
        <w:t xml:space="preserve">: </w:t>
      </w:r>
      <w:r w:rsidRPr="00E100BD">
        <w:rPr>
          <w:sz w:val="20"/>
          <w:szCs w:val="28"/>
        </w:rPr>
        <w:t>Evelyn E. Moctezuma-Ramírez</w:t>
      </w:r>
    </w:p>
    <w:p w14:paraId="04CFABA3" w14:textId="09D605FB" w:rsidR="00E100BD" w:rsidRPr="00E100BD" w:rsidRDefault="00E100BD" w:rsidP="00E100BD">
      <w:pPr>
        <w:pStyle w:val="Sinespaciado"/>
        <w:ind w:left="-1418"/>
        <w:rPr>
          <w:sz w:val="20"/>
          <w:szCs w:val="28"/>
        </w:rPr>
      </w:pPr>
      <w:r w:rsidRPr="00E100BD">
        <w:rPr>
          <w:b/>
          <w:sz w:val="20"/>
          <w:szCs w:val="28"/>
        </w:rPr>
        <w:t>Afiliación 1</w:t>
      </w:r>
      <w:r w:rsidRPr="00E100BD">
        <w:rPr>
          <w:sz w:val="20"/>
          <w:szCs w:val="28"/>
        </w:rPr>
        <w:t>: Universidad Autónoma del Estado de Morelos</w:t>
      </w:r>
    </w:p>
    <w:p w14:paraId="2DF83DD2" w14:textId="6425BCE5" w:rsidR="00E100BD" w:rsidRPr="00E100BD" w:rsidRDefault="00E100BD" w:rsidP="00E100BD">
      <w:pPr>
        <w:pStyle w:val="Sinespaciado"/>
        <w:ind w:left="-1418"/>
        <w:rPr>
          <w:sz w:val="20"/>
          <w:szCs w:val="28"/>
        </w:rPr>
      </w:pPr>
      <w:r w:rsidRPr="00E100BD">
        <w:rPr>
          <w:b/>
          <w:bCs/>
          <w:sz w:val="20"/>
          <w:szCs w:val="28"/>
        </w:rPr>
        <w:t>Dirección 1</w:t>
      </w:r>
      <w:r w:rsidRPr="00E100BD">
        <w:rPr>
          <w:sz w:val="20"/>
          <w:szCs w:val="28"/>
        </w:rPr>
        <w:t>: Avda. Universidad 1001. 62210 Cuernavaca, Morelos, México</w:t>
      </w:r>
    </w:p>
    <w:p w14:paraId="0CE75601" w14:textId="4744298F" w:rsidR="00E100BD" w:rsidRPr="00E100BD" w:rsidRDefault="00E100BD" w:rsidP="00E100BD">
      <w:pPr>
        <w:pStyle w:val="Sinespaciado"/>
        <w:ind w:left="-1418"/>
        <w:rPr>
          <w:sz w:val="20"/>
          <w:szCs w:val="28"/>
        </w:rPr>
      </w:pPr>
      <w:r w:rsidRPr="00E100BD">
        <w:rPr>
          <w:b/>
          <w:sz w:val="20"/>
          <w:szCs w:val="28"/>
        </w:rPr>
        <w:t>Afiliación 2</w:t>
      </w:r>
      <w:r w:rsidRPr="00E100BD">
        <w:rPr>
          <w:sz w:val="20"/>
          <w:szCs w:val="28"/>
        </w:rPr>
        <w:t>: Universitat de València</w:t>
      </w:r>
    </w:p>
    <w:p w14:paraId="21DB1C0A" w14:textId="6C5C42C2" w:rsidR="00E100BD" w:rsidRPr="00E100BD" w:rsidRDefault="00E100BD" w:rsidP="00E100BD">
      <w:pPr>
        <w:pStyle w:val="Sinespaciado"/>
        <w:ind w:left="-1418"/>
        <w:rPr>
          <w:sz w:val="20"/>
          <w:szCs w:val="28"/>
        </w:rPr>
      </w:pPr>
      <w:r w:rsidRPr="00E100BD">
        <w:rPr>
          <w:b/>
          <w:bCs/>
          <w:sz w:val="20"/>
          <w:szCs w:val="28"/>
        </w:rPr>
        <w:t>Dirección 2</w:t>
      </w:r>
      <w:r w:rsidRPr="00E100BD">
        <w:rPr>
          <w:sz w:val="20"/>
          <w:szCs w:val="28"/>
        </w:rPr>
        <w:t xml:space="preserve">: Avda. Blasco Ibáñez, 30. CP 46010, Valencia, España. </w:t>
      </w:r>
    </w:p>
    <w:p w14:paraId="27685E35" w14:textId="6E27DEB6" w:rsidR="00E100BD" w:rsidRPr="00423F3E" w:rsidRDefault="00E100BD" w:rsidP="00E100BD">
      <w:pPr>
        <w:pStyle w:val="Sinespaciado"/>
        <w:ind w:left="-1418"/>
        <w:rPr>
          <w:sz w:val="20"/>
          <w:szCs w:val="28"/>
          <w:lang w:val="fr-FR"/>
        </w:rPr>
      </w:pPr>
      <w:r w:rsidRPr="00423F3E">
        <w:rPr>
          <w:b/>
          <w:bCs/>
          <w:sz w:val="20"/>
          <w:szCs w:val="28"/>
          <w:lang w:val="fr-FR"/>
        </w:rPr>
        <w:t xml:space="preserve">Email: </w:t>
      </w:r>
      <w:hyperlink r:id="rId10" w:history="1">
        <w:r w:rsidRPr="00423F3E">
          <w:rPr>
            <w:rStyle w:val="Hipervnculo"/>
            <w:sz w:val="20"/>
            <w:szCs w:val="28"/>
            <w:lang w:val="fr-FR"/>
          </w:rPr>
          <w:t>emocra@alumni.uv.es</w:t>
        </w:r>
      </w:hyperlink>
    </w:p>
    <w:p w14:paraId="69F2E494" w14:textId="1946EAF8" w:rsidR="00E100BD" w:rsidRPr="00423F3E" w:rsidRDefault="00E100BD" w:rsidP="00E100BD">
      <w:pPr>
        <w:pStyle w:val="Sinespaciado"/>
        <w:ind w:left="-1418"/>
        <w:rPr>
          <w:sz w:val="20"/>
          <w:szCs w:val="28"/>
          <w:lang w:val="fr-FR"/>
        </w:rPr>
      </w:pPr>
      <w:r w:rsidRPr="00423F3E">
        <w:rPr>
          <w:b/>
          <w:bCs/>
          <w:sz w:val="20"/>
          <w:szCs w:val="28"/>
          <w:lang w:val="fr-FR"/>
        </w:rPr>
        <w:t>ORCID</w:t>
      </w:r>
      <w:r w:rsidRPr="00423F3E">
        <w:rPr>
          <w:sz w:val="20"/>
          <w:szCs w:val="28"/>
          <w:lang w:val="fr-FR"/>
        </w:rPr>
        <w:t xml:space="preserve">: </w:t>
      </w:r>
      <w:hyperlink r:id="rId11" w:history="1">
        <w:r w:rsidRPr="00423F3E">
          <w:rPr>
            <w:rStyle w:val="Hipervnculo"/>
            <w:sz w:val="20"/>
            <w:szCs w:val="28"/>
            <w:lang w:val="fr-FR"/>
          </w:rPr>
          <w:t>http://orcid.org/0000-0001-5342-7137</w:t>
        </w:r>
      </w:hyperlink>
    </w:p>
    <w:p w14:paraId="054E37BE" w14:textId="77777777" w:rsidR="00E100BD" w:rsidRPr="00423F3E" w:rsidRDefault="00E100BD" w:rsidP="00E100BD">
      <w:pPr>
        <w:ind w:left="-1418"/>
        <w:rPr>
          <w:rFonts w:ascii="Franklin Gothic Medium" w:hAnsi="Franklin Gothic Medium"/>
          <w:sz w:val="22"/>
          <w:szCs w:val="28"/>
          <w:lang w:val="fr-FR"/>
        </w:rPr>
      </w:pPr>
    </w:p>
    <w:p w14:paraId="51F7E14D" w14:textId="3218770D" w:rsidR="00E100BD" w:rsidRPr="00E100BD" w:rsidRDefault="00E100BD" w:rsidP="00E100BD">
      <w:pPr>
        <w:pStyle w:val="Sinespaciado"/>
        <w:ind w:left="-1418"/>
        <w:rPr>
          <w:sz w:val="20"/>
          <w:szCs w:val="28"/>
        </w:rPr>
      </w:pPr>
      <w:r w:rsidRPr="00E100BD">
        <w:rPr>
          <w:b/>
          <w:sz w:val="20"/>
          <w:szCs w:val="28"/>
        </w:rPr>
        <w:t>AUTOR 3</w:t>
      </w:r>
      <w:r w:rsidRPr="00E100BD">
        <w:rPr>
          <w:rFonts w:ascii="Franklin Gothic Medium" w:hAnsi="Franklin Gothic Medium"/>
          <w:sz w:val="20"/>
          <w:szCs w:val="28"/>
        </w:rPr>
        <w:t xml:space="preserve">: </w:t>
      </w:r>
      <w:r w:rsidRPr="00E100BD">
        <w:rPr>
          <w:sz w:val="20"/>
          <w:szCs w:val="28"/>
        </w:rPr>
        <w:t>Cristian Molla-Esparza</w:t>
      </w:r>
    </w:p>
    <w:p w14:paraId="2D8B28E8" w14:textId="77777777" w:rsidR="00E100BD" w:rsidRPr="00E100BD" w:rsidRDefault="00E100BD" w:rsidP="00E100BD">
      <w:pPr>
        <w:pStyle w:val="Sinespaciado"/>
        <w:ind w:left="-1418"/>
        <w:rPr>
          <w:sz w:val="20"/>
          <w:szCs w:val="28"/>
        </w:rPr>
      </w:pPr>
      <w:r w:rsidRPr="00E100BD">
        <w:rPr>
          <w:b/>
          <w:sz w:val="20"/>
          <w:szCs w:val="28"/>
        </w:rPr>
        <w:t>Afiliación</w:t>
      </w:r>
      <w:r w:rsidRPr="00E100BD">
        <w:rPr>
          <w:sz w:val="20"/>
          <w:szCs w:val="28"/>
        </w:rPr>
        <w:t>: Universitat de València</w:t>
      </w:r>
    </w:p>
    <w:p w14:paraId="4EAD0F44" w14:textId="77777777" w:rsidR="00E100BD" w:rsidRPr="00E100BD" w:rsidRDefault="00E100BD" w:rsidP="00E100BD">
      <w:pPr>
        <w:pStyle w:val="Sinespaciado"/>
        <w:ind w:left="-1418"/>
        <w:rPr>
          <w:sz w:val="20"/>
          <w:szCs w:val="28"/>
        </w:rPr>
      </w:pPr>
      <w:r w:rsidRPr="00E100BD">
        <w:rPr>
          <w:b/>
          <w:bCs/>
          <w:sz w:val="20"/>
          <w:szCs w:val="28"/>
        </w:rPr>
        <w:t>Dirección</w:t>
      </w:r>
      <w:r w:rsidRPr="00E100BD">
        <w:rPr>
          <w:sz w:val="20"/>
          <w:szCs w:val="28"/>
        </w:rPr>
        <w:t xml:space="preserve">: Avda. Blasco Ibáñez, 30. CP 46010, Valencia, España. </w:t>
      </w:r>
    </w:p>
    <w:p w14:paraId="602F8C60" w14:textId="12E69958" w:rsidR="00E100BD" w:rsidRPr="00423F3E" w:rsidRDefault="00E100BD" w:rsidP="00E100BD">
      <w:pPr>
        <w:pStyle w:val="Sinespaciado"/>
        <w:ind w:left="-1418"/>
        <w:rPr>
          <w:sz w:val="20"/>
          <w:szCs w:val="28"/>
          <w:lang w:val="fr-FR"/>
        </w:rPr>
      </w:pPr>
      <w:r w:rsidRPr="00423F3E">
        <w:rPr>
          <w:b/>
          <w:bCs/>
          <w:sz w:val="20"/>
          <w:szCs w:val="28"/>
          <w:lang w:val="fr-FR"/>
        </w:rPr>
        <w:t xml:space="preserve">Email: </w:t>
      </w:r>
      <w:hyperlink r:id="rId12" w:history="1">
        <w:r w:rsidRPr="00423F3E">
          <w:rPr>
            <w:rStyle w:val="Hipervnculo"/>
            <w:sz w:val="20"/>
            <w:szCs w:val="28"/>
            <w:lang w:val="fr-FR"/>
          </w:rPr>
          <w:t>cristian.molla@uv.es</w:t>
        </w:r>
      </w:hyperlink>
    </w:p>
    <w:p w14:paraId="1B293590" w14:textId="5104FA73" w:rsidR="00E100BD" w:rsidRPr="00423F3E" w:rsidRDefault="00E100BD" w:rsidP="00E100BD">
      <w:pPr>
        <w:pStyle w:val="Sinespaciado"/>
        <w:ind w:left="-1418"/>
        <w:rPr>
          <w:sz w:val="20"/>
          <w:szCs w:val="28"/>
          <w:lang w:val="fr-FR"/>
        </w:rPr>
      </w:pPr>
      <w:r w:rsidRPr="00423F3E">
        <w:rPr>
          <w:b/>
          <w:bCs/>
          <w:sz w:val="20"/>
          <w:szCs w:val="28"/>
          <w:lang w:val="fr-FR"/>
        </w:rPr>
        <w:t>ORCID</w:t>
      </w:r>
      <w:r w:rsidRPr="00423F3E">
        <w:rPr>
          <w:sz w:val="20"/>
          <w:szCs w:val="28"/>
          <w:lang w:val="fr-FR"/>
        </w:rPr>
        <w:t xml:space="preserve">: </w:t>
      </w:r>
      <w:hyperlink r:id="rId13" w:history="1">
        <w:r w:rsidR="00B94854" w:rsidRPr="00423F3E">
          <w:rPr>
            <w:rStyle w:val="Hipervnculo"/>
            <w:sz w:val="20"/>
            <w:szCs w:val="28"/>
            <w:lang w:val="fr-FR"/>
          </w:rPr>
          <w:t>http://orcid.org/0000-0003-0783-617X</w:t>
        </w:r>
      </w:hyperlink>
    </w:p>
    <w:p w14:paraId="07B34382" w14:textId="77777777" w:rsidR="00E100BD" w:rsidRPr="00423F3E" w:rsidRDefault="00E100BD" w:rsidP="00E100BD">
      <w:pPr>
        <w:pStyle w:val="Sinespaciado"/>
        <w:ind w:left="-1418"/>
        <w:rPr>
          <w:sz w:val="20"/>
          <w:szCs w:val="28"/>
          <w:lang w:val="fr-FR"/>
        </w:rPr>
      </w:pPr>
    </w:p>
    <w:p w14:paraId="5BC1C75F" w14:textId="093D73D0" w:rsidR="00E100BD" w:rsidRPr="00E100BD" w:rsidRDefault="00E100BD" w:rsidP="00E100BD">
      <w:pPr>
        <w:pStyle w:val="Sinespaciado"/>
        <w:ind w:left="-1418"/>
        <w:rPr>
          <w:sz w:val="20"/>
          <w:szCs w:val="28"/>
        </w:rPr>
      </w:pPr>
      <w:r w:rsidRPr="00E100BD">
        <w:rPr>
          <w:b/>
          <w:sz w:val="20"/>
          <w:szCs w:val="28"/>
        </w:rPr>
        <w:t>AUTOR 4</w:t>
      </w:r>
      <w:r w:rsidRPr="00E100BD">
        <w:rPr>
          <w:rFonts w:ascii="Franklin Gothic Medium" w:hAnsi="Franklin Gothic Medium"/>
          <w:sz w:val="20"/>
          <w:szCs w:val="28"/>
        </w:rPr>
        <w:t xml:space="preserve">: </w:t>
      </w:r>
      <w:r w:rsidRPr="00E100BD">
        <w:rPr>
          <w:sz w:val="20"/>
          <w:szCs w:val="28"/>
        </w:rPr>
        <w:t>Inmaculada López-Francés</w:t>
      </w:r>
    </w:p>
    <w:p w14:paraId="340A6E3D" w14:textId="77777777" w:rsidR="00E100BD" w:rsidRPr="00E100BD" w:rsidRDefault="00E100BD" w:rsidP="00E100BD">
      <w:pPr>
        <w:pStyle w:val="Sinespaciado"/>
        <w:ind w:left="-1418"/>
        <w:rPr>
          <w:sz w:val="20"/>
          <w:szCs w:val="28"/>
        </w:rPr>
      </w:pPr>
      <w:r w:rsidRPr="00E100BD">
        <w:rPr>
          <w:b/>
          <w:sz w:val="20"/>
          <w:szCs w:val="28"/>
        </w:rPr>
        <w:t>Afiliación</w:t>
      </w:r>
      <w:r w:rsidRPr="00E100BD">
        <w:rPr>
          <w:sz w:val="20"/>
          <w:szCs w:val="28"/>
        </w:rPr>
        <w:t>: Universitat de València</w:t>
      </w:r>
    </w:p>
    <w:p w14:paraId="0F33F520" w14:textId="77777777" w:rsidR="00E100BD" w:rsidRPr="00E100BD" w:rsidRDefault="00E100BD" w:rsidP="00E100BD">
      <w:pPr>
        <w:pStyle w:val="Sinespaciado"/>
        <w:ind w:left="-1418"/>
        <w:rPr>
          <w:sz w:val="20"/>
          <w:szCs w:val="28"/>
        </w:rPr>
      </w:pPr>
      <w:r w:rsidRPr="00E100BD">
        <w:rPr>
          <w:b/>
          <w:bCs/>
          <w:sz w:val="20"/>
          <w:szCs w:val="28"/>
        </w:rPr>
        <w:t>Dirección</w:t>
      </w:r>
      <w:r w:rsidRPr="00E100BD">
        <w:rPr>
          <w:sz w:val="20"/>
          <w:szCs w:val="28"/>
        </w:rPr>
        <w:t xml:space="preserve">: Avda. Blasco Ibáñez, 30. CP 46010, Valencia, España. </w:t>
      </w:r>
    </w:p>
    <w:p w14:paraId="574F93BB" w14:textId="5F79F918" w:rsidR="00E100BD" w:rsidRPr="00423F3E" w:rsidRDefault="00E100BD" w:rsidP="00E100BD">
      <w:pPr>
        <w:pStyle w:val="Sinespaciado"/>
        <w:ind w:left="-1418"/>
        <w:rPr>
          <w:sz w:val="20"/>
          <w:szCs w:val="28"/>
          <w:lang w:val="fr-FR"/>
        </w:rPr>
      </w:pPr>
      <w:r w:rsidRPr="00423F3E">
        <w:rPr>
          <w:b/>
          <w:bCs/>
          <w:sz w:val="20"/>
          <w:szCs w:val="28"/>
          <w:lang w:val="fr-FR"/>
        </w:rPr>
        <w:t xml:space="preserve">Email: </w:t>
      </w:r>
      <w:hyperlink r:id="rId14" w:history="1">
        <w:r w:rsidRPr="00423F3E">
          <w:rPr>
            <w:rStyle w:val="Hipervnculo"/>
            <w:sz w:val="20"/>
            <w:szCs w:val="28"/>
            <w:lang w:val="fr-FR"/>
          </w:rPr>
          <w:t>lofranin@uv.es</w:t>
        </w:r>
      </w:hyperlink>
    </w:p>
    <w:p w14:paraId="7547A03E" w14:textId="01497E08" w:rsidR="00E100BD" w:rsidRPr="00423F3E" w:rsidRDefault="00E100BD" w:rsidP="00E100BD">
      <w:pPr>
        <w:pStyle w:val="Sinespaciado"/>
        <w:ind w:left="-1418"/>
        <w:rPr>
          <w:sz w:val="20"/>
          <w:szCs w:val="28"/>
          <w:lang w:val="fr-FR"/>
        </w:rPr>
      </w:pPr>
      <w:r w:rsidRPr="00423F3E">
        <w:rPr>
          <w:b/>
          <w:bCs/>
          <w:sz w:val="20"/>
          <w:szCs w:val="28"/>
          <w:lang w:val="fr-FR"/>
        </w:rPr>
        <w:t>ORCID</w:t>
      </w:r>
      <w:r w:rsidRPr="00423F3E">
        <w:rPr>
          <w:sz w:val="20"/>
          <w:szCs w:val="28"/>
          <w:lang w:val="fr-FR"/>
        </w:rPr>
        <w:t xml:space="preserve">: </w:t>
      </w:r>
      <w:hyperlink r:id="rId15" w:history="1">
        <w:r w:rsidR="00B94854" w:rsidRPr="00423F3E">
          <w:rPr>
            <w:rStyle w:val="Hipervnculo"/>
            <w:sz w:val="20"/>
            <w:szCs w:val="28"/>
            <w:lang w:val="fr-FR"/>
          </w:rPr>
          <w:t>http://orcid.org/0000-0003-1178-9054</w:t>
        </w:r>
      </w:hyperlink>
    </w:p>
    <w:sectPr w:rsidR="00E100BD" w:rsidRPr="00423F3E" w:rsidSect="00E100BD">
      <w:pgSz w:w="11900" w:h="16840"/>
      <w:pgMar w:top="1411" w:right="1440" w:bottom="1411" w:left="28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32555" w14:textId="77777777" w:rsidR="003238AC" w:rsidRDefault="003238AC" w:rsidP="000263E3">
      <w:r>
        <w:separator/>
      </w:r>
    </w:p>
  </w:endnote>
  <w:endnote w:type="continuationSeparator" w:id="0">
    <w:p w14:paraId="2A1ADEE8" w14:textId="77777777" w:rsidR="003238AC" w:rsidRDefault="003238AC" w:rsidP="000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C479" w14:textId="77777777" w:rsidR="003238AC" w:rsidRDefault="003238AC" w:rsidP="000263E3">
      <w:r>
        <w:separator/>
      </w:r>
    </w:p>
  </w:footnote>
  <w:footnote w:type="continuationSeparator" w:id="0">
    <w:p w14:paraId="6A63CFED" w14:textId="77777777" w:rsidR="003238AC" w:rsidRDefault="003238AC" w:rsidP="000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D974F" w14:textId="4AE3B933" w:rsidR="00E100BD" w:rsidRDefault="00E100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96F"/>
    <w:multiLevelType w:val="multilevel"/>
    <w:tmpl w:val="8FEE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4080A"/>
    <w:multiLevelType w:val="multilevel"/>
    <w:tmpl w:val="0C8A475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C630A"/>
    <w:multiLevelType w:val="multilevel"/>
    <w:tmpl w:val="A13E74B0"/>
    <w:lvl w:ilvl="0">
      <w:start w:val="1"/>
      <w:numFmt w:val="decimal"/>
      <w:lvlText w:val="%1."/>
      <w:lvlJc w:val="left"/>
      <w:pPr>
        <w:ind w:left="0"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7325A"/>
    <w:multiLevelType w:val="multilevel"/>
    <w:tmpl w:val="0C8A4756"/>
    <w:numStyleLink w:val="111111"/>
  </w:abstractNum>
  <w:abstractNum w:abstractNumId="4" w15:restartNumberingAfterBreak="0">
    <w:nsid w:val="16FE3874"/>
    <w:multiLevelType w:val="multilevel"/>
    <w:tmpl w:val="0C8A4756"/>
    <w:numStyleLink w:val="111111"/>
  </w:abstractNum>
  <w:abstractNum w:abstractNumId="5" w15:restartNumberingAfterBreak="0">
    <w:nsid w:val="1986721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F57B82"/>
    <w:multiLevelType w:val="multilevel"/>
    <w:tmpl w:val="75B28EC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42BA5"/>
    <w:multiLevelType w:val="hybridMultilevel"/>
    <w:tmpl w:val="0B4A9880"/>
    <w:lvl w:ilvl="0" w:tplc="0C0A000F">
      <w:start w:val="1"/>
      <w:numFmt w:val="decimal"/>
      <w:lvlText w:val="%1."/>
      <w:lvlJc w:val="left"/>
      <w:pPr>
        <w:ind w:left="106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8" w15:restartNumberingAfterBreak="0">
    <w:nsid w:val="1ECE0E9C"/>
    <w:multiLevelType w:val="multilevel"/>
    <w:tmpl w:val="99BE9CA8"/>
    <w:lvl w:ilvl="0">
      <w:start w:val="1"/>
      <w:numFmt w:val="decimal"/>
      <w:lvlText w:val="%1."/>
      <w:lvlJc w:val="left"/>
      <w:pPr>
        <w:ind w:left="0" w:firstLine="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066AB9"/>
    <w:multiLevelType w:val="hybridMultilevel"/>
    <w:tmpl w:val="13F88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5C758A"/>
    <w:multiLevelType w:val="hybridMultilevel"/>
    <w:tmpl w:val="E76CADDE"/>
    <w:lvl w:ilvl="0" w:tplc="86E6B790">
      <w:start w:val="1"/>
      <w:numFmt w:val="decimal"/>
      <w:pStyle w:val="Ttulo5"/>
      <w:lvlText w:val="1.%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C925D6A"/>
    <w:multiLevelType w:val="hybridMultilevel"/>
    <w:tmpl w:val="E9142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1F77DD"/>
    <w:multiLevelType w:val="multilevel"/>
    <w:tmpl w:val="3708A382"/>
    <w:lvl w:ilvl="0">
      <w:start w:val="1"/>
      <w:numFmt w:val="decimal"/>
      <w:lvlText w:val="%1."/>
      <w:lvlJc w:val="left"/>
      <w:pPr>
        <w:ind w:left="0" w:firstLine="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732583"/>
    <w:multiLevelType w:val="hybridMultilevel"/>
    <w:tmpl w:val="201405C2"/>
    <w:lvl w:ilvl="0" w:tplc="2E442F2C">
      <w:start w:val="1"/>
      <w:numFmt w:val="decimal"/>
      <w:pStyle w:val="Ttulo4"/>
      <w:lvlText w:val="%1."/>
      <w:lvlJc w:val="left"/>
      <w:pPr>
        <w:ind w:left="-144" w:firstLine="14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E3F1A6F"/>
    <w:multiLevelType w:val="hybridMultilevel"/>
    <w:tmpl w:val="B06A5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3"/>
  </w:num>
  <w:num w:numId="5">
    <w:abstractNumId w:val="6"/>
  </w:num>
  <w:num w:numId="6">
    <w:abstractNumId w:val="12"/>
  </w:num>
  <w:num w:numId="7">
    <w:abstractNumId w:val="2"/>
  </w:num>
  <w:num w:numId="8">
    <w:abstractNumId w:val="10"/>
  </w:num>
  <w:num w:numId="9">
    <w:abstractNumId w:val="8"/>
  </w:num>
  <w:num w:numId="10">
    <w:abstractNumId w:val="5"/>
  </w:num>
  <w:num w:numId="11">
    <w:abstractNumId w:val="7"/>
  </w:num>
  <w:num w:numId="12">
    <w:abstractNumId w:val="0"/>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FF"/>
    <w:rsid w:val="00020F67"/>
    <w:rsid w:val="000263E3"/>
    <w:rsid w:val="00033C1C"/>
    <w:rsid w:val="00035F5A"/>
    <w:rsid w:val="00045AF0"/>
    <w:rsid w:val="000510CF"/>
    <w:rsid w:val="000560F4"/>
    <w:rsid w:val="0005742D"/>
    <w:rsid w:val="00062F60"/>
    <w:rsid w:val="000674A1"/>
    <w:rsid w:val="00086B0A"/>
    <w:rsid w:val="0009255D"/>
    <w:rsid w:val="00095FCC"/>
    <w:rsid w:val="000A54F4"/>
    <w:rsid w:val="000B06D0"/>
    <w:rsid w:val="000B2E90"/>
    <w:rsid w:val="000B7555"/>
    <w:rsid w:val="000C1118"/>
    <w:rsid w:val="000D127A"/>
    <w:rsid w:val="000D2B3A"/>
    <w:rsid w:val="000E5E87"/>
    <w:rsid w:val="0012072F"/>
    <w:rsid w:val="001367F9"/>
    <w:rsid w:val="0014457C"/>
    <w:rsid w:val="00146579"/>
    <w:rsid w:val="00146635"/>
    <w:rsid w:val="00160BB7"/>
    <w:rsid w:val="00176D88"/>
    <w:rsid w:val="00182026"/>
    <w:rsid w:val="00183B14"/>
    <w:rsid w:val="001A2C81"/>
    <w:rsid w:val="001A4CC3"/>
    <w:rsid w:val="001A6BD9"/>
    <w:rsid w:val="001C55E0"/>
    <w:rsid w:val="001C6470"/>
    <w:rsid w:val="001E38AC"/>
    <w:rsid w:val="001F5C31"/>
    <w:rsid w:val="00210C16"/>
    <w:rsid w:val="00215A9D"/>
    <w:rsid w:val="002177D8"/>
    <w:rsid w:val="0022466D"/>
    <w:rsid w:val="002322EC"/>
    <w:rsid w:val="00247485"/>
    <w:rsid w:val="00247842"/>
    <w:rsid w:val="00255F03"/>
    <w:rsid w:val="00257F86"/>
    <w:rsid w:val="002701A1"/>
    <w:rsid w:val="00276B78"/>
    <w:rsid w:val="002852BB"/>
    <w:rsid w:val="00292952"/>
    <w:rsid w:val="002931B1"/>
    <w:rsid w:val="002A0C23"/>
    <w:rsid w:val="002A318C"/>
    <w:rsid w:val="002A5B4F"/>
    <w:rsid w:val="002B0CB9"/>
    <w:rsid w:val="002B5EA8"/>
    <w:rsid w:val="002B691C"/>
    <w:rsid w:val="002D008E"/>
    <w:rsid w:val="002E5EE4"/>
    <w:rsid w:val="003006BF"/>
    <w:rsid w:val="0030511C"/>
    <w:rsid w:val="0030641E"/>
    <w:rsid w:val="00312BEF"/>
    <w:rsid w:val="00313C69"/>
    <w:rsid w:val="003166C8"/>
    <w:rsid w:val="003238AC"/>
    <w:rsid w:val="00343A4D"/>
    <w:rsid w:val="00346A92"/>
    <w:rsid w:val="00346F7E"/>
    <w:rsid w:val="00346FE7"/>
    <w:rsid w:val="0035002C"/>
    <w:rsid w:val="003554DC"/>
    <w:rsid w:val="00355A51"/>
    <w:rsid w:val="00356DB1"/>
    <w:rsid w:val="00357CA4"/>
    <w:rsid w:val="00366975"/>
    <w:rsid w:val="00367CA0"/>
    <w:rsid w:val="00370B99"/>
    <w:rsid w:val="00386C6D"/>
    <w:rsid w:val="003963BB"/>
    <w:rsid w:val="003A584A"/>
    <w:rsid w:val="003C2912"/>
    <w:rsid w:val="003C621D"/>
    <w:rsid w:val="003C7EE2"/>
    <w:rsid w:val="003D06D0"/>
    <w:rsid w:val="003D509A"/>
    <w:rsid w:val="003D6880"/>
    <w:rsid w:val="003E7F81"/>
    <w:rsid w:val="00401CB1"/>
    <w:rsid w:val="00410CC2"/>
    <w:rsid w:val="00422118"/>
    <w:rsid w:val="00423F3E"/>
    <w:rsid w:val="00424976"/>
    <w:rsid w:val="004264D2"/>
    <w:rsid w:val="00447C00"/>
    <w:rsid w:val="004500B7"/>
    <w:rsid w:val="004517FB"/>
    <w:rsid w:val="004549E0"/>
    <w:rsid w:val="00472D7E"/>
    <w:rsid w:val="004745FF"/>
    <w:rsid w:val="0048301B"/>
    <w:rsid w:val="004A62A8"/>
    <w:rsid w:val="004A7103"/>
    <w:rsid w:val="004C2C82"/>
    <w:rsid w:val="004D4471"/>
    <w:rsid w:val="004E6695"/>
    <w:rsid w:val="005042B8"/>
    <w:rsid w:val="00530982"/>
    <w:rsid w:val="005527F1"/>
    <w:rsid w:val="00563FB0"/>
    <w:rsid w:val="00580D58"/>
    <w:rsid w:val="005813BC"/>
    <w:rsid w:val="005A1F5F"/>
    <w:rsid w:val="005B25DC"/>
    <w:rsid w:val="005B275C"/>
    <w:rsid w:val="005B78F5"/>
    <w:rsid w:val="005D0849"/>
    <w:rsid w:val="005D4029"/>
    <w:rsid w:val="005F4CF1"/>
    <w:rsid w:val="005F6B77"/>
    <w:rsid w:val="00607E07"/>
    <w:rsid w:val="00611DBF"/>
    <w:rsid w:val="0061577E"/>
    <w:rsid w:val="00646C9E"/>
    <w:rsid w:val="00654EFF"/>
    <w:rsid w:val="00655191"/>
    <w:rsid w:val="00657904"/>
    <w:rsid w:val="00667C2B"/>
    <w:rsid w:val="0068175E"/>
    <w:rsid w:val="006900C2"/>
    <w:rsid w:val="006A22BA"/>
    <w:rsid w:val="006B5D44"/>
    <w:rsid w:val="006C0172"/>
    <w:rsid w:val="006D009A"/>
    <w:rsid w:val="006D15F7"/>
    <w:rsid w:val="006D3EB5"/>
    <w:rsid w:val="006D59D9"/>
    <w:rsid w:val="006E53A8"/>
    <w:rsid w:val="006F1926"/>
    <w:rsid w:val="006F1AC7"/>
    <w:rsid w:val="0070161C"/>
    <w:rsid w:val="0070379C"/>
    <w:rsid w:val="00710C9D"/>
    <w:rsid w:val="00711E37"/>
    <w:rsid w:val="007122F6"/>
    <w:rsid w:val="00720013"/>
    <w:rsid w:val="0073572B"/>
    <w:rsid w:val="007364C6"/>
    <w:rsid w:val="00763A4F"/>
    <w:rsid w:val="00764232"/>
    <w:rsid w:val="0076641A"/>
    <w:rsid w:val="00771BC4"/>
    <w:rsid w:val="007758BB"/>
    <w:rsid w:val="00777100"/>
    <w:rsid w:val="00790F3F"/>
    <w:rsid w:val="00793282"/>
    <w:rsid w:val="007A0000"/>
    <w:rsid w:val="007A5E06"/>
    <w:rsid w:val="007A690A"/>
    <w:rsid w:val="007A7181"/>
    <w:rsid w:val="007A7659"/>
    <w:rsid w:val="007B0214"/>
    <w:rsid w:val="007B2F72"/>
    <w:rsid w:val="007E4B04"/>
    <w:rsid w:val="007E5566"/>
    <w:rsid w:val="007F22E0"/>
    <w:rsid w:val="00802B6B"/>
    <w:rsid w:val="00820FCB"/>
    <w:rsid w:val="00821853"/>
    <w:rsid w:val="00834C6B"/>
    <w:rsid w:val="00841BBD"/>
    <w:rsid w:val="00851E20"/>
    <w:rsid w:val="008527C2"/>
    <w:rsid w:val="00855F7F"/>
    <w:rsid w:val="0085768A"/>
    <w:rsid w:val="00862766"/>
    <w:rsid w:val="0087108E"/>
    <w:rsid w:val="00877C75"/>
    <w:rsid w:val="00880F2D"/>
    <w:rsid w:val="00885E03"/>
    <w:rsid w:val="00892FDF"/>
    <w:rsid w:val="00897493"/>
    <w:rsid w:val="008A4E6C"/>
    <w:rsid w:val="008B2835"/>
    <w:rsid w:val="008B5F24"/>
    <w:rsid w:val="008C732C"/>
    <w:rsid w:val="008D0950"/>
    <w:rsid w:val="008D6EFD"/>
    <w:rsid w:val="008E4110"/>
    <w:rsid w:val="008F7CAD"/>
    <w:rsid w:val="009014C2"/>
    <w:rsid w:val="00916811"/>
    <w:rsid w:val="00922B20"/>
    <w:rsid w:val="00922D3B"/>
    <w:rsid w:val="00923FF3"/>
    <w:rsid w:val="00926C2B"/>
    <w:rsid w:val="00930229"/>
    <w:rsid w:val="009418E3"/>
    <w:rsid w:val="009703DA"/>
    <w:rsid w:val="009717A8"/>
    <w:rsid w:val="00991F6E"/>
    <w:rsid w:val="00993942"/>
    <w:rsid w:val="0099552E"/>
    <w:rsid w:val="009B7197"/>
    <w:rsid w:val="009C41B4"/>
    <w:rsid w:val="009C616B"/>
    <w:rsid w:val="009C7071"/>
    <w:rsid w:val="009C7818"/>
    <w:rsid w:val="009E2F5C"/>
    <w:rsid w:val="009E3106"/>
    <w:rsid w:val="009E6327"/>
    <w:rsid w:val="00A00A82"/>
    <w:rsid w:val="00A01E36"/>
    <w:rsid w:val="00A04424"/>
    <w:rsid w:val="00A1050C"/>
    <w:rsid w:val="00A10DC5"/>
    <w:rsid w:val="00A256FC"/>
    <w:rsid w:val="00A32596"/>
    <w:rsid w:val="00A37278"/>
    <w:rsid w:val="00A43A60"/>
    <w:rsid w:val="00A56AC8"/>
    <w:rsid w:val="00A6753D"/>
    <w:rsid w:val="00A73BF9"/>
    <w:rsid w:val="00A96AD5"/>
    <w:rsid w:val="00A97297"/>
    <w:rsid w:val="00AA77E9"/>
    <w:rsid w:val="00AA7F86"/>
    <w:rsid w:val="00AB038A"/>
    <w:rsid w:val="00AB06CD"/>
    <w:rsid w:val="00AD2842"/>
    <w:rsid w:val="00AD56BE"/>
    <w:rsid w:val="00AE0677"/>
    <w:rsid w:val="00AF089D"/>
    <w:rsid w:val="00AF607F"/>
    <w:rsid w:val="00AF6B9F"/>
    <w:rsid w:val="00B0098B"/>
    <w:rsid w:val="00B00D50"/>
    <w:rsid w:val="00B0780C"/>
    <w:rsid w:val="00B249D9"/>
    <w:rsid w:val="00B27B6E"/>
    <w:rsid w:val="00B40FAC"/>
    <w:rsid w:val="00B41BCF"/>
    <w:rsid w:val="00B4345C"/>
    <w:rsid w:val="00B5102A"/>
    <w:rsid w:val="00B54B1C"/>
    <w:rsid w:val="00B551CD"/>
    <w:rsid w:val="00B61E17"/>
    <w:rsid w:val="00B82EE2"/>
    <w:rsid w:val="00B94854"/>
    <w:rsid w:val="00BA47F2"/>
    <w:rsid w:val="00BB12EA"/>
    <w:rsid w:val="00BB7181"/>
    <w:rsid w:val="00BC222C"/>
    <w:rsid w:val="00BE0F65"/>
    <w:rsid w:val="00BE2BED"/>
    <w:rsid w:val="00BF0826"/>
    <w:rsid w:val="00BF23DB"/>
    <w:rsid w:val="00BF761E"/>
    <w:rsid w:val="00C118F1"/>
    <w:rsid w:val="00C12B93"/>
    <w:rsid w:val="00C266BC"/>
    <w:rsid w:val="00C30740"/>
    <w:rsid w:val="00C40013"/>
    <w:rsid w:val="00C43CE5"/>
    <w:rsid w:val="00C4503D"/>
    <w:rsid w:val="00C51AB4"/>
    <w:rsid w:val="00C54E03"/>
    <w:rsid w:val="00C56F17"/>
    <w:rsid w:val="00C610FB"/>
    <w:rsid w:val="00C62F6B"/>
    <w:rsid w:val="00C65542"/>
    <w:rsid w:val="00C679A9"/>
    <w:rsid w:val="00C70BFC"/>
    <w:rsid w:val="00C87BD6"/>
    <w:rsid w:val="00CA6471"/>
    <w:rsid w:val="00CB4F68"/>
    <w:rsid w:val="00CC13F1"/>
    <w:rsid w:val="00CC6C99"/>
    <w:rsid w:val="00CE4098"/>
    <w:rsid w:val="00CE713E"/>
    <w:rsid w:val="00CF309E"/>
    <w:rsid w:val="00D11646"/>
    <w:rsid w:val="00D13A87"/>
    <w:rsid w:val="00D34A1B"/>
    <w:rsid w:val="00D43F90"/>
    <w:rsid w:val="00D45957"/>
    <w:rsid w:val="00D5087D"/>
    <w:rsid w:val="00D567EF"/>
    <w:rsid w:val="00D57646"/>
    <w:rsid w:val="00D63F95"/>
    <w:rsid w:val="00D7383A"/>
    <w:rsid w:val="00D7730E"/>
    <w:rsid w:val="00DA0336"/>
    <w:rsid w:val="00DA354D"/>
    <w:rsid w:val="00DE585B"/>
    <w:rsid w:val="00DF2303"/>
    <w:rsid w:val="00E00B46"/>
    <w:rsid w:val="00E100BD"/>
    <w:rsid w:val="00E27907"/>
    <w:rsid w:val="00E40224"/>
    <w:rsid w:val="00E50DF1"/>
    <w:rsid w:val="00E6708A"/>
    <w:rsid w:val="00E77E00"/>
    <w:rsid w:val="00E82696"/>
    <w:rsid w:val="00E82C71"/>
    <w:rsid w:val="00E94CEA"/>
    <w:rsid w:val="00E95639"/>
    <w:rsid w:val="00EA1469"/>
    <w:rsid w:val="00EA646C"/>
    <w:rsid w:val="00ED235B"/>
    <w:rsid w:val="00F00CCF"/>
    <w:rsid w:val="00F11970"/>
    <w:rsid w:val="00F1715B"/>
    <w:rsid w:val="00F270F9"/>
    <w:rsid w:val="00F4019A"/>
    <w:rsid w:val="00F477CA"/>
    <w:rsid w:val="00F52563"/>
    <w:rsid w:val="00F56879"/>
    <w:rsid w:val="00F74477"/>
    <w:rsid w:val="00F804DF"/>
    <w:rsid w:val="00F842AB"/>
    <w:rsid w:val="00F84CDB"/>
    <w:rsid w:val="00F96DC5"/>
    <w:rsid w:val="00F976F2"/>
    <w:rsid w:val="00FA63E2"/>
    <w:rsid w:val="00FB2C64"/>
    <w:rsid w:val="00FC04A6"/>
    <w:rsid w:val="00FC055C"/>
    <w:rsid w:val="00FC6A48"/>
    <w:rsid w:val="00FF02BF"/>
    <w:rsid w:val="00FF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B51B"/>
  <w15:chartTrackingRefBased/>
  <w15:docId w15:val="{1CF2E39D-69C6-6B4F-AE61-6F03011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B1"/>
    <w:pPr>
      <w:jc w:val="both"/>
    </w:pPr>
    <w:rPr>
      <w:rFonts w:ascii="Times New Roman" w:hAnsi="Times New Roman"/>
      <w:sz w:val="20"/>
    </w:rPr>
  </w:style>
  <w:style w:type="paragraph" w:styleId="Ttulo1">
    <w:name w:val="heading 1"/>
    <w:aliases w:val="titular"/>
    <w:basedOn w:val="Normal"/>
    <w:next w:val="Normal"/>
    <w:link w:val="Ttulo1Car"/>
    <w:uiPriority w:val="9"/>
    <w:qFormat/>
    <w:rsid w:val="000263E3"/>
    <w:pPr>
      <w:keepNext/>
      <w:keepLines/>
      <w:spacing w:before="240"/>
      <w:outlineLvl w:val="0"/>
    </w:pPr>
    <w:rPr>
      <w:rFonts w:ascii="Franklin Gothic Medium" w:eastAsiaTheme="majorEastAsia" w:hAnsi="Franklin Gothic Medium" w:cstheme="majorBidi"/>
      <w:sz w:val="32"/>
      <w:szCs w:val="32"/>
    </w:rPr>
  </w:style>
  <w:style w:type="paragraph" w:styleId="Ttulo2">
    <w:name w:val="heading 2"/>
    <w:aliases w:val="Titular2"/>
    <w:basedOn w:val="Normal"/>
    <w:next w:val="Normal"/>
    <w:link w:val="Ttulo2Car"/>
    <w:uiPriority w:val="9"/>
    <w:unhideWhenUsed/>
    <w:qFormat/>
    <w:rsid w:val="000263E3"/>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ulo3">
    <w:name w:val="heading 3"/>
    <w:aliases w:val="T1"/>
    <w:basedOn w:val="Normal"/>
    <w:next w:val="Normal"/>
    <w:link w:val="Ttulo3Car"/>
    <w:uiPriority w:val="9"/>
    <w:unhideWhenUsed/>
    <w:qFormat/>
    <w:rsid w:val="00401CB1"/>
    <w:pPr>
      <w:keepNext/>
      <w:keepLines/>
      <w:spacing w:before="120" w:after="120"/>
      <w:outlineLvl w:val="2"/>
    </w:pPr>
    <w:rPr>
      <w:rFonts w:ascii="Franklin Gothic Medium" w:eastAsiaTheme="majorEastAsia" w:hAnsi="Franklin Gothic Medium" w:cstheme="majorBidi"/>
      <w:color w:val="1F3763" w:themeColor="accent1" w:themeShade="7F"/>
      <w:sz w:val="24"/>
    </w:rPr>
  </w:style>
  <w:style w:type="paragraph" w:styleId="Ttulo4">
    <w:name w:val="heading 4"/>
    <w:aliases w:val="T2"/>
    <w:basedOn w:val="Normal"/>
    <w:next w:val="Normal"/>
    <w:link w:val="Ttulo4Car"/>
    <w:uiPriority w:val="9"/>
    <w:unhideWhenUsed/>
    <w:qFormat/>
    <w:rsid w:val="009C7818"/>
    <w:pPr>
      <w:keepNext/>
      <w:keepLines/>
      <w:numPr>
        <w:numId w:val="4"/>
      </w:numPr>
      <w:spacing w:before="120"/>
      <w:outlineLvl w:val="3"/>
    </w:pPr>
    <w:rPr>
      <w:rFonts w:ascii="Franklin Gothic Medium" w:eastAsiaTheme="majorEastAsia" w:hAnsi="Franklin Gothic Medium" w:cstheme="majorBidi"/>
      <w:i/>
      <w:iCs/>
      <w:color w:val="2F5496" w:themeColor="accent1" w:themeShade="BF"/>
      <w:sz w:val="22"/>
    </w:rPr>
  </w:style>
  <w:style w:type="paragraph" w:styleId="Ttulo5">
    <w:name w:val="heading 5"/>
    <w:aliases w:val="T3"/>
    <w:basedOn w:val="Normal"/>
    <w:next w:val="Normal"/>
    <w:link w:val="Ttulo5Car"/>
    <w:uiPriority w:val="9"/>
    <w:unhideWhenUsed/>
    <w:qFormat/>
    <w:rsid w:val="00401CB1"/>
    <w:pPr>
      <w:keepNext/>
      <w:keepLines/>
      <w:numPr>
        <w:numId w:val="8"/>
      </w:numPr>
      <w:spacing w:before="40"/>
      <w:outlineLvl w:val="4"/>
    </w:pPr>
    <w:rPr>
      <w:rFonts w:ascii="Franklin Gothic Book" w:eastAsiaTheme="majorEastAsia" w:hAnsi="Franklin Gothic Book" w:cstheme="majorBidi"/>
      <w:i/>
      <w:color w:val="2F5496" w:themeColor="accent1" w:themeShade="B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263E3"/>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0263E3"/>
    <w:rPr>
      <w:rFonts w:ascii="Franklin Gothic Book" w:eastAsiaTheme="minorEastAsia" w:hAnsi="Franklin Gothic Book"/>
      <w:color w:val="5A5A5A" w:themeColor="text1" w:themeTint="A5"/>
      <w:spacing w:val="15"/>
      <w:sz w:val="20"/>
      <w:szCs w:val="22"/>
    </w:rPr>
  </w:style>
  <w:style w:type="character" w:customStyle="1" w:styleId="Ttulo1Car">
    <w:name w:val="Título 1 Car"/>
    <w:aliases w:val="titular Car"/>
    <w:basedOn w:val="Fuentedeprrafopredeter"/>
    <w:link w:val="Ttulo1"/>
    <w:uiPriority w:val="9"/>
    <w:rsid w:val="000263E3"/>
    <w:rPr>
      <w:rFonts w:ascii="Franklin Gothic Medium" w:eastAsiaTheme="majorEastAsia" w:hAnsi="Franklin Gothic Medium" w:cstheme="majorBidi"/>
      <w:sz w:val="32"/>
      <w:szCs w:val="32"/>
    </w:rPr>
  </w:style>
  <w:style w:type="paragraph" w:styleId="Prrafodelista">
    <w:name w:val="List Paragraph"/>
    <w:basedOn w:val="Normal"/>
    <w:uiPriority w:val="34"/>
    <w:qFormat/>
    <w:rsid w:val="000263E3"/>
    <w:pPr>
      <w:contextualSpacing/>
    </w:pPr>
    <w:rPr>
      <w:rFonts w:ascii="Franklin Gothic Book" w:hAnsi="Franklin Gothic Book"/>
      <w:sz w:val="16"/>
    </w:rPr>
  </w:style>
  <w:style w:type="character" w:styleId="Ttulodellibro">
    <w:name w:val="Book Title"/>
    <w:aliases w:val="título de autor"/>
    <w:basedOn w:val="Fuentedeprrafopredeter"/>
    <w:uiPriority w:val="33"/>
    <w:qFormat/>
    <w:rsid w:val="000263E3"/>
    <w:rPr>
      <w:rFonts w:ascii="Franklin Gothic Book" w:hAnsi="Franklin Gothic Book"/>
      <w:bCs/>
      <w:iCs/>
      <w:spacing w:val="5"/>
      <w:sz w:val="22"/>
    </w:rPr>
  </w:style>
  <w:style w:type="paragraph" w:styleId="Sinespaciado">
    <w:name w:val="No Spacing"/>
    <w:aliases w:val="Resumen"/>
    <w:uiPriority w:val="1"/>
    <w:qFormat/>
    <w:rsid w:val="000263E3"/>
    <w:rPr>
      <w:rFonts w:ascii="Franklin Gothic Book" w:hAnsi="Franklin Gothic Book"/>
      <w:sz w:val="18"/>
    </w:rPr>
  </w:style>
  <w:style w:type="paragraph" w:styleId="Encabezado">
    <w:name w:val="header"/>
    <w:basedOn w:val="Normal"/>
    <w:link w:val="EncabezadoCar"/>
    <w:uiPriority w:val="99"/>
    <w:unhideWhenUsed/>
    <w:rsid w:val="000263E3"/>
    <w:pPr>
      <w:tabs>
        <w:tab w:val="center" w:pos="4252"/>
        <w:tab w:val="right" w:pos="8504"/>
      </w:tabs>
    </w:pPr>
  </w:style>
  <w:style w:type="character" w:customStyle="1" w:styleId="EncabezadoCar">
    <w:name w:val="Encabezado Car"/>
    <w:basedOn w:val="Fuentedeprrafopredeter"/>
    <w:link w:val="Encabezado"/>
    <w:uiPriority w:val="99"/>
    <w:rsid w:val="000263E3"/>
  </w:style>
  <w:style w:type="paragraph" w:styleId="Piedepgina">
    <w:name w:val="footer"/>
    <w:basedOn w:val="Normal"/>
    <w:link w:val="PiedepginaCar"/>
    <w:uiPriority w:val="99"/>
    <w:unhideWhenUsed/>
    <w:rsid w:val="000263E3"/>
    <w:pPr>
      <w:tabs>
        <w:tab w:val="center" w:pos="4252"/>
        <w:tab w:val="right" w:pos="8504"/>
      </w:tabs>
    </w:pPr>
  </w:style>
  <w:style w:type="character" w:customStyle="1" w:styleId="PiedepginaCar">
    <w:name w:val="Pie de página Car"/>
    <w:basedOn w:val="Fuentedeprrafopredeter"/>
    <w:link w:val="Piedepgina"/>
    <w:uiPriority w:val="99"/>
    <w:rsid w:val="000263E3"/>
  </w:style>
  <w:style w:type="table" w:styleId="Tablaconcuadrcula">
    <w:name w:val="Table Grid"/>
    <w:basedOn w:val="Tablanormal"/>
    <w:uiPriority w:val="39"/>
    <w:rsid w:val="0002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itular2 Car"/>
    <w:basedOn w:val="Fuentedeprrafopredeter"/>
    <w:link w:val="Ttulo2"/>
    <w:uiPriority w:val="9"/>
    <w:rsid w:val="000263E3"/>
    <w:rPr>
      <w:rFonts w:ascii="Franklin Gothic Medium" w:eastAsiaTheme="majorEastAsia" w:hAnsi="Franklin Gothic Medium" w:cstheme="majorBidi"/>
      <w:color w:val="2F5496" w:themeColor="accent1" w:themeShade="BF"/>
      <w:szCs w:val="26"/>
    </w:rPr>
  </w:style>
  <w:style w:type="character" w:customStyle="1" w:styleId="Ttulo3Car">
    <w:name w:val="Título 3 Car"/>
    <w:aliases w:val="T1 Car"/>
    <w:basedOn w:val="Fuentedeprrafopredeter"/>
    <w:link w:val="Ttulo3"/>
    <w:uiPriority w:val="9"/>
    <w:rsid w:val="00401CB1"/>
    <w:rPr>
      <w:rFonts w:ascii="Franklin Gothic Medium" w:eastAsiaTheme="majorEastAsia" w:hAnsi="Franklin Gothic Medium" w:cstheme="majorBidi"/>
      <w:color w:val="1F3763" w:themeColor="accent1" w:themeShade="7F"/>
    </w:rPr>
  </w:style>
  <w:style w:type="character" w:customStyle="1" w:styleId="Ttulo4Car">
    <w:name w:val="Título 4 Car"/>
    <w:aliases w:val="T2 Car"/>
    <w:basedOn w:val="Fuentedeprrafopredeter"/>
    <w:link w:val="Ttulo4"/>
    <w:uiPriority w:val="9"/>
    <w:rsid w:val="009C7818"/>
    <w:rPr>
      <w:rFonts w:ascii="Franklin Gothic Medium" w:eastAsiaTheme="majorEastAsia" w:hAnsi="Franklin Gothic Medium" w:cstheme="majorBidi"/>
      <w:i/>
      <w:iCs/>
      <w:color w:val="2F5496" w:themeColor="accent1" w:themeShade="BF"/>
      <w:sz w:val="22"/>
    </w:rPr>
  </w:style>
  <w:style w:type="character" w:customStyle="1" w:styleId="Ttulo5Car">
    <w:name w:val="Título 5 Car"/>
    <w:aliases w:val="T3 Car"/>
    <w:basedOn w:val="Fuentedeprrafopredeter"/>
    <w:link w:val="Ttulo5"/>
    <w:uiPriority w:val="9"/>
    <w:rsid w:val="00401CB1"/>
    <w:rPr>
      <w:rFonts w:ascii="Franklin Gothic Book" w:eastAsiaTheme="majorEastAsia" w:hAnsi="Franklin Gothic Book" w:cstheme="majorBidi"/>
      <w:i/>
      <w:color w:val="2F5496" w:themeColor="accent1" w:themeShade="BF"/>
      <w:sz w:val="18"/>
    </w:rPr>
  </w:style>
  <w:style w:type="numbering" w:styleId="111111">
    <w:name w:val="Outline List 2"/>
    <w:basedOn w:val="Sinlista"/>
    <w:uiPriority w:val="99"/>
    <w:semiHidden/>
    <w:unhideWhenUsed/>
    <w:rsid w:val="00401CB1"/>
    <w:pPr>
      <w:numPr>
        <w:numId w:val="1"/>
      </w:numPr>
    </w:pPr>
  </w:style>
  <w:style w:type="paragraph" w:customStyle="1" w:styleId="Bibliografia">
    <w:name w:val="Bibliografia"/>
    <w:qFormat/>
    <w:rsid w:val="005D0849"/>
    <w:pPr>
      <w:ind w:left="432" w:hanging="432"/>
    </w:pPr>
    <w:rPr>
      <w:rFonts w:ascii="Times New Roman" w:eastAsiaTheme="majorEastAsia" w:hAnsi="Times New Roman" w:cstheme="majorBidi"/>
      <w:iCs/>
      <w:sz w:val="20"/>
      <w:lang w:val="en-US"/>
    </w:rPr>
  </w:style>
  <w:style w:type="character" w:styleId="Hipervnculo">
    <w:name w:val="Hyperlink"/>
    <w:basedOn w:val="Fuentedeprrafopredeter"/>
    <w:uiPriority w:val="99"/>
    <w:unhideWhenUsed/>
    <w:rsid w:val="0076641A"/>
    <w:rPr>
      <w:color w:val="0563C1" w:themeColor="hyperlink"/>
      <w:u w:val="single"/>
    </w:rPr>
  </w:style>
  <w:style w:type="character" w:styleId="Hipervnculovisitado">
    <w:name w:val="FollowedHyperlink"/>
    <w:basedOn w:val="Fuentedeprrafopredeter"/>
    <w:uiPriority w:val="99"/>
    <w:semiHidden/>
    <w:unhideWhenUsed/>
    <w:rsid w:val="0076641A"/>
    <w:rPr>
      <w:color w:val="954F72" w:themeColor="followedHyperlink"/>
      <w:u w:val="single"/>
    </w:rPr>
  </w:style>
  <w:style w:type="character" w:styleId="Nmerodepgina">
    <w:name w:val="page number"/>
    <w:basedOn w:val="Fuentedeprrafopredeter"/>
    <w:uiPriority w:val="99"/>
    <w:semiHidden/>
    <w:unhideWhenUsed/>
    <w:rsid w:val="0076641A"/>
  </w:style>
  <w:style w:type="paragraph" w:styleId="Cita">
    <w:name w:val="Quote"/>
    <w:basedOn w:val="Normal"/>
    <w:next w:val="Normal"/>
    <w:link w:val="CitaCar"/>
    <w:uiPriority w:val="29"/>
    <w:qFormat/>
    <w:rsid w:val="00B249D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49D9"/>
    <w:rPr>
      <w:rFonts w:ascii="Times New Roman" w:hAnsi="Times New Roman"/>
      <w:i/>
      <w:iCs/>
      <w:color w:val="404040" w:themeColor="text1" w:themeTint="BF"/>
      <w:sz w:val="20"/>
    </w:rPr>
  </w:style>
  <w:style w:type="paragraph" w:customStyle="1" w:styleId="Figura-Tabla">
    <w:name w:val="Figura-Tabla"/>
    <w:qFormat/>
    <w:rsid w:val="00B249D9"/>
    <w:pPr>
      <w:spacing w:before="120" w:after="120"/>
      <w:jc w:val="center"/>
    </w:pPr>
    <w:rPr>
      <w:rFonts w:ascii="Franklin Gothic Book" w:hAnsi="Franklin Gothic Book"/>
      <w:i/>
      <w:iCs/>
      <w:color w:val="404040" w:themeColor="text1" w:themeTint="BF"/>
      <w:sz w:val="18"/>
      <w:lang w:val="en-US"/>
    </w:rPr>
  </w:style>
  <w:style w:type="paragraph" w:customStyle="1" w:styleId="Figura">
    <w:name w:val="Figura"/>
    <w:basedOn w:val="Sinespaciado"/>
    <w:qFormat/>
    <w:rsid w:val="00A96AD5"/>
    <w:pPr>
      <w:jc w:val="center"/>
    </w:pPr>
    <w:rPr>
      <w:i/>
      <w:lang w:val="en-US"/>
    </w:rPr>
  </w:style>
  <w:style w:type="paragraph" w:styleId="Textodeglobo">
    <w:name w:val="Balloon Text"/>
    <w:basedOn w:val="Normal"/>
    <w:link w:val="TextodegloboCar"/>
    <w:uiPriority w:val="99"/>
    <w:semiHidden/>
    <w:unhideWhenUsed/>
    <w:rsid w:val="00763A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A4F"/>
    <w:rPr>
      <w:rFonts w:ascii="Segoe UI" w:hAnsi="Segoe UI" w:cs="Segoe UI"/>
      <w:sz w:val="18"/>
      <w:szCs w:val="18"/>
    </w:rPr>
  </w:style>
  <w:style w:type="character" w:styleId="Mencinsinresolver">
    <w:name w:val="Unresolved Mention"/>
    <w:basedOn w:val="Fuentedeprrafopredeter"/>
    <w:uiPriority w:val="99"/>
    <w:semiHidden/>
    <w:unhideWhenUsed/>
    <w:rsid w:val="005D4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252054">
      <w:bodyDiv w:val="1"/>
      <w:marLeft w:val="0"/>
      <w:marRight w:val="0"/>
      <w:marTop w:val="0"/>
      <w:marBottom w:val="0"/>
      <w:divBdr>
        <w:top w:val="none" w:sz="0" w:space="0" w:color="auto"/>
        <w:left w:val="none" w:sz="0" w:space="0" w:color="auto"/>
        <w:bottom w:val="none" w:sz="0" w:space="0" w:color="auto"/>
        <w:right w:val="none" w:sz="0" w:space="0" w:color="auto"/>
      </w:divBdr>
    </w:div>
    <w:div w:id="873887062">
      <w:bodyDiv w:val="1"/>
      <w:marLeft w:val="0"/>
      <w:marRight w:val="0"/>
      <w:marTop w:val="0"/>
      <w:marBottom w:val="0"/>
      <w:divBdr>
        <w:top w:val="none" w:sz="0" w:space="0" w:color="auto"/>
        <w:left w:val="none" w:sz="0" w:space="0" w:color="auto"/>
        <w:bottom w:val="none" w:sz="0" w:space="0" w:color="auto"/>
        <w:right w:val="none" w:sz="0" w:space="0" w:color="auto"/>
      </w:divBdr>
    </w:div>
    <w:div w:id="1250894899">
      <w:bodyDiv w:val="1"/>
      <w:marLeft w:val="0"/>
      <w:marRight w:val="0"/>
      <w:marTop w:val="0"/>
      <w:marBottom w:val="0"/>
      <w:divBdr>
        <w:top w:val="none" w:sz="0" w:space="0" w:color="auto"/>
        <w:left w:val="none" w:sz="0" w:space="0" w:color="auto"/>
        <w:bottom w:val="none" w:sz="0" w:space="0" w:color="auto"/>
        <w:right w:val="none" w:sz="0" w:space="0" w:color="auto"/>
      </w:divBdr>
    </w:div>
    <w:div w:id="1265268092">
      <w:bodyDiv w:val="1"/>
      <w:marLeft w:val="0"/>
      <w:marRight w:val="0"/>
      <w:marTop w:val="0"/>
      <w:marBottom w:val="0"/>
      <w:divBdr>
        <w:top w:val="none" w:sz="0" w:space="0" w:color="auto"/>
        <w:left w:val="none" w:sz="0" w:space="0" w:color="auto"/>
        <w:bottom w:val="none" w:sz="0" w:space="0" w:color="auto"/>
        <w:right w:val="none" w:sz="0" w:space="0" w:color="auto"/>
      </w:divBdr>
    </w:div>
    <w:div w:id="1504667216">
      <w:bodyDiv w:val="1"/>
      <w:marLeft w:val="0"/>
      <w:marRight w:val="0"/>
      <w:marTop w:val="0"/>
      <w:marBottom w:val="0"/>
      <w:divBdr>
        <w:top w:val="none" w:sz="0" w:space="0" w:color="auto"/>
        <w:left w:val="none" w:sz="0" w:space="0" w:color="auto"/>
        <w:bottom w:val="none" w:sz="0" w:space="0" w:color="auto"/>
        <w:right w:val="none" w:sz="0" w:space="0" w:color="auto"/>
      </w:divBdr>
    </w:div>
    <w:div w:id="1518889283">
      <w:bodyDiv w:val="1"/>
      <w:marLeft w:val="0"/>
      <w:marRight w:val="0"/>
      <w:marTop w:val="0"/>
      <w:marBottom w:val="0"/>
      <w:divBdr>
        <w:top w:val="none" w:sz="0" w:space="0" w:color="auto"/>
        <w:left w:val="none" w:sz="0" w:space="0" w:color="auto"/>
        <w:bottom w:val="none" w:sz="0" w:space="0" w:color="auto"/>
        <w:right w:val="none" w:sz="0" w:space="0" w:color="auto"/>
      </w:divBdr>
      <w:divsChild>
        <w:div w:id="354770418">
          <w:marLeft w:val="0"/>
          <w:marRight w:val="0"/>
          <w:marTop w:val="0"/>
          <w:marBottom w:val="0"/>
          <w:divBdr>
            <w:top w:val="none" w:sz="0" w:space="0" w:color="auto"/>
            <w:left w:val="none" w:sz="0" w:space="0" w:color="auto"/>
            <w:bottom w:val="none" w:sz="0" w:space="0" w:color="auto"/>
            <w:right w:val="none" w:sz="0" w:space="0" w:color="auto"/>
          </w:divBdr>
          <w:divsChild>
            <w:div w:id="600378570">
              <w:marLeft w:val="0"/>
              <w:marRight w:val="0"/>
              <w:marTop w:val="0"/>
              <w:marBottom w:val="0"/>
              <w:divBdr>
                <w:top w:val="none" w:sz="0" w:space="0" w:color="auto"/>
                <w:left w:val="none" w:sz="0" w:space="0" w:color="auto"/>
                <w:bottom w:val="none" w:sz="0" w:space="0" w:color="auto"/>
                <w:right w:val="none" w:sz="0" w:space="0" w:color="auto"/>
              </w:divBdr>
            </w:div>
            <w:div w:id="760221207">
              <w:marLeft w:val="0"/>
              <w:marRight w:val="0"/>
              <w:marTop w:val="0"/>
              <w:marBottom w:val="0"/>
              <w:divBdr>
                <w:top w:val="none" w:sz="0" w:space="0" w:color="auto"/>
                <w:left w:val="none" w:sz="0" w:space="0" w:color="auto"/>
                <w:bottom w:val="none" w:sz="0" w:space="0" w:color="auto"/>
                <w:right w:val="none" w:sz="0" w:space="0" w:color="auto"/>
              </w:divBdr>
            </w:div>
            <w:div w:id="521355398">
              <w:marLeft w:val="0"/>
              <w:marRight w:val="0"/>
              <w:marTop w:val="0"/>
              <w:marBottom w:val="0"/>
              <w:divBdr>
                <w:top w:val="none" w:sz="0" w:space="0" w:color="auto"/>
                <w:left w:val="none" w:sz="0" w:space="0" w:color="auto"/>
                <w:bottom w:val="none" w:sz="0" w:space="0" w:color="auto"/>
                <w:right w:val="none" w:sz="0" w:space="0" w:color="auto"/>
              </w:divBdr>
            </w:div>
            <w:div w:id="2074690633">
              <w:marLeft w:val="0"/>
              <w:marRight w:val="0"/>
              <w:marTop w:val="0"/>
              <w:marBottom w:val="0"/>
              <w:divBdr>
                <w:top w:val="none" w:sz="0" w:space="0" w:color="auto"/>
                <w:left w:val="none" w:sz="0" w:space="0" w:color="auto"/>
                <w:bottom w:val="none" w:sz="0" w:space="0" w:color="auto"/>
                <w:right w:val="none" w:sz="0" w:space="0" w:color="auto"/>
              </w:divBdr>
            </w:div>
            <w:div w:id="1340497858">
              <w:marLeft w:val="0"/>
              <w:marRight w:val="0"/>
              <w:marTop w:val="0"/>
              <w:marBottom w:val="0"/>
              <w:divBdr>
                <w:top w:val="none" w:sz="0" w:space="0" w:color="auto"/>
                <w:left w:val="none" w:sz="0" w:space="0" w:color="auto"/>
                <w:bottom w:val="none" w:sz="0" w:space="0" w:color="auto"/>
                <w:right w:val="none" w:sz="0" w:space="0" w:color="auto"/>
              </w:divBdr>
            </w:div>
            <w:div w:id="991637915">
              <w:marLeft w:val="0"/>
              <w:marRight w:val="0"/>
              <w:marTop w:val="0"/>
              <w:marBottom w:val="0"/>
              <w:divBdr>
                <w:top w:val="none" w:sz="0" w:space="0" w:color="auto"/>
                <w:left w:val="none" w:sz="0" w:space="0" w:color="auto"/>
                <w:bottom w:val="none" w:sz="0" w:space="0" w:color="auto"/>
                <w:right w:val="none" w:sz="0" w:space="0" w:color="auto"/>
              </w:divBdr>
            </w:div>
            <w:div w:id="331447684">
              <w:marLeft w:val="0"/>
              <w:marRight w:val="0"/>
              <w:marTop w:val="0"/>
              <w:marBottom w:val="0"/>
              <w:divBdr>
                <w:top w:val="none" w:sz="0" w:space="0" w:color="auto"/>
                <w:left w:val="none" w:sz="0" w:space="0" w:color="auto"/>
                <w:bottom w:val="none" w:sz="0" w:space="0" w:color="auto"/>
                <w:right w:val="none" w:sz="0" w:space="0" w:color="auto"/>
              </w:divBdr>
            </w:div>
            <w:div w:id="1544518255">
              <w:marLeft w:val="0"/>
              <w:marRight w:val="0"/>
              <w:marTop w:val="0"/>
              <w:marBottom w:val="0"/>
              <w:divBdr>
                <w:top w:val="none" w:sz="0" w:space="0" w:color="auto"/>
                <w:left w:val="none" w:sz="0" w:space="0" w:color="auto"/>
                <w:bottom w:val="none" w:sz="0" w:space="0" w:color="auto"/>
                <w:right w:val="none" w:sz="0" w:space="0" w:color="auto"/>
              </w:divBdr>
            </w:div>
            <w:div w:id="377585299">
              <w:marLeft w:val="0"/>
              <w:marRight w:val="0"/>
              <w:marTop w:val="0"/>
              <w:marBottom w:val="0"/>
              <w:divBdr>
                <w:top w:val="none" w:sz="0" w:space="0" w:color="auto"/>
                <w:left w:val="none" w:sz="0" w:space="0" w:color="auto"/>
                <w:bottom w:val="none" w:sz="0" w:space="0" w:color="auto"/>
                <w:right w:val="none" w:sz="0" w:space="0" w:color="auto"/>
              </w:divBdr>
            </w:div>
            <w:div w:id="117727434">
              <w:marLeft w:val="0"/>
              <w:marRight w:val="0"/>
              <w:marTop w:val="0"/>
              <w:marBottom w:val="0"/>
              <w:divBdr>
                <w:top w:val="none" w:sz="0" w:space="0" w:color="auto"/>
                <w:left w:val="none" w:sz="0" w:space="0" w:color="auto"/>
                <w:bottom w:val="none" w:sz="0" w:space="0" w:color="auto"/>
                <w:right w:val="none" w:sz="0" w:space="0" w:color="auto"/>
              </w:divBdr>
            </w:div>
            <w:div w:id="1437211216">
              <w:marLeft w:val="0"/>
              <w:marRight w:val="0"/>
              <w:marTop w:val="0"/>
              <w:marBottom w:val="0"/>
              <w:divBdr>
                <w:top w:val="none" w:sz="0" w:space="0" w:color="auto"/>
                <w:left w:val="none" w:sz="0" w:space="0" w:color="auto"/>
                <w:bottom w:val="none" w:sz="0" w:space="0" w:color="auto"/>
                <w:right w:val="none" w:sz="0" w:space="0" w:color="auto"/>
              </w:divBdr>
            </w:div>
            <w:div w:id="1873690528">
              <w:marLeft w:val="0"/>
              <w:marRight w:val="0"/>
              <w:marTop w:val="0"/>
              <w:marBottom w:val="0"/>
              <w:divBdr>
                <w:top w:val="none" w:sz="0" w:space="0" w:color="auto"/>
                <w:left w:val="none" w:sz="0" w:space="0" w:color="auto"/>
                <w:bottom w:val="none" w:sz="0" w:space="0" w:color="auto"/>
                <w:right w:val="none" w:sz="0" w:space="0" w:color="auto"/>
              </w:divBdr>
            </w:div>
            <w:div w:id="185600355">
              <w:marLeft w:val="0"/>
              <w:marRight w:val="0"/>
              <w:marTop w:val="0"/>
              <w:marBottom w:val="0"/>
              <w:divBdr>
                <w:top w:val="none" w:sz="0" w:space="0" w:color="auto"/>
                <w:left w:val="none" w:sz="0" w:space="0" w:color="auto"/>
                <w:bottom w:val="none" w:sz="0" w:space="0" w:color="auto"/>
                <w:right w:val="none" w:sz="0" w:space="0" w:color="auto"/>
              </w:divBdr>
            </w:div>
            <w:div w:id="582567525">
              <w:marLeft w:val="0"/>
              <w:marRight w:val="0"/>
              <w:marTop w:val="0"/>
              <w:marBottom w:val="0"/>
              <w:divBdr>
                <w:top w:val="none" w:sz="0" w:space="0" w:color="auto"/>
                <w:left w:val="none" w:sz="0" w:space="0" w:color="auto"/>
                <w:bottom w:val="none" w:sz="0" w:space="0" w:color="auto"/>
                <w:right w:val="none" w:sz="0" w:space="0" w:color="auto"/>
              </w:divBdr>
            </w:div>
            <w:div w:id="1034885788">
              <w:marLeft w:val="0"/>
              <w:marRight w:val="0"/>
              <w:marTop w:val="0"/>
              <w:marBottom w:val="0"/>
              <w:divBdr>
                <w:top w:val="none" w:sz="0" w:space="0" w:color="auto"/>
                <w:left w:val="none" w:sz="0" w:space="0" w:color="auto"/>
                <w:bottom w:val="none" w:sz="0" w:space="0" w:color="auto"/>
                <w:right w:val="none" w:sz="0" w:space="0" w:color="auto"/>
              </w:divBdr>
            </w:div>
            <w:div w:id="1720014766">
              <w:marLeft w:val="0"/>
              <w:marRight w:val="0"/>
              <w:marTop w:val="0"/>
              <w:marBottom w:val="0"/>
              <w:divBdr>
                <w:top w:val="none" w:sz="0" w:space="0" w:color="auto"/>
                <w:left w:val="none" w:sz="0" w:space="0" w:color="auto"/>
                <w:bottom w:val="none" w:sz="0" w:space="0" w:color="auto"/>
                <w:right w:val="none" w:sz="0" w:space="0" w:color="auto"/>
              </w:divBdr>
            </w:div>
            <w:div w:id="1360855323">
              <w:marLeft w:val="0"/>
              <w:marRight w:val="0"/>
              <w:marTop w:val="0"/>
              <w:marBottom w:val="0"/>
              <w:divBdr>
                <w:top w:val="none" w:sz="0" w:space="0" w:color="auto"/>
                <w:left w:val="none" w:sz="0" w:space="0" w:color="auto"/>
                <w:bottom w:val="none" w:sz="0" w:space="0" w:color="auto"/>
                <w:right w:val="none" w:sz="0" w:space="0" w:color="auto"/>
              </w:divBdr>
            </w:div>
            <w:div w:id="1825579967">
              <w:marLeft w:val="0"/>
              <w:marRight w:val="0"/>
              <w:marTop w:val="0"/>
              <w:marBottom w:val="0"/>
              <w:divBdr>
                <w:top w:val="none" w:sz="0" w:space="0" w:color="auto"/>
                <w:left w:val="none" w:sz="0" w:space="0" w:color="auto"/>
                <w:bottom w:val="none" w:sz="0" w:space="0" w:color="auto"/>
                <w:right w:val="none" w:sz="0" w:space="0" w:color="auto"/>
              </w:divBdr>
            </w:div>
            <w:div w:id="1738742977">
              <w:marLeft w:val="0"/>
              <w:marRight w:val="0"/>
              <w:marTop w:val="0"/>
              <w:marBottom w:val="0"/>
              <w:divBdr>
                <w:top w:val="none" w:sz="0" w:space="0" w:color="auto"/>
                <w:left w:val="none" w:sz="0" w:space="0" w:color="auto"/>
                <w:bottom w:val="none" w:sz="0" w:space="0" w:color="auto"/>
                <w:right w:val="none" w:sz="0" w:space="0" w:color="auto"/>
              </w:divBdr>
            </w:div>
            <w:div w:id="870267277">
              <w:marLeft w:val="0"/>
              <w:marRight w:val="0"/>
              <w:marTop w:val="0"/>
              <w:marBottom w:val="0"/>
              <w:divBdr>
                <w:top w:val="none" w:sz="0" w:space="0" w:color="auto"/>
                <w:left w:val="none" w:sz="0" w:space="0" w:color="auto"/>
                <w:bottom w:val="none" w:sz="0" w:space="0" w:color="auto"/>
                <w:right w:val="none" w:sz="0" w:space="0" w:color="auto"/>
              </w:divBdr>
            </w:div>
            <w:div w:id="1711295225">
              <w:marLeft w:val="0"/>
              <w:marRight w:val="0"/>
              <w:marTop w:val="0"/>
              <w:marBottom w:val="0"/>
              <w:divBdr>
                <w:top w:val="none" w:sz="0" w:space="0" w:color="auto"/>
                <w:left w:val="none" w:sz="0" w:space="0" w:color="auto"/>
                <w:bottom w:val="none" w:sz="0" w:space="0" w:color="auto"/>
                <w:right w:val="none" w:sz="0" w:space="0" w:color="auto"/>
              </w:divBdr>
            </w:div>
            <w:div w:id="1660185413">
              <w:marLeft w:val="0"/>
              <w:marRight w:val="0"/>
              <w:marTop w:val="0"/>
              <w:marBottom w:val="0"/>
              <w:divBdr>
                <w:top w:val="none" w:sz="0" w:space="0" w:color="auto"/>
                <w:left w:val="none" w:sz="0" w:space="0" w:color="auto"/>
                <w:bottom w:val="none" w:sz="0" w:space="0" w:color="auto"/>
                <w:right w:val="none" w:sz="0" w:space="0" w:color="auto"/>
              </w:divBdr>
            </w:div>
            <w:div w:id="1494679874">
              <w:marLeft w:val="0"/>
              <w:marRight w:val="0"/>
              <w:marTop w:val="0"/>
              <w:marBottom w:val="0"/>
              <w:divBdr>
                <w:top w:val="none" w:sz="0" w:space="0" w:color="auto"/>
                <w:left w:val="none" w:sz="0" w:space="0" w:color="auto"/>
                <w:bottom w:val="none" w:sz="0" w:space="0" w:color="auto"/>
                <w:right w:val="none" w:sz="0" w:space="0" w:color="auto"/>
              </w:divBdr>
            </w:div>
            <w:div w:id="1041132547">
              <w:marLeft w:val="0"/>
              <w:marRight w:val="0"/>
              <w:marTop w:val="0"/>
              <w:marBottom w:val="0"/>
              <w:divBdr>
                <w:top w:val="none" w:sz="0" w:space="0" w:color="auto"/>
                <w:left w:val="none" w:sz="0" w:space="0" w:color="auto"/>
                <w:bottom w:val="none" w:sz="0" w:space="0" w:color="auto"/>
                <w:right w:val="none" w:sz="0" w:space="0" w:color="auto"/>
              </w:divBdr>
            </w:div>
            <w:div w:id="1762489916">
              <w:marLeft w:val="0"/>
              <w:marRight w:val="0"/>
              <w:marTop w:val="0"/>
              <w:marBottom w:val="0"/>
              <w:divBdr>
                <w:top w:val="none" w:sz="0" w:space="0" w:color="auto"/>
                <w:left w:val="none" w:sz="0" w:space="0" w:color="auto"/>
                <w:bottom w:val="none" w:sz="0" w:space="0" w:color="auto"/>
                <w:right w:val="none" w:sz="0" w:space="0" w:color="auto"/>
              </w:divBdr>
            </w:div>
            <w:div w:id="24791007">
              <w:marLeft w:val="0"/>
              <w:marRight w:val="0"/>
              <w:marTop w:val="0"/>
              <w:marBottom w:val="0"/>
              <w:divBdr>
                <w:top w:val="none" w:sz="0" w:space="0" w:color="auto"/>
                <w:left w:val="none" w:sz="0" w:space="0" w:color="auto"/>
                <w:bottom w:val="none" w:sz="0" w:space="0" w:color="auto"/>
                <w:right w:val="none" w:sz="0" w:space="0" w:color="auto"/>
              </w:divBdr>
            </w:div>
            <w:div w:id="1660962702">
              <w:marLeft w:val="0"/>
              <w:marRight w:val="0"/>
              <w:marTop w:val="0"/>
              <w:marBottom w:val="0"/>
              <w:divBdr>
                <w:top w:val="none" w:sz="0" w:space="0" w:color="auto"/>
                <w:left w:val="none" w:sz="0" w:space="0" w:color="auto"/>
                <w:bottom w:val="none" w:sz="0" w:space="0" w:color="auto"/>
                <w:right w:val="none" w:sz="0" w:space="0" w:color="auto"/>
              </w:divBdr>
            </w:div>
            <w:div w:id="511453135">
              <w:marLeft w:val="0"/>
              <w:marRight w:val="0"/>
              <w:marTop w:val="0"/>
              <w:marBottom w:val="0"/>
              <w:divBdr>
                <w:top w:val="none" w:sz="0" w:space="0" w:color="auto"/>
                <w:left w:val="none" w:sz="0" w:space="0" w:color="auto"/>
                <w:bottom w:val="none" w:sz="0" w:space="0" w:color="auto"/>
                <w:right w:val="none" w:sz="0" w:space="0" w:color="auto"/>
              </w:divBdr>
            </w:div>
            <w:div w:id="1392314269">
              <w:marLeft w:val="0"/>
              <w:marRight w:val="0"/>
              <w:marTop w:val="0"/>
              <w:marBottom w:val="0"/>
              <w:divBdr>
                <w:top w:val="none" w:sz="0" w:space="0" w:color="auto"/>
                <w:left w:val="none" w:sz="0" w:space="0" w:color="auto"/>
                <w:bottom w:val="none" w:sz="0" w:space="0" w:color="auto"/>
                <w:right w:val="none" w:sz="0" w:space="0" w:color="auto"/>
              </w:divBdr>
            </w:div>
            <w:div w:id="671025760">
              <w:marLeft w:val="0"/>
              <w:marRight w:val="0"/>
              <w:marTop w:val="0"/>
              <w:marBottom w:val="0"/>
              <w:divBdr>
                <w:top w:val="none" w:sz="0" w:space="0" w:color="auto"/>
                <w:left w:val="none" w:sz="0" w:space="0" w:color="auto"/>
                <w:bottom w:val="none" w:sz="0" w:space="0" w:color="auto"/>
                <w:right w:val="none" w:sz="0" w:space="0" w:color="auto"/>
              </w:divBdr>
            </w:div>
          </w:divsChild>
        </w:div>
        <w:div w:id="573783814">
          <w:marLeft w:val="0"/>
          <w:marRight w:val="0"/>
          <w:marTop w:val="0"/>
          <w:marBottom w:val="0"/>
          <w:divBdr>
            <w:top w:val="none" w:sz="0" w:space="0" w:color="auto"/>
            <w:left w:val="none" w:sz="0" w:space="0" w:color="auto"/>
            <w:bottom w:val="none" w:sz="0" w:space="0" w:color="auto"/>
            <w:right w:val="none" w:sz="0" w:space="0" w:color="auto"/>
          </w:divBdr>
        </w:div>
      </w:divsChild>
    </w:div>
    <w:div w:id="15571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fran9@uv.es" TargetMode="External"/><Relationship Id="rId13" Type="http://schemas.openxmlformats.org/officeDocument/2006/relationships/hyperlink" Target="http://orcid.org/0000-0003-0783-617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ristian.molla@uv.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1-5342-7137" TargetMode="External"/><Relationship Id="rId5" Type="http://schemas.openxmlformats.org/officeDocument/2006/relationships/footnotes" Target="footnotes.xml"/><Relationship Id="rId15" Type="http://schemas.openxmlformats.org/officeDocument/2006/relationships/hyperlink" Target="http://orcid.org/0000-0003-1178-9054" TargetMode="External"/><Relationship Id="rId10" Type="http://schemas.openxmlformats.org/officeDocument/2006/relationships/hyperlink" Target="mailto:emocra@alumni.uv.es" TargetMode="External"/><Relationship Id="rId4" Type="http://schemas.openxmlformats.org/officeDocument/2006/relationships/webSettings" Target="webSettings.xml"/><Relationship Id="rId9" Type="http://schemas.openxmlformats.org/officeDocument/2006/relationships/hyperlink" Target="http://orcid.org/0000-0002-6267-0080" TargetMode="External"/><Relationship Id="rId14" Type="http://schemas.openxmlformats.org/officeDocument/2006/relationships/hyperlink" Target="mailto:lofranin@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871</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Corrector</dc:creator>
  <cp:keywords/>
  <dc:description/>
  <cp:lastModifiedBy>Fran</cp:lastModifiedBy>
  <cp:revision>30</cp:revision>
  <dcterms:created xsi:type="dcterms:W3CDTF">2019-07-05T07:52:00Z</dcterms:created>
  <dcterms:modified xsi:type="dcterms:W3CDTF">2020-11-05T23:11:00Z</dcterms:modified>
</cp:coreProperties>
</file>