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752E6" w14:textId="369D08E7" w:rsidR="00057C46" w:rsidRPr="00F01587" w:rsidRDefault="00A809A3" w:rsidP="008B73E7">
      <w:pPr>
        <w:jc w:val="both"/>
        <w:rPr>
          <w:color w:val="3E3F3E"/>
          <w:shd w:val="clear" w:color="auto" w:fill="FAF9F6"/>
        </w:rPr>
      </w:pPr>
      <w:r w:rsidRPr="00F01587">
        <w:rPr>
          <w:color w:val="3E3F3E"/>
          <w:shd w:val="clear" w:color="auto" w:fill="FAF9F6"/>
        </w:rPr>
        <w:t xml:space="preserve">«In </w:t>
      </w:r>
      <w:proofErr w:type="spellStart"/>
      <w:r w:rsidRPr="00F01587">
        <w:rPr>
          <w:color w:val="3E3F3E"/>
          <w:shd w:val="clear" w:color="auto" w:fill="FAF9F6"/>
        </w:rPr>
        <w:t>sul</w:t>
      </w:r>
      <w:proofErr w:type="spellEnd"/>
      <w:r w:rsidRPr="00F01587">
        <w:rPr>
          <w:color w:val="3E3F3E"/>
          <w:shd w:val="clear" w:color="auto" w:fill="FAF9F6"/>
        </w:rPr>
        <w:t xml:space="preserve"> verde e ‘n su’ </w:t>
      </w:r>
      <w:proofErr w:type="spellStart"/>
      <w:r w:rsidRPr="00F01587">
        <w:rPr>
          <w:color w:val="3E3F3E"/>
          <w:shd w:val="clear" w:color="auto" w:fill="FAF9F6"/>
        </w:rPr>
        <w:t>fiori</w:t>
      </w:r>
      <w:proofErr w:type="spellEnd"/>
      <w:r w:rsidRPr="00F01587">
        <w:rPr>
          <w:color w:val="3E3F3E"/>
          <w:shd w:val="clear" w:color="auto" w:fill="FAF9F6"/>
        </w:rPr>
        <w:t xml:space="preserve">». </w:t>
      </w:r>
      <w:r w:rsidR="00057C46" w:rsidRPr="00F01587">
        <w:rPr>
          <w:color w:val="3E3F3E"/>
          <w:shd w:val="clear" w:color="auto" w:fill="FAF9F6"/>
        </w:rPr>
        <w:t xml:space="preserve"> </w:t>
      </w:r>
      <w:proofErr w:type="spellStart"/>
      <w:r w:rsidR="00F01587" w:rsidRPr="00F01587">
        <w:rPr>
          <w:color w:val="3E3F3E"/>
          <w:shd w:val="clear" w:color="auto" w:fill="FAF9F6"/>
        </w:rPr>
        <w:t>Il</w:t>
      </w:r>
      <w:proofErr w:type="spellEnd"/>
      <w:r w:rsidR="00F01587" w:rsidRPr="00F01587">
        <w:rPr>
          <w:color w:val="3E3F3E"/>
          <w:shd w:val="clear" w:color="auto" w:fill="FAF9F6"/>
        </w:rPr>
        <w:t xml:space="preserve"> canto </w:t>
      </w:r>
      <w:proofErr w:type="spellStart"/>
      <w:r w:rsidR="00F01587" w:rsidRPr="00F01587">
        <w:rPr>
          <w:color w:val="3E3F3E"/>
          <w:shd w:val="clear" w:color="auto" w:fill="FAF9F6"/>
        </w:rPr>
        <w:t>dei</w:t>
      </w:r>
      <w:proofErr w:type="spellEnd"/>
      <w:r w:rsidR="00F01587" w:rsidRPr="00F01587">
        <w:rPr>
          <w:color w:val="3E3F3E"/>
          <w:shd w:val="clear" w:color="auto" w:fill="FAF9F6"/>
        </w:rPr>
        <w:t xml:space="preserve"> </w:t>
      </w:r>
      <w:proofErr w:type="spellStart"/>
      <w:r w:rsidR="00F01587" w:rsidRPr="00F01587">
        <w:rPr>
          <w:color w:val="3E3F3E"/>
          <w:shd w:val="clear" w:color="auto" w:fill="FAF9F6"/>
        </w:rPr>
        <w:t>principi</w:t>
      </w:r>
      <w:proofErr w:type="spellEnd"/>
      <w:r w:rsidR="00F01587" w:rsidRPr="00F01587">
        <w:rPr>
          <w:color w:val="3E3F3E"/>
          <w:shd w:val="clear" w:color="auto" w:fill="FAF9F6"/>
        </w:rPr>
        <w:t xml:space="preserve"> </w:t>
      </w:r>
      <w:proofErr w:type="spellStart"/>
      <w:r w:rsidR="00F01587" w:rsidRPr="00F01587">
        <w:rPr>
          <w:color w:val="3E3F3E"/>
          <w:shd w:val="clear" w:color="auto" w:fill="FAF9F6"/>
        </w:rPr>
        <w:t>nella</w:t>
      </w:r>
      <w:proofErr w:type="spellEnd"/>
      <w:r w:rsidRPr="00F01587">
        <w:rPr>
          <w:color w:val="3E3F3E"/>
          <w:shd w:val="clear" w:color="auto" w:fill="FAF9F6"/>
        </w:rPr>
        <w:t xml:space="preserve"> «</w:t>
      </w:r>
      <w:proofErr w:type="spellStart"/>
      <w:r w:rsidR="00BF274B" w:rsidRPr="00F01587">
        <w:rPr>
          <w:color w:val="3E3F3E"/>
          <w:shd w:val="clear" w:color="auto" w:fill="FAF9F6"/>
        </w:rPr>
        <w:t>V</w:t>
      </w:r>
      <w:r w:rsidR="00057C46" w:rsidRPr="00F01587">
        <w:rPr>
          <w:color w:val="3E3F3E"/>
          <w:shd w:val="clear" w:color="auto" w:fill="FAF9F6"/>
        </w:rPr>
        <w:t>alletta</w:t>
      </w:r>
      <w:proofErr w:type="spellEnd"/>
      <w:r w:rsidR="00057C46" w:rsidRPr="00F01587">
        <w:rPr>
          <w:color w:val="3E3F3E"/>
          <w:shd w:val="clear" w:color="auto" w:fill="FAF9F6"/>
        </w:rPr>
        <w:t xml:space="preserve"> </w:t>
      </w:r>
      <w:proofErr w:type="spellStart"/>
      <w:r w:rsidR="00057C46" w:rsidRPr="00F01587">
        <w:rPr>
          <w:color w:val="3E3F3E"/>
          <w:shd w:val="clear" w:color="auto" w:fill="FAF9F6"/>
        </w:rPr>
        <w:t>fiorita</w:t>
      </w:r>
      <w:proofErr w:type="spellEnd"/>
      <w:r w:rsidRPr="00F01587">
        <w:rPr>
          <w:color w:val="3E3F3E"/>
          <w:shd w:val="clear" w:color="auto" w:fill="FAF9F6"/>
        </w:rPr>
        <w:t>»</w:t>
      </w:r>
      <w:r w:rsidR="00F01587" w:rsidRPr="00F01587">
        <w:rPr>
          <w:color w:val="3E3F3E"/>
          <w:shd w:val="clear" w:color="auto" w:fill="FAF9F6"/>
        </w:rPr>
        <w:t xml:space="preserve"> </w:t>
      </w:r>
      <w:proofErr w:type="spellStart"/>
      <w:r w:rsidR="00F01587" w:rsidRPr="00F01587">
        <w:rPr>
          <w:color w:val="3E3F3E"/>
          <w:shd w:val="clear" w:color="auto" w:fill="FAF9F6"/>
        </w:rPr>
        <w:t>della</w:t>
      </w:r>
      <w:proofErr w:type="spellEnd"/>
      <w:r w:rsidR="00F01587" w:rsidRPr="00F01587">
        <w:rPr>
          <w:color w:val="3E3F3E"/>
          <w:shd w:val="clear" w:color="auto" w:fill="FAF9F6"/>
        </w:rPr>
        <w:t xml:space="preserve"> </w:t>
      </w:r>
      <w:proofErr w:type="spellStart"/>
      <w:r w:rsidR="00F01587" w:rsidRPr="00F01587">
        <w:rPr>
          <w:i/>
          <w:iCs/>
          <w:color w:val="3E3F3E"/>
          <w:shd w:val="clear" w:color="auto" w:fill="FAF9F6"/>
        </w:rPr>
        <w:t>Commedia</w:t>
      </w:r>
      <w:proofErr w:type="spellEnd"/>
      <w:r w:rsidRPr="00F01587">
        <w:rPr>
          <w:color w:val="3E3F3E"/>
          <w:shd w:val="clear" w:color="auto" w:fill="FAF9F6"/>
        </w:rPr>
        <w:t>.</w:t>
      </w:r>
    </w:p>
    <w:p w14:paraId="0E410E85" w14:textId="1A0FABBA" w:rsidR="00E4499D" w:rsidRPr="00F01587" w:rsidRDefault="00E4499D" w:rsidP="008B73E7">
      <w:pPr>
        <w:jc w:val="both"/>
        <w:rPr>
          <w:rFonts w:ascii="Garamond" w:hAnsi="Garamond"/>
          <w:color w:val="3E3F3E"/>
          <w:shd w:val="clear" w:color="auto" w:fill="FAF9F6"/>
        </w:rPr>
      </w:pPr>
    </w:p>
    <w:p w14:paraId="663BC587" w14:textId="1E15A669" w:rsidR="00B04171" w:rsidRPr="00F01587" w:rsidRDefault="00B04171" w:rsidP="008B73E7">
      <w:pPr>
        <w:jc w:val="both"/>
        <w:rPr>
          <w:rFonts w:ascii="Garamond" w:hAnsi="Garamond"/>
          <w:color w:val="3E3F3E"/>
          <w:shd w:val="clear" w:color="auto" w:fill="FAF9F6"/>
        </w:rPr>
      </w:pPr>
    </w:p>
    <w:p w14:paraId="21D68A8E" w14:textId="680B2CE2" w:rsidR="00B04171" w:rsidRPr="00F01587" w:rsidRDefault="00B04171" w:rsidP="00B04171">
      <w:pPr>
        <w:jc w:val="both"/>
        <w:rPr>
          <w:color w:val="3E3F3E"/>
          <w:shd w:val="clear" w:color="auto" w:fill="FAF9F6"/>
        </w:rPr>
      </w:pPr>
      <w:r w:rsidRPr="00F01587">
        <w:rPr>
          <w:color w:val="3E3F3E"/>
          <w:shd w:val="clear" w:color="auto" w:fill="FAF9F6"/>
        </w:rPr>
        <w:t xml:space="preserve">«In </w:t>
      </w:r>
      <w:proofErr w:type="spellStart"/>
      <w:r w:rsidRPr="00F01587">
        <w:rPr>
          <w:color w:val="3E3F3E"/>
          <w:shd w:val="clear" w:color="auto" w:fill="FAF9F6"/>
        </w:rPr>
        <w:t>sul</w:t>
      </w:r>
      <w:proofErr w:type="spellEnd"/>
      <w:r w:rsidRPr="00F01587">
        <w:rPr>
          <w:color w:val="3E3F3E"/>
          <w:shd w:val="clear" w:color="auto" w:fill="FAF9F6"/>
        </w:rPr>
        <w:t xml:space="preserve"> verde e ‘n su’ </w:t>
      </w:r>
      <w:proofErr w:type="spellStart"/>
      <w:r w:rsidRPr="00F01587">
        <w:rPr>
          <w:color w:val="3E3F3E"/>
          <w:shd w:val="clear" w:color="auto" w:fill="FAF9F6"/>
        </w:rPr>
        <w:t>fiori</w:t>
      </w:r>
      <w:proofErr w:type="spellEnd"/>
      <w:r w:rsidRPr="00F01587">
        <w:rPr>
          <w:color w:val="3E3F3E"/>
          <w:shd w:val="clear" w:color="auto" w:fill="FAF9F6"/>
        </w:rPr>
        <w:t xml:space="preserve">».  </w:t>
      </w:r>
      <w:proofErr w:type="spellStart"/>
      <w:r w:rsidR="00F01587">
        <w:rPr>
          <w:color w:val="3E3F3E"/>
          <w:shd w:val="clear" w:color="auto" w:fill="FAF9F6"/>
        </w:rPr>
        <w:t>The</w:t>
      </w:r>
      <w:proofErr w:type="spellEnd"/>
      <w:r w:rsidR="00F01587">
        <w:rPr>
          <w:color w:val="3E3F3E"/>
          <w:shd w:val="clear" w:color="auto" w:fill="FAF9F6"/>
        </w:rPr>
        <w:t xml:space="preserve"> </w:t>
      </w:r>
      <w:proofErr w:type="spellStart"/>
      <w:r w:rsidR="00F01587">
        <w:rPr>
          <w:color w:val="3E3F3E"/>
          <w:shd w:val="clear" w:color="auto" w:fill="FAF9F6"/>
        </w:rPr>
        <w:t>song</w:t>
      </w:r>
      <w:proofErr w:type="spellEnd"/>
      <w:r w:rsidR="00F01587">
        <w:rPr>
          <w:color w:val="3E3F3E"/>
          <w:shd w:val="clear" w:color="auto" w:fill="FAF9F6"/>
        </w:rPr>
        <w:t xml:space="preserve"> f </w:t>
      </w:r>
      <w:proofErr w:type="spellStart"/>
      <w:r w:rsidR="00F01587">
        <w:rPr>
          <w:color w:val="3E3F3E"/>
          <w:shd w:val="clear" w:color="auto" w:fill="FAF9F6"/>
        </w:rPr>
        <w:t>the</w:t>
      </w:r>
      <w:proofErr w:type="spellEnd"/>
      <w:r w:rsidR="00F01587">
        <w:rPr>
          <w:color w:val="3E3F3E"/>
          <w:shd w:val="clear" w:color="auto" w:fill="FAF9F6"/>
        </w:rPr>
        <w:t xml:space="preserve"> </w:t>
      </w:r>
      <w:proofErr w:type="spellStart"/>
      <w:r w:rsidR="00F01587">
        <w:rPr>
          <w:color w:val="3E3F3E"/>
          <w:shd w:val="clear" w:color="auto" w:fill="FAF9F6"/>
        </w:rPr>
        <w:t>princes</w:t>
      </w:r>
      <w:proofErr w:type="spellEnd"/>
      <w:r w:rsidR="00F01587">
        <w:rPr>
          <w:color w:val="3E3F3E"/>
          <w:shd w:val="clear" w:color="auto" w:fill="FAF9F6"/>
        </w:rPr>
        <w:t xml:space="preserve"> in </w:t>
      </w:r>
      <w:proofErr w:type="spellStart"/>
      <w:r w:rsidR="00F01587">
        <w:rPr>
          <w:color w:val="3E3F3E"/>
          <w:shd w:val="clear" w:color="auto" w:fill="FAF9F6"/>
        </w:rPr>
        <w:t>the</w:t>
      </w:r>
      <w:proofErr w:type="spellEnd"/>
      <w:r w:rsidR="00F01587">
        <w:rPr>
          <w:color w:val="3E3F3E"/>
          <w:shd w:val="clear" w:color="auto" w:fill="FAF9F6"/>
        </w:rPr>
        <w:t xml:space="preserve"> </w:t>
      </w:r>
      <w:proofErr w:type="spellStart"/>
      <w:r w:rsidR="00F01587" w:rsidRPr="00F01587">
        <w:rPr>
          <w:i/>
          <w:iCs/>
          <w:color w:val="3E3F3E"/>
          <w:shd w:val="clear" w:color="auto" w:fill="FAF9F6"/>
        </w:rPr>
        <w:t>Comedy</w:t>
      </w:r>
      <w:r w:rsidR="00F01587">
        <w:rPr>
          <w:color w:val="3E3F3E"/>
          <w:shd w:val="clear" w:color="auto" w:fill="FAF9F6"/>
        </w:rPr>
        <w:t>’s</w:t>
      </w:r>
      <w:proofErr w:type="spellEnd"/>
      <w:r w:rsidR="00F01587">
        <w:rPr>
          <w:color w:val="3E3F3E"/>
          <w:shd w:val="clear" w:color="auto" w:fill="FAF9F6"/>
        </w:rPr>
        <w:t xml:space="preserve"> </w:t>
      </w:r>
      <w:r w:rsidRPr="00F01587">
        <w:rPr>
          <w:color w:val="3E3F3E"/>
          <w:shd w:val="clear" w:color="auto" w:fill="FAF9F6"/>
        </w:rPr>
        <w:t>«</w:t>
      </w:r>
      <w:proofErr w:type="spellStart"/>
      <w:r w:rsidR="00F01587">
        <w:rPr>
          <w:color w:val="3E3F3E"/>
          <w:shd w:val="clear" w:color="auto" w:fill="FAF9F6"/>
        </w:rPr>
        <w:t>V</w:t>
      </w:r>
      <w:r w:rsidRPr="00F01587">
        <w:rPr>
          <w:color w:val="3E3F3E"/>
          <w:shd w:val="clear" w:color="auto" w:fill="FAF9F6"/>
        </w:rPr>
        <w:t>alletta</w:t>
      </w:r>
      <w:proofErr w:type="spellEnd"/>
      <w:r w:rsidRPr="00F01587">
        <w:rPr>
          <w:color w:val="3E3F3E"/>
          <w:shd w:val="clear" w:color="auto" w:fill="FAF9F6"/>
        </w:rPr>
        <w:t xml:space="preserve"> </w:t>
      </w:r>
      <w:proofErr w:type="spellStart"/>
      <w:r w:rsidRPr="00F01587">
        <w:rPr>
          <w:color w:val="3E3F3E"/>
          <w:shd w:val="clear" w:color="auto" w:fill="FAF9F6"/>
        </w:rPr>
        <w:t>fiorita</w:t>
      </w:r>
      <w:proofErr w:type="spellEnd"/>
      <w:r w:rsidRPr="00F01587">
        <w:rPr>
          <w:color w:val="3E3F3E"/>
          <w:shd w:val="clear" w:color="auto" w:fill="FAF9F6"/>
        </w:rPr>
        <w:t>».</w:t>
      </w:r>
    </w:p>
    <w:p w14:paraId="3F9DBFDE" w14:textId="77777777" w:rsidR="00B04171" w:rsidRDefault="00B04171" w:rsidP="008B73E7">
      <w:pPr>
        <w:jc w:val="both"/>
        <w:rPr>
          <w:rFonts w:ascii="Garamond" w:hAnsi="Garamond"/>
          <w:color w:val="3E3F3E"/>
          <w:sz w:val="33"/>
          <w:szCs w:val="33"/>
          <w:shd w:val="clear" w:color="auto" w:fill="FAF9F6"/>
        </w:rPr>
      </w:pPr>
    </w:p>
    <w:p w14:paraId="194CD48A" w14:textId="0E16590E" w:rsidR="00A809A3" w:rsidRDefault="00A809A3" w:rsidP="008B73E7">
      <w:pPr>
        <w:jc w:val="both"/>
        <w:rPr>
          <w:rFonts w:ascii="Garamond" w:hAnsi="Garamond"/>
          <w:color w:val="3E3F3E"/>
          <w:sz w:val="33"/>
          <w:szCs w:val="33"/>
          <w:shd w:val="clear" w:color="auto" w:fill="FAF9F6"/>
        </w:rPr>
      </w:pPr>
    </w:p>
    <w:p w14:paraId="0A6329BC" w14:textId="75AAE714" w:rsidR="00B04171" w:rsidRPr="00B04171" w:rsidRDefault="002F0CCC" w:rsidP="00522F62">
      <w:pPr>
        <w:jc w:val="both"/>
        <w:rPr>
          <w:color w:val="3E3F3E"/>
          <w:shd w:val="clear" w:color="auto" w:fill="FAF9F6"/>
        </w:rPr>
      </w:pPr>
      <w:r w:rsidRPr="002F0CCC">
        <w:rPr>
          <w:b/>
          <w:bCs/>
          <w:color w:val="3E3F3E"/>
          <w:shd w:val="clear" w:color="auto" w:fill="FAF9F6"/>
        </w:rPr>
        <w:t xml:space="preserve">RIASSUNTO: </w:t>
      </w:r>
      <w:r w:rsidR="00B04171" w:rsidRPr="002F0CCC">
        <w:rPr>
          <w:color w:val="3E3F3E"/>
          <w:shd w:val="clear" w:color="auto" w:fill="FAF9F6"/>
        </w:rPr>
        <w:t>In</w:t>
      </w:r>
      <w:r w:rsidR="00B04171" w:rsidRPr="00B04171">
        <w:rPr>
          <w:color w:val="3E3F3E"/>
          <w:shd w:val="clear" w:color="auto" w:fill="FAF9F6"/>
        </w:rPr>
        <w:t xml:space="preserve"> </w:t>
      </w:r>
      <w:proofErr w:type="spellStart"/>
      <w:r w:rsidR="00B04171" w:rsidRPr="00B04171">
        <w:rPr>
          <w:color w:val="3E3F3E"/>
          <w:shd w:val="clear" w:color="auto" w:fill="FAF9F6"/>
        </w:rPr>
        <w:t>questo</w:t>
      </w:r>
      <w:proofErr w:type="spellEnd"/>
      <w:r w:rsidR="00B04171" w:rsidRPr="00B04171">
        <w:rPr>
          <w:color w:val="3E3F3E"/>
          <w:shd w:val="clear" w:color="auto" w:fill="FAF9F6"/>
        </w:rPr>
        <w:t xml:space="preserve"> </w:t>
      </w:r>
      <w:proofErr w:type="spellStart"/>
      <w:r w:rsidR="00B04171" w:rsidRPr="00B04171">
        <w:rPr>
          <w:color w:val="3E3F3E"/>
          <w:shd w:val="clear" w:color="auto" w:fill="FAF9F6"/>
        </w:rPr>
        <w:t>contributo</w:t>
      </w:r>
      <w:proofErr w:type="spellEnd"/>
      <w:r w:rsidR="00B04171" w:rsidRPr="00B04171">
        <w:rPr>
          <w:color w:val="3E3F3E"/>
          <w:shd w:val="clear" w:color="auto" w:fill="FAF9F6"/>
        </w:rPr>
        <w:t xml:space="preserve"> si</w:t>
      </w:r>
      <w:r w:rsidR="00B04171">
        <w:rPr>
          <w:color w:val="3E3F3E"/>
          <w:shd w:val="clear" w:color="auto" w:fill="FAF9F6"/>
        </w:rPr>
        <w:t xml:space="preserve"> </w:t>
      </w:r>
      <w:proofErr w:type="spellStart"/>
      <w:r w:rsidR="00B04171">
        <w:rPr>
          <w:color w:val="3E3F3E"/>
          <w:shd w:val="clear" w:color="auto" w:fill="FAF9F6"/>
        </w:rPr>
        <w:t>analiz</w:t>
      </w:r>
      <w:r w:rsidR="00C3527D">
        <w:rPr>
          <w:color w:val="3E3F3E"/>
          <w:shd w:val="clear" w:color="auto" w:fill="FAF9F6"/>
        </w:rPr>
        <w:t>z</w:t>
      </w:r>
      <w:r w:rsidR="00B04171">
        <w:rPr>
          <w:color w:val="3E3F3E"/>
          <w:shd w:val="clear" w:color="auto" w:fill="FAF9F6"/>
        </w:rPr>
        <w:t>a</w:t>
      </w:r>
      <w:proofErr w:type="spellEnd"/>
      <w:r w:rsidR="00B04171">
        <w:rPr>
          <w:color w:val="3E3F3E"/>
          <w:shd w:val="clear" w:color="auto" w:fill="FAF9F6"/>
        </w:rPr>
        <w:t xml:space="preserve"> la </w:t>
      </w:r>
      <w:proofErr w:type="spellStart"/>
      <w:r w:rsidR="00B04171">
        <w:rPr>
          <w:color w:val="3E3F3E"/>
          <w:shd w:val="clear" w:color="auto" w:fill="FAF9F6"/>
        </w:rPr>
        <w:t>singolarità</w:t>
      </w:r>
      <w:proofErr w:type="spellEnd"/>
      <w:r w:rsidR="00B04171">
        <w:rPr>
          <w:color w:val="3E3F3E"/>
          <w:shd w:val="clear" w:color="auto" w:fill="FAF9F6"/>
        </w:rPr>
        <w:t xml:space="preserve"> compositiva di uno </w:t>
      </w:r>
      <w:proofErr w:type="spellStart"/>
      <w:r w:rsidR="00B04171">
        <w:rPr>
          <w:color w:val="3E3F3E"/>
          <w:shd w:val="clear" w:color="auto" w:fill="FAF9F6"/>
        </w:rPr>
        <w:t>dei</w:t>
      </w:r>
      <w:proofErr w:type="spellEnd"/>
      <w:r w:rsidR="00B04171">
        <w:rPr>
          <w:color w:val="3E3F3E"/>
          <w:shd w:val="clear" w:color="auto" w:fill="FAF9F6"/>
        </w:rPr>
        <w:t xml:space="preserve"> </w:t>
      </w:r>
      <w:proofErr w:type="spellStart"/>
      <w:r w:rsidR="00B04171">
        <w:rPr>
          <w:color w:val="3E3F3E"/>
          <w:shd w:val="clear" w:color="auto" w:fill="FAF9F6"/>
        </w:rPr>
        <w:t>luoghi</w:t>
      </w:r>
      <w:proofErr w:type="spellEnd"/>
      <w:r w:rsidR="00B04171">
        <w:rPr>
          <w:color w:val="3E3F3E"/>
          <w:shd w:val="clear" w:color="auto" w:fill="FAF9F6"/>
        </w:rPr>
        <w:t xml:space="preserve"> del </w:t>
      </w:r>
      <w:proofErr w:type="spellStart"/>
      <w:r w:rsidR="00B04171">
        <w:rPr>
          <w:color w:val="3E3F3E"/>
          <w:shd w:val="clear" w:color="auto" w:fill="FAF9F6"/>
        </w:rPr>
        <w:t>viaggio</w:t>
      </w:r>
      <w:proofErr w:type="spellEnd"/>
      <w:r w:rsidR="00B04171">
        <w:rPr>
          <w:color w:val="3E3F3E"/>
          <w:shd w:val="clear" w:color="auto" w:fill="FAF9F6"/>
        </w:rPr>
        <w:t xml:space="preserve"> dantesco meno </w:t>
      </w:r>
      <w:proofErr w:type="spellStart"/>
      <w:r w:rsidR="00B04171">
        <w:rPr>
          <w:color w:val="3E3F3E"/>
          <w:shd w:val="clear" w:color="auto" w:fill="FAF9F6"/>
        </w:rPr>
        <w:t>condizionati</w:t>
      </w:r>
      <w:proofErr w:type="spellEnd"/>
      <w:r w:rsidR="00B04171">
        <w:rPr>
          <w:color w:val="3E3F3E"/>
          <w:shd w:val="clear" w:color="auto" w:fill="FAF9F6"/>
        </w:rPr>
        <w:t xml:space="preserve"> </w:t>
      </w:r>
      <w:proofErr w:type="spellStart"/>
      <w:r w:rsidR="00B04171">
        <w:rPr>
          <w:color w:val="3E3F3E"/>
          <w:shd w:val="clear" w:color="auto" w:fill="FAF9F6"/>
        </w:rPr>
        <w:t>dal</w:t>
      </w:r>
      <w:proofErr w:type="spellEnd"/>
      <w:r w:rsidR="00B04171">
        <w:rPr>
          <w:color w:val="3E3F3E"/>
          <w:shd w:val="clear" w:color="auto" w:fill="FAF9F6"/>
        </w:rPr>
        <w:t xml:space="preserve"> </w:t>
      </w:r>
      <w:proofErr w:type="spellStart"/>
      <w:r w:rsidR="00B04171">
        <w:rPr>
          <w:color w:val="3E3F3E"/>
          <w:shd w:val="clear" w:color="auto" w:fill="FAF9F6"/>
        </w:rPr>
        <w:t>pensiero</w:t>
      </w:r>
      <w:proofErr w:type="spellEnd"/>
      <w:r w:rsidR="00B04171">
        <w:rPr>
          <w:color w:val="3E3F3E"/>
          <w:shd w:val="clear" w:color="auto" w:fill="FAF9F6"/>
        </w:rPr>
        <w:t xml:space="preserve"> </w:t>
      </w:r>
      <w:proofErr w:type="spellStart"/>
      <w:r w:rsidR="00B04171">
        <w:rPr>
          <w:color w:val="3E3F3E"/>
          <w:shd w:val="clear" w:color="auto" w:fill="FAF9F6"/>
        </w:rPr>
        <w:t>teologico</w:t>
      </w:r>
      <w:proofErr w:type="spellEnd"/>
      <w:r w:rsidR="00B04171">
        <w:rPr>
          <w:color w:val="3E3F3E"/>
          <w:shd w:val="clear" w:color="auto" w:fill="FAF9F6"/>
        </w:rPr>
        <w:t xml:space="preserve"> </w:t>
      </w:r>
      <w:proofErr w:type="spellStart"/>
      <w:r w:rsidR="00B04171">
        <w:rPr>
          <w:color w:val="3E3F3E"/>
          <w:shd w:val="clear" w:color="auto" w:fill="FAF9F6"/>
        </w:rPr>
        <w:t>medievale</w:t>
      </w:r>
      <w:proofErr w:type="spellEnd"/>
      <w:r w:rsidR="00B04171">
        <w:rPr>
          <w:color w:val="3E3F3E"/>
          <w:shd w:val="clear" w:color="auto" w:fill="FAF9F6"/>
        </w:rPr>
        <w:t xml:space="preserve">: </w:t>
      </w:r>
      <w:proofErr w:type="spellStart"/>
      <w:r w:rsidR="00B04171">
        <w:rPr>
          <w:color w:val="3E3F3E"/>
          <w:shd w:val="clear" w:color="auto" w:fill="FAF9F6"/>
        </w:rPr>
        <w:t>L’Antipurgatorio</w:t>
      </w:r>
      <w:proofErr w:type="spellEnd"/>
      <w:r w:rsidR="00B04171">
        <w:rPr>
          <w:color w:val="3E3F3E"/>
          <w:shd w:val="clear" w:color="auto" w:fill="FAF9F6"/>
        </w:rPr>
        <w:t xml:space="preserve">. In </w:t>
      </w:r>
      <w:proofErr w:type="spellStart"/>
      <w:r w:rsidR="00B04171">
        <w:rPr>
          <w:color w:val="3E3F3E"/>
          <w:shd w:val="clear" w:color="auto" w:fill="FAF9F6"/>
        </w:rPr>
        <w:t>esso</w:t>
      </w:r>
      <w:proofErr w:type="spellEnd"/>
      <w:r w:rsidR="00B04171">
        <w:rPr>
          <w:color w:val="3E3F3E"/>
          <w:shd w:val="clear" w:color="auto" w:fill="FAF9F6"/>
        </w:rPr>
        <w:t xml:space="preserve"> si </w:t>
      </w:r>
      <w:proofErr w:type="spellStart"/>
      <w:r w:rsidR="00B04171">
        <w:rPr>
          <w:color w:val="3E3F3E"/>
          <w:shd w:val="clear" w:color="auto" w:fill="FAF9F6"/>
        </w:rPr>
        <w:t>manifesta</w:t>
      </w:r>
      <w:proofErr w:type="spellEnd"/>
      <w:r w:rsidR="00B04171">
        <w:rPr>
          <w:color w:val="3E3F3E"/>
          <w:shd w:val="clear" w:color="auto" w:fill="FAF9F6"/>
        </w:rPr>
        <w:t xml:space="preserve"> una </w:t>
      </w:r>
      <w:proofErr w:type="spellStart"/>
      <w:r w:rsidR="00B04171">
        <w:rPr>
          <w:color w:val="3E3F3E"/>
          <w:shd w:val="clear" w:color="auto" w:fill="FAF9F6"/>
        </w:rPr>
        <w:t>libertà</w:t>
      </w:r>
      <w:proofErr w:type="spellEnd"/>
      <w:r w:rsidR="00B04171">
        <w:rPr>
          <w:color w:val="3E3F3E"/>
          <w:shd w:val="clear" w:color="auto" w:fill="FAF9F6"/>
        </w:rPr>
        <w:t xml:space="preserve"> di </w:t>
      </w:r>
      <w:proofErr w:type="spellStart"/>
      <w:r w:rsidR="00B04171">
        <w:rPr>
          <w:color w:val="3E3F3E"/>
          <w:shd w:val="clear" w:color="auto" w:fill="FAF9F6"/>
        </w:rPr>
        <w:t>invenzione</w:t>
      </w:r>
      <w:proofErr w:type="spellEnd"/>
      <w:r w:rsidR="00B04171">
        <w:rPr>
          <w:color w:val="3E3F3E"/>
          <w:shd w:val="clear" w:color="auto" w:fill="FAF9F6"/>
        </w:rPr>
        <w:t xml:space="preserve"> e </w:t>
      </w:r>
      <w:proofErr w:type="spellStart"/>
      <w:r w:rsidR="00B04171">
        <w:rPr>
          <w:color w:val="3E3F3E"/>
          <w:shd w:val="clear" w:color="auto" w:fill="FAF9F6"/>
        </w:rPr>
        <w:t>scrittura</w:t>
      </w:r>
      <w:proofErr w:type="spellEnd"/>
      <w:r w:rsidR="00B04171">
        <w:rPr>
          <w:color w:val="3E3F3E"/>
          <w:shd w:val="clear" w:color="auto" w:fill="FAF9F6"/>
        </w:rPr>
        <w:t xml:space="preserve"> che </w:t>
      </w:r>
      <w:proofErr w:type="spellStart"/>
      <w:r w:rsidR="00B04171">
        <w:rPr>
          <w:color w:val="3E3F3E"/>
          <w:shd w:val="clear" w:color="auto" w:fill="FAF9F6"/>
        </w:rPr>
        <w:t>convertono</w:t>
      </w:r>
      <w:proofErr w:type="spellEnd"/>
      <w:r w:rsidR="00B04171">
        <w:rPr>
          <w:color w:val="3E3F3E"/>
          <w:shd w:val="clear" w:color="auto" w:fill="FAF9F6"/>
        </w:rPr>
        <w:t xml:space="preserve"> i </w:t>
      </w:r>
      <w:proofErr w:type="spellStart"/>
      <w:r w:rsidR="00B04171">
        <w:rPr>
          <w:color w:val="3E3F3E"/>
          <w:shd w:val="clear" w:color="auto" w:fill="FAF9F6"/>
        </w:rPr>
        <w:t>primi</w:t>
      </w:r>
      <w:proofErr w:type="spellEnd"/>
      <w:r w:rsidR="00B04171">
        <w:rPr>
          <w:color w:val="3E3F3E"/>
          <w:shd w:val="clear" w:color="auto" w:fill="FAF9F6"/>
        </w:rPr>
        <w:t xml:space="preserve"> nove </w:t>
      </w:r>
      <w:proofErr w:type="spellStart"/>
      <w:r w:rsidR="00B04171">
        <w:rPr>
          <w:color w:val="3E3F3E"/>
          <w:shd w:val="clear" w:color="auto" w:fill="FAF9F6"/>
        </w:rPr>
        <w:t>canti</w:t>
      </w:r>
      <w:proofErr w:type="spellEnd"/>
      <w:r w:rsidR="00B04171">
        <w:rPr>
          <w:color w:val="3E3F3E"/>
          <w:shd w:val="clear" w:color="auto" w:fill="FAF9F6"/>
        </w:rPr>
        <w:t xml:space="preserve"> del </w:t>
      </w:r>
      <w:r w:rsidR="00B04171" w:rsidRPr="00C3527D">
        <w:rPr>
          <w:i/>
          <w:iCs/>
          <w:color w:val="3E3F3E"/>
          <w:shd w:val="clear" w:color="auto" w:fill="FAF9F6"/>
        </w:rPr>
        <w:t xml:space="preserve">Purgatorio </w:t>
      </w:r>
      <w:r w:rsidR="00B04171">
        <w:rPr>
          <w:color w:val="3E3F3E"/>
          <w:shd w:val="clear" w:color="auto" w:fill="FAF9F6"/>
        </w:rPr>
        <w:t xml:space="preserve">in un terreno di </w:t>
      </w:r>
      <w:proofErr w:type="spellStart"/>
      <w:r w:rsidR="00B04171">
        <w:rPr>
          <w:color w:val="3E3F3E"/>
          <w:shd w:val="clear" w:color="auto" w:fill="FAF9F6"/>
        </w:rPr>
        <w:t>sperimentazine</w:t>
      </w:r>
      <w:proofErr w:type="spellEnd"/>
      <w:r w:rsidR="00B04171">
        <w:rPr>
          <w:color w:val="3E3F3E"/>
          <w:shd w:val="clear" w:color="auto" w:fill="FAF9F6"/>
        </w:rPr>
        <w:t xml:space="preserve"> critica </w:t>
      </w:r>
      <w:proofErr w:type="spellStart"/>
      <w:r w:rsidR="00B04171">
        <w:rPr>
          <w:color w:val="3E3F3E"/>
          <w:shd w:val="clear" w:color="auto" w:fill="FAF9F6"/>
        </w:rPr>
        <w:t>tra</w:t>
      </w:r>
      <w:proofErr w:type="spellEnd"/>
      <w:r w:rsidR="00B04171">
        <w:rPr>
          <w:color w:val="3E3F3E"/>
          <w:shd w:val="clear" w:color="auto" w:fill="FAF9F6"/>
        </w:rPr>
        <w:t xml:space="preserve"> i </w:t>
      </w:r>
      <w:proofErr w:type="spellStart"/>
      <w:r w:rsidR="00B04171">
        <w:rPr>
          <w:color w:val="3E3F3E"/>
          <w:shd w:val="clear" w:color="auto" w:fill="FAF9F6"/>
        </w:rPr>
        <w:t>più</w:t>
      </w:r>
      <w:proofErr w:type="spellEnd"/>
      <w:r w:rsidR="00B04171">
        <w:rPr>
          <w:color w:val="3E3F3E"/>
          <w:shd w:val="clear" w:color="auto" w:fill="FAF9F6"/>
        </w:rPr>
        <w:t xml:space="preserve"> </w:t>
      </w:r>
      <w:proofErr w:type="spellStart"/>
      <w:r w:rsidR="00B04171">
        <w:rPr>
          <w:color w:val="3E3F3E"/>
          <w:shd w:val="clear" w:color="auto" w:fill="FAF9F6"/>
        </w:rPr>
        <w:t>fruttiferi</w:t>
      </w:r>
      <w:proofErr w:type="spellEnd"/>
      <w:r w:rsidR="00B04171">
        <w:rPr>
          <w:color w:val="3E3F3E"/>
          <w:shd w:val="clear" w:color="auto" w:fill="FAF9F6"/>
        </w:rPr>
        <w:t xml:space="preserve"> </w:t>
      </w:r>
      <w:proofErr w:type="spellStart"/>
      <w:r w:rsidR="00B04171">
        <w:rPr>
          <w:color w:val="3E3F3E"/>
          <w:shd w:val="clear" w:color="auto" w:fill="FAF9F6"/>
        </w:rPr>
        <w:t>della</w:t>
      </w:r>
      <w:proofErr w:type="spellEnd"/>
      <w:r w:rsidR="00B04171">
        <w:rPr>
          <w:color w:val="3E3F3E"/>
          <w:shd w:val="clear" w:color="auto" w:fill="FAF9F6"/>
        </w:rPr>
        <w:t xml:space="preserve"> critica dantesca </w:t>
      </w:r>
      <w:proofErr w:type="spellStart"/>
      <w:r w:rsidR="00B04171">
        <w:rPr>
          <w:color w:val="3E3F3E"/>
          <w:shd w:val="clear" w:color="auto" w:fill="FAF9F6"/>
        </w:rPr>
        <w:t>contempor</w:t>
      </w:r>
      <w:r w:rsidR="00C3527D">
        <w:rPr>
          <w:color w:val="3E3F3E"/>
          <w:shd w:val="clear" w:color="auto" w:fill="FAF9F6"/>
        </w:rPr>
        <w:t>a</w:t>
      </w:r>
      <w:r w:rsidR="00B04171">
        <w:rPr>
          <w:color w:val="3E3F3E"/>
          <w:shd w:val="clear" w:color="auto" w:fill="FAF9F6"/>
        </w:rPr>
        <w:t>nea</w:t>
      </w:r>
      <w:proofErr w:type="spellEnd"/>
      <w:r w:rsidR="00B04171">
        <w:rPr>
          <w:color w:val="3E3F3E"/>
          <w:shd w:val="clear" w:color="auto" w:fill="FAF9F6"/>
        </w:rPr>
        <w:t xml:space="preserve">. </w:t>
      </w:r>
      <w:proofErr w:type="spellStart"/>
      <w:r w:rsidR="00C3527D">
        <w:rPr>
          <w:color w:val="3E3F3E"/>
          <w:shd w:val="clear" w:color="auto" w:fill="FAF9F6"/>
        </w:rPr>
        <w:t>All’interno</w:t>
      </w:r>
      <w:proofErr w:type="spellEnd"/>
      <w:r w:rsidR="00C3527D">
        <w:rPr>
          <w:color w:val="3E3F3E"/>
          <w:shd w:val="clear" w:color="auto" w:fill="FAF9F6"/>
        </w:rPr>
        <w:t xml:space="preserve"> del </w:t>
      </w:r>
      <w:proofErr w:type="spellStart"/>
      <w:r w:rsidR="00C3527D">
        <w:rPr>
          <w:color w:val="3E3F3E"/>
          <w:shd w:val="clear" w:color="auto" w:fill="FAF9F6"/>
        </w:rPr>
        <w:t>vestibolo</w:t>
      </w:r>
      <w:proofErr w:type="spellEnd"/>
      <w:r w:rsidR="00C3527D">
        <w:rPr>
          <w:color w:val="3E3F3E"/>
          <w:shd w:val="clear" w:color="auto" w:fill="FAF9F6"/>
        </w:rPr>
        <w:t xml:space="preserve"> </w:t>
      </w:r>
      <w:proofErr w:type="spellStart"/>
      <w:r w:rsidR="00C3527D">
        <w:rPr>
          <w:color w:val="3E3F3E"/>
          <w:shd w:val="clear" w:color="auto" w:fill="FAF9F6"/>
        </w:rPr>
        <w:t>purgatoriale</w:t>
      </w:r>
      <w:proofErr w:type="spellEnd"/>
      <w:r w:rsidR="00C3527D">
        <w:rPr>
          <w:color w:val="3E3F3E"/>
          <w:shd w:val="clear" w:color="auto" w:fill="FAF9F6"/>
        </w:rPr>
        <w:t xml:space="preserve"> </w:t>
      </w:r>
      <w:proofErr w:type="spellStart"/>
      <w:r w:rsidR="00C3527D">
        <w:rPr>
          <w:color w:val="3E3F3E"/>
          <w:shd w:val="clear" w:color="auto" w:fill="FAF9F6"/>
        </w:rPr>
        <w:t>analizzeremo</w:t>
      </w:r>
      <w:proofErr w:type="spellEnd"/>
      <w:r w:rsidR="00C3527D">
        <w:rPr>
          <w:color w:val="3E3F3E"/>
          <w:shd w:val="clear" w:color="auto" w:fill="FAF9F6"/>
        </w:rPr>
        <w:t xml:space="preserve"> </w:t>
      </w:r>
      <w:proofErr w:type="spellStart"/>
      <w:r w:rsidR="00C3527D">
        <w:rPr>
          <w:color w:val="3E3F3E"/>
          <w:shd w:val="clear" w:color="auto" w:fill="FAF9F6"/>
        </w:rPr>
        <w:t>l’ultimo</w:t>
      </w:r>
      <w:proofErr w:type="spellEnd"/>
      <w:r w:rsidR="00C3527D">
        <w:rPr>
          <w:color w:val="3E3F3E"/>
          <w:shd w:val="clear" w:color="auto" w:fill="FAF9F6"/>
        </w:rPr>
        <w:t xml:space="preserve"> </w:t>
      </w:r>
      <w:proofErr w:type="spellStart"/>
      <w:r w:rsidR="00C3527D">
        <w:rPr>
          <w:color w:val="3E3F3E"/>
          <w:shd w:val="clear" w:color="auto" w:fill="FAF9F6"/>
        </w:rPr>
        <w:t>dei</w:t>
      </w:r>
      <w:proofErr w:type="spellEnd"/>
      <w:r w:rsidR="00C3527D">
        <w:rPr>
          <w:color w:val="3E3F3E"/>
          <w:shd w:val="clear" w:color="auto" w:fill="FAF9F6"/>
        </w:rPr>
        <w:t xml:space="preserve"> </w:t>
      </w:r>
      <w:proofErr w:type="spellStart"/>
      <w:r w:rsidR="00C3527D">
        <w:rPr>
          <w:color w:val="3E3F3E"/>
          <w:shd w:val="clear" w:color="auto" w:fill="FAF9F6"/>
        </w:rPr>
        <w:t>luoghi</w:t>
      </w:r>
      <w:proofErr w:type="spellEnd"/>
      <w:r w:rsidR="00C3527D">
        <w:rPr>
          <w:color w:val="3E3F3E"/>
          <w:shd w:val="clear" w:color="auto" w:fill="FAF9F6"/>
        </w:rPr>
        <w:t xml:space="preserve"> </w:t>
      </w:r>
      <w:proofErr w:type="spellStart"/>
      <w:r w:rsidR="00C3527D">
        <w:rPr>
          <w:color w:val="3E3F3E"/>
          <w:shd w:val="clear" w:color="auto" w:fill="FAF9F6"/>
        </w:rPr>
        <w:t>visitati</w:t>
      </w:r>
      <w:proofErr w:type="spellEnd"/>
      <w:r w:rsidR="00C3527D">
        <w:rPr>
          <w:color w:val="3E3F3E"/>
          <w:shd w:val="clear" w:color="auto" w:fill="FAF9F6"/>
        </w:rPr>
        <w:t xml:space="preserve"> </w:t>
      </w:r>
      <w:proofErr w:type="spellStart"/>
      <w:r w:rsidR="00C3527D">
        <w:rPr>
          <w:color w:val="3E3F3E"/>
          <w:shd w:val="clear" w:color="auto" w:fill="FAF9F6"/>
        </w:rPr>
        <w:t>dal</w:t>
      </w:r>
      <w:proofErr w:type="spellEnd"/>
      <w:r w:rsidR="00C3527D">
        <w:rPr>
          <w:color w:val="3E3F3E"/>
          <w:shd w:val="clear" w:color="auto" w:fill="FAF9F6"/>
        </w:rPr>
        <w:t xml:space="preserve"> </w:t>
      </w:r>
      <w:proofErr w:type="spellStart"/>
      <w:r w:rsidR="00C3527D">
        <w:rPr>
          <w:color w:val="3E3F3E"/>
          <w:shd w:val="clear" w:color="auto" w:fill="FAF9F6"/>
        </w:rPr>
        <w:t>personaggio</w:t>
      </w:r>
      <w:proofErr w:type="spellEnd"/>
      <w:r w:rsidR="00C3527D">
        <w:rPr>
          <w:color w:val="3E3F3E"/>
          <w:shd w:val="clear" w:color="auto" w:fill="FAF9F6"/>
        </w:rPr>
        <w:t xml:space="preserve"> prima di </w:t>
      </w:r>
      <w:proofErr w:type="spellStart"/>
      <w:r w:rsidR="00C3527D">
        <w:rPr>
          <w:color w:val="3E3F3E"/>
          <w:shd w:val="clear" w:color="auto" w:fill="FAF9F6"/>
        </w:rPr>
        <w:t>arrivare</w:t>
      </w:r>
      <w:proofErr w:type="spellEnd"/>
      <w:r w:rsidR="00C3527D">
        <w:rPr>
          <w:color w:val="3E3F3E"/>
          <w:shd w:val="clear" w:color="auto" w:fill="FAF9F6"/>
        </w:rPr>
        <w:t xml:space="preserve"> </w:t>
      </w:r>
      <w:proofErr w:type="spellStart"/>
      <w:r w:rsidR="00C3527D">
        <w:rPr>
          <w:color w:val="3E3F3E"/>
          <w:shd w:val="clear" w:color="auto" w:fill="FAF9F6"/>
        </w:rPr>
        <w:t>alle</w:t>
      </w:r>
      <w:proofErr w:type="spellEnd"/>
      <w:r w:rsidR="00C3527D">
        <w:rPr>
          <w:color w:val="3E3F3E"/>
          <w:shd w:val="clear" w:color="auto" w:fill="FAF9F6"/>
        </w:rPr>
        <w:t xml:space="preserve"> </w:t>
      </w:r>
      <w:proofErr w:type="spellStart"/>
      <w:r w:rsidR="00C3527D">
        <w:rPr>
          <w:color w:val="3E3F3E"/>
          <w:shd w:val="clear" w:color="auto" w:fill="FAF9F6"/>
        </w:rPr>
        <w:t>soglie</w:t>
      </w:r>
      <w:proofErr w:type="spellEnd"/>
      <w:r w:rsidR="00C3527D">
        <w:rPr>
          <w:color w:val="3E3F3E"/>
          <w:shd w:val="clear" w:color="auto" w:fill="FAF9F6"/>
        </w:rPr>
        <w:t xml:space="preserve"> </w:t>
      </w:r>
      <w:proofErr w:type="spellStart"/>
      <w:r w:rsidR="00C3527D">
        <w:rPr>
          <w:color w:val="3E3F3E"/>
          <w:shd w:val="clear" w:color="auto" w:fill="FAF9F6"/>
        </w:rPr>
        <w:t>della</w:t>
      </w:r>
      <w:proofErr w:type="spellEnd"/>
      <w:r w:rsidR="00C3527D">
        <w:rPr>
          <w:color w:val="3E3F3E"/>
          <w:shd w:val="clear" w:color="auto" w:fill="FAF9F6"/>
        </w:rPr>
        <w:t xml:space="preserve"> porta di san Pietro: la </w:t>
      </w:r>
      <w:proofErr w:type="spellStart"/>
      <w:r w:rsidR="00C3527D">
        <w:rPr>
          <w:color w:val="3E3F3E"/>
          <w:shd w:val="clear" w:color="auto" w:fill="FAF9F6"/>
        </w:rPr>
        <w:t>Valletta</w:t>
      </w:r>
      <w:proofErr w:type="spellEnd"/>
      <w:r w:rsidR="00C3527D">
        <w:rPr>
          <w:color w:val="3E3F3E"/>
          <w:shd w:val="clear" w:color="auto" w:fill="FAF9F6"/>
        </w:rPr>
        <w:t xml:space="preserve"> </w:t>
      </w:r>
      <w:proofErr w:type="spellStart"/>
      <w:r w:rsidR="00C3527D">
        <w:rPr>
          <w:color w:val="3E3F3E"/>
          <w:shd w:val="clear" w:color="auto" w:fill="FAF9F6"/>
        </w:rPr>
        <w:t>fiorita</w:t>
      </w:r>
      <w:proofErr w:type="spellEnd"/>
      <w:r w:rsidR="00C3527D">
        <w:rPr>
          <w:color w:val="3E3F3E"/>
          <w:shd w:val="clear" w:color="auto" w:fill="FAF9F6"/>
        </w:rPr>
        <w:t xml:space="preserve">. Di </w:t>
      </w:r>
      <w:proofErr w:type="spellStart"/>
      <w:r w:rsidR="00C3527D">
        <w:rPr>
          <w:color w:val="3E3F3E"/>
          <w:shd w:val="clear" w:color="auto" w:fill="FAF9F6"/>
        </w:rPr>
        <w:t>questo</w:t>
      </w:r>
      <w:proofErr w:type="spellEnd"/>
      <w:r w:rsidR="00C3527D">
        <w:rPr>
          <w:color w:val="3E3F3E"/>
          <w:shd w:val="clear" w:color="auto" w:fill="FAF9F6"/>
        </w:rPr>
        <w:t xml:space="preserve"> </w:t>
      </w:r>
      <w:proofErr w:type="spellStart"/>
      <w:r w:rsidR="00C3527D">
        <w:rPr>
          <w:color w:val="3E3F3E"/>
          <w:shd w:val="clear" w:color="auto" w:fill="FAF9F6"/>
        </w:rPr>
        <w:t>luogo</w:t>
      </w:r>
      <w:proofErr w:type="spellEnd"/>
      <w:r w:rsidR="00C3527D">
        <w:rPr>
          <w:color w:val="3E3F3E"/>
          <w:shd w:val="clear" w:color="auto" w:fill="FAF9F6"/>
        </w:rPr>
        <w:t xml:space="preserve"> </w:t>
      </w:r>
      <w:proofErr w:type="spellStart"/>
      <w:r w:rsidR="00C3527D">
        <w:rPr>
          <w:color w:val="3E3F3E"/>
          <w:shd w:val="clear" w:color="auto" w:fill="FAF9F6"/>
        </w:rPr>
        <w:t>pre-edenico</w:t>
      </w:r>
      <w:proofErr w:type="spellEnd"/>
      <w:r w:rsidR="00C3527D">
        <w:rPr>
          <w:color w:val="3E3F3E"/>
          <w:shd w:val="clear" w:color="auto" w:fill="FAF9F6"/>
        </w:rPr>
        <w:t xml:space="preserve"> -</w:t>
      </w:r>
      <w:proofErr w:type="spellStart"/>
      <w:r w:rsidR="00C3527D">
        <w:rPr>
          <w:color w:val="3E3F3E"/>
          <w:shd w:val="clear" w:color="auto" w:fill="FAF9F6"/>
        </w:rPr>
        <w:t>quasi</w:t>
      </w:r>
      <w:proofErr w:type="spellEnd"/>
      <w:r w:rsidR="00C3527D">
        <w:rPr>
          <w:color w:val="3E3F3E"/>
          <w:shd w:val="clear" w:color="auto" w:fill="FAF9F6"/>
        </w:rPr>
        <w:t xml:space="preserve"> a </w:t>
      </w:r>
      <w:proofErr w:type="spellStart"/>
      <w:r w:rsidR="00C3527D">
        <w:rPr>
          <w:color w:val="3E3F3E"/>
          <w:shd w:val="clear" w:color="auto" w:fill="FAF9F6"/>
        </w:rPr>
        <w:t>s</w:t>
      </w:r>
      <w:r w:rsidR="000C506E">
        <w:rPr>
          <w:color w:val="3E3F3E"/>
          <w:shd w:val="clear" w:color="auto" w:fill="FAF9F6"/>
        </w:rPr>
        <w:t>e</w:t>
      </w:r>
      <w:proofErr w:type="spellEnd"/>
      <w:r w:rsidR="00C3527D">
        <w:rPr>
          <w:color w:val="3E3F3E"/>
          <w:shd w:val="clear" w:color="auto" w:fill="FAF9F6"/>
        </w:rPr>
        <w:t xml:space="preserve"> </w:t>
      </w:r>
      <w:proofErr w:type="spellStart"/>
      <w:r w:rsidR="00C3527D">
        <w:rPr>
          <w:color w:val="3E3F3E"/>
          <w:shd w:val="clear" w:color="auto" w:fill="FAF9F6"/>
        </w:rPr>
        <w:t>stante</w:t>
      </w:r>
      <w:proofErr w:type="spellEnd"/>
      <w:r w:rsidR="00C3527D">
        <w:rPr>
          <w:color w:val="3E3F3E"/>
          <w:shd w:val="clear" w:color="auto" w:fill="FAF9F6"/>
        </w:rPr>
        <w:t xml:space="preserve"> </w:t>
      </w:r>
      <w:proofErr w:type="spellStart"/>
      <w:r w:rsidR="00C3527D">
        <w:rPr>
          <w:color w:val="3E3F3E"/>
          <w:shd w:val="clear" w:color="auto" w:fill="FAF9F6"/>
        </w:rPr>
        <w:t>all’interno</w:t>
      </w:r>
      <w:proofErr w:type="spellEnd"/>
      <w:r w:rsidR="00C3527D">
        <w:rPr>
          <w:color w:val="3E3F3E"/>
          <w:shd w:val="clear" w:color="auto" w:fill="FAF9F6"/>
        </w:rPr>
        <w:t xml:space="preserve"> </w:t>
      </w:r>
      <w:proofErr w:type="spellStart"/>
      <w:r w:rsidR="00C3527D">
        <w:rPr>
          <w:color w:val="3E3F3E"/>
          <w:shd w:val="clear" w:color="auto" w:fill="FAF9F6"/>
        </w:rPr>
        <w:t>della</w:t>
      </w:r>
      <w:proofErr w:type="spellEnd"/>
      <w:r w:rsidR="00C3527D">
        <w:rPr>
          <w:color w:val="3E3F3E"/>
          <w:shd w:val="clear" w:color="auto" w:fill="FAF9F6"/>
        </w:rPr>
        <w:t xml:space="preserve"> geografía </w:t>
      </w:r>
      <w:proofErr w:type="spellStart"/>
      <w:r w:rsidR="00C3527D">
        <w:rPr>
          <w:color w:val="3E3F3E"/>
          <w:shd w:val="clear" w:color="auto" w:fill="FAF9F6"/>
        </w:rPr>
        <w:t>antipurgatoriale</w:t>
      </w:r>
      <w:proofErr w:type="spellEnd"/>
      <w:r w:rsidR="00C3527D">
        <w:rPr>
          <w:color w:val="3E3F3E"/>
          <w:shd w:val="clear" w:color="auto" w:fill="FAF9F6"/>
        </w:rPr>
        <w:t xml:space="preserve">- </w:t>
      </w:r>
      <w:proofErr w:type="spellStart"/>
      <w:r w:rsidR="00C3527D">
        <w:rPr>
          <w:color w:val="3E3F3E"/>
          <w:shd w:val="clear" w:color="auto" w:fill="FAF9F6"/>
        </w:rPr>
        <w:t>analizzeremo</w:t>
      </w:r>
      <w:proofErr w:type="spellEnd"/>
      <w:r w:rsidR="00C3527D">
        <w:rPr>
          <w:color w:val="3E3F3E"/>
          <w:shd w:val="clear" w:color="auto" w:fill="FAF9F6"/>
        </w:rPr>
        <w:t xml:space="preserve"> la </w:t>
      </w:r>
      <w:proofErr w:type="spellStart"/>
      <w:r w:rsidR="00C3527D">
        <w:rPr>
          <w:color w:val="3E3F3E"/>
          <w:shd w:val="clear" w:color="auto" w:fill="FAF9F6"/>
        </w:rPr>
        <w:t>confuenza</w:t>
      </w:r>
      <w:proofErr w:type="spellEnd"/>
      <w:r w:rsidR="00C3527D">
        <w:rPr>
          <w:color w:val="3E3F3E"/>
          <w:shd w:val="clear" w:color="auto" w:fill="FAF9F6"/>
        </w:rPr>
        <w:t xml:space="preserve"> di </w:t>
      </w:r>
      <w:proofErr w:type="spellStart"/>
      <w:r w:rsidR="00C3527D">
        <w:rPr>
          <w:color w:val="3E3F3E"/>
          <w:shd w:val="clear" w:color="auto" w:fill="FAF9F6"/>
        </w:rPr>
        <w:t>messaggi</w:t>
      </w:r>
      <w:proofErr w:type="spellEnd"/>
      <w:r w:rsidR="00C3527D">
        <w:rPr>
          <w:color w:val="3E3F3E"/>
          <w:shd w:val="clear" w:color="auto" w:fill="FAF9F6"/>
        </w:rPr>
        <w:t xml:space="preserve"> </w:t>
      </w:r>
      <w:proofErr w:type="spellStart"/>
      <w:r w:rsidR="00C3527D">
        <w:rPr>
          <w:color w:val="3E3F3E"/>
          <w:shd w:val="clear" w:color="auto" w:fill="FAF9F6"/>
        </w:rPr>
        <w:t>sonori</w:t>
      </w:r>
      <w:proofErr w:type="spellEnd"/>
      <w:r w:rsidR="00C3527D">
        <w:rPr>
          <w:color w:val="3E3F3E"/>
          <w:shd w:val="clear" w:color="auto" w:fill="FAF9F6"/>
        </w:rPr>
        <w:t xml:space="preserve"> e </w:t>
      </w:r>
      <w:proofErr w:type="spellStart"/>
      <w:r w:rsidR="00C3527D">
        <w:rPr>
          <w:color w:val="3E3F3E"/>
          <w:shd w:val="clear" w:color="auto" w:fill="FAF9F6"/>
        </w:rPr>
        <w:t>musicali</w:t>
      </w:r>
      <w:proofErr w:type="spellEnd"/>
      <w:r w:rsidR="00C3527D">
        <w:rPr>
          <w:color w:val="3E3F3E"/>
          <w:shd w:val="clear" w:color="auto" w:fill="FAF9F6"/>
        </w:rPr>
        <w:t xml:space="preserve"> che </w:t>
      </w:r>
      <w:proofErr w:type="spellStart"/>
      <w:r w:rsidR="00C3527D">
        <w:rPr>
          <w:color w:val="3E3F3E"/>
          <w:shd w:val="clear" w:color="auto" w:fill="FAF9F6"/>
        </w:rPr>
        <w:t>con</w:t>
      </w:r>
      <w:r w:rsidR="000C506E">
        <w:rPr>
          <w:color w:val="3E3F3E"/>
          <w:shd w:val="clear" w:color="auto" w:fill="FAF9F6"/>
        </w:rPr>
        <w:t>ducono</w:t>
      </w:r>
      <w:proofErr w:type="spellEnd"/>
      <w:r w:rsidR="000C506E">
        <w:rPr>
          <w:color w:val="3E3F3E"/>
          <w:shd w:val="clear" w:color="auto" w:fill="FAF9F6"/>
        </w:rPr>
        <w:t xml:space="preserve"> </w:t>
      </w:r>
      <w:proofErr w:type="spellStart"/>
      <w:r w:rsidR="000C506E">
        <w:rPr>
          <w:color w:val="3E3F3E"/>
          <w:shd w:val="clear" w:color="auto" w:fill="FAF9F6"/>
        </w:rPr>
        <w:t>al</w:t>
      </w:r>
      <w:r w:rsidR="00C3527D">
        <w:rPr>
          <w:color w:val="3E3F3E"/>
          <w:shd w:val="clear" w:color="auto" w:fill="FAF9F6"/>
        </w:rPr>
        <w:t>la</w:t>
      </w:r>
      <w:proofErr w:type="spellEnd"/>
      <w:r w:rsidR="00C3527D">
        <w:rPr>
          <w:color w:val="3E3F3E"/>
          <w:shd w:val="clear" w:color="auto" w:fill="FAF9F6"/>
        </w:rPr>
        <w:t xml:space="preserve"> </w:t>
      </w:r>
      <w:proofErr w:type="spellStart"/>
      <w:r w:rsidR="00C3527D">
        <w:rPr>
          <w:color w:val="3E3F3E"/>
          <w:shd w:val="clear" w:color="auto" w:fill="FAF9F6"/>
        </w:rPr>
        <w:t>costruzione</w:t>
      </w:r>
      <w:proofErr w:type="spellEnd"/>
      <w:r w:rsidR="00C3527D">
        <w:rPr>
          <w:color w:val="3E3F3E"/>
          <w:shd w:val="clear" w:color="auto" w:fill="FAF9F6"/>
        </w:rPr>
        <w:t xml:space="preserve"> di uno </w:t>
      </w:r>
      <w:proofErr w:type="spellStart"/>
      <w:r w:rsidR="00C3527D">
        <w:rPr>
          <w:color w:val="3E3F3E"/>
          <w:shd w:val="clear" w:color="auto" w:fill="FAF9F6"/>
        </w:rPr>
        <w:t>spazio</w:t>
      </w:r>
      <w:proofErr w:type="spellEnd"/>
      <w:r w:rsidR="00C3527D">
        <w:rPr>
          <w:color w:val="3E3F3E"/>
          <w:shd w:val="clear" w:color="auto" w:fill="FAF9F6"/>
        </w:rPr>
        <w:t xml:space="preserve"> </w:t>
      </w:r>
      <w:proofErr w:type="spellStart"/>
      <w:r w:rsidR="00C3527D">
        <w:rPr>
          <w:color w:val="3E3F3E"/>
          <w:shd w:val="clear" w:color="auto" w:fill="FAF9F6"/>
        </w:rPr>
        <w:t>liturgico</w:t>
      </w:r>
      <w:proofErr w:type="spellEnd"/>
      <w:r w:rsidR="00C3527D">
        <w:rPr>
          <w:color w:val="3E3F3E"/>
          <w:shd w:val="clear" w:color="auto" w:fill="FAF9F6"/>
        </w:rPr>
        <w:t xml:space="preserve"> </w:t>
      </w:r>
      <w:proofErr w:type="spellStart"/>
      <w:r w:rsidR="00C3527D">
        <w:rPr>
          <w:color w:val="3E3F3E"/>
          <w:shd w:val="clear" w:color="auto" w:fill="FAF9F6"/>
        </w:rPr>
        <w:t>molto</w:t>
      </w:r>
      <w:proofErr w:type="spellEnd"/>
      <w:r w:rsidR="00C3527D">
        <w:rPr>
          <w:color w:val="3E3F3E"/>
          <w:shd w:val="clear" w:color="auto" w:fill="FAF9F6"/>
        </w:rPr>
        <w:t xml:space="preserve"> </w:t>
      </w:r>
      <w:proofErr w:type="spellStart"/>
      <w:r w:rsidR="00C3527D">
        <w:rPr>
          <w:color w:val="3E3F3E"/>
          <w:shd w:val="clear" w:color="auto" w:fill="FAF9F6"/>
        </w:rPr>
        <w:t>più</w:t>
      </w:r>
      <w:proofErr w:type="spellEnd"/>
      <w:r w:rsidR="00C3527D">
        <w:rPr>
          <w:color w:val="3E3F3E"/>
          <w:shd w:val="clear" w:color="auto" w:fill="FAF9F6"/>
        </w:rPr>
        <w:t xml:space="preserve"> </w:t>
      </w:r>
      <w:proofErr w:type="spellStart"/>
      <w:r w:rsidR="00C3527D">
        <w:rPr>
          <w:color w:val="3E3F3E"/>
          <w:shd w:val="clear" w:color="auto" w:fill="FAF9F6"/>
        </w:rPr>
        <w:t>elaborato</w:t>
      </w:r>
      <w:proofErr w:type="spellEnd"/>
      <w:r w:rsidR="00C3527D">
        <w:rPr>
          <w:color w:val="3E3F3E"/>
          <w:shd w:val="clear" w:color="auto" w:fill="FAF9F6"/>
        </w:rPr>
        <w:t xml:space="preserve"> di </w:t>
      </w:r>
      <w:proofErr w:type="spellStart"/>
      <w:r w:rsidR="00C3527D">
        <w:rPr>
          <w:color w:val="3E3F3E"/>
          <w:shd w:val="clear" w:color="auto" w:fill="FAF9F6"/>
        </w:rPr>
        <w:t>quelli</w:t>
      </w:r>
      <w:proofErr w:type="spellEnd"/>
      <w:r w:rsidR="00C3527D">
        <w:rPr>
          <w:color w:val="3E3F3E"/>
          <w:shd w:val="clear" w:color="auto" w:fill="FAF9F6"/>
        </w:rPr>
        <w:t xml:space="preserve"> </w:t>
      </w:r>
      <w:proofErr w:type="spellStart"/>
      <w:r w:rsidR="00C3527D">
        <w:rPr>
          <w:color w:val="3E3F3E"/>
          <w:shd w:val="clear" w:color="auto" w:fill="FAF9F6"/>
        </w:rPr>
        <w:t>finora</w:t>
      </w:r>
      <w:proofErr w:type="spellEnd"/>
      <w:r w:rsidR="00C3527D">
        <w:rPr>
          <w:color w:val="3E3F3E"/>
          <w:shd w:val="clear" w:color="auto" w:fill="FAF9F6"/>
        </w:rPr>
        <w:t xml:space="preserve"> </w:t>
      </w:r>
      <w:proofErr w:type="spellStart"/>
      <w:r w:rsidR="00C3527D">
        <w:rPr>
          <w:color w:val="3E3F3E"/>
          <w:shd w:val="clear" w:color="auto" w:fill="FAF9F6"/>
        </w:rPr>
        <w:t>attraversati</w:t>
      </w:r>
      <w:proofErr w:type="spellEnd"/>
      <w:r w:rsidR="00C3527D">
        <w:rPr>
          <w:color w:val="3E3F3E"/>
          <w:shd w:val="clear" w:color="auto" w:fill="FAF9F6"/>
        </w:rPr>
        <w:t xml:space="preserve"> </w:t>
      </w:r>
      <w:proofErr w:type="spellStart"/>
      <w:r w:rsidR="00C3527D">
        <w:rPr>
          <w:color w:val="3E3F3E"/>
          <w:shd w:val="clear" w:color="auto" w:fill="FAF9F6"/>
        </w:rPr>
        <w:t>dal</w:t>
      </w:r>
      <w:proofErr w:type="spellEnd"/>
      <w:r w:rsidR="00C3527D">
        <w:rPr>
          <w:color w:val="3E3F3E"/>
          <w:shd w:val="clear" w:color="auto" w:fill="FAF9F6"/>
        </w:rPr>
        <w:t xml:space="preserve"> protagonista del poema.</w:t>
      </w:r>
    </w:p>
    <w:p w14:paraId="7BDC4D04" w14:textId="674CD385" w:rsidR="00B04171" w:rsidRDefault="00B04171" w:rsidP="008B73E7">
      <w:pPr>
        <w:jc w:val="both"/>
        <w:rPr>
          <w:rFonts w:ascii="Garamond" w:hAnsi="Garamond"/>
          <w:color w:val="3E3F3E"/>
          <w:sz w:val="33"/>
          <w:szCs w:val="33"/>
          <w:shd w:val="clear" w:color="auto" w:fill="FAF9F6"/>
        </w:rPr>
      </w:pPr>
    </w:p>
    <w:p w14:paraId="095B7048" w14:textId="27C7EC41" w:rsidR="00C15DDB" w:rsidRPr="001E0698" w:rsidRDefault="00C15DDB" w:rsidP="008B73E7">
      <w:pPr>
        <w:jc w:val="both"/>
        <w:rPr>
          <w:color w:val="3E3F3E"/>
          <w:shd w:val="clear" w:color="auto" w:fill="FAF9F6"/>
        </w:rPr>
      </w:pPr>
      <w:proofErr w:type="spellStart"/>
      <w:r w:rsidRPr="002F0CCC">
        <w:rPr>
          <w:b/>
          <w:bCs/>
          <w:color w:val="3E3F3E"/>
          <w:shd w:val="clear" w:color="auto" w:fill="FAF9F6"/>
        </w:rPr>
        <w:t>Parole</w:t>
      </w:r>
      <w:proofErr w:type="spellEnd"/>
      <w:r w:rsidRPr="002F0CCC">
        <w:rPr>
          <w:b/>
          <w:bCs/>
          <w:color w:val="3E3F3E"/>
          <w:shd w:val="clear" w:color="auto" w:fill="FAF9F6"/>
        </w:rPr>
        <w:t xml:space="preserve"> </w:t>
      </w:r>
      <w:proofErr w:type="spellStart"/>
      <w:r w:rsidRPr="002F0CCC">
        <w:rPr>
          <w:b/>
          <w:bCs/>
          <w:color w:val="3E3F3E"/>
          <w:shd w:val="clear" w:color="auto" w:fill="FAF9F6"/>
        </w:rPr>
        <w:t>chiave</w:t>
      </w:r>
      <w:proofErr w:type="spellEnd"/>
      <w:r w:rsidR="001E0698">
        <w:rPr>
          <w:color w:val="3E3F3E"/>
          <w:shd w:val="clear" w:color="auto" w:fill="FAF9F6"/>
        </w:rPr>
        <w:t xml:space="preserve">: </w:t>
      </w:r>
      <w:proofErr w:type="spellStart"/>
      <w:r w:rsidR="002F0CCC">
        <w:rPr>
          <w:color w:val="3E3F3E"/>
          <w:shd w:val="clear" w:color="auto" w:fill="FAF9F6"/>
        </w:rPr>
        <w:t>Valletta</w:t>
      </w:r>
      <w:proofErr w:type="spellEnd"/>
      <w:r w:rsidR="002F0CCC">
        <w:rPr>
          <w:color w:val="3E3F3E"/>
          <w:shd w:val="clear" w:color="auto" w:fill="FAF9F6"/>
        </w:rPr>
        <w:t xml:space="preserve"> </w:t>
      </w:r>
      <w:proofErr w:type="spellStart"/>
      <w:r w:rsidR="002F0CCC">
        <w:rPr>
          <w:color w:val="3E3F3E"/>
          <w:shd w:val="clear" w:color="auto" w:fill="FAF9F6"/>
        </w:rPr>
        <w:t>fiorita</w:t>
      </w:r>
      <w:proofErr w:type="spellEnd"/>
      <w:r w:rsidR="002F0CCC">
        <w:rPr>
          <w:color w:val="3E3F3E"/>
          <w:shd w:val="clear" w:color="auto" w:fill="FAF9F6"/>
        </w:rPr>
        <w:t xml:space="preserve">; critica dantesca; </w:t>
      </w:r>
      <w:proofErr w:type="spellStart"/>
      <w:r w:rsidR="002F0CCC">
        <w:rPr>
          <w:color w:val="3E3F3E"/>
          <w:shd w:val="clear" w:color="auto" w:fill="FAF9F6"/>
        </w:rPr>
        <w:t>spazio</w:t>
      </w:r>
      <w:proofErr w:type="spellEnd"/>
      <w:r w:rsidR="002F0CCC">
        <w:rPr>
          <w:color w:val="3E3F3E"/>
          <w:shd w:val="clear" w:color="auto" w:fill="FAF9F6"/>
        </w:rPr>
        <w:t xml:space="preserve"> </w:t>
      </w:r>
      <w:proofErr w:type="spellStart"/>
      <w:r w:rsidR="002F0CCC">
        <w:rPr>
          <w:color w:val="3E3F3E"/>
          <w:shd w:val="clear" w:color="auto" w:fill="FAF9F6"/>
        </w:rPr>
        <w:t>liturgico</w:t>
      </w:r>
      <w:proofErr w:type="spellEnd"/>
      <w:r w:rsidR="002F0CCC">
        <w:rPr>
          <w:color w:val="3E3F3E"/>
          <w:shd w:val="clear" w:color="auto" w:fill="FAF9F6"/>
        </w:rPr>
        <w:t>; Medioevo.</w:t>
      </w:r>
    </w:p>
    <w:p w14:paraId="03A7EE71" w14:textId="5C7329E9" w:rsidR="00C15DDB" w:rsidRDefault="00C15DDB" w:rsidP="008B73E7">
      <w:pPr>
        <w:jc w:val="both"/>
        <w:rPr>
          <w:rFonts w:ascii="Garamond" w:hAnsi="Garamond"/>
          <w:color w:val="3E3F3E"/>
          <w:sz w:val="33"/>
          <w:szCs w:val="33"/>
          <w:shd w:val="clear" w:color="auto" w:fill="FAF9F6"/>
        </w:rPr>
      </w:pPr>
    </w:p>
    <w:p w14:paraId="491BA6B6" w14:textId="44D77081" w:rsidR="00C15DDB" w:rsidRDefault="00C15DDB" w:rsidP="008B73E7">
      <w:pPr>
        <w:jc w:val="both"/>
        <w:rPr>
          <w:rFonts w:ascii="Garamond" w:hAnsi="Garamond"/>
          <w:color w:val="3E3F3E"/>
          <w:sz w:val="33"/>
          <w:szCs w:val="33"/>
          <w:shd w:val="clear" w:color="auto" w:fill="FAF9F6"/>
        </w:rPr>
      </w:pPr>
    </w:p>
    <w:p w14:paraId="1803DD48" w14:textId="77777777" w:rsidR="00C15DDB" w:rsidRDefault="00C15DDB" w:rsidP="008B73E7">
      <w:pPr>
        <w:jc w:val="both"/>
        <w:rPr>
          <w:rFonts w:ascii="Garamond" w:hAnsi="Garamond"/>
          <w:color w:val="3E3F3E"/>
          <w:sz w:val="33"/>
          <w:szCs w:val="33"/>
          <w:shd w:val="clear" w:color="auto" w:fill="FAF9F6"/>
        </w:rPr>
      </w:pPr>
    </w:p>
    <w:p w14:paraId="58E016FA" w14:textId="77777777" w:rsidR="004518B3" w:rsidRDefault="004518B3" w:rsidP="004518B3">
      <w:pPr>
        <w:pStyle w:val="NormalWeb"/>
        <w:shd w:val="clear" w:color="auto" w:fill="F8F9FA"/>
        <w:spacing w:before="0" w:beforeAutospacing="0" w:after="0" w:afterAutospacing="0"/>
        <w:jc w:val="both"/>
        <w:rPr>
          <w:color w:val="000000"/>
        </w:rPr>
      </w:pPr>
      <w:r>
        <w:rPr>
          <w:b/>
          <w:bCs/>
          <w:color w:val="3E3F3E"/>
          <w:bdr w:val="none" w:sz="0" w:space="0" w:color="auto" w:frame="1"/>
          <w:shd w:val="clear" w:color="auto" w:fill="FAF9F6"/>
        </w:rPr>
        <w:t>ABSTRACT:</w:t>
      </w:r>
      <w:r>
        <w:rPr>
          <w:color w:val="3E3F3E"/>
          <w:bdr w:val="none" w:sz="0" w:space="0" w:color="auto" w:frame="1"/>
          <w:shd w:val="clear" w:color="auto" w:fill="FAF9F6"/>
        </w:rPr>
        <w:t> </w:t>
      </w:r>
      <w:r>
        <w:rPr>
          <w:color w:val="202124"/>
          <w:bdr w:val="none" w:sz="0" w:space="0" w:color="auto" w:frame="1"/>
          <w:shd w:val="clear" w:color="auto" w:fill="F8F9FA"/>
        </w:rPr>
        <w:t xml:space="preserve">In </w:t>
      </w:r>
      <w:proofErr w:type="spellStart"/>
      <w:r>
        <w:rPr>
          <w:color w:val="202124"/>
          <w:bdr w:val="none" w:sz="0" w:space="0" w:color="auto" w:frame="1"/>
          <w:shd w:val="clear" w:color="auto" w:fill="F8F9FA"/>
        </w:rPr>
        <w:t>this</w:t>
      </w:r>
      <w:proofErr w:type="spellEnd"/>
      <w:r>
        <w:rPr>
          <w:color w:val="202124"/>
          <w:bdr w:val="none" w:sz="0" w:space="0" w:color="auto" w:frame="1"/>
          <w:shd w:val="clear" w:color="auto" w:fill="F8F9FA"/>
        </w:rPr>
        <w:t xml:space="preserve"> </w:t>
      </w:r>
      <w:proofErr w:type="spellStart"/>
      <w:r>
        <w:rPr>
          <w:color w:val="202124"/>
          <w:bdr w:val="none" w:sz="0" w:space="0" w:color="auto" w:frame="1"/>
          <w:shd w:val="clear" w:color="auto" w:fill="F8F9FA"/>
        </w:rPr>
        <w:t>contribution</w:t>
      </w:r>
      <w:proofErr w:type="spellEnd"/>
      <w:r>
        <w:rPr>
          <w:color w:val="202124"/>
          <w:bdr w:val="none" w:sz="0" w:space="0" w:color="auto" w:frame="1"/>
          <w:shd w:val="clear" w:color="auto" w:fill="F8F9FA"/>
        </w:rPr>
        <w:t xml:space="preserve"> </w:t>
      </w:r>
      <w:proofErr w:type="spellStart"/>
      <w:r>
        <w:rPr>
          <w:color w:val="202124"/>
          <w:bdr w:val="none" w:sz="0" w:space="0" w:color="auto" w:frame="1"/>
          <w:shd w:val="clear" w:color="auto" w:fill="F8F9FA"/>
        </w:rPr>
        <w:t>we</w:t>
      </w:r>
      <w:proofErr w:type="spellEnd"/>
      <w:r>
        <w:rPr>
          <w:color w:val="202124"/>
          <w:bdr w:val="none" w:sz="0" w:space="0" w:color="auto" w:frame="1"/>
          <w:shd w:val="clear" w:color="auto" w:fill="F8F9FA"/>
        </w:rPr>
        <w:t xml:space="preserve"> </w:t>
      </w:r>
      <w:proofErr w:type="spellStart"/>
      <w:r>
        <w:rPr>
          <w:color w:val="202124"/>
          <w:bdr w:val="none" w:sz="0" w:space="0" w:color="auto" w:frame="1"/>
          <w:shd w:val="clear" w:color="auto" w:fill="F8F9FA"/>
        </w:rPr>
        <w:t>analyze</w:t>
      </w:r>
      <w:proofErr w:type="spellEnd"/>
      <w:r>
        <w:rPr>
          <w:color w:val="202124"/>
          <w:bdr w:val="none" w:sz="0" w:space="0" w:color="auto" w:frame="1"/>
          <w:shd w:val="clear" w:color="auto" w:fill="F8F9FA"/>
        </w:rPr>
        <w:t> </w:t>
      </w:r>
      <w:r>
        <w:rPr>
          <w:color w:val="202124"/>
          <w:bdr w:val="none" w:sz="0" w:space="0" w:color="auto" w:frame="1"/>
          <w:lang w:val="en"/>
        </w:rPr>
        <w:t xml:space="preserve">the compositional singularity of one of the places of Dante's journey least influenced by medieval theological thought: The </w:t>
      </w:r>
      <w:proofErr w:type="spellStart"/>
      <w:r>
        <w:rPr>
          <w:color w:val="202124"/>
          <w:bdr w:val="none" w:sz="0" w:space="0" w:color="auto" w:frame="1"/>
          <w:lang w:val="en"/>
        </w:rPr>
        <w:t>Antipurgatory</w:t>
      </w:r>
      <w:proofErr w:type="spellEnd"/>
      <w:r>
        <w:rPr>
          <w:color w:val="202124"/>
          <w:bdr w:val="none" w:sz="0" w:space="0" w:color="auto" w:frame="1"/>
          <w:lang w:val="en"/>
        </w:rPr>
        <w:t>. It reveals a freedom of invention and writing that converts the first nine cantos of </w:t>
      </w:r>
      <w:proofErr w:type="spellStart"/>
      <w:r>
        <w:rPr>
          <w:i/>
          <w:iCs/>
          <w:color w:val="202124"/>
          <w:bdr w:val="none" w:sz="0" w:space="0" w:color="auto" w:frame="1"/>
          <w:lang w:val="en"/>
        </w:rPr>
        <w:t>Purgatorio</w:t>
      </w:r>
      <w:proofErr w:type="spellEnd"/>
      <w:r>
        <w:rPr>
          <w:i/>
          <w:iCs/>
          <w:color w:val="202124"/>
          <w:bdr w:val="none" w:sz="0" w:space="0" w:color="auto" w:frame="1"/>
          <w:lang w:val="en"/>
        </w:rPr>
        <w:t> </w:t>
      </w:r>
      <w:r>
        <w:rPr>
          <w:color w:val="202124"/>
          <w:bdr w:val="none" w:sz="0" w:space="0" w:color="auto" w:frame="1"/>
          <w:lang w:val="en"/>
        </w:rPr>
        <w:t xml:space="preserve">into one of the most fruitful grounds of critical experimentation in contemporary Dante criticism. Inside the purgatorial vestibule we will analyze the last place visited by Dante’s character before arriving at the threshold of St. Peter’s door: the «Valletta </w:t>
      </w:r>
      <w:proofErr w:type="spellStart"/>
      <w:r>
        <w:rPr>
          <w:color w:val="202124"/>
          <w:bdr w:val="none" w:sz="0" w:space="0" w:color="auto" w:frame="1"/>
          <w:lang w:val="en"/>
        </w:rPr>
        <w:t>fiorita</w:t>
      </w:r>
      <w:proofErr w:type="spellEnd"/>
      <w:r>
        <w:rPr>
          <w:color w:val="202124"/>
          <w:bdr w:val="none" w:sz="0" w:space="0" w:color="auto" w:frame="1"/>
          <w:lang w:val="en"/>
        </w:rPr>
        <w:t xml:space="preserve">». Of this pre-Edenic place -almost independent within the </w:t>
      </w:r>
      <w:proofErr w:type="spellStart"/>
      <w:r>
        <w:rPr>
          <w:color w:val="202124"/>
          <w:bdr w:val="none" w:sz="0" w:space="0" w:color="auto" w:frame="1"/>
          <w:lang w:val="en"/>
        </w:rPr>
        <w:t>antipurgatorial</w:t>
      </w:r>
      <w:proofErr w:type="spellEnd"/>
      <w:r>
        <w:rPr>
          <w:color w:val="202124"/>
          <w:bdr w:val="none" w:sz="0" w:space="0" w:color="auto" w:frame="1"/>
          <w:lang w:val="en"/>
        </w:rPr>
        <w:t xml:space="preserve"> geography - we will analyze how sound and musical messages help construct a liturgical space which turns out to be much more elaborate than those previously crossed by the protagonist of the poem.</w:t>
      </w:r>
      <w:r>
        <w:rPr>
          <w:color w:val="202124"/>
          <w:bdr w:val="none" w:sz="0" w:space="0" w:color="auto" w:frame="1"/>
        </w:rPr>
        <w:t> </w:t>
      </w:r>
      <w:r>
        <w:rPr>
          <w:color w:val="000000"/>
          <w:bdr w:val="none" w:sz="0" w:space="0" w:color="auto" w:frame="1"/>
        </w:rPr>
        <w:t> </w:t>
      </w:r>
    </w:p>
    <w:p w14:paraId="27DE4B37" w14:textId="77777777" w:rsidR="004518B3" w:rsidRDefault="004518B3" w:rsidP="004518B3">
      <w:pPr>
        <w:pStyle w:val="NormalWeb"/>
        <w:shd w:val="clear" w:color="auto" w:fill="FFFFFF"/>
        <w:spacing w:before="0" w:beforeAutospacing="0" w:after="0" w:afterAutospacing="0"/>
        <w:jc w:val="both"/>
        <w:rPr>
          <w:color w:val="000000"/>
        </w:rPr>
      </w:pPr>
      <w:r>
        <w:rPr>
          <w:rFonts w:ascii="Garamond" w:hAnsi="Garamond"/>
          <w:color w:val="3E3F3E"/>
          <w:sz w:val="33"/>
          <w:szCs w:val="33"/>
          <w:bdr w:val="none" w:sz="0" w:space="0" w:color="auto" w:frame="1"/>
          <w:shd w:val="clear" w:color="auto" w:fill="FAF9F6"/>
        </w:rPr>
        <w:t> </w:t>
      </w:r>
      <w:r>
        <w:rPr>
          <w:color w:val="000000"/>
          <w:bdr w:val="none" w:sz="0" w:space="0" w:color="auto" w:frame="1"/>
        </w:rPr>
        <w:t> </w:t>
      </w:r>
    </w:p>
    <w:p w14:paraId="15F84105" w14:textId="77777777" w:rsidR="004518B3" w:rsidRDefault="004518B3" w:rsidP="004518B3">
      <w:pPr>
        <w:pStyle w:val="NormalWeb"/>
        <w:shd w:val="clear" w:color="auto" w:fill="FFFFFF"/>
        <w:spacing w:before="0" w:beforeAutospacing="0" w:after="0" w:afterAutospacing="0"/>
        <w:jc w:val="both"/>
        <w:rPr>
          <w:color w:val="000000"/>
        </w:rPr>
      </w:pPr>
      <w:proofErr w:type="spellStart"/>
      <w:r>
        <w:rPr>
          <w:b/>
          <w:bCs/>
          <w:color w:val="3E3F3E"/>
          <w:bdr w:val="none" w:sz="0" w:space="0" w:color="auto" w:frame="1"/>
          <w:shd w:val="clear" w:color="auto" w:fill="FAF9F6"/>
        </w:rPr>
        <w:t>Keywords</w:t>
      </w:r>
      <w:proofErr w:type="spellEnd"/>
      <w:r>
        <w:rPr>
          <w:color w:val="3E3F3E"/>
          <w:bdr w:val="none" w:sz="0" w:space="0" w:color="auto" w:frame="1"/>
          <w:shd w:val="clear" w:color="auto" w:fill="FAF9F6"/>
        </w:rPr>
        <w:t>: «</w:t>
      </w:r>
      <w:proofErr w:type="spellStart"/>
      <w:r>
        <w:rPr>
          <w:color w:val="3E3F3E"/>
          <w:bdr w:val="none" w:sz="0" w:space="0" w:color="auto" w:frame="1"/>
          <w:shd w:val="clear" w:color="auto" w:fill="FAF9F6"/>
        </w:rPr>
        <w:t>Valletta</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fiorita</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Dante’s</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criticism</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liturgical</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space</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Middle</w:t>
      </w:r>
      <w:proofErr w:type="spellEnd"/>
      <w:r>
        <w:rPr>
          <w:color w:val="3E3F3E"/>
          <w:bdr w:val="none" w:sz="0" w:space="0" w:color="auto" w:frame="1"/>
          <w:shd w:val="clear" w:color="auto" w:fill="FAF9F6"/>
        </w:rPr>
        <w:t xml:space="preserve"> </w:t>
      </w:r>
      <w:proofErr w:type="spellStart"/>
      <w:r>
        <w:rPr>
          <w:color w:val="3E3F3E"/>
          <w:bdr w:val="none" w:sz="0" w:space="0" w:color="auto" w:frame="1"/>
          <w:shd w:val="clear" w:color="auto" w:fill="FAF9F6"/>
        </w:rPr>
        <w:t>Ages</w:t>
      </w:r>
      <w:proofErr w:type="spellEnd"/>
      <w:r>
        <w:rPr>
          <w:color w:val="3E3F3E"/>
          <w:bdr w:val="none" w:sz="0" w:space="0" w:color="auto" w:frame="1"/>
          <w:shd w:val="clear" w:color="auto" w:fill="FAF9F6"/>
        </w:rPr>
        <w:t>. </w:t>
      </w:r>
      <w:r>
        <w:rPr>
          <w:color w:val="000000"/>
          <w:bdr w:val="none" w:sz="0" w:space="0" w:color="auto" w:frame="1"/>
        </w:rPr>
        <w:t> </w:t>
      </w:r>
    </w:p>
    <w:p w14:paraId="7681CD33" w14:textId="4306044F" w:rsidR="002F0CCC" w:rsidRDefault="002F0CCC" w:rsidP="008B73E7">
      <w:pPr>
        <w:jc w:val="both"/>
        <w:rPr>
          <w:color w:val="3E3F3E"/>
          <w:shd w:val="clear" w:color="auto" w:fill="FAF9F6"/>
        </w:rPr>
      </w:pPr>
    </w:p>
    <w:p w14:paraId="17E671E0" w14:textId="77777777" w:rsidR="002F0CCC" w:rsidRPr="002F0CCC" w:rsidRDefault="002F0CCC" w:rsidP="008B73E7">
      <w:pPr>
        <w:jc w:val="both"/>
        <w:rPr>
          <w:color w:val="3E3F3E"/>
          <w:shd w:val="clear" w:color="auto" w:fill="FAF9F6"/>
        </w:rPr>
      </w:pPr>
    </w:p>
    <w:p w14:paraId="40B28A09" w14:textId="77777777" w:rsidR="00B04171" w:rsidRDefault="00B04171" w:rsidP="008B73E7">
      <w:pPr>
        <w:jc w:val="both"/>
        <w:rPr>
          <w:rFonts w:ascii="Garamond" w:hAnsi="Garamond"/>
          <w:color w:val="3E3F3E"/>
          <w:sz w:val="33"/>
          <w:szCs w:val="33"/>
          <w:shd w:val="clear" w:color="auto" w:fill="FAF9F6"/>
        </w:rPr>
      </w:pPr>
    </w:p>
    <w:p w14:paraId="0EE084EA" w14:textId="77777777" w:rsidR="00124865" w:rsidRPr="00124865" w:rsidRDefault="00124865" w:rsidP="008D5D21">
      <w:pPr>
        <w:jc w:val="both"/>
        <w:rPr>
          <w:color w:val="3E3F3E"/>
          <w:shd w:val="clear" w:color="auto" w:fill="FAF9F6"/>
        </w:rPr>
      </w:pPr>
    </w:p>
    <w:p w14:paraId="6A3773B7" w14:textId="1EF91F5D" w:rsidR="00ED7496" w:rsidRPr="00506AAC" w:rsidRDefault="002F0CCC" w:rsidP="00522F62">
      <w:pPr>
        <w:pStyle w:val="Textonotapie"/>
        <w:jc w:val="both"/>
        <w:rPr>
          <w:sz w:val="24"/>
          <w:szCs w:val="24"/>
        </w:rPr>
      </w:pPr>
      <w:r w:rsidRPr="0046696D">
        <w:rPr>
          <w:sz w:val="24"/>
          <w:szCs w:val="24"/>
          <w:shd w:val="clear" w:color="auto" w:fill="FAF9F6"/>
        </w:rPr>
        <w:t>1.</w:t>
      </w:r>
      <w:r w:rsidRPr="0046696D">
        <w:rPr>
          <w:smallCaps/>
          <w:sz w:val="24"/>
          <w:szCs w:val="24"/>
          <w:shd w:val="clear" w:color="auto" w:fill="FAF9F6"/>
        </w:rPr>
        <w:t xml:space="preserve">Critica dantesca e </w:t>
      </w:r>
      <w:proofErr w:type="spellStart"/>
      <w:r w:rsidRPr="0046696D">
        <w:rPr>
          <w:smallCaps/>
          <w:sz w:val="24"/>
          <w:szCs w:val="24"/>
          <w:shd w:val="clear" w:color="auto" w:fill="FAF9F6"/>
        </w:rPr>
        <w:t>filologia</w:t>
      </w:r>
      <w:proofErr w:type="spellEnd"/>
      <w:r w:rsidRPr="0046696D">
        <w:rPr>
          <w:smallCaps/>
          <w:sz w:val="24"/>
          <w:szCs w:val="24"/>
          <w:shd w:val="clear" w:color="auto" w:fill="FAF9F6"/>
        </w:rPr>
        <w:t xml:space="preserve"> </w:t>
      </w:r>
      <w:proofErr w:type="spellStart"/>
      <w:r w:rsidRPr="0046696D">
        <w:rPr>
          <w:smallCaps/>
          <w:sz w:val="24"/>
          <w:szCs w:val="24"/>
          <w:shd w:val="clear" w:color="auto" w:fill="FAF9F6"/>
        </w:rPr>
        <w:t>musicale</w:t>
      </w:r>
      <w:proofErr w:type="spellEnd"/>
      <w:r w:rsidRPr="0046696D">
        <w:rPr>
          <w:smallCaps/>
          <w:sz w:val="24"/>
          <w:szCs w:val="24"/>
          <w:shd w:val="clear" w:color="auto" w:fill="FAF9F6"/>
        </w:rPr>
        <w:t>.</w:t>
      </w:r>
      <w:r w:rsidRPr="0046696D">
        <w:rPr>
          <w:sz w:val="24"/>
          <w:szCs w:val="24"/>
          <w:shd w:val="clear" w:color="auto" w:fill="FAF9F6"/>
        </w:rPr>
        <w:t xml:space="preserve"> </w:t>
      </w:r>
      <w:r w:rsidR="00E4499D" w:rsidRPr="0046696D">
        <w:rPr>
          <w:sz w:val="24"/>
          <w:szCs w:val="24"/>
          <w:shd w:val="clear" w:color="auto" w:fill="FAF9F6"/>
        </w:rPr>
        <w:t xml:space="preserve">Che la </w:t>
      </w:r>
      <w:proofErr w:type="spellStart"/>
      <w:r w:rsidR="00E4499D" w:rsidRPr="0046696D">
        <w:rPr>
          <w:i/>
          <w:iCs/>
          <w:sz w:val="24"/>
          <w:szCs w:val="24"/>
          <w:shd w:val="clear" w:color="auto" w:fill="FAF9F6"/>
        </w:rPr>
        <w:t>Commedia</w:t>
      </w:r>
      <w:proofErr w:type="spellEnd"/>
      <w:r w:rsidR="00E4499D" w:rsidRPr="0046696D">
        <w:rPr>
          <w:sz w:val="24"/>
          <w:szCs w:val="24"/>
          <w:shd w:val="clear" w:color="auto" w:fill="FAF9F6"/>
        </w:rPr>
        <w:t xml:space="preserve"> di Dante </w:t>
      </w:r>
      <w:proofErr w:type="spellStart"/>
      <w:r w:rsidR="00E4499D" w:rsidRPr="0046696D">
        <w:rPr>
          <w:sz w:val="24"/>
          <w:szCs w:val="24"/>
          <w:shd w:val="clear" w:color="auto" w:fill="FAF9F6"/>
        </w:rPr>
        <w:t>sia</w:t>
      </w:r>
      <w:proofErr w:type="spellEnd"/>
      <w:r w:rsidR="00E4499D" w:rsidRPr="0046696D">
        <w:rPr>
          <w:sz w:val="24"/>
          <w:szCs w:val="24"/>
          <w:shd w:val="clear" w:color="auto" w:fill="FAF9F6"/>
        </w:rPr>
        <w:t xml:space="preserve"> </w:t>
      </w:r>
      <w:proofErr w:type="spellStart"/>
      <w:r w:rsidR="00E4499D" w:rsidRPr="0046696D">
        <w:rPr>
          <w:sz w:val="24"/>
          <w:szCs w:val="24"/>
          <w:shd w:val="clear" w:color="auto" w:fill="FAF9F6"/>
        </w:rPr>
        <w:t>un’opera</w:t>
      </w:r>
      <w:proofErr w:type="spellEnd"/>
      <w:r w:rsidR="00E4499D" w:rsidRPr="0046696D">
        <w:rPr>
          <w:sz w:val="24"/>
          <w:szCs w:val="24"/>
          <w:shd w:val="clear" w:color="auto" w:fill="FAF9F6"/>
        </w:rPr>
        <w:t xml:space="preserve"> </w:t>
      </w:r>
      <w:proofErr w:type="spellStart"/>
      <w:r w:rsidR="00E4499D" w:rsidRPr="0046696D">
        <w:rPr>
          <w:sz w:val="24"/>
          <w:szCs w:val="24"/>
          <w:shd w:val="clear" w:color="auto" w:fill="FAF9F6"/>
        </w:rPr>
        <w:t>caratterizzata</w:t>
      </w:r>
      <w:proofErr w:type="spellEnd"/>
      <w:r w:rsidR="00E4499D" w:rsidRPr="0046696D">
        <w:rPr>
          <w:sz w:val="24"/>
          <w:szCs w:val="24"/>
          <w:shd w:val="clear" w:color="auto" w:fill="FAF9F6"/>
        </w:rPr>
        <w:t xml:space="preserve"> dalla </w:t>
      </w:r>
      <w:proofErr w:type="spellStart"/>
      <w:r w:rsidR="00E4499D" w:rsidRPr="0046696D">
        <w:rPr>
          <w:sz w:val="24"/>
          <w:szCs w:val="24"/>
          <w:shd w:val="clear" w:color="auto" w:fill="FAF9F6"/>
        </w:rPr>
        <w:t>forte</w:t>
      </w:r>
      <w:proofErr w:type="spellEnd"/>
      <w:r w:rsidR="00E4499D" w:rsidRPr="0046696D">
        <w:rPr>
          <w:sz w:val="24"/>
          <w:szCs w:val="24"/>
          <w:shd w:val="clear" w:color="auto" w:fill="FAF9F6"/>
        </w:rPr>
        <w:t xml:space="preserve"> </w:t>
      </w:r>
      <w:proofErr w:type="spellStart"/>
      <w:r w:rsidR="00E4499D" w:rsidRPr="0046696D">
        <w:rPr>
          <w:sz w:val="24"/>
          <w:szCs w:val="24"/>
          <w:shd w:val="clear" w:color="auto" w:fill="FAF9F6"/>
        </w:rPr>
        <w:t>presenza</w:t>
      </w:r>
      <w:proofErr w:type="spellEnd"/>
      <w:r w:rsidR="00E4499D" w:rsidRPr="0046696D">
        <w:rPr>
          <w:sz w:val="24"/>
          <w:szCs w:val="24"/>
          <w:shd w:val="clear" w:color="auto" w:fill="FAF9F6"/>
        </w:rPr>
        <w:t xml:space="preserve"> di </w:t>
      </w:r>
      <w:proofErr w:type="spellStart"/>
      <w:r w:rsidR="00E4499D" w:rsidRPr="0046696D">
        <w:rPr>
          <w:sz w:val="24"/>
          <w:szCs w:val="24"/>
          <w:shd w:val="clear" w:color="auto" w:fill="FAF9F6"/>
        </w:rPr>
        <w:t>riferimenti</w:t>
      </w:r>
      <w:proofErr w:type="spellEnd"/>
      <w:r w:rsidR="00E4499D" w:rsidRPr="0046696D">
        <w:rPr>
          <w:sz w:val="24"/>
          <w:szCs w:val="24"/>
          <w:shd w:val="clear" w:color="auto" w:fill="FAF9F6"/>
        </w:rPr>
        <w:t xml:space="preserve"> </w:t>
      </w:r>
      <w:proofErr w:type="spellStart"/>
      <w:r w:rsidR="00E4499D" w:rsidRPr="0046696D">
        <w:rPr>
          <w:sz w:val="24"/>
          <w:szCs w:val="24"/>
          <w:shd w:val="clear" w:color="auto" w:fill="FAF9F6"/>
        </w:rPr>
        <w:t>sonori</w:t>
      </w:r>
      <w:proofErr w:type="spellEnd"/>
      <w:r w:rsidR="00E4499D" w:rsidRPr="0046696D">
        <w:rPr>
          <w:sz w:val="24"/>
          <w:szCs w:val="24"/>
          <w:shd w:val="clear" w:color="auto" w:fill="FAF9F6"/>
        </w:rPr>
        <w:t xml:space="preserve"> e </w:t>
      </w:r>
      <w:proofErr w:type="spellStart"/>
      <w:r w:rsidR="00E4499D" w:rsidRPr="0046696D">
        <w:rPr>
          <w:sz w:val="24"/>
          <w:szCs w:val="24"/>
          <w:shd w:val="clear" w:color="auto" w:fill="FAF9F6"/>
        </w:rPr>
        <w:t>musicali</w:t>
      </w:r>
      <w:proofErr w:type="spellEnd"/>
      <w:r w:rsidR="00E4499D" w:rsidRPr="0046696D">
        <w:rPr>
          <w:sz w:val="24"/>
          <w:szCs w:val="24"/>
          <w:shd w:val="clear" w:color="auto" w:fill="FAF9F6"/>
        </w:rPr>
        <w:t xml:space="preserve"> è un dato </w:t>
      </w:r>
      <w:proofErr w:type="spellStart"/>
      <w:r w:rsidR="00E4499D" w:rsidRPr="0046696D">
        <w:rPr>
          <w:sz w:val="24"/>
          <w:szCs w:val="24"/>
          <w:shd w:val="clear" w:color="auto" w:fill="FAF9F6"/>
        </w:rPr>
        <w:t>ormai</w:t>
      </w:r>
      <w:proofErr w:type="spellEnd"/>
      <w:r w:rsidR="00E4499D" w:rsidRPr="0046696D">
        <w:rPr>
          <w:sz w:val="24"/>
          <w:szCs w:val="24"/>
          <w:shd w:val="clear" w:color="auto" w:fill="FAF9F6"/>
        </w:rPr>
        <w:t xml:space="preserve"> acquisito dalla critica </w:t>
      </w:r>
      <w:proofErr w:type="spellStart"/>
      <w:r w:rsidR="00E4499D" w:rsidRPr="0046696D">
        <w:rPr>
          <w:sz w:val="24"/>
          <w:szCs w:val="24"/>
          <w:shd w:val="clear" w:color="auto" w:fill="FAF9F6"/>
        </w:rPr>
        <w:t>degli</w:t>
      </w:r>
      <w:proofErr w:type="spellEnd"/>
      <w:r w:rsidR="00E4499D" w:rsidRPr="0046696D">
        <w:rPr>
          <w:sz w:val="24"/>
          <w:szCs w:val="24"/>
          <w:shd w:val="clear" w:color="auto" w:fill="FAF9F6"/>
        </w:rPr>
        <w:t xml:space="preserve"> </w:t>
      </w:r>
      <w:proofErr w:type="spellStart"/>
      <w:r w:rsidR="00E4499D" w:rsidRPr="0046696D">
        <w:rPr>
          <w:sz w:val="24"/>
          <w:szCs w:val="24"/>
          <w:shd w:val="clear" w:color="auto" w:fill="FAF9F6"/>
        </w:rPr>
        <w:t>ultimi</w:t>
      </w:r>
      <w:proofErr w:type="spellEnd"/>
      <w:r w:rsidR="00E4499D" w:rsidRPr="0046696D">
        <w:rPr>
          <w:sz w:val="24"/>
          <w:szCs w:val="24"/>
          <w:shd w:val="clear" w:color="auto" w:fill="FAF9F6"/>
        </w:rPr>
        <w:t xml:space="preserve"> </w:t>
      </w:r>
      <w:proofErr w:type="spellStart"/>
      <w:r w:rsidR="00330E27" w:rsidRPr="0046696D">
        <w:rPr>
          <w:sz w:val="24"/>
          <w:szCs w:val="24"/>
          <w:shd w:val="clear" w:color="auto" w:fill="FAF9F6"/>
        </w:rPr>
        <w:t>decenni</w:t>
      </w:r>
      <w:proofErr w:type="spellEnd"/>
      <w:r w:rsidR="0046696D" w:rsidRPr="0046696D">
        <w:rPr>
          <w:sz w:val="24"/>
          <w:szCs w:val="24"/>
          <w:shd w:val="clear" w:color="auto" w:fill="FAF9F6"/>
        </w:rPr>
        <w:t xml:space="preserve"> (</w:t>
      </w:r>
      <w:proofErr w:type="spellStart"/>
      <w:r w:rsidR="0046696D" w:rsidRPr="0046696D">
        <w:rPr>
          <w:color w:val="000000"/>
          <w:sz w:val="24"/>
          <w:szCs w:val="24"/>
        </w:rPr>
        <w:t>Schurr</w:t>
      </w:r>
      <w:proofErr w:type="spellEnd"/>
      <w:r w:rsidR="0046696D" w:rsidRPr="0046696D">
        <w:rPr>
          <w:color w:val="000000"/>
          <w:sz w:val="24"/>
          <w:szCs w:val="24"/>
        </w:rPr>
        <w:t>,</w:t>
      </w:r>
      <w:r w:rsidR="004B081B">
        <w:rPr>
          <w:color w:val="000000"/>
          <w:sz w:val="24"/>
          <w:szCs w:val="24"/>
        </w:rPr>
        <w:t xml:space="preserve"> 1994;</w:t>
      </w:r>
      <w:r w:rsidR="0046696D" w:rsidRPr="0046696D">
        <w:rPr>
          <w:color w:val="000000"/>
          <w:sz w:val="24"/>
          <w:szCs w:val="24"/>
        </w:rPr>
        <w:t xml:space="preserve"> Di </w:t>
      </w:r>
      <w:proofErr w:type="spellStart"/>
      <w:r w:rsidR="0046696D" w:rsidRPr="0046696D">
        <w:rPr>
          <w:color w:val="000000"/>
          <w:sz w:val="24"/>
          <w:szCs w:val="24"/>
        </w:rPr>
        <w:t>Fonzo</w:t>
      </w:r>
      <w:proofErr w:type="spellEnd"/>
      <w:r w:rsidR="0046696D" w:rsidRPr="0046696D">
        <w:rPr>
          <w:color w:val="000000"/>
          <w:sz w:val="24"/>
          <w:szCs w:val="24"/>
        </w:rPr>
        <w:t>,</w:t>
      </w:r>
      <w:r w:rsidR="004B081B">
        <w:rPr>
          <w:color w:val="000000"/>
          <w:sz w:val="24"/>
          <w:szCs w:val="24"/>
        </w:rPr>
        <w:t xml:space="preserve"> 1998;</w:t>
      </w:r>
      <w:r w:rsidR="0046696D" w:rsidRPr="0046696D">
        <w:rPr>
          <w:color w:val="000000"/>
          <w:sz w:val="24"/>
          <w:szCs w:val="24"/>
        </w:rPr>
        <w:t xml:space="preserve"> Fiori,</w:t>
      </w:r>
      <w:r w:rsidR="004B081B">
        <w:rPr>
          <w:color w:val="000000"/>
          <w:sz w:val="24"/>
          <w:szCs w:val="24"/>
        </w:rPr>
        <w:t xml:space="preserve"> 1999;</w:t>
      </w:r>
      <w:r w:rsidR="0046696D" w:rsidRPr="0046696D">
        <w:rPr>
          <w:color w:val="000000"/>
          <w:sz w:val="24"/>
          <w:szCs w:val="24"/>
        </w:rPr>
        <w:t xml:space="preserve"> </w:t>
      </w:r>
      <w:proofErr w:type="spellStart"/>
      <w:r w:rsidR="0046696D" w:rsidRPr="0046696D">
        <w:rPr>
          <w:color w:val="000000"/>
          <w:sz w:val="24"/>
          <w:szCs w:val="24"/>
        </w:rPr>
        <w:t>Bacciagaluppi</w:t>
      </w:r>
      <w:proofErr w:type="spellEnd"/>
      <w:r w:rsidR="0046696D" w:rsidRPr="0046696D">
        <w:rPr>
          <w:color w:val="000000"/>
          <w:sz w:val="24"/>
          <w:szCs w:val="24"/>
        </w:rPr>
        <w:t>,</w:t>
      </w:r>
      <w:r w:rsidR="004B081B">
        <w:rPr>
          <w:color w:val="000000"/>
          <w:sz w:val="24"/>
          <w:szCs w:val="24"/>
        </w:rPr>
        <w:t xml:space="preserve"> 2002;</w:t>
      </w:r>
      <w:r w:rsidR="0046696D" w:rsidRPr="0046696D">
        <w:rPr>
          <w:color w:val="000000"/>
          <w:sz w:val="24"/>
          <w:szCs w:val="24"/>
        </w:rPr>
        <w:t xml:space="preserve"> </w:t>
      </w:r>
      <w:proofErr w:type="spellStart"/>
      <w:r w:rsidR="0046696D" w:rsidRPr="0046696D">
        <w:rPr>
          <w:color w:val="000000"/>
          <w:sz w:val="24"/>
          <w:szCs w:val="24"/>
        </w:rPr>
        <w:t>Ciabattoni</w:t>
      </w:r>
      <w:proofErr w:type="spellEnd"/>
      <w:r w:rsidR="004B081B">
        <w:rPr>
          <w:color w:val="000000"/>
          <w:sz w:val="24"/>
          <w:szCs w:val="24"/>
        </w:rPr>
        <w:t xml:space="preserve"> 2010; 2015;</w:t>
      </w:r>
      <w:r w:rsidR="0046696D" w:rsidRPr="0046696D">
        <w:rPr>
          <w:color w:val="000000"/>
          <w:sz w:val="24"/>
          <w:szCs w:val="24"/>
        </w:rPr>
        <w:t xml:space="preserve"> </w:t>
      </w:r>
      <w:proofErr w:type="spellStart"/>
      <w:r w:rsidR="0046696D" w:rsidRPr="0046696D">
        <w:rPr>
          <w:color w:val="000000"/>
          <w:sz w:val="24"/>
          <w:szCs w:val="24"/>
        </w:rPr>
        <w:t>Nuvoli</w:t>
      </w:r>
      <w:proofErr w:type="spellEnd"/>
      <w:r w:rsidR="004B081B">
        <w:rPr>
          <w:color w:val="000000"/>
          <w:sz w:val="24"/>
          <w:szCs w:val="24"/>
        </w:rPr>
        <w:t>, 2011</w:t>
      </w:r>
      <w:r w:rsidR="0046696D">
        <w:rPr>
          <w:color w:val="000000"/>
          <w:sz w:val="24"/>
          <w:szCs w:val="24"/>
        </w:rPr>
        <w:t>).</w:t>
      </w:r>
      <w:r w:rsidR="00E4499D" w:rsidRPr="002F0CCC">
        <w:rPr>
          <w:shd w:val="clear" w:color="auto" w:fill="FAF9F6"/>
        </w:rPr>
        <w:t xml:space="preserve"> </w:t>
      </w:r>
      <w:r w:rsidR="00482FAF" w:rsidRPr="0046696D">
        <w:rPr>
          <w:sz w:val="24"/>
          <w:szCs w:val="24"/>
          <w:shd w:val="clear" w:color="auto" w:fill="FAF9F6"/>
        </w:rPr>
        <w:t xml:space="preserve">La </w:t>
      </w:r>
      <w:proofErr w:type="spellStart"/>
      <w:r w:rsidR="00482FAF" w:rsidRPr="0046696D">
        <w:rPr>
          <w:sz w:val="24"/>
          <w:szCs w:val="24"/>
          <w:shd w:val="clear" w:color="auto" w:fill="FAF9F6"/>
        </w:rPr>
        <w:t>presenza</w:t>
      </w:r>
      <w:proofErr w:type="spellEnd"/>
      <w:r w:rsidR="00482FAF" w:rsidRPr="0046696D">
        <w:rPr>
          <w:sz w:val="24"/>
          <w:szCs w:val="24"/>
          <w:shd w:val="clear" w:color="auto" w:fill="FAF9F6"/>
        </w:rPr>
        <w:t xml:space="preserve"> </w:t>
      </w:r>
      <w:proofErr w:type="spellStart"/>
      <w:r w:rsidR="00617056" w:rsidRPr="0046696D">
        <w:rPr>
          <w:sz w:val="24"/>
          <w:szCs w:val="24"/>
          <w:shd w:val="clear" w:color="auto" w:fill="FAF9F6"/>
        </w:rPr>
        <w:t>dei</w:t>
      </w:r>
      <w:proofErr w:type="spellEnd"/>
      <w:r w:rsidR="00617056" w:rsidRPr="0046696D">
        <w:rPr>
          <w:sz w:val="24"/>
          <w:szCs w:val="24"/>
          <w:shd w:val="clear" w:color="auto" w:fill="FAF9F6"/>
        </w:rPr>
        <w:t xml:space="preserve"> </w:t>
      </w:r>
      <w:proofErr w:type="spellStart"/>
      <w:r w:rsidR="00617056" w:rsidRPr="0046696D">
        <w:rPr>
          <w:sz w:val="24"/>
          <w:szCs w:val="24"/>
          <w:shd w:val="clear" w:color="auto" w:fill="FAF9F6"/>
        </w:rPr>
        <w:t>molti</w:t>
      </w:r>
      <w:proofErr w:type="spellEnd"/>
      <w:r w:rsidR="00617056" w:rsidRPr="0046696D">
        <w:rPr>
          <w:sz w:val="24"/>
          <w:szCs w:val="24"/>
          <w:shd w:val="clear" w:color="auto" w:fill="FAF9F6"/>
        </w:rPr>
        <w:t xml:space="preserve"> </w:t>
      </w:r>
      <w:proofErr w:type="spellStart"/>
      <w:r w:rsidR="00617056" w:rsidRPr="0046696D">
        <w:rPr>
          <w:sz w:val="24"/>
          <w:szCs w:val="24"/>
          <w:shd w:val="clear" w:color="auto" w:fill="FAF9F6"/>
        </w:rPr>
        <w:t>riferimenti</w:t>
      </w:r>
      <w:proofErr w:type="spellEnd"/>
      <w:r w:rsidR="00617056" w:rsidRPr="0046696D">
        <w:rPr>
          <w:sz w:val="24"/>
          <w:szCs w:val="24"/>
          <w:shd w:val="clear" w:color="auto" w:fill="FAF9F6"/>
        </w:rPr>
        <w:t xml:space="preserve"> al repertorio </w:t>
      </w:r>
      <w:proofErr w:type="spellStart"/>
      <w:r w:rsidR="00617056" w:rsidRPr="0046696D">
        <w:rPr>
          <w:sz w:val="24"/>
          <w:szCs w:val="24"/>
          <w:shd w:val="clear" w:color="auto" w:fill="FAF9F6"/>
        </w:rPr>
        <w:t>liturgico</w:t>
      </w:r>
      <w:proofErr w:type="spellEnd"/>
      <w:r w:rsidR="00617056" w:rsidRPr="0046696D">
        <w:rPr>
          <w:sz w:val="24"/>
          <w:szCs w:val="24"/>
          <w:shd w:val="clear" w:color="auto" w:fill="FAF9F6"/>
        </w:rPr>
        <w:t xml:space="preserve"> </w:t>
      </w:r>
      <w:proofErr w:type="spellStart"/>
      <w:r w:rsidR="00617056" w:rsidRPr="0046696D">
        <w:rPr>
          <w:sz w:val="24"/>
          <w:szCs w:val="24"/>
          <w:shd w:val="clear" w:color="auto" w:fill="FAF9F6"/>
        </w:rPr>
        <w:t>medievale</w:t>
      </w:r>
      <w:proofErr w:type="spellEnd"/>
      <w:r w:rsidR="00617056" w:rsidRPr="0046696D">
        <w:rPr>
          <w:sz w:val="24"/>
          <w:szCs w:val="24"/>
          <w:shd w:val="clear" w:color="auto" w:fill="FAF9F6"/>
        </w:rPr>
        <w:t xml:space="preserve"> </w:t>
      </w:r>
      <w:r w:rsidR="00873558" w:rsidRPr="0046696D">
        <w:rPr>
          <w:sz w:val="24"/>
          <w:szCs w:val="24"/>
          <w:shd w:val="clear" w:color="auto" w:fill="FAF9F6"/>
        </w:rPr>
        <w:t>interna al</w:t>
      </w:r>
      <w:r w:rsidR="0005429C" w:rsidRPr="0046696D">
        <w:rPr>
          <w:sz w:val="24"/>
          <w:szCs w:val="24"/>
          <w:shd w:val="clear" w:color="auto" w:fill="FAF9F6"/>
        </w:rPr>
        <w:t xml:space="preserve"> «poema sacro»</w:t>
      </w:r>
      <w:r w:rsidR="005C426C" w:rsidRPr="0046696D">
        <w:rPr>
          <w:i/>
          <w:iCs/>
          <w:sz w:val="24"/>
          <w:szCs w:val="24"/>
          <w:shd w:val="clear" w:color="auto" w:fill="FAF9F6"/>
        </w:rPr>
        <w:t xml:space="preserve"> </w:t>
      </w:r>
      <w:r w:rsidR="005C426C" w:rsidRPr="0046696D">
        <w:rPr>
          <w:sz w:val="24"/>
          <w:szCs w:val="24"/>
          <w:shd w:val="clear" w:color="auto" w:fill="FAF9F6"/>
        </w:rPr>
        <w:t xml:space="preserve">è </w:t>
      </w:r>
      <w:proofErr w:type="spellStart"/>
      <w:r w:rsidR="005C426C" w:rsidRPr="0046696D">
        <w:rPr>
          <w:sz w:val="24"/>
          <w:szCs w:val="24"/>
          <w:shd w:val="clear" w:color="auto" w:fill="FAF9F6"/>
        </w:rPr>
        <w:t>stata</w:t>
      </w:r>
      <w:proofErr w:type="spellEnd"/>
      <w:r w:rsidR="005C426C" w:rsidRPr="0046696D">
        <w:rPr>
          <w:sz w:val="24"/>
          <w:szCs w:val="24"/>
          <w:shd w:val="clear" w:color="auto" w:fill="FAF9F6"/>
        </w:rPr>
        <w:t>,</w:t>
      </w:r>
      <w:r w:rsidR="00061A5E" w:rsidRPr="0046696D">
        <w:rPr>
          <w:sz w:val="24"/>
          <w:szCs w:val="24"/>
          <w:shd w:val="clear" w:color="auto" w:fill="FAF9F6"/>
        </w:rPr>
        <w:t xml:space="preserve"> </w:t>
      </w:r>
      <w:proofErr w:type="spellStart"/>
      <w:r w:rsidR="00061A5E" w:rsidRPr="0046696D">
        <w:rPr>
          <w:sz w:val="24"/>
          <w:szCs w:val="24"/>
          <w:shd w:val="clear" w:color="auto" w:fill="FAF9F6"/>
        </w:rPr>
        <w:t>però</w:t>
      </w:r>
      <w:proofErr w:type="spellEnd"/>
      <w:r w:rsidR="00061A5E" w:rsidRPr="0046696D">
        <w:rPr>
          <w:sz w:val="24"/>
          <w:szCs w:val="24"/>
          <w:shd w:val="clear" w:color="auto" w:fill="FAF9F6"/>
        </w:rPr>
        <w:t>,</w:t>
      </w:r>
      <w:r w:rsidR="005C426C" w:rsidRPr="0046696D">
        <w:rPr>
          <w:sz w:val="24"/>
          <w:szCs w:val="24"/>
          <w:shd w:val="clear" w:color="auto" w:fill="FAF9F6"/>
        </w:rPr>
        <w:t xml:space="preserve"> sin </w:t>
      </w:r>
      <w:proofErr w:type="spellStart"/>
      <w:r w:rsidR="00395514" w:rsidRPr="0046696D">
        <w:rPr>
          <w:sz w:val="24"/>
          <w:szCs w:val="24"/>
          <w:shd w:val="clear" w:color="auto" w:fill="FAF9F6"/>
        </w:rPr>
        <w:t>dall’inizio</w:t>
      </w:r>
      <w:proofErr w:type="spellEnd"/>
      <w:r w:rsidR="005C426C" w:rsidRPr="0046696D">
        <w:rPr>
          <w:sz w:val="24"/>
          <w:szCs w:val="24"/>
          <w:shd w:val="clear" w:color="auto" w:fill="FAF9F6"/>
        </w:rPr>
        <w:t xml:space="preserve"> del </w:t>
      </w:r>
      <w:proofErr w:type="spellStart"/>
      <w:r w:rsidR="005C426C" w:rsidRPr="0046696D">
        <w:rPr>
          <w:sz w:val="24"/>
          <w:szCs w:val="24"/>
          <w:shd w:val="clear" w:color="auto" w:fill="FAF9F6"/>
        </w:rPr>
        <w:t>secolo</w:t>
      </w:r>
      <w:proofErr w:type="spellEnd"/>
      <w:r w:rsidR="005C426C" w:rsidRPr="0046696D">
        <w:rPr>
          <w:sz w:val="24"/>
          <w:szCs w:val="24"/>
          <w:shd w:val="clear" w:color="auto" w:fill="FAF9F6"/>
        </w:rPr>
        <w:t xml:space="preserve"> </w:t>
      </w:r>
      <w:proofErr w:type="spellStart"/>
      <w:r w:rsidR="005C426C" w:rsidRPr="0046696D">
        <w:rPr>
          <w:sz w:val="24"/>
          <w:szCs w:val="24"/>
          <w:shd w:val="clear" w:color="auto" w:fill="FAF9F6"/>
        </w:rPr>
        <w:t>scorso</w:t>
      </w:r>
      <w:proofErr w:type="spellEnd"/>
      <w:r w:rsidR="005C426C" w:rsidRPr="0046696D">
        <w:rPr>
          <w:sz w:val="24"/>
          <w:szCs w:val="24"/>
          <w:shd w:val="clear" w:color="auto" w:fill="FAF9F6"/>
        </w:rPr>
        <w:t xml:space="preserve">, </w:t>
      </w:r>
      <w:proofErr w:type="spellStart"/>
      <w:r w:rsidR="00061A5E" w:rsidRPr="0046696D">
        <w:rPr>
          <w:sz w:val="24"/>
          <w:szCs w:val="24"/>
          <w:shd w:val="clear" w:color="auto" w:fill="FAF9F6"/>
        </w:rPr>
        <w:t>spesso</w:t>
      </w:r>
      <w:proofErr w:type="spellEnd"/>
      <w:r w:rsidR="00061A5E" w:rsidRPr="0046696D">
        <w:rPr>
          <w:sz w:val="24"/>
          <w:szCs w:val="24"/>
          <w:shd w:val="clear" w:color="auto" w:fill="FAF9F6"/>
        </w:rPr>
        <w:t xml:space="preserve"> </w:t>
      </w:r>
      <w:proofErr w:type="spellStart"/>
      <w:r w:rsidR="00850D95">
        <w:rPr>
          <w:sz w:val="24"/>
          <w:szCs w:val="24"/>
          <w:shd w:val="clear" w:color="auto" w:fill="FAF9F6"/>
        </w:rPr>
        <w:t>considerata</w:t>
      </w:r>
      <w:proofErr w:type="spellEnd"/>
      <w:r w:rsidR="00850D95">
        <w:rPr>
          <w:sz w:val="24"/>
          <w:szCs w:val="24"/>
          <w:shd w:val="clear" w:color="auto" w:fill="FAF9F6"/>
        </w:rPr>
        <w:t xml:space="preserve"> </w:t>
      </w:r>
      <w:r w:rsidR="005C426C" w:rsidRPr="0046696D">
        <w:rPr>
          <w:sz w:val="24"/>
          <w:szCs w:val="24"/>
          <w:shd w:val="clear" w:color="auto" w:fill="FAF9F6"/>
        </w:rPr>
        <w:t xml:space="preserve">come un valore </w:t>
      </w:r>
      <w:proofErr w:type="spellStart"/>
      <w:r w:rsidR="005C426C" w:rsidRPr="0046696D">
        <w:rPr>
          <w:sz w:val="24"/>
          <w:szCs w:val="24"/>
          <w:shd w:val="clear" w:color="auto" w:fill="FAF9F6"/>
        </w:rPr>
        <w:t>aggiunto</w:t>
      </w:r>
      <w:proofErr w:type="spellEnd"/>
      <w:r w:rsidR="005C426C" w:rsidRPr="0046696D">
        <w:rPr>
          <w:sz w:val="24"/>
          <w:szCs w:val="24"/>
          <w:shd w:val="clear" w:color="auto" w:fill="FAF9F6"/>
        </w:rPr>
        <w:t xml:space="preserve"> del testo, di tipo retorico </w:t>
      </w:r>
      <w:proofErr w:type="spellStart"/>
      <w:r w:rsidR="005C426C" w:rsidRPr="0046696D">
        <w:rPr>
          <w:sz w:val="24"/>
          <w:szCs w:val="24"/>
          <w:shd w:val="clear" w:color="auto" w:fill="FAF9F6"/>
        </w:rPr>
        <w:t>ed</w:t>
      </w:r>
      <w:proofErr w:type="spellEnd"/>
      <w:r w:rsidR="005C426C" w:rsidRPr="0046696D">
        <w:rPr>
          <w:sz w:val="24"/>
          <w:szCs w:val="24"/>
          <w:shd w:val="clear" w:color="auto" w:fill="FAF9F6"/>
        </w:rPr>
        <w:t xml:space="preserve"> erudito</w:t>
      </w:r>
      <w:r w:rsidR="00506AAC">
        <w:rPr>
          <w:sz w:val="24"/>
          <w:szCs w:val="24"/>
          <w:shd w:val="clear" w:color="auto" w:fill="FAF9F6"/>
        </w:rPr>
        <w:t xml:space="preserve"> (Bonaventura, 1904)</w:t>
      </w:r>
      <w:r w:rsidR="005C426C" w:rsidRPr="0046696D">
        <w:rPr>
          <w:sz w:val="24"/>
          <w:szCs w:val="24"/>
          <w:shd w:val="clear" w:color="auto" w:fill="FAF9F6"/>
        </w:rPr>
        <w:t>.</w:t>
      </w:r>
      <w:r w:rsidR="00330E27" w:rsidRPr="0046696D">
        <w:rPr>
          <w:rStyle w:val="Refdenotaalpie"/>
          <w:sz w:val="24"/>
          <w:szCs w:val="24"/>
          <w:shd w:val="clear" w:color="auto" w:fill="FAF9F6"/>
        </w:rPr>
        <w:footnoteReference w:id="1"/>
      </w:r>
      <w:r w:rsidR="005C426C" w:rsidRPr="0046696D">
        <w:rPr>
          <w:sz w:val="24"/>
          <w:szCs w:val="24"/>
          <w:shd w:val="clear" w:color="auto" w:fill="FAF9F6"/>
        </w:rPr>
        <w:t xml:space="preserve"> </w:t>
      </w:r>
      <w:r w:rsidR="00617056" w:rsidRPr="00506AAC">
        <w:rPr>
          <w:sz w:val="24"/>
          <w:szCs w:val="24"/>
          <w:shd w:val="clear" w:color="auto" w:fill="FAF9F6"/>
        </w:rPr>
        <w:t xml:space="preserve">Tale </w:t>
      </w:r>
      <w:proofErr w:type="spellStart"/>
      <w:r w:rsidR="00617056" w:rsidRPr="00506AAC">
        <w:rPr>
          <w:sz w:val="24"/>
          <w:szCs w:val="24"/>
          <w:shd w:val="clear" w:color="auto" w:fill="FAF9F6"/>
        </w:rPr>
        <w:t>presenza</w:t>
      </w:r>
      <w:proofErr w:type="spellEnd"/>
      <w:r w:rsidR="00617056" w:rsidRPr="00506AAC">
        <w:rPr>
          <w:sz w:val="24"/>
          <w:szCs w:val="24"/>
          <w:shd w:val="clear" w:color="auto" w:fill="FAF9F6"/>
        </w:rPr>
        <w:t xml:space="preserve"> è </w:t>
      </w:r>
      <w:proofErr w:type="spellStart"/>
      <w:r w:rsidR="00617056" w:rsidRPr="00506AAC">
        <w:rPr>
          <w:sz w:val="24"/>
          <w:szCs w:val="24"/>
          <w:shd w:val="clear" w:color="auto" w:fill="FAF9F6"/>
        </w:rPr>
        <w:t>diventata</w:t>
      </w:r>
      <w:proofErr w:type="spellEnd"/>
      <w:r w:rsidR="00617056" w:rsidRPr="00506AAC">
        <w:rPr>
          <w:sz w:val="24"/>
          <w:szCs w:val="24"/>
          <w:shd w:val="clear" w:color="auto" w:fill="FAF9F6"/>
        </w:rPr>
        <w:t xml:space="preserve"> presto </w:t>
      </w:r>
      <w:proofErr w:type="spellStart"/>
      <w:r w:rsidR="00617056" w:rsidRPr="00506AAC">
        <w:rPr>
          <w:sz w:val="24"/>
          <w:szCs w:val="24"/>
          <w:shd w:val="clear" w:color="auto" w:fill="FAF9F6"/>
        </w:rPr>
        <w:t>oggetto</w:t>
      </w:r>
      <w:proofErr w:type="spellEnd"/>
      <w:r w:rsidR="00617056" w:rsidRPr="00506AAC">
        <w:rPr>
          <w:sz w:val="24"/>
          <w:szCs w:val="24"/>
          <w:shd w:val="clear" w:color="auto" w:fill="FAF9F6"/>
        </w:rPr>
        <w:t xml:space="preserve"> di </w:t>
      </w:r>
      <w:proofErr w:type="spellStart"/>
      <w:r w:rsidR="00617056" w:rsidRPr="00506AAC">
        <w:rPr>
          <w:sz w:val="24"/>
          <w:szCs w:val="24"/>
          <w:shd w:val="clear" w:color="auto" w:fill="FAF9F6"/>
        </w:rPr>
        <w:lastRenderedPageBreak/>
        <w:t>studio</w:t>
      </w:r>
      <w:proofErr w:type="spellEnd"/>
      <w:r w:rsidR="00617056" w:rsidRPr="00506AAC">
        <w:rPr>
          <w:sz w:val="24"/>
          <w:szCs w:val="24"/>
          <w:shd w:val="clear" w:color="auto" w:fill="FAF9F6"/>
        </w:rPr>
        <w:t xml:space="preserve"> </w:t>
      </w:r>
      <w:proofErr w:type="spellStart"/>
      <w:r w:rsidR="00617056" w:rsidRPr="00506AAC">
        <w:rPr>
          <w:sz w:val="24"/>
          <w:szCs w:val="24"/>
          <w:shd w:val="clear" w:color="auto" w:fill="FAF9F6"/>
        </w:rPr>
        <w:t>delle</w:t>
      </w:r>
      <w:proofErr w:type="spellEnd"/>
      <w:r w:rsidR="00617056" w:rsidRPr="00506AAC">
        <w:rPr>
          <w:sz w:val="24"/>
          <w:szCs w:val="24"/>
          <w:shd w:val="clear" w:color="auto" w:fill="FAF9F6"/>
        </w:rPr>
        <w:t xml:space="preserve"> discipline </w:t>
      </w:r>
      <w:proofErr w:type="spellStart"/>
      <w:r w:rsidR="00617056" w:rsidRPr="00506AAC">
        <w:rPr>
          <w:sz w:val="24"/>
          <w:szCs w:val="24"/>
          <w:shd w:val="clear" w:color="auto" w:fill="FAF9F6"/>
        </w:rPr>
        <w:t>musicologiche</w:t>
      </w:r>
      <w:proofErr w:type="spellEnd"/>
      <w:r w:rsidR="00395514" w:rsidRPr="00506AAC">
        <w:rPr>
          <w:sz w:val="24"/>
          <w:szCs w:val="24"/>
          <w:shd w:val="clear" w:color="auto" w:fill="FAF9F6"/>
        </w:rPr>
        <w:t>:</w:t>
      </w:r>
      <w:r w:rsidR="00950F77" w:rsidRPr="00506AAC">
        <w:rPr>
          <w:sz w:val="24"/>
          <w:szCs w:val="24"/>
          <w:shd w:val="clear" w:color="auto" w:fill="FAF9F6"/>
        </w:rPr>
        <w:t xml:space="preserve"> </w:t>
      </w:r>
      <w:proofErr w:type="spellStart"/>
      <w:r w:rsidR="00395514" w:rsidRPr="00506AAC">
        <w:rPr>
          <w:sz w:val="24"/>
          <w:szCs w:val="24"/>
        </w:rPr>
        <w:t>s</w:t>
      </w:r>
      <w:r w:rsidR="007735ED" w:rsidRPr="00506AAC">
        <w:rPr>
          <w:sz w:val="24"/>
          <w:szCs w:val="24"/>
        </w:rPr>
        <w:t>tabilire</w:t>
      </w:r>
      <w:proofErr w:type="spellEnd"/>
      <w:r w:rsidR="007735ED" w:rsidRPr="00506AAC">
        <w:rPr>
          <w:sz w:val="24"/>
          <w:szCs w:val="24"/>
        </w:rPr>
        <w:t xml:space="preserve"> </w:t>
      </w:r>
      <w:proofErr w:type="spellStart"/>
      <w:r w:rsidR="007735ED" w:rsidRPr="00506AAC">
        <w:rPr>
          <w:sz w:val="24"/>
          <w:szCs w:val="24"/>
        </w:rPr>
        <w:t>quanto</w:t>
      </w:r>
      <w:proofErr w:type="spellEnd"/>
      <w:r w:rsidR="007735ED" w:rsidRPr="00506AAC">
        <w:rPr>
          <w:sz w:val="24"/>
          <w:szCs w:val="24"/>
        </w:rPr>
        <w:t xml:space="preserve"> e cosa </w:t>
      </w:r>
      <w:proofErr w:type="spellStart"/>
      <w:r w:rsidR="007735ED" w:rsidRPr="00506AAC">
        <w:rPr>
          <w:sz w:val="24"/>
          <w:szCs w:val="24"/>
        </w:rPr>
        <w:t>sapesse</w:t>
      </w:r>
      <w:proofErr w:type="spellEnd"/>
      <w:r w:rsidR="007735ED" w:rsidRPr="00506AAC">
        <w:rPr>
          <w:sz w:val="24"/>
          <w:szCs w:val="24"/>
        </w:rPr>
        <w:t xml:space="preserve"> di </w:t>
      </w:r>
      <w:proofErr w:type="spellStart"/>
      <w:r w:rsidR="007735ED" w:rsidRPr="00506AAC">
        <w:rPr>
          <w:sz w:val="24"/>
          <w:szCs w:val="24"/>
        </w:rPr>
        <w:t>musica</w:t>
      </w:r>
      <w:proofErr w:type="spellEnd"/>
      <w:r w:rsidR="007735ED" w:rsidRPr="00506AAC">
        <w:rPr>
          <w:sz w:val="24"/>
          <w:szCs w:val="24"/>
        </w:rPr>
        <w:t xml:space="preserve"> un </w:t>
      </w:r>
      <w:proofErr w:type="spellStart"/>
      <w:r w:rsidR="007735ED" w:rsidRPr="00506AAC">
        <w:rPr>
          <w:sz w:val="24"/>
          <w:szCs w:val="24"/>
        </w:rPr>
        <w:t>intellettuale</w:t>
      </w:r>
      <w:proofErr w:type="spellEnd"/>
      <w:r w:rsidR="007735ED" w:rsidRPr="00506AAC">
        <w:rPr>
          <w:sz w:val="24"/>
          <w:szCs w:val="24"/>
        </w:rPr>
        <w:t xml:space="preserve"> </w:t>
      </w:r>
      <w:proofErr w:type="spellStart"/>
      <w:r w:rsidR="007735ED" w:rsidRPr="00506AAC">
        <w:rPr>
          <w:sz w:val="24"/>
          <w:szCs w:val="24"/>
        </w:rPr>
        <w:t>fiorentino</w:t>
      </w:r>
      <w:proofErr w:type="spellEnd"/>
      <w:r w:rsidR="007735ED" w:rsidRPr="00506AAC">
        <w:rPr>
          <w:sz w:val="24"/>
          <w:szCs w:val="24"/>
        </w:rPr>
        <w:t xml:space="preserve"> del </w:t>
      </w:r>
      <w:proofErr w:type="spellStart"/>
      <w:r w:rsidR="007735ED" w:rsidRPr="00506AAC">
        <w:rPr>
          <w:sz w:val="24"/>
          <w:szCs w:val="24"/>
        </w:rPr>
        <w:t>Due-Trecento</w:t>
      </w:r>
      <w:proofErr w:type="spellEnd"/>
      <w:r w:rsidR="007735ED" w:rsidRPr="00506AAC">
        <w:rPr>
          <w:sz w:val="24"/>
          <w:szCs w:val="24"/>
        </w:rPr>
        <w:t xml:space="preserve"> ha </w:t>
      </w:r>
      <w:proofErr w:type="spellStart"/>
      <w:r w:rsidR="007735ED" w:rsidRPr="00506AAC">
        <w:rPr>
          <w:sz w:val="24"/>
          <w:szCs w:val="24"/>
        </w:rPr>
        <w:t>costituito</w:t>
      </w:r>
      <w:proofErr w:type="spellEnd"/>
      <w:r w:rsidR="007735ED" w:rsidRPr="00506AAC">
        <w:rPr>
          <w:sz w:val="24"/>
          <w:szCs w:val="24"/>
        </w:rPr>
        <w:t xml:space="preserve">, per </w:t>
      </w:r>
      <w:proofErr w:type="spellStart"/>
      <w:r w:rsidR="007735ED" w:rsidRPr="00506AAC">
        <w:rPr>
          <w:sz w:val="24"/>
          <w:szCs w:val="24"/>
        </w:rPr>
        <w:t>molte</w:t>
      </w:r>
      <w:proofErr w:type="spellEnd"/>
      <w:r w:rsidR="007735ED" w:rsidRPr="00506AAC">
        <w:rPr>
          <w:sz w:val="24"/>
          <w:szCs w:val="24"/>
        </w:rPr>
        <w:t xml:space="preserve"> </w:t>
      </w:r>
      <w:proofErr w:type="spellStart"/>
      <w:r w:rsidR="007735ED" w:rsidRPr="00506AAC">
        <w:rPr>
          <w:sz w:val="24"/>
          <w:szCs w:val="24"/>
        </w:rPr>
        <w:t>stagioni</w:t>
      </w:r>
      <w:proofErr w:type="spellEnd"/>
      <w:r w:rsidR="007735ED" w:rsidRPr="00506AAC">
        <w:rPr>
          <w:sz w:val="24"/>
          <w:szCs w:val="24"/>
        </w:rPr>
        <w:t xml:space="preserve"> </w:t>
      </w:r>
      <w:proofErr w:type="spellStart"/>
      <w:r w:rsidR="007735ED" w:rsidRPr="00506AAC">
        <w:rPr>
          <w:sz w:val="24"/>
          <w:szCs w:val="24"/>
        </w:rPr>
        <w:t>critiche</w:t>
      </w:r>
      <w:proofErr w:type="spellEnd"/>
      <w:r w:rsidR="007735ED" w:rsidRPr="00506AAC">
        <w:rPr>
          <w:sz w:val="24"/>
          <w:szCs w:val="24"/>
        </w:rPr>
        <w:t xml:space="preserve">, </w:t>
      </w:r>
      <w:proofErr w:type="spellStart"/>
      <w:r w:rsidR="007735ED" w:rsidRPr="00506AAC">
        <w:rPr>
          <w:sz w:val="24"/>
          <w:szCs w:val="24"/>
        </w:rPr>
        <w:t>il</w:t>
      </w:r>
      <w:proofErr w:type="spellEnd"/>
      <w:r w:rsidR="007735ED" w:rsidRPr="00506AAC">
        <w:rPr>
          <w:sz w:val="24"/>
          <w:szCs w:val="24"/>
        </w:rPr>
        <w:t xml:space="preserve"> </w:t>
      </w:r>
      <w:proofErr w:type="spellStart"/>
      <w:r w:rsidR="007735ED" w:rsidRPr="00506AAC">
        <w:rPr>
          <w:sz w:val="24"/>
          <w:szCs w:val="24"/>
        </w:rPr>
        <w:t>nucleo</w:t>
      </w:r>
      <w:proofErr w:type="spellEnd"/>
      <w:r w:rsidR="007735ED" w:rsidRPr="00506AAC">
        <w:rPr>
          <w:sz w:val="24"/>
          <w:szCs w:val="24"/>
        </w:rPr>
        <w:t xml:space="preserve"> </w:t>
      </w:r>
      <w:proofErr w:type="spellStart"/>
      <w:r w:rsidR="007735ED" w:rsidRPr="00506AAC">
        <w:rPr>
          <w:sz w:val="24"/>
          <w:szCs w:val="24"/>
        </w:rPr>
        <w:t>degli</w:t>
      </w:r>
      <w:proofErr w:type="spellEnd"/>
      <w:r w:rsidR="007735ED" w:rsidRPr="00506AAC">
        <w:rPr>
          <w:sz w:val="24"/>
          <w:szCs w:val="24"/>
        </w:rPr>
        <w:t xml:space="preserve"> </w:t>
      </w:r>
      <w:proofErr w:type="spellStart"/>
      <w:r w:rsidR="007735ED" w:rsidRPr="00506AAC">
        <w:rPr>
          <w:sz w:val="24"/>
          <w:szCs w:val="24"/>
        </w:rPr>
        <w:t>studi</w:t>
      </w:r>
      <w:proofErr w:type="spellEnd"/>
      <w:r w:rsidR="007735ED" w:rsidRPr="00506AAC">
        <w:rPr>
          <w:sz w:val="24"/>
          <w:szCs w:val="24"/>
        </w:rPr>
        <w:t xml:space="preserve"> di chi si è </w:t>
      </w:r>
      <w:proofErr w:type="spellStart"/>
      <w:r w:rsidR="007735ED" w:rsidRPr="00506AAC">
        <w:rPr>
          <w:sz w:val="24"/>
          <w:szCs w:val="24"/>
        </w:rPr>
        <w:t>cimentato</w:t>
      </w:r>
      <w:proofErr w:type="spellEnd"/>
      <w:r w:rsidR="007735ED" w:rsidRPr="00506AAC">
        <w:rPr>
          <w:sz w:val="24"/>
          <w:szCs w:val="24"/>
        </w:rPr>
        <w:t xml:space="preserve"> in </w:t>
      </w:r>
      <w:proofErr w:type="spellStart"/>
      <w:r w:rsidR="007735ED" w:rsidRPr="00506AAC">
        <w:rPr>
          <w:sz w:val="24"/>
          <w:szCs w:val="24"/>
        </w:rPr>
        <w:t>questo</w:t>
      </w:r>
      <w:proofErr w:type="spellEnd"/>
      <w:r w:rsidR="007735ED" w:rsidRPr="00506AAC">
        <w:rPr>
          <w:sz w:val="24"/>
          <w:szCs w:val="24"/>
        </w:rPr>
        <w:t xml:space="preserve"> campo</w:t>
      </w:r>
      <w:r w:rsidR="00AA39EE" w:rsidRPr="00506AAC">
        <w:rPr>
          <w:sz w:val="24"/>
          <w:szCs w:val="24"/>
        </w:rPr>
        <w:t>.</w:t>
      </w:r>
      <w:r w:rsidR="00ED7496" w:rsidRPr="00506AAC">
        <w:rPr>
          <w:sz w:val="24"/>
          <w:szCs w:val="24"/>
        </w:rPr>
        <w:t xml:space="preserve"> </w:t>
      </w:r>
      <w:proofErr w:type="spellStart"/>
      <w:r w:rsidR="00ED7496" w:rsidRPr="00506AAC">
        <w:rPr>
          <w:sz w:val="24"/>
          <w:szCs w:val="24"/>
        </w:rPr>
        <w:t>Definire</w:t>
      </w:r>
      <w:proofErr w:type="spellEnd"/>
      <w:r w:rsidR="00ED7496" w:rsidRPr="00506AAC">
        <w:rPr>
          <w:sz w:val="24"/>
          <w:szCs w:val="24"/>
        </w:rPr>
        <w:t xml:space="preserve"> </w:t>
      </w:r>
      <w:proofErr w:type="spellStart"/>
      <w:r w:rsidR="00ED7496" w:rsidRPr="00506AAC">
        <w:rPr>
          <w:sz w:val="24"/>
          <w:szCs w:val="24"/>
        </w:rPr>
        <w:t>il</w:t>
      </w:r>
      <w:proofErr w:type="spellEnd"/>
      <w:r w:rsidR="00ED7496" w:rsidRPr="00506AAC">
        <w:rPr>
          <w:sz w:val="24"/>
          <w:szCs w:val="24"/>
        </w:rPr>
        <w:t xml:space="preserve"> </w:t>
      </w:r>
      <w:proofErr w:type="spellStart"/>
      <w:r w:rsidR="00ED7496" w:rsidRPr="00506AAC">
        <w:rPr>
          <w:sz w:val="24"/>
          <w:szCs w:val="24"/>
        </w:rPr>
        <w:t>livello</w:t>
      </w:r>
      <w:proofErr w:type="spellEnd"/>
      <w:r w:rsidR="00ED7496" w:rsidRPr="00506AAC">
        <w:rPr>
          <w:sz w:val="24"/>
          <w:szCs w:val="24"/>
        </w:rPr>
        <w:t xml:space="preserve"> di </w:t>
      </w:r>
      <w:proofErr w:type="spellStart"/>
      <w:r w:rsidR="00ED7496" w:rsidRPr="00506AAC">
        <w:rPr>
          <w:sz w:val="24"/>
          <w:szCs w:val="24"/>
        </w:rPr>
        <w:t>diffusione</w:t>
      </w:r>
      <w:proofErr w:type="spellEnd"/>
      <w:r w:rsidR="00ED7496" w:rsidRPr="00506AAC">
        <w:rPr>
          <w:sz w:val="24"/>
          <w:szCs w:val="24"/>
        </w:rPr>
        <w:t xml:space="preserve"> di </w:t>
      </w:r>
      <w:proofErr w:type="spellStart"/>
      <w:r w:rsidR="00ED7496" w:rsidRPr="00506AAC">
        <w:rPr>
          <w:sz w:val="24"/>
          <w:szCs w:val="24"/>
        </w:rPr>
        <w:t>determinate</w:t>
      </w:r>
      <w:proofErr w:type="spellEnd"/>
      <w:r w:rsidR="00ED7496" w:rsidRPr="00506AAC">
        <w:rPr>
          <w:sz w:val="24"/>
          <w:szCs w:val="24"/>
        </w:rPr>
        <w:t xml:space="preserve"> idee </w:t>
      </w:r>
      <w:proofErr w:type="spellStart"/>
      <w:r w:rsidR="00ED7496" w:rsidRPr="00506AAC">
        <w:rPr>
          <w:sz w:val="24"/>
          <w:szCs w:val="24"/>
        </w:rPr>
        <w:t>musicali</w:t>
      </w:r>
      <w:proofErr w:type="spellEnd"/>
      <w:r w:rsidR="00ED7496" w:rsidRPr="00506AAC">
        <w:rPr>
          <w:sz w:val="24"/>
          <w:szCs w:val="24"/>
        </w:rPr>
        <w:t xml:space="preserve"> come la polifonía</w:t>
      </w:r>
      <w:r w:rsidR="00154BF0" w:rsidRPr="00506AAC">
        <w:rPr>
          <w:sz w:val="24"/>
          <w:szCs w:val="24"/>
        </w:rPr>
        <w:t xml:space="preserve"> o </w:t>
      </w:r>
      <w:proofErr w:type="spellStart"/>
      <w:r w:rsidR="00154BF0" w:rsidRPr="00506AAC">
        <w:rPr>
          <w:sz w:val="24"/>
          <w:szCs w:val="24"/>
        </w:rPr>
        <w:t>ragionare</w:t>
      </w:r>
      <w:proofErr w:type="spellEnd"/>
      <w:r w:rsidR="00154BF0" w:rsidRPr="00506AAC">
        <w:rPr>
          <w:sz w:val="24"/>
          <w:szCs w:val="24"/>
        </w:rPr>
        <w:t xml:space="preserve"> </w:t>
      </w:r>
      <w:proofErr w:type="spellStart"/>
      <w:r w:rsidR="00154BF0" w:rsidRPr="00506AAC">
        <w:rPr>
          <w:sz w:val="24"/>
          <w:szCs w:val="24"/>
        </w:rPr>
        <w:t>sul</w:t>
      </w:r>
      <w:proofErr w:type="spellEnd"/>
      <w:r w:rsidR="001C194B" w:rsidRPr="00506AAC">
        <w:rPr>
          <w:sz w:val="24"/>
          <w:szCs w:val="24"/>
        </w:rPr>
        <w:t xml:space="preserve"> </w:t>
      </w:r>
      <w:proofErr w:type="spellStart"/>
      <w:r w:rsidR="001C194B" w:rsidRPr="00506AAC">
        <w:rPr>
          <w:sz w:val="24"/>
          <w:szCs w:val="24"/>
        </w:rPr>
        <w:t>livello</w:t>
      </w:r>
      <w:proofErr w:type="spellEnd"/>
      <w:r w:rsidR="001C194B" w:rsidRPr="00506AAC">
        <w:rPr>
          <w:sz w:val="24"/>
          <w:szCs w:val="24"/>
        </w:rPr>
        <w:t xml:space="preserve"> di </w:t>
      </w:r>
      <w:proofErr w:type="spellStart"/>
      <w:r w:rsidR="001C194B" w:rsidRPr="00506AAC">
        <w:rPr>
          <w:sz w:val="24"/>
          <w:szCs w:val="24"/>
        </w:rPr>
        <w:t>persistenza</w:t>
      </w:r>
      <w:proofErr w:type="spellEnd"/>
      <w:r w:rsidR="001C194B" w:rsidRPr="00506AAC">
        <w:rPr>
          <w:sz w:val="24"/>
          <w:szCs w:val="24"/>
        </w:rPr>
        <w:t xml:space="preserve"> </w:t>
      </w:r>
      <w:proofErr w:type="spellStart"/>
      <w:r w:rsidR="001C194B" w:rsidRPr="00506AAC">
        <w:rPr>
          <w:sz w:val="24"/>
          <w:szCs w:val="24"/>
        </w:rPr>
        <w:t>della</w:t>
      </w:r>
      <w:proofErr w:type="spellEnd"/>
      <w:r w:rsidR="001C194B" w:rsidRPr="00506AAC">
        <w:rPr>
          <w:sz w:val="24"/>
          <w:szCs w:val="24"/>
        </w:rPr>
        <w:t xml:space="preserve"> </w:t>
      </w:r>
      <w:proofErr w:type="spellStart"/>
      <w:r w:rsidR="001C194B" w:rsidRPr="00506AAC">
        <w:rPr>
          <w:sz w:val="24"/>
          <w:szCs w:val="24"/>
        </w:rPr>
        <w:t>formazione</w:t>
      </w:r>
      <w:proofErr w:type="spellEnd"/>
      <w:r w:rsidR="001C194B" w:rsidRPr="00506AAC">
        <w:rPr>
          <w:sz w:val="24"/>
          <w:szCs w:val="24"/>
        </w:rPr>
        <w:t xml:space="preserve"> </w:t>
      </w:r>
      <w:proofErr w:type="spellStart"/>
      <w:r w:rsidR="001C194B" w:rsidRPr="00506AAC">
        <w:rPr>
          <w:sz w:val="24"/>
          <w:szCs w:val="24"/>
        </w:rPr>
        <w:t>musicale</w:t>
      </w:r>
      <w:proofErr w:type="spellEnd"/>
      <w:r w:rsidR="001C194B" w:rsidRPr="00506AAC">
        <w:rPr>
          <w:sz w:val="24"/>
          <w:szCs w:val="24"/>
        </w:rPr>
        <w:t xml:space="preserve"> </w:t>
      </w:r>
      <w:proofErr w:type="spellStart"/>
      <w:r w:rsidR="001C194B" w:rsidRPr="00506AAC">
        <w:rPr>
          <w:sz w:val="24"/>
          <w:szCs w:val="24"/>
        </w:rPr>
        <w:t>quadriviale</w:t>
      </w:r>
      <w:proofErr w:type="spellEnd"/>
      <w:r w:rsidR="00ED7496" w:rsidRPr="00506AAC">
        <w:rPr>
          <w:sz w:val="24"/>
          <w:szCs w:val="24"/>
        </w:rPr>
        <w:t xml:space="preserve"> o </w:t>
      </w:r>
      <w:proofErr w:type="spellStart"/>
      <w:r w:rsidR="005701CC" w:rsidRPr="00506AAC">
        <w:rPr>
          <w:sz w:val="24"/>
          <w:szCs w:val="24"/>
        </w:rPr>
        <w:t>su</w:t>
      </w:r>
      <w:r w:rsidR="00ED7496" w:rsidRPr="00506AAC">
        <w:rPr>
          <w:sz w:val="24"/>
          <w:szCs w:val="24"/>
        </w:rPr>
        <w:t>lle</w:t>
      </w:r>
      <w:proofErr w:type="spellEnd"/>
      <w:r w:rsidR="00ED7496" w:rsidRPr="00506AAC">
        <w:rPr>
          <w:sz w:val="24"/>
          <w:szCs w:val="24"/>
        </w:rPr>
        <w:t xml:space="preserve"> </w:t>
      </w:r>
      <w:proofErr w:type="spellStart"/>
      <w:r w:rsidR="00ED7496" w:rsidRPr="00506AAC">
        <w:rPr>
          <w:sz w:val="24"/>
          <w:szCs w:val="24"/>
        </w:rPr>
        <w:t>conoscenze</w:t>
      </w:r>
      <w:proofErr w:type="spellEnd"/>
      <w:r w:rsidR="00ED7496" w:rsidRPr="00506AAC">
        <w:rPr>
          <w:sz w:val="24"/>
          <w:szCs w:val="24"/>
        </w:rPr>
        <w:t xml:space="preserve"> </w:t>
      </w:r>
      <w:proofErr w:type="spellStart"/>
      <w:r w:rsidR="00ED7496" w:rsidRPr="00506AAC">
        <w:rPr>
          <w:sz w:val="24"/>
          <w:szCs w:val="24"/>
        </w:rPr>
        <w:t>relative</w:t>
      </w:r>
      <w:proofErr w:type="spellEnd"/>
      <w:r w:rsidR="00ED7496" w:rsidRPr="00506AAC">
        <w:rPr>
          <w:sz w:val="24"/>
          <w:szCs w:val="24"/>
        </w:rPr>
        <w:t xml:space="preserve"> </w:t>
      </w:r>
      <w:proofErr w:type="spellStart"/>
      <w:r w:rsidR="00ED7496" w:rsidRPr="00506AAC">
        <w:rPr>
          <w:sz w:val="24"/>
          <w:szCs w:val="24"/>
        </w:rPr>
        <w:t>agli</w:t>
      </w:r>
      <w:proofErr w:type="spellEnd"/>
      <w:r w:rsidR="00ED7496" w:rsidRPr="00506AAC">
        <w:rPr>
          <w:sz w:val="24"/>
          <w:szCs w:val="24"/>
        </w:rPr>
        <w:t xml:space="preserve"> </w:t>
      </w:r>
      <w:proofErr w:type="spellStart"/>
      <w:r w:rsidR="00ED7496" w:rsidRPr="00506AAC">
        <w:rPr>
          <w:sz w:val="24"/>
          <w:szCs w:val="24"/>
        </w:rPr>
        <w:t>strumenti</w:t>
      </w:r>
      <w:proofErr w:type="spellEnd"/>
      <w:r w:rsidR="00ED7496" w:rsidRPr="00506AAC">
        <w:rPr>
          <w:sz w:val="24"/>
          <w:szCs w:val="24"/>
        </w:rPr>
        <w:t xml:space="preserve"> </w:t>
      </w:r>
      <w:proofErr w:type="spellStart"/>
      <w:r w:rsidR="00ED7496" w:rsidRPr="00506AAC">
        <w:rPr>
          <w:sz w:val="24"/>
          <w:szCs w:val="24"/>
        </w:rPr>
        <w:t>citati</w:t>
      </w:r>
      <w:proofErr w:type="spellEnd"/>
      <w:r w:rsidR="00ED7496" w:rsidRPr="00506AAC">
        <w:rPr>
          <w:sz w:val="24"/>
          <w:szCs w:val="24"/>
        </w:rPr>
        <w:t xml:space="preserve"> nel testo </w:t>
      </w:r>
      <w:r w:rsidR="005701CC" w:rsidRPr="00506AAC">
        <w:rPr>
          <w:sz w:val="24"/>
          <w:szCs w:val="24"/>
        </w:rPr>
        <w:t xml:space="preserve">per </w:t>
      </w:r>
      <w:proofErr w:type="spellStart"/>
      <w:r w:rsidR="005701CC" w:rsidRPr="00506AAC">
        <w:rPr>
          <w:sz w:val="24"/>
          <w:szCs w:val="24"/>
        </w:rPr>
        <w:t>contribuire</w:t>
      </w:r>
      <w:proofErr w:type="spellEnd"/>
      <w:r w:rsidR="005701CC" w:rsidRPr="00506AAC">
        <w:rPr>
          <w:sz w:val="24"/>
          <w:szCs w:val="24"/>
        </w:rPr>
        <w:t xml:space="preserve"> </w:t>
      </w:r>
      <w:proofErr w:type="spellStart"/>
      <w:r w:rsidR="005701CC" w:rsidRPr="00506AAC">
        <w:rPr>
          <w:sz w:val="24"/>
          <w:szCs w:val="24"/>
        </w:rPr>
        <w:t>agli</w:t>
      </w:r>
      <w:proofErr w:type="spellEnd"/>
      <w:r w:rsidR="005701CC" w:rsidRPr="00506AAC">
        <w:rPr>
          <w:sz w:val="24"/>
          <w:szCs w:val="24"/>
        </w:rPr>
        <w:t xml:space="preserve"> </w:t>
      </w:r>
      <w:proofErr w:type="spellStart"/>
      <w:r w:rsidR="005701CC" w:rsidRPr="00506AAC">
        <w:rPr>
          <w:sz w:val="24"/>
          <w:szCs w:val="24"/>
        </w:rPr>
        <w:t>studi</w:t>
      </w:r>
      <w:proofErr w:type="spellEnd"/>
      <w:r w:rsidR="005701CC" w:rsidRPr="00506AAC">
        <w:rPr>
          <w:sz w:val="24"/>
          <w:szCs w:val="24"/>
        </w:rPr>
        <w:t xml:space="preserve"> </w:t>
      </w:r>
      <w:proofErr w:type="spellStart"/>
      <w:r w:rsidR="005701CC" w:rsidRPr="00506AAC">
        <w:rPr>
          <w:sz w:val="24"/>
          <w:szCs w:val="24"/>
        </w:rPr>
        <w:t>sulla</w:t>
      </w:r>
      <w:proofErr w:type="spellEnd"/>
      <w:r w:rsidR="00ED7496" w:rsidRPr="00506AAC">
        <w:rPr>
          <w:sz w:val="24"/>
          <w:szCs w:val="24"/>
        </w:rPr>
        <w:t xml:space="preserve"> loro </w:t>
      </w:r>
      <w:proofErr w:type="spellStart"/>
      <w:r w:rsidR="00ED7496" w:rsidRPr="00506AAC">
        <w:rPr>
          <w:sz w:val="24"/>
          <w:szCs w:val="24"/>
        </w:rPr>
        <w:t>evoluzione</w:t>
      </w:r>
      <w:proofErr w:type="spellEnd"/>
      <w:r w:rsidR="00ED7496" w:rsidRPr="00506AAC">
        <w:rPr>
          <w:sz w:val="24"/>
          <w:szCs w:val="24"/>
        </w:rPr>
        <w:t xml:space="preserve"> </w:t>
      </w:r>
      <w:proofErr w:type="spellStart"/>
      <w:r w:rsidR="00ED7496" w:rsidRPr="00506AAC">
        <w:rPr>
          <w:sz w:val="24"/>
          <w:szCs w:val="24"/>
        </w:rPr>
        <w:t>organologica</w:t>
      </w:r>
      <w:proofErr w:type="spellEnd"/>
      <w:r w:rsidR="00ED7496" w:rsidRPr="00506AAC">
        <w:rPr>
          <w:sz w:val="24"/>
          <w:szCs w:val="24"/>
        </w:rPr>
        <w:t xml:space="preserve"> </w:t>
      </w:r>
      <w:proofErr w:type="spellStart"/>
      <w:r w:rsidR="00ED7496" w:rsidRPr="00506AAC">
        <w:rPr>
          <w:sz w:val="24"/>
          <w:szCs w:val="24"/>
        </w:rPr>
        <w:t>sono</w:t>
      </w:r>
      <w:proofErr w:type="spellEnd"/>
      <w:r w:rsidR="00ED7496" w:rsidRPr="00506AAC">
        <w:rPr>
          <w:sz w:val="24"/>
          <w:szCs w:val="24"/>
        </w:rPr>
        <w:t xml:space="preserve"> </w:t>
      </w:r>
      <w:proofErr w:type="spellStart"/>
      <w:r w:rsidR="00395514" w:rsidRPr="00506AAC">
        <w:rPr>
          <w:sz w:val="24"/>
          <w:szCs w:val="24"/>
        </w:rPr>
        <w:t>stati</w:t>
      </w:r>
      <w:proofErr w:type="spellEnd"/>
      <w:r w:rsidR="00ED7496" w:rsidRPr="00506AAC">
        <w:rPr>
          <w:sz w:val="24"/>
          <w:szCs w:val="24"/>
        </w:rPr>
        <w:t xml:space="preserve"> </w:t>
      </w:r>
      <w:proofErr w:type="spellStart"/>
      <w:r w:rsidR="00ED7496" w:rsidRPr="00506AAC">
        <w:rPr>
          <w:sz w:val="24"/>
          <w:szCs w:val="24"/>
        </w:rPr>
        <w:t>argomenti</w:t>
      </w:r>
      <w:proofErr w:type="spellEnd"/>
      <w:r w:rsidR="00ED7496" w:rsidRPr="00506AAC">
        <w:rPr>
          <w:sz w:val="24"/>
          <w:szCs w:val="24"/>
        </w:rPr>
        <w:t xml:space="preserve"> </w:t>
      </w:r>
      <w:proofErr w:type="spellStart"/>
      <w:r w:rsidR="00ED7496" w:rsidRPr="00506AAC">
        <w:rPr>
          <w:sz w:val="24"/>
          <w:szCs w:val="24"/>
        </w:rPr>
        <w:t>privilegiati</w:t>
      </w:r>
      <w:proofErr w:type="spellEnd"/>
      <w:r w:rsidR="00395514" w:rsidRPr="00506AAC">
        <w:rPr>
          <w:sz w:val="24"/>
          <w:szCs w:val="24"/>
        </w:rPr>
        <w:t xml:space="preserve"> durante </w:t>
      </w:r>
      <w:proofErr w:type="spellStart"/>
      <w:r w:rsidR="00395514" w:rsidRPr="00506AAC">
        <w:rPr>
          <w:sz w:val="24"/>
          <w:szCs w:val="24"/>
        </w:rPr>
        <w:t>molti</w:t>
      </w:r>
      <w:proofErr w:type="spellEnd"/>
      <w:r w:rsidR="00395514" w:rsidRPr="00506AAC">
        <w:rPr>
          <w:sz w:val="24"/>
          <w:szCs w:val="24"/>
        </w:rPr>
        <w:t xml:space="preserve"> </w:t>
      </w:r>
      <w:proofErr w:type="spellStart"/>
      <w:r w:rsidR="00395514" w:rsidRPr="00506AAC">
        <w:rPr>
          <w:sz w:val="24"/>
          <w:szCs w:val="24"/>
        </w:rPr>
        <w:t>anni</w:t>
      </w:r>
      <w:proofErr w:type="spellEnd"/>
      <w:r w:rsidR="005423D2">
        <w:rPr>
          <w:sz w:val="24"/>
          <w:szCs w:val="24"/>
        </w:rPr>
        <w:t xml:space="preserve"> (</w:t>
      </w:r>
      <w:proofErr w:type="spellStart"/>
      <w:r w:rsidR="005423D2">
        <w:rPr>
          <w:sz w:val="24"/>
          <w:szCs w:val="24"/>
        </w:rPr>
        <w:t>Pirrotta</w:t>
      </w:r>
      <w:proofErr w:type="spellEnd"/>
      <w:r w:rsidR="005423D2">
        <w:rPr>
          <w:sz w:val="24"/>
          <w:szCs w:val="24"/>
        </w:rPr>
        <w:t>,</w:t>
      </w:r>
      <w:r w:rsidR="00DB38BB">
        <w:rPr>
          <w:sz w:val="24"/>
          <w:szCs w:val="24"/>
        </w:rPr>
        <w:t xml:space="preserve"> 1984;</w:t>
      </w:r>
      <w:r w:rsidR="005423D2">
        <w:rPr>
          <w:sz w:val="24"/>
          <w:szCs w:val="24"/>
        </w:rPr>
        <w:t xml:space="preserve"> </w:t>
      </w:r>
      <w:proofErr w:type="spellStart"/>
      <w:r w:rsidR="005423D2">
        <w:rPr>
          <w:sz w:val="24"/>
          <w:szCs w:val="24"/>
        </w:rPr>
        <w:t>Monterosso</w:t>
      </w:r>
      <w:proofErr w:type="spellEnd"/>
      <w:r w:rsidR="005423D2">
        <w:rPr>
          <w:sz w:val="24"/>
          <w:szCs w:val="24"/>
        </w:rPr>
        <w:t>,</w:t>
      </w:r>
      <w:r w:rsidR="00DB38BB">
        <w:rPr>
          <w:sz w:val="24"/>
          <w:szCs w:val="24"/>
        </w:rPr>
        <w:t xml:space="preserve"> 1965;</w:t>
      </w:r>
      <w:r w:rsidR="005423D2">
        <w:rPr>
          <w:sz w:val="24"/>
          <w:szCs w:val="24"/>
        </w:rPr>
        <w:t xml:space="preserve"> </w:t>
      </w:r>
      <w:proofErr w:type="spellStart"/>
      <w:r w:rsidR="005423D2">
        <w:rPr>
          <w:sz w:val="24"/>
          <w:szCs w:val="24"/>
        </w:rPr>
        <w:t>Petrobelli</w:t>
      </w:r>
      <w:proofErr w:type="spellEnd"/>
      <w:r w:rsidR="005423D2">
        <w:rPr>
          <w:sz w:val="24"/>
          <w:szCs w:val="24"/>
        </w:rPr>
        <w:t>,</w:t>
      </w:r>
      <w:r w:rsidR="00DB38BB">
        <w:rPr>
          <w:sz w:val="24"/>
          <w:szCs w:val="24"/>
        </w:rPr>
        <w:t xml:space="preserve"> 1986;</w:t>
      </w:r>
      <w:r w:rsidR="005423D2">
        <w:rPr>
          <w:sz w:val="24"/>
          <w:szCs w:val="24"/>
        </w:rPr>
        <w:t xml:space="preserve"> Gallo</w:t>
      </w:r>
      <w:r w:rsidR="00DB38BB">
        <w:rPr>
          <w:sz w:val="24"/>
          <w:szCs w:val="24"/>
        </w:rPr>
        <w:t>, 1991</w:t>
      </w:r>
      <w:r w:rsidR="005423D2">
        <w:rPr>
          <w:sz w:val="24"/>
          <w:szCs w:val="24"/>
        </w:rPr>
        <w:t>)</w:t>
      </w:r>
      <w:r w:rsidR="00ED7496" w:rsidRPr="00506AAC">
        <w:rPr>
          <w:sz w:val="24"/>
          <w:szCs w:val="24"/>
        </w:rPr>
        <w:t>.</w:t>
      </w:r>
      <w:r w:rsidR="00C2032F" w:rsidRPr="00506AAC">
        <w:rPr>
          <w:rStyle w:val="Refdenotaalpie"/>
          <w:sz w:val="24"/>
          <w:szCs w:val="24"/>
        </w:rPr>
        <w:footnoteReference w:id="2"/>
      </w:r>
      <w:r w:rsidR="00ED7496" w:rsidRPr="00506AAC">
        <w:rPr>
          <w:sz w:val="24"/>
          <w:szCs w:val="24"/>
        </w:rPr>
        <w:t xml:space="preserve"> </w:t>
      </w:r>
    </w:p>
    <w:p w14:paraId="6FDC3ED8" w14:textId="4C7E8B15" w:rsidR="000F1619" w:rsidRDefault="00AA39EE" w:rsidP="00FB4461">
      <w:pPr>
        <w:ind w:firstLine="709"/>
        <w:jc w:val="both"/>
        <w:rPr>
          <w:shd w:val="clear" w:color="auto" w:fill="FAF9F6"/>
        </w:rPr>
      </w:pPr>
      <w:proofErr w:type="spellStart"/>
      <w:r>
        <w:t>Sulla</w:t>
      </w:r>
      <w:proofErr w:type="spellEnd"/>
      <w:r>
        <w:t xml:space="preserve"> </w:t>
      </w:r>
      <w:proofErr w:type="spellStart"/>
      <w:r>
        <w:t>scia</w:t>
      </w:r>
      <w:proofErr w:type="spellEnd"/>
      <w:r>
        <w:t xml:space="preserve"> </w:t>
      </w:r>
      <w:proofErr w:type="spellStart"/>
      <w:r>
        <w:t>d</w:t>
      </w:r>
      <w:r w:rsidR="0015155B">
        <w:t>egli</w:t>
      </w:r>
      <w:proofErr w:type="spellEnd"/>
      <w:r>
        <w:t xml:space="preserve"> </w:t>
      </w:r>
      <w:proofErr w:type="spellStart"/>
      <w:r>
        <w:t>importanti</w:t>
      </w:r>
      <w:proofErr w:type="spellEnd"/>
      <w:r>
        <w:t xml:space="preserve"> </w:t>
      </w:r>
      <w:proofErr w:type="spellStart"/>
      <w:r w:rsidR="005701CC">
        <w:t>lavori</w:t>
      </w:r>
      <w:proofErr w:type="spellEnd"/>
      <w:r>
        <w:t xml:space="preserve"> </w:t>
      </w:r>
      <w:proofErr w:type="spellStart"/>
      <w:r w:rsidR="0015155B">
        <w:t>citati</w:t>
      </w:r>
      <w:proofErr w:type="spellEnd"/>
      <w:r>
        <w:t xml:space="preserve"> </w:t>
      </w:r>
      <w:proofErr w:type="spellStart"/>
      <w:r>
        <w:t>consideriamo</w:t>
      </w:r>
      <w:proofErr w:type="spellEnd"/>
      <w:r>
        <w:t xml:space="preserve"> </w:t>
      </w:r>
      <w:proofErr w:type="spellStart"/>
      <w:r w:rsidR="00297D9F">
        <w:t>il</w:t>
      </w:r>
      <w:proofErr w:type="spellEnd"/>
      <w:r w:rsidR="00297D9F">
        <w:t xml:space="preserve"> </w:t>
      </w:r>
      <w:proofErr w:type="spellStart"/>
      <w:r w:rsidR="00297D9F">
        <w:t>linguaggio</w:t>
      </w:r>
      <w:proofErr w:type="spellEnd"/>
      <w:r w:rsidR="00297D9F">
        <w:t xml:space="preserve"> </w:t>
      </w:r>
      <w:proofErr w:type="spellStart"/>
      <w:r w:rsidR="00297D9F">
        <w:t>musicale</w:t>
      </w:r>
      <w:proofErr w:type="spellEnd"/>
      <w:r>
        <w:t xml:space="preserve"> non solo come una </w:t>
      </w:r>
      <w:proofErr w:type="spellStart"/>
      <w:r>
        <w:t>declinazione</w:t>
      </w:r>
      <w:proofErr w:type="spellEnd"/>
      <w:r>
        <w:t xml:space="preserve"> </w:t>
      </w:r>
      <w:proofErr w:type="spellStart"/>
      <w:r>
        <w:t>dell’</w:t>
      </w:r>
      <w:r w:rsidRPr="00AA39EE">
        <w:rPr>
          <w:i/>
          <w:iCs/>
        </w:rPr>
        <w:t>ornatus</w:t>
      </w:r>
      <w:proofErr w:type="spellEnd"/>
      <w:r w:rsidRPr="00AA39EE">
        <w:rPr>
          <w:i/>
          <w:iCs/>
        </w:rPr>
        <w:t xml:space="preserve"> </w:t>
      </w:r>
      <w:r>
        <w:t xml:space="preserve">retorico del poema </w:t>
      </w:r>
      <w:proofErr w:type="spellStart"/>
      <w:r>
        <w:t>ma</w:t>
      </w:r>
      <w:proofErr w:type="spellEnd"/>
      <w:r>
        <w:t xml:space="preserve"> come principio </w:t>
      </w:r>
      <w:r w:rsidR="00061A5E">
        <w:t xml:space="preserve">compositivo che </w:t>
      </w:r>
      <w:proofErr w:type="spellStart"/>
      <w:r w:rsidR="00061A5E">
        <w:t>riguarda</w:t>
      </w:r>
      <w:proofErr w:type="spellEnd"/>
      <w:r w:rsidR="00061A5E">
        <w:t xml:space="preserve"> la </w:t>
      </w:r>
      <w:proofErr w:type="spellStart"/>
      <w:r w:rsidR="00061A5E">
        <w:t>narrazione</w:t>
      </w:r>
      <w:proofErr w:type="spellEnd"/>
      <w:r w:rsidR="00061A5E">
        <w:t xml:space="preserve"> </w:t>
      </w:r>
      <w:proofErr w:type="spellStart"/>
      <w:r w:rsidR="00061A5E">
        <w:rPr>
          <w:shd w:val="clear" w:color="auto" w:fill="FAF9F6"/>
        </w:rPr>
        <w:t>ed</w:t>
      </w:r>
      <w:proofErr w:type="spellEnd"/>
      <w:r w:rsidR="00061A5E">
        <w:rPr>
          <w:shd w:val="clear" w:color="auto" w:fill="FAF9F6"/>
        </w:rPr>
        <w:t xml:space="preserve"> i </w:t>
      </w:r>
      <w:proofErr w:type="spellStart"/>
      <w:r w:rsidR="00061A5E">
        <w:rPr>
          <w:shd w:val="clear" w:color="auto" w:fill="FAF9F6"/>
        </w:rPr>
        <w:t>distint</w:t>
      </w:r>
      <w:r w:rsidR="00950F77">
        <w:rPr>
          <w:shd w:val="clear" w:color="auto" w:fill="FAF9F6"/>
        </w:rPr>
        <w:t>i</w:t>
      </w:r>
      <w:proofErr w:type="spellEnd"/>
      <w:r w:rsidR="00061A5E">
        <w:rPr>
          <w:shd w:val="clear" w:color="auto" w:fill="FAF9F6"/>
        </w:rPr>
        <w:t xml:space="preserve"> </w:t>
      </w:r>
      <w:proofErr w:type="spellStart"/>
      <w:r w:rsidR="00061A5E">
        <w:rPr>
          <w:shd w:val="clear" w:color="auto" w:fill="FAF9F6"/>
        </w:rPr>
        <w:t>livelli</w:t>
      </w:r>
      <w:proofErr w:type="spellEnd"/>
      <w:r w:rsidR="00061A5E">
        <w:rPr>
          <w:shd w:val="clear" w:color="auto" w:fill="FAF9F6"/>
        </w:rPr>
        <w:t xml:space="preserve"> di </w:t>
      </w:r>
      <w:proofErr w:type="spellStart"/>
      <w:r w:rsidR="00061A5E">
        <w:rPr>
          <w:shd w:val="clear" w:color="auto" w:fill="FAF9F6"/>
        </w:rPr>
        <w:t>significazione</w:t>
      </w:r>
      <w:proofErr w:type="spellEnd"/>
      <w:r w:rsidR="00061A5E">
        <w:rPr>
          <w:shd w:val="clear" w:color="auto" w:fill="FAF9F6"/>
        </w:rPr>
        <w:t xml:space="preserve"> del testo</w:t>
      </w:r>
      <w:r w:rsidR="00043BF8">
        <w:rPr>
          <w:shd w:val="clear" w:color="auto" w:fill="FAF9F6"/>
        </w:rPr>
        <w:t xml:space="preserve"> </w:t>
      </w:r>
      <w:r w:rsidR="00043BF8">
        <w:rPr>
          <w:color w:val="000000"/>
          <w:sz w:val="22"/>
          <w:szCs w:val="22"/>
        </w:rPr>
        <w:t>(Cappuccio, 2020; 2015)</w:t>
      </w:r>
      <w:r w:rsidR="00061A5E">
        <w:rPr>
          <w:shd w:val="clear" w:color="auto" w:fill="FAF9F6"/>
        </w:rPr>
        <w:t>.</w:t>
      </w:r>
      <w:r w:rsidR="00965A5C">
        <w:rPr>
          <w:rStyle w:val="Refdenotaalpie"/>
          <w:shd w:val="clear" w:color="auto" w:fill="FAF9F6"/>
        </w:rPr>
        <w:footnoteReference w:id="3"/>
      </w:r>
      <w:r w:rsidR="00B220CB">
        <w:rPr>
          <w:shd w:val="clear" w:color="auto" w:fill="FAF9F6"/>
        </w:rPr>
        <w:t xml:space="preserve"> Non solo, </w:t>
      </w:r>
      <w:proofErr w:type="spellStart"/>
      <w:r w:rsidR="00B220CB">
        <w:rPr>
          <w:shd w:val="clear" w:color="auto" w:fill="FAF9F6"/>
        </w:rPr>
        <w:t>quindi</w:t>
      </w:r>
      <w:proofErr w:type="spellEnd"/>
      <w:r w:rsidR="00B220CB">
        <w:rPr>
          <w:shd w:val="clear" w:color="auto" w:fill="FAF9F6"/>
        </w:rPr>
        <w:t xml:space="preserve">, la </w:t>
      </w:r>
      <w:proofErr w:type="spellStart"/>
      <w:r w:rsidR="00B220CB">
        <w:rPr>
          <w:shd w:val="clear" w:color="auto" w:fill="FAF9F6"/>
        </w:rPr>
        <w:t>musica</w:t>
      </w:r>
      <w:proofErr w:type="spellEnd"/>
      <w:r w:rsidR="00B220CB">
        <w:rPr>
          <w:shd w:val="clear" w:color="auto" w:fill="FAF9F6"/>
        </w:rPr>
        <w:t xml:space="preserve"> </w:t>
      </w:r>
      <w:proofErr w:type="spellStart"/>
      <w:r w:rsidR="00B220CB">
        <w:rPr>
          <w:shd w:val="clear" w:color="auto" w:fill="FAF9F6"/>
        </w:rPr>
        <w:t>struttura</w:t>
      </w:r>
      <w:proofErr w:type="spellEnd"/>
      <w:r w:rsidR="00B220CB">
        <w:rPr>
          <w:shd w:val="clear" w:color="auto" w:fill="FAF9F6"/>
        </w:rPr>
        <w:t xml:space="preserve"> </w:t>
      </w:r>
      <w:proofErr w:type="spellStart"/>
      <w:r w:rsidR="00B220CB">
        <w:rPr>
          <w:shd w:val="clear" w:color="auto" w:fill="FAF9F6"/>
        </w:rPr>
        <w:t>il</w:t>
      </w:r>
      <w:proofErr w:type="spellEnd"/>
      <w:r w:rsidR="00B220CB">
        <w:rPr>
          <w:shd w:val="clear" w:color="auto" w:fill="FAF9F6"/>
        </w:rPr>
        <w:t xml:space="preserve"> racconto, nel </w:t>
      </w:r>
      <w:proofErr w:type="spellStart"/>
      <w:r w:rsidR="00B220CB">
        <w:rPr>
          <w:shd w:val="clear" w:color="auto" w:fill="FAF9F6"/>
        </w:rPr>
        <w:t>suo</w:t>
      </w:r>
      <w:proofErr w:type="spellEnd"/>
      <w:r w:rsidR="00B220CB">
        <w:rPr>
          <w:shd w:val="clear" w:color="auto" w:fill="FAF9F6"/>
        </w:rPr>
        <w:t xml:space="preserve"> primo </w:t>
      </w:r>
      <w:proofErr w:type="spellStart"/>
      <w:r w:rsidR="00B220CB">
        <w:rPr>
          <w:shd w:val="clear" w:color="auto" w:fill="FAF9F6"/>
        </w:rPr>
        <w:t>livello</w:t>
      </w:r>
      <w:proofErr w:type="spellEnd"/>
      <w:r w:rsidR="00B220CB">
        <w:rPr>
          <w:shd w:val="clear" w:color="auto" w:fill="FAF9F6"/>
        </w:rPr>
        <w:t xml:space="preserve">, </w:t>
      </w:r>
      <w:proofErr w:type="spellStart"/>
      <w:r w:rsidR="00B220CB">
        <w:rPr>
          <w:shd w:val="clear" w:color="auto" w:fill="FAF9F6"/>
        </w:rPr>
        <w:t>quello</w:t>
      </w:r>
      <w:proofErr w:type="spellEnd"/>
      <w:r w:rsidR="00B220CB">
        <w:rPr>
          <w:shd w:val="clear" w:color="auto" w:fill="FAF9F6"/>
        </w:rPr>
        <w:t xml:space="preserve"> </w:t>
      </w:r>
      <w:proofErr w:type="spellStart"/>
      <w:r w:rsidR="00B220CB">
        <w:rPr>
          <w:shd w:val="clear" w:color="auto" w:fill="FAF9F6"/>
        </w:rPr>
        <w:t>letterale</w:t>
      </w:r>
      <w:proofErr w:type="spellEnd"/>
      <w:r w:rsidR="00B220CB">
        <w:rPr>
          <w:shd w:val="clear" w:color="auto" w:fill="FAF9F6"/>
        </w:rPr>
        <w:t xml:space="preserve">, </w:t>
      </w:r>
      <w:proofErr w:type="spellStart"/>
      <w:r w:rsidR="00B220CB">
        <w:rPr>
          <w:shd w:val="clear" w:color="auto" w:fill="FAF9F6"/>
        </w:rPr>
        <w:t>legato</w:t>
      </w:r>
      <w:proofErr w:type="spellEnd"/>
      <w:r w:rsidR="00B220CB">
        <w:rPr>
          <w:shd w:val="clear" w:color="auto" w:fill="FAF9F6"/>
        </w:rPr>
        <w:t xml:space="preserve"> </w:t>
      </w:r>
      <w:proofErr w:type="spellStart"/>
      <w:r w:rsidR="00B220CB">
        <w:rPr>
          <w:shd w:val="clear" w:color="auto" w:fill="FAF9F6"/>
        </w:rPr>
        <w:t>allo</w:t>
      </w:r>
      <w:proofErr w:type="spellEnd"/>
      <w:r w:rsidR="00B220CB">
        <w:rPr>
          <w:shd w:val="clear" w:color="auto" w:fill="FAF9F6"/>
        </w:rPr>
        <w:t xml:space="preserve"> </w:t>
      </w:r>
      <w:proofErr w:type="spellStart"/>
      <w:r w:rsidR="00B220CB">
        <w:rPr>
          <w:shd w:val="clear" w:color="auto" w:fill="FAF9F6"/>
        </w:rPr>
        <w:t>sviluppo</w:t>
      </w:r>
      <w:proofErr w:type="spellEnd"/>
      <w:r w:rsidR="00B220CB">
        <w:rPr>
          <w:shd w:val="clear" w:color="auto" w:fill="FAF9F6"/>
        </w:rPr>
        <w:t xml:space="preserve"> </w:t>
      </w:r>
      <w:proofErr w:type="spellStart"/>
      <w:r w:rsidR="00B220CB">
        <w:rPr>
          <w:shd w:val="clear" w:color="auto" w:fill="FAF9F6"/>
        </w:rPr>
        <w:t>della</w:t>
      </w:r>
      <w:proofErr w:type="spellEnd"/>
      <w:r w:rsidR="00B220CB">
        <w:rPr>
          <w:shd w:val="clear" w:color="auto" w:fill="FAF9F6"/>
        </w:rPr>
        <w:t xml:space="preserve"> trama </w:t>
      </w:r>
      <w:proofErr w:type="spellStart"/>
      <w:r w:rsidR="00B220CB">
        <w:rPr>
          <w:shd w:val="clear" w:color="auto" w:fill="FAF9F6"/>
        </w:rPr>
        <w:t>ma</w:t>
      </w:r>
      <w:proofErr w:type="spellEnd"/>
      <w:r w:rsidR="00B220CB">
        <w:rPr>
          <w:shd w:val="clear" w:color="auto" w:fill="FAF9F6"/>
        </w:rPr>
        <w:t xml:space="preserve"> si </w:t>
      </w:r>
      <w:proofErr w:type="spellStart"/>
      <w:r w:rsidR="00B220CB">
        <w:rPr>
          <w:shd w:val="clear" w:color="auto" w:fill="FAF9F6"/>
        </w:rPr>
        <w:t>inserisce</w:t>
      </w:r>
      <w:proofErr w:type="spellEnd"/>
      <w:r w:rsidR="00B220CB">
        <w:rPr>
          <w:shd w:val="clear" w:color="auto" w:fill="FAF9F6"/>
        </w:rPr>
        <w:t xml:space="preserve"> </w:t>
      </w:r>
      <w:proofErr w:type="spellStart"/>
      <w:r w:rsidR="00B220CB">
        <w:rPr>
          <w:shd w:val="clear" w:color="auto" w:fill="FAF9F6"/>
        </w:rPr>
        <w:t>nei</w:t>
      </w:r>
      <w:proofErr w:type="spellEnd"/>
      <w:r w:rsidR="00B220CB">
        <w:rPr>
          <w:shd w:val="clear" w:color="auto" w:fill="FAF9F6"/>
        </w:rPr>
        <w:t xml:space="preserve"> </w:t>
      </w:r>
      <w:proofErr w:type="spellStart"/>
      <w:r w:rsidR="00B220CB">
        <w:rPr>
          <w:shd w:val="clear" w:color="auto" w:fill="FAF9F6"/>
        </w:rPr>
        <w:t>livelli</w:t>
      </w:r>
      <w:proofErr w:type="spellEnd"/>
      <w:r w:rsidR="00B220CB">
        <w:rPr>
          <w:shd w:val="clear" w:color="auto" w:fill="FAF9F6"/>
        </w:rPr>
        <w:t xml:space="preserve"> </w:t>
      </w:r>
      <w:proofErr w:type="spellStart"/>
      <w:r w:rsidR="00B220CB">
        <w:rPr>
          <w:shd w:val="clear" w:color="auto" w:fill="FAF9F6"/>
        </w:rPr>
        <w:t>allegorici</w:t>
      </w:r>
      <w:proofErr w:type="spellEnd"/>
      <w:r w:rsidR="00B220CB">
        <w:rPr>
          <w:shd w:val="clear" w:color="auto" w:fill="FAF9F6"/>
        </w:rPr>
        <w:t xml:space="preserve"> </w:t>
      </w:r>
      <w:proofErr w:type="spellStart"/>
      <w:r w:rsidR="00B220CB">
        <w:rPr>
          <w:shd w:val="clear" w:color="auto" w:fill="FAF9F6"/>
        </w:rPr>
        <w:t>della</w:t>
      </w:r>
      <w:proofErr w:type="spellEnd"/>
      <w:r w:rsidR="00B220CB">
        <w:rPr>
          <w:shd w:val="clear" w:color="auto" w:fill="FAF9F6"/>
        </w:rPr>
        <w:t xml:space="preserve"> </w:t>
      </w:r>
      <w:r w:rsidR="00B220CB" w:rsidRPr="00B220CB">
        <w:rPr>
          <w:i/>
          <w:iCs/>
          <w:shd w:val="clear" w:color="auto" w:fill="FAF9F6"/>
        </w:rPr>
        <w:t>fabula</w:t>
      </w:r>
      <w:r w:rsidR="00B220CB">
        <w:rPr>
          <w:shd w:val="clear" w:color="auto" w:fill="FAF9F6"/>
        </w:rPr>
        <w:t>.</w:t>
      </w:r>
      <w:r w:rsidR="00D331D1">
        <w:rPr>
          <w:rStyle w:val="Refdenotaalpie"/>
          <w:shd w:val="clear" w:color="auto" w:fill="FAF9F6"/>
        </w:rPr>
        <w:footnoteReference w:id="4"/>
      </w:r>
      <w:r w:rsidR="00950F77">
        <w:rPr>
          <w:shd w:val="clear" w:color="auto" w:fill="FAF9F6"/>
        </w:rPr>
        <w:t xml:space="preserve"> </w:t>
      </w:r>
      <w:proofErr w:type="spellStart"/>
      <w:r w:rsidR="00850D95">
        <w:rPr>
          <w:shd w:val="clear" w:color="auto" w:fill="FAF9F6"/>
        </w:rPr>
        <w:t>Negli</w:t>
      </w:r>
      <w:proofErr w:type="spellEnd"/>
      <w:r w:rsidR="00850D95">
        <w:rPr>
          <w:shd w:val="clear" w:color="auto" w:fill="FAF9F6"/>
        </w:rPr>
        <w:t xml:space="preserve"> </w:t>
      </w:r>
      <w:proofErr w:type="spellStart"/>
      <w:r w:rsidR="00850D95">
        <w:rPr>
          <w:shd w:val="clear" w:color="auto" w:fill="FAF9F6"/>
        </w:rPr>
        <w:t>ultimi</w:t>
      </w:r>
      <w:proofErr w:type="spellEnd"/>
      <w:r w:rsidR="00850D95">
        <w:rPr>
          <w:shd w:val="clear" w:color="auto" w:fill="FAF9F6"/>
        </w:rPr>
        <w:t xml:space="preserve"> </w:t>
      </w:r>
      <w:proofErr w:type="spellStart"/>
      <w:r w:rsidR="00850D95">
        <w:rPr>
          <w:shd w:val="clear" w:color="auto" w:fill="FAF9F6"/>
        </w:rPr>
        <w:t>anni</w:t>
      </w:r>
      <w:proofErr w:type="spellEnd"/>
      <w:r w:rsidR="00850D95">
        <w:rPr>
          <w:shd w:val="clear" w:color="auto" w:fill="FAF9F6"/>
        </w:rPr>
        <w:t>,</w:t>
      </w:r>
      <w:r w:rsidR="00950F77">
        <w:rPr>
          <w:shd w:val="clear" w:color="auto" w:fill="FAF9F6"/>
        </w:rPr>
        <w:t xml:space="preserve"> </w:t>
      </w:r>
      <w:proofErr w:type="spellStart"/>
      <w:r w:rsidR="00950F77">
        <w:rPr>
          <w:shd w:val="clear" w:color="auto" w:fill="FAF9F6"/>
        </w:rPr>
        <w:t>l’interesse</w:t>
      </w:r>
      <w:proofErr w:type="spellEnd"/>
      <w:r w:rsidR="00950F77">
        <w:rPr>
          <w:shd w:val="clear" w:color="auto" w:fill="FAF9F6"/>
        </w:rPr>
        <w:t xml:space="preserve"> per le forme </w:t>
      </w:r>
      <w:proofErr w:type="spellStart"/>
      <w:r w:rsidR="00950F77">
        <w:rPr>
          <w:shd w:val="clear" w:color="auto" w:fill="FAF9F6"/>
        </w:rPr>
        <w:t>della</w:t>
      </w:r>
      <w:proofErr w:type="spellEnd"/>
      <w:r w:rsidR="00950F77">
        <w:rPr>
          <w:shd w:val="clear" w:color="auto" w:fill="FAF9F6"/>
        </w:rPr>
        <w:t xml:space="preserve"> liturgia </w:t>
      </w:r>
      <w:proofErr w:type="spellStart"/>
      <w:r w:rsidR="00950F77">
        <w:rPr>
          <w:shd w:val="clear" w:color="auto" w:fill="FAF9F6"/>
        </w:rPr>
        <w:t>presenti</w:t>
      </w:r>
      <w:proofErr w:type="spellEnd"/>
      <w:r w:rsidR="00950F77">
        <w:rPr>
          <w:shd w:val="clear" w:color="auto" w:fill="FAF9F6"/>
        </w:rPr>
        <w:t xml:space="preserve"> nel poema</w:t>
      </w:r>
      <w:r w:rsidR="00950F77" w:rsidRPr="00950F77">
        <w:rPr>
          <w:shd w:val="clear" w:color="auto" w:fill="FAF9F6"/>
        </w:rPr>
        <w:t xml:space="preserve"> ha</w:t>
      </w:r>
      <w:r w:rsidR="00ED7496">
        <w:rPr>
          <w:shd w:val="clear" w:color="auto" w:fill="FAF9F6"/>
        </w:rPr>
        <w:t xml:space="preserve"> dato vita ad una </w:t>
      </w:r>
      <w:proofErr w:type="spellStart"/>
      <w:r w:rsidR="00ED7496">
        <w:rPr>
          <w:shd w:val="clear" w:color="auto" w:fill="FAF9F6"/>
        </w:rPr>
        <w:t>nuova</w:t>
      </w:r>
      <w:proofErr w:type="spellEnd"/>
      <w:r w:rsidR="00ED7496">
        <w:rPr>
          <w:shd w:val="clear" w:color="auto" w:fill="FAF9F6"/>
        </w:rPr>
        <w:t xml:space="preserve"> bibliografía in materia che ha</w:t>
      </w:r>
      <w:r w:rsidR="00950F77" w:rsidRPr="00950F77">
        <w:rPr>
          <w:shd w:val="clear" w:color="auto" w:fill="FAF9F6"/>
        </w:rPr>
        <w:t xml:space="preserve"> </w:t>
      </w:r>
      <w:proofErr w:type="spellStart"/>
      <w:r w:rsidR="00950F77" w:rsidRPr="00950F77">
        <w:rPr>
          <w:shd w:val="clear" w:color="auto" w:fill="FAF9F6"/>
        </w:rPr>
        <w:t>arricchito</w:t>
      </w:r>
      <w:proofErr w:type="spellEnd"/>
      <w:r w:rsidR="00950F77" w:rsidRPr="00950F77">
        <w:rPr>
          <w:shd w:val="clear" w:color="auto" w:fill="FAF9F6"/>
        </w:rPr>
        <w:t xml:space="preserve"> la </w:t>
      </w:r>
      <w:proofErr w:type="spellStart"/>
      <w:r w:rsidR="00950F77" w:rsidRPr="00950F77">
        <w:rPr>
          <w:shd w:val="clear" w:color="auto" w:fill="FAF9F6"/>
        </w:rPr>
        <w:t>lettura</w:t>
      </w:r>
      <w:proofErr w:type="spellEnd"/>
      <w:r w:rsidR="00950F77" w:rsidRPr="00950F77">
        <w:rPr>
          <w:shd w:val="clear" w:color="auto" w:fill="FAF9F6"/>
        </w:rPr>
        <w:t xml:space="preserve"> di </w:t>
      </w:r>
      <w:proofErr w:type="spellStart"/>
      <w:r w:rsidR="00950F77" w:rsidRPr="00950F77">
        <w:rPr>
          <w:shd w:val="clear" w:color="auto" w:fill="FAF9F6"/>
        </w:rPr>
        <w:t>tali</w:t>
      </w:r>
      <w:proofErr w:type="spellEnd"/>
      <w:r w:rsidR="00950F77" w:rsidRPr="00950F77">
        <w:rPr>
          <w:shd w:val="clear" w:color="auto" w:fill="FAF9F6"/>
        </w:rPr>
        <w:t xml:space="preserve"> </w:t>
      </w:r>
      <w:proofErr w:type="spellStart"/>
      <w:r w:rsidR="00950F77" w:rsidRPr="00950F77">
        <w:rPr>
          <w:shd w:val="clear" w:color="auto" w:fill="FAF9F6"/>
        </w:rPr>
        <w:t>riferimenti</w:t>
      </w:r>
      <w:proofErr w:type="spellEnd"/>
      <w:r w:rsidR="00950F77" w:rsidRPr="00950F77">
        <w:rPr>
          <w:shd w:val="clear" w:color="auto" w:fill="FAF9F6"/>
        </w:rPr>
        <w:t xml:space="preserve"> </w:t>
      </w:r>
      <w:proofErr w:type="spellStart"/>
      <w:r w:rsidR="00950F77" w:rsidRPr="00950F77">
        <w:rPr>
          <w:shd w:val="clear" w:color="auto" w:fill="FAF9F6"/>
        </w:rPr>
        <w:t>grazie</w:t>
      </w:r>
      <w:proofErr w:type="spellEnd"/>
      <w:r w:rsidR="00950F77" w:rsidRPr="00950F77">
        <w:rPr>
          <w:shd w:val="clear" w:color="auto" w:fill="FAF9F6"/>
        </w:rPr>
        <w:t xml:space="preserve"> </w:t>
      </w:r>
      <w:proofErr w:type="spellStart"/>
      <w:r w:rsidR="00950F77" w:rsidRPr="00950F77">
        <w:rPr>
          <w:shd w:val="clear" w:color="auto" w:fill="FAF9F6"/>
        </w:rPr>
        <w:t>alla</w:t>
      </w:r>
      <w:proofErr w:type="spellEnd"/>
      <w:r w:rsidR="00950F77" w:rsidRPr="00950F77">
        <w:rPr>
          <w:shd w:val="clear" w:color="auto" w:fill="FAF9F6"/>
        </w:rPr>
        <w:t xml:space="preserve"> </w:t>
      </w:r>
      <w:proofErr w:type="spellStart"/>
      <w:r w:rsidR="00950F77" w:rsidRPr="00950F77">
        <w:rPr>
          <w:shd w:val="clear" w:color="auto" w:fill="FAF9F6"/>
        </w:rPr>
        <w:t>ricostruzione</w:t>
      </w:r>
      <w:proofErr w:type="spellEnd"/>
      <w:r w:rsidR="00950F77" w:rsidRPr="00950F77">
        <w:rPr>
          <w:shd w:val="clear" w:color="auto" w:fill="FAF9F6"/>
        </w:rPr>
        <w:t xml:space="preserve"> </w:t>
      </w:r>
      <w:proofErr w:type="spellStart"/>
      <w:r w:rsidR="00950F77" w:rsidRPr="00950F77">
        <w:rPr>
          <w:shd w:val="clear" w:color="auto" w:fill="FAF9F6"/>
        </w:rPr>
        <w:t>storica</w:t>
      </w:r>
      <w:proofErr w:type="spellEnd"/>
      <w:r w:rsidR="00950F77" w:rsidRPr="00950F77">
        <w:rPr>
          <w:shd w:val="clear" w:color="auto" w:fill="FAF9F6"/>
        </w:rPr>
        <w:t xml:space="preserve"> </w:t>
      </w:r>
      <w:proofErr w:type="spellStart"/>
      <w:r w:rsidR="00950F77" w:rsidRPr="00950F77">
        <w:rPr>
          <w:shd w:val="clear" w:color="auto" w:fill="FAF9F6"/>
        </w:rPr>
        <w:t>sugli</w:t>
      </w:r>
      <w:proofErr w:type="spellEnd"/>
      <w:r w:rsidR="00950F77" w:rsidRPr="00950F77">
        <w:rPr>
          <w:shd w:val="clear" w:color="auto" w:fill="FAF9F6"/>
        </w:rPr>
        <w:t xml:space="preserve"> </w:t>
      </w:r>
      <w:proofErr w:type="spellStart"/>
      <w:r w:rsidR="00950F77" w:rsidRPr="00950F77">
        <w:rPr>
          <w:shd w:val="clear" w:color="auto" w:fill="FAF9F6"/>
        </w:rPr>
        <w:t>usi</w:t>
      </w:r>
      <w:proofErr w:type="spellEnd"/>
      <w:r w:rsidR="00950F77" w:rsidRPr="00950F77">
        <w:rPr>
          <w:shd w:val="clear" w:color="auto" w:fill="FAF9F6"/>
        </w:rPr>
        <w:t xml:space="preserve"> e le forme del repertorio sacro </w:t>
      </w:r>
      <w:proofErr w:type="spellStart"/>
      <w:r w:rsidR="00950F77" w:rsidRPr="00950F77">
        <w:rPr>
          <w:shd w:val="clear" w:color="auto" w:fill="FAF9F6"/>
        </w:rPr>
        <w:t>medievale</w:t>
      </w:r>
      <w:proofErr w:type="spellEnd"/>
      <w:r w:rsidR="00950F77" w:rsidRPr="007735ED">
        <w:t xml:space="preserve">. </w:t>
      </w:r>
      <w:r w:rsidR="00482FAF" w:rsidRPr="00061A5E">
        <w:rPr>
          <w:shd w:val="clear" w:color="auto" w:fill="FAF9F6"/>
        </w:rPr>
        <w:t xml:space="preserve"> </w:t>
      </w:r>
      <w:proofErr w:type="spellStart"/>
      <w:r w:rsidR="00061A5E">
        <w:rPr>
          <w:shd w:val="clear" w:color="auto" w:fill="FAF9F6"/>
        </w:rPr>
        <w:t>C</w:t>
      </w:r>
      <w:r w:rsidR="00482FAF" w:rsidRPr="00061A5E">
        <w:rPr>
          <w:shd w:val="clear" w:color="auto" w:fill="FAF9F6"/>
        </w:rPr>
        <w:t>ercheremo</w:t>
      </w:r>
      <w:proofErr w:type="spellEnd"/>
      <w:r w:rsidR="00482FAF" w:rsidRPr="00061A5E">
        <w:rPr>
          <w:shd w:val="clear" w:color="auto" w:fill="FAF9F6"/>
        </w:rPr>
        <w:t xml:space="preserve"> di </w:t>
      </w:r>
      <w:proofErr w:type="spellStart"/>
      <w:r w:rsidR="00061A5E">
        <w:rPr>
          <w:shd w:val="clear" w:color="auto" w:fill="FAF9F6"/>
        </w:rPr>
        <w:t>spiegare</w:t>
      </w:r>
      <w:proofErr w:type="spellEnd"/>
      <w:r w:rsidR="00061A5E">
        <w:rPr>
          <w:shd w:val="clear" w:color="auto" w:fill="FAF9F6"/>
        </w:rPr>
        <w:t xml:space="preserve"> </w:t>
      </w:r>
      <w:proofErr w:type="spellStart"/>
      <w:r w:rsidR="00061A5E">
        <w:rPr>
          <w:shd w:val="clear" w:color="auto" w:fill="FAF9F6"/>
        </w:rPr>
        <w:t>meglio</w:t>
      </w:r>
      <w:proofErr w:type="spellEnd"/>
      <w:r w:rsidR="00061A5E">
        <w:rPr>
          <w:shd w:val="clear" w:color="auto" w:fill="FAF9F6"/>
        </w:rPr>
        <w:t xml:space="preserve"> tale principio</w:t>
      </w:r>
      <w:r w:rsidR="00482FAF" w:rsidRPr="00061A5E">
        <w:rPr>
          <w:shd w:val="clear" w:color="auto" w:fill="FAF9F6"/>
        </w:rPr>
        <w:t xml:space="preserve"> </w:t>
      </w:r>
      <w:proofErr w:type="spellStart"/>
      <w:r w:rsidR="00482FAF" w:rsidRPr="00061A5E">
        <w:rPr>
          <w:shd w:val="clear" w:color="auto" w:fill="FAF9F6"/>
        </w:rPr>
        <w:t>nello</w:t>
      </w:r>
      <w:proofErr w:type="spellEnd"/>
      <w:r w:rsidR="00482FAF" w:rsidRPr="00061A5E">
        <w:rPr>
          <w:shd w:val="clear" w:color="auto" w:fill="FAF9F6"/>
        </w:rPr>
        <w:t xml:space="preserve"> </w:t>
      </w:r>
      <w:proofErr w:type="spellStart"/>
      <w:r w:rsidR="00482FAF" w:rsidRPr="00061A5E">
        <w:rPr>
          <w:shd w:val="clear" w:color="auto" w:fill="FAF9F6"/>
        </w:rPr>
        <w:t>sviluppo</w:t>
      </w:r>
      <w:proofErr w:type="spellEnd"/>
      <w:r w:rsidR="00482FAF" w:rsidRPr="00061A5E">
        <w:rPr>
          <w:shd w:val="clear" w:color="auto" w:fill="FAF9F6"/>
        </w:rPr>
        <w:t xml:space="preserve"> di </w:t>
      </w:r>
      <w:proofErr w:type="spellStart"/>
      <w:r w:rsidR="00482FAF" w:rsidRPr="00061A5E">
        <w:rPr>
          <w:shd w:val="clear" w:color="auto" w:fill="FAF9F6"/>
        </w:rPr>
        <w:t>questo</w:t>
      </w:r>
      <w:proofErr w:type="spellEnd"/>
      <w:r w:rsidR="00482FAF" w:rsidRPr="00061A5E">
        <w:rPr>
          <w:shd w:val="clear" w:color="auto" w:fill="FAF9F6"/>
        </w:rPr>
        <w:t xml:space="preserve"> </w:t>
      </w:r>
      <w:proofErr w:type="spellStart"/>
      <w:r w:rsidR="00482FAF" w:rsidRPr="00061A5E">
        <w:rPr>
          <w:shd w:val="clear" w:color="auto" w:fill="FAF9F6"/>
        </w:rPr>
        <w:t>contributo</w:t>
      </w:r>
      <w:proofErr w:type="spellEnd"/>
      <w:r w:rsidR="00482FAF" w:rsidRPr="00061A5E">
        <w:rPr>
          <w:shd w:val="clear" w:color="auto" w:fill="FAF9F6"/>
        </w:rPr>
        <w:t xml:space="preserve"> al </w:t>
      </w:r>
      <w:proofErr w:type="spellStart"/>
      <w:r w:rsidR="00482FAF" w:rsidRPr="00061A5E">
        <w:rPr>
          <w:shd w:val="clear" w:color="auto" w:fill="FAF9F6"/>
        </w:rPr>
        <w:t>settecentesimo</w:t>
      </w:r>
      <w:proofErr w:type="spellEnd"/>
      <w:r w:rsidR="00482FAF" w:rsidRPr="00061A5E">
        <w:rPr>
          <w:shd w:val="clear" w:color="auto" w:fill="FAF9F6"/>
        </w:rPr>
        <w:t xml:space="preserve"> </w:t>
      </w:r>
      <w:proofErr w:type="spellStart"/>
      <w:r w:rsidR="00482FAF" w:rsidRPr="00061A5E">
        <w:rPr>
          <w:shd w:val="clear" w:color="auto" w:fill="FAF9F6"/>
        </w:rPr>
        <w:t>a</w:t>
      </w:r>
      <w:r w:rsidR="000F1619">
        <w:rPr>
          <w:shd w:val="clear" w:color="auto" w:fill="FAF9F6"/>
        </w:rPr>
        <w:t>n</w:t>
      </w:r>
      <w:r w:rsidR="00482FAF" w:rsidRPr="00061A5E">
        <w:rPr>
          <w:shd w:val="clear" w:color="auto" w:fill="FAF9F6"/>
        </w:rPr>
        <w:t>niversario</w:t>
      </w:r>
      <w:proofErr w:type="spellEnd"/>
      <w:r w:rsidR="00482FAF" w:rsidRPr="00061A5E">
        <w:rPr>
          <w:shd w:val="clear" w:color="auto" w:fill="FAF9F6"/>
        </w:rPr>
        <w:t xml:space="preserve"> </w:t>
      </w:r>
      <w:proofErr w:type="spellStart"/>
      <w:r w:rsidR="00482FAF" w:rsidRPr="00061A5E">
        <w:rPr>
          <w:shd w:val="clear" w:color="auto" w:fill="FAF9F6"/>
        </w:rPr>
        <w:t>della</w:t>
      </w:r>
      <w:proofErr w:type="spellEnd"/>
      <w:r w:rsidR="00482FAF" w:rsidRPr="00061A5E">
        <w:rPr>
          <w:shd w:val="clear" w:color="auto" w:fill="FAF9F6"/>
        </w:rPr>
        <w:t xml:space="preserve"> </w:t>
      </w:r>
      <w:proofErr w:type="spellStart"/>
      <w:r w:rsidR="00482FAF" w:rsidRPr="00061A5E">
        <w:rPr>
          <w:shd w:val="clear" w:color="auto" w:fill="FAF9F6"/>
        </w:rPr>
        <w:t>morte</w:t>
      </w:r>
      <w:proofErr w:type="spellEnd"/>
      <w:r w:rsidR="00482FAF" w:rsidRPr="00061A5E">
        <w:rPr>
          <w:shd w:val="clear" w:color="auto" w:fill="FAF9F6"/>
        </w:rPr>
        <w:t xml:space="preserve"> </w:t>
      </w:r>
      <w:proofErr w:type="spellStart"/>
      <w:r w:rsidR="00990001" w:rsidRPr="00061A5E">
        <w:rPr>
          <w:shd w:val="clear" w:color="auto" w:fill="FAF9F6"/>
        </w:rPr>
        <w:t>dell’autore</w:t>
      </w:r>
      <w:proofErr w:type="spellEnd"/>
      <w:r w:rsidR="00297D9F">
        <w:rPr>
          <w:shd w:val="clear" w:color="auto" w:fill="FAF9F6"/>
        </w:rPr>
        <w:t xml:space="preserve"> del poema «cui ha post</w:t>
      </w:r>
      <w:r w:rsidR="00F24F0B">
        <w:rPr>
          <w:shd w:val="clear" w:color="auto" w:fill="FAF9F6"/>
        </w:rPr>
        <w:t>o</w:t>
      </w:r>
      <w:r w:rsidR="00297D9F">
        <w:rPr>
          <w:shd w:val="clear" w:color="auto" w:fill="FAF9F6"/>
        </w:rPr>
        <w:t xml:space="preserve"> mano cielo e </w:t>
      </w:r>
      <w:proofErr w:type="spellStart"/>
      <w:r w:rsidR="00297D9F">
        <w:rPr>
          <w:shd w:val="clear" w:color="auto" w:fill="FAF9F6"/>
        </w:rPr>
        <w:t>terra</w:t>
      </w:r>
      <w:proofErr w:type="spellEnd"/>
      <w:r w:rsidR="00297D9F">
        <w:rPr>
          <w:shd w:val="clear" w:color="auto" w:fill="FAF9F6"/>
        </w:rPr>
        <w:t>»</w:t>
      </w:r>
      <w:r w:rsidR="00482FAF" w:rsidRPr="00061A5E">
        <w:rPr>
          <w:shd w:val="clear" w:color="auto" w:fill="FAF9F6"/>
        </w:rPr>
        <w:t>.</w:t>
      </w:r>
      <w:r w:rsidR="002F5DB8" w:rsidRPr="00061A5E">
        <w:rPr>
          <w:shd w:val="clear" w:color="auto" w:fill="FAF9F6"/>
        </w:rPr>
        <w:t xml:space="preserve"> </w:t>
      </w:r>
    </w:p>
    <w:p w14:paraId="20132BFF" w14:textId="497820DA" w:rsidR="00FB4461" w:rsidRDefault="000F1619" w:rsidP="00FB4461">
      <w:pPr>
        <w:ind w:firstLine="709"/>
        <w:jc w:val="both"/>
        <w:rPr>
          <w:shd w:val="clear" w:color="auto" w:fill="FAF9F6"/>
        </w:rPr>
      </w:pPr>
      <w:proofErr w:type="spellStart"/>
      <w:r>
        <w:rPr>
          <w:shd w:val="clear" w:color="auto" w:fill="FAF9F6"/>
        </w:rPr>
        <w:t>Il</w:t>
      </w:r>
      <w:proofErr w:type="spellEnd"/>
      <w:r>
        <w:rPr>
          <w:shd w:val="clear" w:color="auto" w:fill="FAF9F6"/>
        </w:rPr>
        <w:t xml:space="preserve"> valore compositivo del </w:t>
      </w:r>
      <w:proofErr w:type="spellStart"/>
      <w:r>
        <w:rPr>
          <w:shd w:val="clear" w:color="auto" w:fill="FAF9F6"/>
        </w:rPr>
        <w:t>lessico</w:t>
      </w:r>
      <w:proofErr w:type="spellEnd"/>
      <w:r>
        <w:rPr>
          <w:shd w:val="clear" w:color="auto" w:fill="FAF9F6"/>
        </w:rPr>
        <w:t xml:space="preserve"> </w:t>
      </w:r>
      <w:proofErr w:type="spellStart"/>
      <w:r>
        <w:rPr>
          <w:shd w:val="clear" w:color="auto" w:fill="FAF9F6"/>
        </w:rPr>
        <w:t>musicale</w:t>
      </w:r>
      <w:proofErr w:type="spellEnd"/>
      <w:r>
        <w:rPr>
          <w:shd w:val="clear" w:color="auto" w:fill="FAF9F6"/>
        </w:rPr>
        <w:t xml:space="preserve"> </w:t>
      </w:r>
      <w:proofErr w:type="spellStart"/>
      <w:r w:rsidR="00B26AA8">
        <w:rPr>
          <w:shd w:val="clear" w:color="auto" w:fill="FAF9F6"/>
        </w:rPr>
        <w:t>d</w:t>
      </w:r>
      <w:r>
        <w:rPr>
          <w:shd w:val="clear" w:color="auto" w:fill="FAF9F6"/>
        </w:rPr>
        <w:t>ella</w:t>
      </w:r>
      <w:proofErr w:type="spellEnd"/>
      <w:r>
        <w:rPr>
          <w:shd w:val="clear" w:color="auto" w:fill="FAF9F6"/>
        </w:rPr>
        <w:t xml:space="preserve"> </w:t>
      </w:r>
      <w:proofErr w:type="spellStart"/>
      <w:r w:rsidRPr="000F1619">
        <w:rPr>
          <w:i/>
          <w:iCs/>
          <w:shd w:val="clear" w:color="auto" w:fill="FAF9F6"/>
        </w:rPr>
        <w:t>Commedia</w:t>
      </w:r>
      <w:proofErr w:type="spellEnd"/>
      <w:r w:rsidR="00B918BB">
        <w:rPr>
          <w:shd w:val="clear" w:color="auto" w:fill="FAF9F6"/>
        </w:rPr>
        <w:t xml:space="preserve"> </w:t>
      </w:r>
      <w:r w:rsidR="001D56DA">
        <w:rPr>
          <w:shd w:val="clear" w:color="auto" w:fill="FAF9F6"/>
        </w:rPr>
        <w:t xml:space="preserve">, </w:t>
      </w:r>
      <w:r w:rsidR="000374C5">
        <w:rPr>
          <w:shd w:val="clear" w:color="auto" w:fill="FAF9F6"/>
        </w:rPr>
        <w:t xml:space="preserve">la </w:t>
      </w:r>
      <w:proofErr w:type="spellStart"/>
      <w:r w:rsidR="000374C5">
        <w:rPr>
          <w:shd w:val="clear" w:color="auto" w:fill="FAF9F6"/>
        </w:rPr>
        <w:t>sua</w:t>
      </w:r>
      <w:proofErr w:type="spellEnd"/>
      <w:r w:rsidR="000374C5">
        <w:rPr>
          <w:shd w:val="clear" w:color="auto" w:fill="FAF9F6"/>
        </w:rPr>
        <w:t xml:space="preserve"> </w:t>
      </w:r>
      <w:proofErr w:type="spellStart"/>
      <w:r w:rsidR="000374C5">
        <w:rPr>
          <w:shd w:val="clear" w:color="auto" w:fill="FAF9F6"/>
        </w:rPr>
        <w:t>considerazione</w:t>
      </w:r>
      <w:proofErr w:type="spellEnd"/>
      <w:r w:rsidR="000374C5">
        <w:rPr>
          <w:shd w:val="clear" w:color="auto" w:fill="FAF9F6"/>
        </w:rPr>
        <w:t xml:space="preserve"> come</w:t>
      </w:r>
      <w:r w:rsidR="00B918BB">
        <w:rPr>
          <w:shd w:val="clear" w:color="auto" w:fill="FAF9F6"/>
        </w:rPr>
        <w:t xml:space="preserve"> elemento </w:t>
      </w:r>
      <w:proofErr w:type="spellStart"/>
      <w:r w:rsidR="00B918BB">
        <w:rPr>
          <w:shd w:val="clear" w:color="auto" w:fill="FAF9F6"/>
        </w:rPr>
        <w:t>organico</w:t>
      </w:r>
      <w:proofErr w:type="spellEnd"/>
      <w:r w:rsidR="00B918BB">
        <w:rPr>
          <w:shd w:val="clear" w:color="auto" w:fill="FAF9F6"/>
        </w:rPr>
        <w:t xml:space="preserve"> </w:t>
      </w:r>
      <w:proofErr w:type="spellStart"/>
      <w:r w:rsidR="00B918BB">
        <w:rPr>
          <w:shd w:val="clear" w:color="auto" w:fill="FAF9F6"/>
        </w:rPr>
        <w:t>della</w:t>
      </w:r>
      <w:proofErr w:type="spellEnd"/>
      <w:r w:rsidR="00B918BB">
        <w:rPr>
          <w:shd w:val="clear" w:color="auto" w:fill="FAF9F6"/>
        </w:rPr>
        <w:t xml:space="preserve"> </w:t>
      </w:r>
      <w:proofErr w:type="spellStart"/>
      <w:r w:rsidR="00B918BB">
        <w:rPr>
          <w:shd w:val="clear" w:color="auto" w:fill="FAF9F6"/>
        </w:rPr>
        <w:t>struttura</w:t>
      </w:r>
      <w:proofErr w:type="spellEnd"/>
      <w:r w:rsidR="00B918BB">
        <w:rPr>
          <w:shd w:val="clear" w:color="auto" w:fill="FAF9F6"/>
        </w:rPr>
        <w:t xml:space="preserve"> </w:t>
      </w:r>
      <w:proofErr w:type="spellStart"/>
      <w:r w:rsidR="00B918BB">
        <w:rPr>
          <w:shd w:val="clear" w:color="auto" w:fill="FAF9F6"/>
        </w:rPr>
        <w:t>progressiva</w:t>
      </w:r>
      <w:proofErr w:type="spellEnd"/>
      <w:r w:rsidR="00B918BB">
        <w:rPr>
          <w:shd w:val="clear" w:color="auto" w:fill="FAF9F6"/>
        </w:rPr>
        <w:t xml:space="preserve"> del racconto</w:t>
      </w:r>
      <w:r w:rsidR="001D56DA">
        <w:rPr>
          <w:shd w:val="clear" w:color="auto" w:fill="FAF9F6"/>
        </w:rPr>
        <w:t xml:space="preserve"> </w:t>
      </w:r>
      <w:r w:rsidR="00B918BB">
        <w:rPr>
          <w:shd w:val="clear" w:color="auto" w:fill="FAF9F6"/>
        </w:rPr>
        <w:t>-</w:t>
      </w:r>
      <w:r w:rsidR="00626651" w:rsidRPr="00061A5E">
        <w:rPr>
          <w:shd w:val="clear" w:color="auto" w:fill="FAF9F6"/>
        </w:rPr>
        <w:t xml:space="preserve"> </w:t>
      </w:r>
      <w:proofErr w:type="spellStart"/>
      <w:r w:rsidR="00626651" w:rsidRPr="00061A5E">
        <w:rPr>
          <w:shd w:val="clear" w:color="auto" w:fill="FAF9F6"/>
        </w:rPr>
        <w:t>a parte</w:t>
      </w:r>
      <w:proofErr w:type="spellEnd"/>
      <w:r w:rsidR="00626651" w:rsidRPr="00061A5E">
        <w:rPr>
          <w:shd w:val="clear" w:color="auto" w:fill="FAF9F6"/>
        </w:rPr>
        <w:t xml:space="preserve"> </w:t>
      </w:r>
      <w:proofErr w:type="spellStart"/>
      <w:r w:rsidR="00626651" w:rsidRPr="00061A5E">
        <w:rPr>
          <w:shd w:val="clear" w:color="auto" w:fill="FAF9F6"/>
        </w:rPr>
        <w:t>rare</w:t>
      </w:r>
      <w:proofErr w:type="spellEnd"/>
      <w:r w:rsidR="001D56DA">
        <w:rPr>
          <w:shd w:val="clear" w:color="auto" w:fill="FAF9F6"/>
        </w:rPr>
        <w:t xml:space="preserve"> e </w:t>
      </w:r>
      <w:proofErr w:type="spellStart"/>
      <w:r w:rsidR="001D56DA">
        <w:rPr>
          <w:shd w:val="clear" w:color="auto" w:fill="FAF9F6"/>
        </w:rPr>
        <w:t>pioneristiche</w:t>
      </w:r>
      <w:proofErr w:type="spellEnd"/>
      <w:r w:rsidR="001D56DA">
        <w:rPr>
          <w:shd w:val="clear" w:color="auto" w:fill="FAF9F6"/>
        </w:rPr>
        <w:t xml:space="preserve"> </w:t>
      </w:r>
      <w:proofErr w:type="spellStart"/>
      <w:r w:rsidR="00626651" w:rsidRPr="00061A5E">
        <w:rPr>
          <w:shd w:val="clear" w:color="auto" w:fill="FAF9F6"/>
        </w:rPr>
        <w:t>eccezioni</w:t>
      </w:r>
      <w:proofErr w:type="spellEnd"/>
      <w:r w:rsidR="001D56DA">
        <w:rPr>
          <w:shd w:val="clear" w:color="auto" w:fill="FAF9F6"/>
        </w:rPr>
        <w:t xml:space="preserve"> </w:t>
      </w:r>
      <w:r w:rsidR="001D56DA" w:rsidRPr="001D56DA">
        <w:rPr>
          <w:sz w:val="22"/>
          <w:szCs w:val="22"/>
        </w:rPr>
        <w:t xml:space="preserve"> </w:t>
      </w:r>
      <w:r w:rsidR="001D56DA">
        <w:rPr>
          <w:sz w:val="22"/>
          <w:szCs w:val="22"/>
        </w:rPr>
        <w:t>(</w:t>
      </w:r>
      <w:proofErr w:type="spellStart"/>
      <w:r w:rsidR="001D56DA" w:rsidRPr="00963831">
        <w:rPr>
          <w:sz w:val="22"/>
          <w:szCs w:val="22"/>
        </w:rPr>
        <w:t>Baranski</w:t>
      </w:r>
      <w:proofErr w:type="spellEnd"/>
      <w:r w:rsidR="001D56DA">
        <w:rPr>
          <w:sz w:val="22"/>
          <w:szCs w:val="22"/>
        </w:rPr>
        <w:t xml:space="preserve">, 1996; </w:t>
      </w:r>
      <w:r w:rsidR="001D56DA" w:rsidRPr="00963831">
        <w:rPr>
          <w:sz w:val="22"/>
          <w:szCs w:val="22"/>
        </w:rPr>
        <w:t>Russo</w:t>
      </w:r>
      <w:r w:rsidR="001D56DA">
        <w:rPr>
          <w:sz w:val="22"/>
          <w:szCs w:val="22"/>
        </w:rPr>
        <w:t xml:space="preserve">, 1986; </w:t>
      </w:r>
      <w:proofErr w:type="spellStart"/>
      <w:r w:rsidR="001D56DA" w:rsidRPr="00963831">
        <w:rPr>
          <w:sz w:val="22"/>
          <w:szCs w:val="22"/>
        </w:rPr>
        <w:t>Sanguineti</w:t>
      </w:r>
      <w:proofErr w:type="spellEnd"/>
      <w:r w:rsidR="001D56DA">
        <w:rPr>
          <w:sz w:val="22"/>
          <w:szCs w:val="22"/>
        </w:rPr>
        <w:t>, 1988)</w:t>
      </w:r>
      <w:r w:rsidR="001D56DA">
        <w:rPr>
          <w:shd w:val="clear" w:color="auto" w:fill="FAF9F6"/>
        </w:rPr>
        <w:t>-</w:t>
      </w:r>
      <w:r w:rsidR="002F5DB8" w:rsidRPr="00061A5E">
        <w:rPr>
          <w:shd w:val="clear" w:color="auto" w:fill="FAF9F6"/>
        </w:rPr>
        <w:t xml:space="preserve"> </w:t>
      </w:r>
      <w:r w:rsidR="00626651" w:rsidRPr="00061A5E">
        <w:rPr>
          <w:shd w:val="clear" w:color="auto" w:fill="FAF9F6"/>
        </w:rPr>
        <w:t xml:space="preserve">è </w:t>
      </w:r>
      <w:proofErr w:type="spellStart"/>
      <w:r w:rsidR="00626651" w:rsidRPr="00061A5E">
        <w:rPr>
          <w:shd w:val="clear" w:color="auto" w:fill="FAF9F6"/>
        </w:rPr>
        <w:t>stato</w:t>
      </w:r>
      <w:proofErr w:type="spellEnd"/>
      <w:r w:rsidR="002F5DB8" w:rsidRPr="00061A5E">
        <w:rPr>
          <w:shd w:val="clear" w:color="auto" w:fill="FAF9F6"/>
        </w:rPr>
        <w:t xml:space="preserve"> </w:t>
      </w:r>
      <w:proofErr w:type="spellStart"/>
      <w:r w:rsidR="002F5DB8" w:rsidRPr="00061A5E">
        <w:rPr>
          <w:shd w:val="clear" w:color="auto" w:fill="FAF9F6"/>
        </w:rPr>
        <w:t>scarsamente</w:t>
      </w:r>
      <w:proofErr w:type="spellEnd"/>
      <w:r w:rsidR="002F5DB8" w:rsidRPr="00061A5E">
        <w:rPr>
          <w:shd w:val="clear" w:color="auto" w:fill="FAF9F6"/>
        </w:rPr>
        <w:t xml:space="preserve"> </w:t>
      </w:r>
      <w:proofErr w:type="spellStart"/>
      <w:r w:rsidR="002F5DB8" w:rsidRPr="00061A5E">
        <w:rPr>
          <w:shd w:val="clear" w:color="auto" w:fill="FAF9F6"/>
        </w:rPr>
        <w:t>sottolineato</w:t>
      </w:r>
      <w:proofErr w:type="spellEnd"/>
      <w:r w:rsidR="002F5DB8" w:rsidRPr="00061A5E">
        <w:rPr>
          <w:shd w:val="clear" w:color="auto" w:fill="FAF9F6"/>
        </w:rPr>
        <w:t xml:space="preserve"> </w:t>
      </w:r>
      <w:proofErr w:type="spellStart"/>
      <w:r w:rsidR="002F5DB8" w:rsidRPr="00061A5E">
        <w:rPr>
          <w:shd w:val="clear" w:color="auto" w:fill="FAF9F6"/>
        </w:rPr>
        <w:t>negli</w:t>
      </w:r>
      <w:proofErr w:type="spellEnd"/>
      <w:r w:rsidR="002F5DB8" w:rsidRPr="00061A5E">
        <w:rPr>
          <w:shd w:val="clear" w:color="auto" w:fill="FAF9F6"/>
        </w:rPr>
        <w:t xml:space="preserve"> </w:t>
      </w:r>
      <w:proofErr w:type="spellStart"/>
      <w:r w:rsidR="002F5DB8" w:rsidRPr="00061A5E">
        <w:rPr>
          <w:shd w:val="clear" w:color="auto" w:fill="FAF9F6"/>
        </w:rPr>
        <w:t>studi</w:t>
      </w:r>
      <w:proofErr w:type="spellEnd"/>
      <w:r w:rsidR="002F5DB8" w:rsidRPr="00061A5E">
        <w:rPr>
          <w:shd w:val="clear" w:color="auto" w:fill="FAF9F6"/>
        </w:rPr>
        <w:t xml:space="preserve"> </w:t>
      </w:r>
      <w:proofErr w:type="spellStart"/>
      <w:r w:rsidR="002F5DB8" w:rsidRPr="00061A5E">
        <w:rPr>
          <w:shd w:val="clear" w:color="auto" w:fill="FAF9F6"/>
        </w:rPr>
        <w:t>specializzati</w:t>
      </w:r>
      <w:proofErr w:type="spellEnd"/>
      <w:r w:rsidR="002F5DB8" w:rsidRPr="00061A5E">
        <w:rPr>
          <w:shd w:val="clear" w:color="auto" w:fill="FAF9F6"/>
        </w:rPr>
        <w:t xml:space="preserve"> </w:t>
      </w:r>
      <w:proofErr w:type="spellStart"/>
      <w:r w:rsidR="002F5DB8" w:rsidRPr="00061A5E">
        <w:rPr>
          <w:shd w:val="clear" w:color="auto" w:fill="FAF9F6"/>
        </w:rPr>
        <w:t>sulle</w:t>
      </w:r>
      <w:proofErr w:type="spellEnd"/>
      <w:r w:rsidR="002F5DB8" w:rsidRPr="00061A5E">
        <w:rPr>
          <w:shd w:val="clear" w:color="auto" w:fill="FAF9F6"/>
        </w:rPr>
        <w:t xml:space="preserve"> </w:t>
      </w:r>
      <w:proofErr w:type="spellStart"/>
      <w:r w:rsidR="002F5DB8" w:rsidRPr="00061A5E">
        <w:rPr>
          <w:shd w:val="clear" w:color="auto" w:fill="FAF9F6"/>
        </w:rPr>
        <w:t>presenze</w:t>
      </w:r>
      <w:proofErr w:type="spellEnd"/>
      <w:r w:rsidR="002F5DB8" w:rsidRPr="00061A5E">
        <w:rPr>
          <w:shd w:val="clear" w:color="auto" w:fill="FAF9F6"/>
        </w:rPr>
        <w:t xml:space="preserve"> </w:t>
      </w:r>
      <w:proofErr w:type="spellStart"/>
      <w:r w:rsidR="002F5DB8" w:rsidRPr="00061A5E">
        <w:rPr>
          <w:shd w:val="clear" w:color="auto" w:fill="FAF9F6"/>
        </w:rPr>
        <w:t>musicali</w:t>
      </w:r>
      <w:proofErr w:type="spellEnd"/>
      <w:r w:rsidR="002F5DB8" w:rsidRPr="00061A5E">
        <w:rPr>
          <w:shd w:val="clear" w:color="auto" w:fill="FAF9F6"/>
        </w:rPr>
        <w:t xml:space="preserve"> </w:t>
      </w:r>
      <w:proofErr w:type="spellStart"/>
      <w:r w:rsidR="002F5DB8" w:rsidRPr="00061A5E">
        <w:rPr>
          <w:shd w:val="clear" w:color="auto" w:fill="FAF9F6"/>
        </w:rPr>
        <w:t>nell’opera</w:t>
      </w:r>
      <w:proofErr w:type="spellEnd"/>
      <w:r w:rsidR="002F5DB8" w:rsidRPr="00061A5E">
        <w:rPr>
          <w:shd w:val="clear" w:color="auto" w:fill="FAF9F6"/>
        </w:rPr>
        <w:t xml:space="preserve"> </w:t>
      </w:r>
      <w:proofErr w:type="spellStart"/>
      <w:r w:rsidR="002F5DB8" w:rsidRPr="00061A5E">
        <w:rPr>
          <w:shd w:val="clear" w:color="auto" w:fill="FAF9F6"/>
        </w:rPr>
        <w:t>maggiore</w:t>
      </w:r>
      <w:proofErr w:type="spellEnd"/>
      <w:r w:rsidR="002F5DB8" w:rsidRPr="00061A5E">
        <w:rPr>
          <w:shd w:val="clear" w:color="auto" w:fill="FAF9F6"/>
        </w:rPr>
        <w:t xml:space="preserve"> di Dante</w:t>
      </w:r>
      <w:r w:rsidR="00626651" w:rsidRPr="00061A5E">
        <w:rPr>
          <w:shd w:val="clear" w:color="auto" w:fill="FAF9F6"/>
        </w:rPr>
        <w:t xml:space="preserve">, </w:t>
      </w:r>
      <w:proofErr w:type="spellStart"/>
      <w:r w:rsidR="00626651" w:rsidRPr="00061A5E">
        <w:rPr>
          <w:shd w:val="clear" w:color="auto" w:fill="FAF9F6"/>
        </w:rPr>
        <w:t>invece</w:t>
      </w:r>
      <w:proofErr w:type="spellEnd"/>
      <w:r w:rsidR="00626651" w:rsidRPr="00061A5E">
        <w:rPr>
          <w:shd w:val="clear" w:color="auto" w:fill="FAF9F6"/>
        </w:rPr>
        <w:t xml:space="preserve"> </w:t>
      </w:r>
      <w:proofErr w:type="spellStart"/>
      <w:r w:rsidR="00626651" w:rsidRPr="00061A5E">
        <w:rPr>
          <w:shd w:val="clear" w:color="auto" w:fill="FAF9F6"/>
        </w:rPr>
        <w:t>conc</w:t>
      </w:r>
      <w:r w:rsidR="00F24F0B">
        <w:rPr>
          <w:shd w:val="clear" w:color="auto" w:fill="FAF9F6"/>
        </w:rPr>
        <w:t>e</w:t>
      </w:r>
      <w:r w:rsidR="00626651" w:rsidRPr="00061A5E">
        <w:rPr>
          <w:shd w:val="clear" w:color="auto" w:fill="FAF9F6"/>
        </w:rPr>
        <w:t>ntrati</w:t>
      </w:r>
      <w:proofErr w:type="spellEnd"/>
      <w:r w:rsidR="00626651" w:rsidRPr="00061A5E">
        <w:rPr>
          <w:shd w:val="clear" w:color="auto" w:fill="FAF9F6"/>
        </w:rPr>
        <w:t xml:space="preserve"> </w:t>
      </w:r>
      <w:r>
        <w:rPr>
          <w:shd w:val="clear" w:color="auto" w:fill="FAF9F6"/>
        </w:rPr>
        <w:t>su</w:t>
      </w:r>
      <w:r w:rsidR="00EE5552">
        <w:rPr>
          <w:shd w:val="clear" w:color="auto" w:fill="FAF9F6"/>
        </w:rPr>
        <w:t xml:space="preserve">i </w:t>
      </w:r>
      <w:proofErr w:type="spellStart"/>
      <w:r w:rsidR="00990001" w:rsidRPr="00061A5E">
        <w:rPr>
          <w:shd w:val="clear" w:color="auto" w:fill="FAF9F6"/>
        </w:rPr>
        <w:t>singoli</w:t>
      </w:r>
      <w:proofErr w:type="spellEnd"/>
      <w:r w:rsidR="00990001" w:rsidRPr="00061A5E">
        <w:rPr>
          <w:shd w:val="clear" w:color="auto" w:fill="FAF9F6"/>
        </w:rPr>
        <w:t xml:space="preserve"> </w:t>
      </w:r>
      <w:proofErr w:type="spellStart"/>
      <w:r w:rsidR="00990001" w:rsidRPr="00061A5E">
        <w:rPr>
          <w:shd w:val="clear" w:color="auto" w:fill="FAF9F6"/>
        </w:rPr>
        <w:t>aspetti</w:t>
      </w:r>
      <w:proofErr w:type="spellEnd"/>
      <w:r w:rsidR="00990001" w:rsidRPr="00061A5E">
        <w:rPr>
          <w:shd w:val="clear" w:color="auto" w:fill="FAF9F6"/>
        </w:rPr>
        <w:t xml:space="preserve"> </w:t>
      </w:r>
      <w:proofErr w:type="spellStart"/>
      <w:r w:rsidR="00990001" w:rsidRPr="00061A5E">
        <w:rPr>
          <w:shd w:val="clear" w:color="auto" w:fill="FAF9F6"/>
        </w:rPr>
        <w:t>tecnici</w:t>
      </w:r>
      <w:proofErr w:type="spellEnd"/>
      <w:r w:rsidR="00990001" w:rsidRPr="00061A5E">
        <w:rPr>
          <w:shd w:val="clear" w:color="auto" w:fill="FAF9F6"/>
        </w:rPr>
        <w:t xml:space="preserve"> </w:t>
      </w:r>
      <w:proofErr w:type="spellStart"/>
      <w:r w:rsidR="00990001" w:rsidRPr="00061A5E">
        <w:rPr>
          <w:shd w:val="clear" w:color="auto" w:fill="FAF9F6"/>
        </w:rPr>
        <w:t>relativi</w:t>
      </w:r>
      <w:proofErr w:type="spellEnd"/>
      <w:r w:rsidR="00990001" w:rsidRPr="00061A5E">
        <w:rPr>
          <w:shd w:val="clear" w:color="auto" w:fill="FAF9F6"/>
        </w:rPr>
        <w:t xml:space="preserve"> </w:t>
      </w:r>
      <w:proofErr w:type="spellStart"/>
      <w:r w:rsidR="00990001" w:rsidRPr="00061A5E">
        <w:rPr>
          <w:shd w:val="clear" w:color="auto" w:fill="FAF9F6"/>
        </w:rPr>
        <w:t>all’</w:t>
      </w:r>
      <w:r w:rsidR="00617056" w:rsidRPr="00061A5E">
        <w:rPr>
          <w:shd w:val="clear" w:color="auto" w:fill="FAF9F6"/>
        </w:rPr>
        <w:t>u</w:t>
      </w:r>
      <w:r w:rsidR="00990001" w:rsidRPr="00061A5E">
        <w:rPr>
          <w:shd w:val="clear" w:color="auto" w:fill="FAF9F6"/>
        </w:rPr>
        <w:t>so</w:t>
      </w:r>
      <w:proofErr w:type="spellEnd"/>
      <w:r w:rsidR="00990001" w:rsidRPr="00061A5E">
        <w:rPr>
          <w:shd w:val="clear" w:color="auto" w:fill="FAF9F6"/>
        </w:rPr>
        <w:t xml:space="preserve"> di tale </w:t>
      </w:r>
      <w:proofErr w:type="spellStart"/>
      <w:r w:rsidR="00990001" w:rsidRPr="00061A5E">
        <w:rPr>
          <w:shd w:val="clear" w:color="auto" w:fill="FAF9F6"/>
        </w:rPr>
        <w:t>linguaggio</w:t>
      </w:r>
      <w:proofErr w:type="spellEnd"/>
      <w:r w:rsidR="001D56DA">
        <w:rPr>
          <w:shd w:val="clear" w:color="auto" w:fill="FAF9F6"/>
        </w:rPr>
        <w:t>.</w:t>
      </w:r>
      <w:r w:rsidR="001D56DA" w:rsidRPr="001D56DA">
        <w:rPr>
          <w:rStyle w:val="Refdenotaalpie"/>
          <w:shd w:val="clear" w:color="auto" w:fill="FAF9F6"/>
        </w:rPr>
        <w:t xml:space="preserve"> </w:t>
      </w:r>
      <w:r w:rsidR="001D56DA" w:rsidRPr="00061A5E">
        <w:rPr>
          <w:rStyle w:val="Refdenotaalpie"/>
          <w:shd w:val="clear" w:color="auto" w:fill="FAF9F6"/>
        </w:rPr>
        <w:footnoteReference w:id="5"/>
      </w:r>
      <w:r w:rsidR="001D56DA">
        <w:rPr>
          <w:shd w:val="clear" w:color="auto" w:fill="FAF9F6"/>
        </w:rPr>
        <w:t xml:space="preserve"> </w:t>
      </w:r>
      <w:proofErr w:type="spellStart"/>
      <w:r w:rsidR="00F24F0B">
        <w:rPr>
          <w:shd w:val="clear" w:color="auto" w:fill="FAF9F6"/>
        </w:rPr>
        <w:lastRenderedPageBreak/>
        <w:t>U</w:t>
      </w:r>
      <w:r w:rsidR="004B2B7A" w:rsidRPr="00061A5E">
        <w:rPr>
          <w:shd w:val="clear" w:color="auto" w:fill="FAF9F6"/>
        </w:rPr>
        <w:t>ltimamente</w:t>
      </w:r>
      <w:proofErr w:type="spellEnd"/>
      <w:r w:rsidR="00836EAC">
        <w:rPr>
          <w:shd w:val="clear" w:color="auto" w:fill="FAF9F6"/>
        </w:rPr>
        <w:t xml:space="preserve"> </w:t>
      </w:r>
      <w:proofErr w:type="spellStart"/>
      <w:r w:rsidR="00F13A4C" w:rsidRPr="00061A5E">
        <w:rPr>
          <w:shd w:val="clear" w:color="auto" w:fill="FAF9F6"/>
        </w:rPr>
        <w:t>assistiamo</w:t>
      </w:r>
      <w:proofErr w:type="spellEnd"/>
      <w:r w:rsidR="00F13A4C" w:rsidRPr="00061A5E">
        <w:rPr>
          <w:shd w:val="clear" w:color="auto" w:fill="FAF9F6"/>
        </w:rPr>
        <w:t xml:space="preserve"> </w:t>
      </w:r>
      <w:proofErr w:type="spellStart"/>
      <w:r w:rsidR="00F13A4C" w:rsidRPr="00061A5E">
        <w:rPr>
          <w:shd w:val="clear" w:color="auto" w:fill="FAF9F6"/>
        </w:rPr>
        <w:t>all’incrementarsi</w:t>
      </w:r>
      <w:proofErr w:type="spellEnd"/>
      <w:r w:rsidR="00F13A4C" w:rsidRPr="00061A5E">
        <w:rPr>
          <w:shd w:val="clear" w:color="auto" w:fill="FAF9F6"/>
        </w:rPr>
        <w:t xml:space="preserve"> di </w:t>
      </w:r>
      <w:proofErr w:type="spellStart"/>
      <w:r w:rsidR="00F13A4C" w:rsidRPr="00061A5E">
        <w:rPr>
          <w:shd w:val="clear" w:color="auto" w:fill="FAF9F6"/>
        </w:rPr>
        <w:t>importanti</w:t>
      </w:r>
      <w:proofErr w:type="spellEnd"/>
      <w:r w:rsidR="004B2B7A" w:rsidRPr="00061A5E">
        <w:rPr>
          <w:shd w:val="clear" w:color="auto" w:fill="FAF9F6"/>
        </w:rPr>
        <w:t xml:space="preserve"> </w:t>
      </w:r>
      <w:proofErr w:type="spellStart"/>
      <w:r w:rsidR="004B2B7A" w:rsidRPr="00061A5E">
        <w:rPr>
          <w:shd w:val="clear" w:color="auto" w:fill="FAF9F6"/>
        </w:rPr>
        <w:t>lavor</w:t>
      </w:r>
      <w:r w:rsidR="00F13A4C" w:rsidRPr="00061A5E">
        <w:rPr>
          <w:shd w:val="clear" w:color="auto" w:fill="FAF9F6"/>
        </w:rPr>
        <w:t>i</w:t>
      </w:r>
      <w:proofErr w:type="spellEnd"/>
      <w:r w:rsidR="004B2B7A" w:rsidRPr="00061A5E">
        <w:rPr>
          <w:shd w:val="clear" w:color="auto" w:fill="FAF9F6"/>
        </w:rPr>
        <w:t xml:space="preserve"> di </w:t>
      </w:r>
      <w:proofErr w:type="spellStart"/>
      <w:r w:rsidR="004B2B7A" w:rsidRPr="00061A5E">
        <w:rPr>
          <w:shd w:val="clear" w:color="auto" w:fill="FAF9F6"/>
        </w:rPr>
        <w:t>ricerca</w:t>
      </w:r>
      <w:proofErr w:type="spellEnd"/>
      <w:r w:rsidR="004B2B7A" w:rsidRPr="00061A5E">
        <w:rPr>
          <w:shd w:val="clear" w:color="auto" w:fill="FAF9F6"/>
        </w:rPr>
        <w:t xml:space="preserve"> </w:t>
      </w:r>
      <w:proofErr w:type="spellStart"/>
      <w:r w:rsidR="004B2B7A" w:rsidRPr="00061A5E">
        <w:rPr>
          <w:shd w:val="clear" w:color="auto" w:fill="FAF9F6"/>
        </w:rPr>
        <w:t>sulle</w:t>
      </w:r>
      <w:proofErr w:type="spellEnd"/>
      <w:r w:rsidR="004B2B7A" w:rsidRPr="00061A5E">
        <w:rPr>
          <w:shd w:val="clear" w:color="auto" w:fill="FAF9F6"/>
        </w:rPr>
        <w:t xml:space="preserve"> </w:t>
      </w:r>
      <w:proofErr w:type="spellStart"/>
      <w:r w:rsidR="004B2B7A" w:rsidRPr="00061A5E">
        <w:rPr>
          <w:shd w:val="clear" w:color="auto" w:fill="FAF9F6"/>
        </w:rPr>
        <w:t>fonti</w:t>
      </w:r>
      <w:proofErr w:type="spellEnd"/>
      <w:r w:rsidR="00F24F0B">
        <w:rPr>
          <w:shd w:val="clear" w:color="auto" w:fill="FAF9F6"/>
        </w:rPr>
        <w:t xml:space="preserve">, le forme e </w:t>
      </w:r>
      <w:proofErr w:type="spellStart"/>
      <w:r w:rsidR="006E04E9">
        <w:rPr>
          <w:shd w:val="clear" w:color="auto" w:fill="FAF9F6"/>
        </w:rPr>
        <w:t>gli</w:t>
      </w:r>
      <w:proofErr w:type="spellEnd"/>
      <w:r w:rsidR="006E04E9">
        <w:rPr>
          <w:shd w:val="clear" w:color="auto" w:fill="FAF9F6"/>
        </w:rPr>
        <w:t xml:space="preserve"> </w:t>
      </w:r>
      <w:proofErr w:type="spellStart"/>
      <w:r w:rsidR="006E04E9">
        <w:rPr>
          <w:shd w:val="clear" w:color="auto" w:fill="FAF9F6"/>
        </w:rPr>
        <w:t>usi</w:t>
      </w:r>
      <w:proofErr w:type="spellEnd"/>
      <w:r w:rsidR="006E04E9">
        <w:rPr>
          <w:shd w:val="clear" w:color="auto" w:fill="FAF9F6"/>
        </w:rPr>
        <w:t xml:space="preserve"> </w:t>
      </w:r>
      <w:proofErr w:type="spellStart"/>
      <w:r w:rsidR="004B2B7A" w:rsidRPr="00061A5E">
        <w:rPr>
          <w:shd w:val="clear" w:color="auto" w:fill="FAF9F6"/>
        </w:rPr>
        <w:t>liturgic</w:t>
      </w:r>
      <w:r w:rsidR="006E04E9">
        <w:rPr>
          <w:shd w:val="clear" w:color="auto" w:fill="FAF9F6"/>
        </w:rPr>
        <w:t>i</w:t>
      </w:r>
      <w:proofErr w:type="spellEnd"/>
      <w:r w:rsidR="004B2B7A" w:rsidRPr="00061A5E">
        <w:rPr>
          <w:shd w:val="clear" w:color="auto" w:fill="FAF9F6"/>
        </w:rPr>
        <w:t xml:space="preserve"> del repertorio sacro citato </w:t>
      </w:r>
      <w:proofErr w:type="spellStart"/>
      <w:r w:rsidR="004B2B7A" w:rsidRPr="00061A5E">
        <w:rPr>
          <w:shd w:val="clear" w:color="auto" w:fill="FAF9F6"/>
        </w:rPr>
        <w:t>nelle</w:t>
      </w:r>
      <w:proofErr w:type="spellEnd"/>
      <w:r w:rsidR="004B2B7A" w:rsidRPr="00061A5E">
        <w:rPr>
          <w:shd w:val="clear" w:color="auto" w:fill="FAF9F6"/>
        </w:rPr>
        <w:t xml:space="preserve"> ultime </w:t>
      </w:r>
      <w:proofErr w:type="spellStart"/>
      <w:r w:rsidR="004B2B7A" w:rsidRPr="00061A5E">
        <w:rPr>
          <w:shd w:val="clear" w:color="auto" w:fill="FAF9F6"/>
        </w:rPr>
        <w:t>due</w:t>
      </w:r>
      <w:proofErr w:type="spellEnd"/>
      <w:r w:rsidR="004B2B7A" w:rsidRPr="00061A5E">
        <w:rPr>
          <w:shd w:val="clear" w:color="auto" w:fill="FAF9F6"/>
        </w:rPr>
        <w:t xml:space="preserve"> </w:t>
      </w:r>
      <w:proofErr w:type="spellStart"/>
      <w:r w:rsidR="004B2B7A" w:rsidRPr="00061A5E">
        <w:rPr>
          <w:shd w:val="clear" w:color="auto" w:fill="FAF9F6"/>
        </w:rPr>
        <w:t>cantiche</w:t>
      </w:r>
      <w:proofErr w:type="spellEnd"/>
      <w:r w:rsidR="00626651" w:rsidRPr="00061A5E">
        <w:rPr>
          <w:shd w:val="clear" w:color="auto" w:fill="FAF9F6"/>
        </w:rPr>
        <w:t xml:space="preserve">; </w:t>
      </w:r>
      <w:proofErr w:type="spellStart"/>
      <w:r w:rsidR="00626651" w:rsidRPr="00061A5E">
        <w:rPr>
          <w:shd w:val="clear" w:color="auto" w:fill="FAF9F6"/>
        </w:rPr>
        <w:t>lavoro</w:t>
      </w:r>
      <w:proofErr w:type="spellEnd"/>
      <w:r w:rsidR="00880832" w:rsidRPr="00061A5E">
        <w:rPr>
          <w:shd w:val="clear" w:color="auto" w:fill="FAF9F6"/>
        </w:rPr>
        <w:t xml:space="preserve"> che </w:t>
      </w:r>
      <w:proofErr w:type="spellStart"/>
      <w:r w:rsidR="00880832" w:rsidRPr="00061A5E">
        <w:rPr>
          <w:shd w:val="clear" w:color="auto" w:fill="FAF9F6"/>
        </w:rPr>
        <w:t>rientra</w:t>
      </w:r>
      <w:proofErr w:type="spellEnd"/>
      <w:r w:rsidR="00880832" w:rsidRPr="00061A5E">
        <w:rPr>
          <w:shd w:val="clear" w:color="auto" w:fill="FAF9F6"/>
        </w:rPr>
        <w:t xml:space="preserve"> </w:t>
      </w:r>
      <w:proofErr w:type="spellStart"/>
      <w:r w:rsidR="00880832" w:rsidRPr="00061A5E">
        <w:rPr>
          <w:shd w:val="clear" w:color="auto" w:fill="FAF9F6"/>
        </w:rPr>
        <w:t>ne</w:t>
      </w:r>
      <w:r w:rsidR="00626651" w:rsidRPr="00061A5E">
        <w:rPr>
          <w:shd w:val="clear" w:color="auto" w:fill="FAF9F6"/>
        </w:rPr>
        <w:t>gli</w:t>
      </w:r>
      <w:proofErr w:type="spellEnd"/>
      <w:r w:rsidR="00880832" w:rsidRPr="00061A5E">
        <w:rPr>
          <w:shd w:val="clear" w:color="auto" w:fill="FAF9F6"/>
        </w:rPr>
        <w:t xml:space="preserve"> </w:t>
      </w:r>
      <w:proofErr w:type="spellStart"/>
      <w:r w:rsidR="00880832" w:rsidRPr="00061A5E">
        <w:rPr>
          <w:shd w:val="clear" w:color="auto" w:fill="FAF9F6"/>
        </w:rPr>
        <w:t>studi</w:t>
      </w:r>
      <w:proofErr w:type="spellEnd"/>
      <w:r w:rsidR="00626651" w:rsidRPr="00061A5E">
        <w:rPr>
          <w:shd w:val="clear" w:color="auto" w:fill="FAF9F6"/>
        </w:rPr>
        <w:t xml:space="preserve"> (di tipo </w:t>
      </w:r>
      <w:proofErr w:type="spellStart"/>
      <w:r w:rsidR="00626651" w:rsidRPr="00061A5E">
        <w:rPr>
          <w:shd w:val="clear" w:color="auto" w:fill="FAF9F6"/>
        </w:rPr>
        <w:t>storico</w:t>
      </w:r>
      <w:proofErr w:type="spellEnd"/>
      <w:r w:rsidR="00626651" w:rsidRPr="00061A5E">
        <w:rPr>
          <w:shd w:val="clear" w:color="auto" w:fill="FAF9F6"/>
        </w:rPr>
        <w:t xml:space="preserve"> e </w:t>
      </w:r>
      <w:proofErr w:type="spellStart"/>
      <w:r w:rsidR="00626651" w:rsidRPr="00061A5E">
        <w:rPr>
          <w:shd w:val="clear" w:color="auto" w:fill="FAF9F6"/>
        </w:rPr>
        <w:t>filologico</w:t>
      </w:r>
      <w:proofErr w:type="spellEnd"/>
      <w:r w:rsidR="00626651" w:rsidRPr="00061A5E">
        <w:rPr>
          <w:shd w:val="clear" w:color="auto" w:fill="FAF9F6"/>
        </w:rPr>
        <w:t>)</w:t>
      </w:r>
      <w:r w:rsidR="00880832" w:rsidRPr="00061A5E">
        <w:rPr>
          <w:shd w:val="clear" w:color="auto" w:fill="FAF9F6"/>
        </w:rPr>
        <w:t xml:space="preserve"> </w:t>
      </w:r>
      <w:proofErr w:type="spellStart"/>
      <w:r w:rsidR="00880832" w:rsidRPr="00061A5E">
        <w:rPr>
          <w:shd w:val="clear" w:color="auto" w:fill="FAF9F6"/>
        </w:rPr>
        <w:t>sulla</w:t>
      </w:r>
      <w:proofErr w:type="spellEnd"/>
      <w:r w:rsidR="00880832" w:rsidRPr="00061A5E">
        <w:rPr>
          <w:sz w:val="33"/>
          <w:szCs w:val="33"/>
          <w:shd w:val="clear" w:color="auto" w:fill="FAF9F6"/>
        </w:rPr>
        <w:t xml:space="preserve"> </w:t>
      </w:r>
      <w:proofErr w:type="spellStart"/>
      <w:r w:rsidR="00880832" w:rsidRPr="00061A5E">
        <w:rPr>
          <w:shd w:val="clear" w:color="auto" w:fill="FAF9F6"/>
        </w:rPr>
        <w:t>funzione</w:t>
      </w:r>
      <w:proofErr w:type="spellEnd"/>
      <w:r w:rsidR="00880832" w:rsidRPr="00061A5E">
        <w:rPr>
          <w:shd w:val="clear" w:color="auto" w:fill="FAF9F6"/>
        </w:rPr>
        <w:t xml:space="preserve"> </w:t>
      </w:r>
      <w:proofErr w:type="spellStart"/>
      <w:r w:rsidR="00880832" w:rsidRPr="00061A5E">
        <w:rPr>
          <w:shd w:val="clear" w:color="auto" w:fill="FAF9F6"/>
        </w:rPr>
        <w:t>della</w:t>
      </w:r>
      <w:proofErr w:type="spellEnd"/>
      <w:r w:rsidR="00880832" w:rsidRPr="00061A5E">
        <w:rPr>
          <w:shd w:val="clear" w:color="auto" w:fill="FAF9F6"/>
        </w:rPr>
        <w:t xml:space="preserve"> lit</w:t>
      </w:r>
      <w:r w:rsidR="008857B5" w:rsidRPr="00061A5E">
        <w:rPr>
          <w:shd w:val="clear" w:color="auto" w:fill="FAF9F6"/>
        </w:rPr>
        <w:t>u</w:t>
      </w:r>
      <w:r w:rsidR="00880832" w:rsidRPr="00061A5E">
        <w:rPr>
          <w:shd w:val="clear" w:color="auto" w:fill="FAF9F6"/>
        </w:rPr>
        <w:t xml:space="preserve">rgia </w:t>
      </w:r>
      <w:proofErr w:type="spellStart"/>
      <w:r w:rsidR="00880832" w:rsidRPr="00061A5E">
        <w:rPr>
          <w:shd w:val="clear" w:color="auto" w:fill="FAF9F6"/>
        </w:rPr>
        <w:t>intesa</w:t>
      </w:r>
      <w:proofErr w:type="spellEnd"/>
      <w:r w:rsidR="00880832" w:rsidRPr="00061A5E">
        <w:rPr>
          <w:shd w:val="clear" w:color="auto" w:fill="FAF9F6"/>
        </w:rPr>
        <w:t xml:space="preserve"> come parte </w:t>
      </w:r>
      <w:proofErr w:type="spellStart"/>
      <w:r w:rsidR="00880832" w:rsidRPr="00061A5E">
        <w:rPr>
          <w:shd w:val="clear" w:color="auto" w:fill="FAF9F6"/>
        </w:rPr>
        <w:t>dell’immaginario</w:t>
      </w:r>
      <w:proofErr w:type="spellEnd"/>
      <w:r w:rsidR="00880832" w:rsidRPr="00061A5E">
        <w:rPr>
          <w:shd w:val="clear" w:color="auto" w:fill="FAF9F6"/>
        </w:rPr>
        <w:t xml:space="preserve"> </w:t>
      </w:r>
      <w:proofErr w:type="spellStart"/>
      <w:r w:rsidR="00880832" w:rsidRPr="00061A5E">
        <w:rPr>
          <w:shd w:val="clear" w:color="auto" w:fill="FAF9F6"/>
        </w:rPr>
        <w:t>collettivo</w:t>
      </w:r>
      <w:proofErr w:type="spellEnd"/>
      <w:r w:rsidR="00880832" w:rsidRPr="00061A5E">
        <w:rPr>
          <w:shd w:val="clear" w:color="auto" w:fill="FAF9F6"/>
        </w:rPr>
        <w:t xml:space="preserve"> </w:t>
      </w:r>
      <w:proofErr w:type="spellStart"/>
      <w:r w:rsidR="00880832" w:rsidRPr="00061A5E">
        <w:rPr>
          <w:shd w:val="clear" w:color="auto" w:fill="FAF9F6"/>
        </w:rPr>
        <w:t>medieval</w:t>
      </w:r>
      <w:r w:rsidR="00E229FA">
        <w:rPr>
          <w:shd w:val="clear" w:color="auto" w:fill="FAF9F6"/>
        </w:rPr>
        <w:t>e</w:t>
      </w:r>
      <w:proofErr w:type="spellEnd"/>
      <w:r w:rsidR="00E229FA">
        <w:rPr>
          <w:shd w:val="clear" w:color="auto" w:fill="FAF9F6"/>
        </w:rPr>
        <w:t xml:space="preserve"> (</w:t>
      </w:r>
      <w:r w:rsidR="00E229FA" w:rsidRPr="00E229FA">
        <w:rPr>
          <w:sz w:val="22"/>
          <w:szCs w:val="22"/>
          <w:lang w:val="it-IT"/>
        </w:rPr>
        <w:t>Ardissino</w:t>
      </w:r>
      <w:r w:rsidR="00E229FA">
        <w:rPr>
          <w:sz w:val="22"/>
          <w:szCs w:val="22"/>
          <w:lang w:val="it-IT"/>
        </w:rPr>
        <w:t>,</w:t>
      </w:r>
      <w:r w:rsidR="00E229FA" w:rsidRPr="00E229FA">
        <w:rPr>
          <w:sz w:val="22"/>
          <w:szCs w:val="22"/>
          <w:lang w:val="it-IT"/>
        </w:rPr>
        <w:t xml:space="preserve"> 2009).</w:t>
      </w:r>
      <w:r w:rsidR="00880832" w:rsidRPr="00061A5E">
        <w:rPr>
          <w:sz w:val="33"/>
          <w:szCs w:val="33"/>
          <w:shd w:val="clear" w:color="auto" w:fill="FAF9F6"/>
        </w:rPr>
        <w:t xml:space="preserve"> </w:t>
      </w:r>
      <w:r w:rsidR="00061A5E" w:rsidRPr="00061A5E">
        <w:rPr>
          <w:shd w:val="clear" w:color="auto" w:fill="FAF9F6"/>
        </w:rPr>
        <w:t xml:space="preserve">La liturgia </w:t>
      </w:r>
      <w:proofErr w:type="spellStart"/>
      <w:r w:rsidR="00061A5E">
        <w:rPr>
          <w:shd w:val="clear" w:color="auto" w:fill="FAF9F6"/>
        </w:rPr>
        <w:t>rappresenta</w:t>
      </w:r>
      <w:proofErr w:type="spellEnd"/>
      <w:r w:rsidR="00061A5E" w:rsidRPr="00061A5E">
        <w:rPr>
          <w:shd w:val="clear" w:color="auto" w:fill="FAF9F6"/>
        </w:rPr>
        <w:t xml:space="preserve"> un </w:t>
      </w:r>
      <w:proofErr w:type="spellStart"/>
      <w:r w:rsidR="00061A5E" w:rsidRPr="00061A5E">
        <w:rPr>
          <w:shd w:val="clear" w:color="auto" w:fill="FAF9F6"/>
        </w:rPr>
        <w:t>fattore</w:t>
      </w:r>
      <w:proofErr w:type="spellEnd"/>
      <w:r w:rsidR="00061A5E" w:rsidRPr="00061A5E">
        <w:rPr>
          <w:shd w:val="clear" w:color="auto" w:fill="FAF9F6"/>
        </w:rPr>
        <w:t xml:space="preserve"> </w:t>
      </w:r>
      <w:proofErr w:type="spellStart"/>
      <w:r w:rsidR="00061A5E" w:rsidRPr="00061A5E">
        <w:rPr>
          <w:shd w:val="clear" w:color="auto" w:fill="FAF9F6"/>
        </w:rPr>
        <w:t>strutturante</w:t>
      </w:r>
      <w:proofErr w:type="spellEnd"/>
      <w:r w:rsidR="0014320A">
        <w:rPr>
          <w:shd w:val="clear" w:color="auto" w:fill="FAF9F6"/>
        </w:rPr>
        <w:t xml:space="preserve"> </w:t>
      </w:r>
      <w:proofErr w:type="spellStart"/>
      <w:r w:rsidR="0014320A">
        <w:rPr>
          <w:shd w:val="clear" w:color="auto" w:fill="FAF9F6"/>
        </w:rPr>
        <w:t>della</w:t>
      </w:r>
      <w:proofErr w:type="spellEnd"/>
      <w:r w:rsidR="0014320A">
        <w:rPr>
          <w:shd w:val="clear" w:color="auto" w:fill="FAF9F6"/>
        </w:rPr>
        <w:t xml:space="preserve"> </w:t>
      </w:r>
      <w:proofErr w:type="spellStart"/>
      <w:r w:rsidR="0014320A">
        <w:rPr>
          <w:shd w:val="clear" w:color="auto" w:fill="FAF9F6"/>
        </w:rPr>
        <w:t>comunità</w:t>
      </w:r>
      <w:proofErr w:type="spellEnd"/>
      <w:r w:rsidR="0014320A">
        <w:rPr>
          <w:shd w:val="clear" w:color="auto" w:fill="FAF9F6"/>
        </w:rPr>
        <w:t xml:space="preserve"> </w:t>
      </w:r>
      <w:proofErr w:type="spellStart"/>
      <w:r w:rsidR="0014320A">
        <w:rPr>
          <w:shd w:val="clear" w:color="auto" w:fill="FAF9F6"/>
        </w:rPr>
        <w:t>medievale</w:t>
      </w:r>
      <w:proofErr w:type="spellEnd"/>
      <w:r w:rsidR="0014320A">
        <w:rPr>
          <w:shd w:val="clear" w:color="auto" w:fill="FAF9F6"/>
        </w:rPr>
        <w:t xml:space="preserve"> e non è un caso che Ezio Raimondi, a tale </w:t>
      </w:r>
      <w:proofErr w:type="spellStart"/>
      <w:r w:rsidR="0014320A">
        <w:rPr>
          <w:shd w:val="clear" w:color="auto" w:fill="FAF9F6"/>
        </w:rPr>
        <w:t>proposito</w:t>
      </w:r>
      <w:proofErr w:type="spellEnd"/>
      <w:r w:rsidR="0014320A">
        <w:rPr>
          <w:shd w:val="clear" w:color="auto" w:fill="FAF9F6"/>
        </w:rPr>
        <w:t xml:space="preserve">, </w:t>
      </w:r>
      <w:proofErr w:type="spellStart"/>
      <w:r w:rsidR="0014320A">
        <w:rPr>
          <w:shd w:val="clear" w:color="auto" w:fill="FAF9F6"/>
        </w:rPr>
        <w:t>parlasse</w:t>
      </w:r>
      <w:proofErr w:type="spellEnd"/>
      <w:r w:rsidR="0014320A">
        <w:rPr>
          <w:shd w:val="clear" w:color="auto" w:fill="FAF9F6"/>
        </w:rPr>
        <w:t xml:space="preserve">, </w:t>
      </w:r>
      <w:proofErr w:type="spellStart"/>
      <w:r w:rsidR="0014320A">
        <w:rPr>
          <w:shd w:val="clear" w:color="auto" w:fill="FAF9F6"/>
        </w:rPr>
        <w:t>d</w:t>
      </w:r>
      <w:r w:rsidR="005B149B">
        <w:rPr>
          <w:shd w:val="clear" w:color="auto" w:fill="FAF9F6"/>
        </w:rPr>
        <w:t>ella</w:t>
      </w:r>
      <w:proofErr w:type="spellEnd"/>
      <w:r w:rsidR="005B149B">
        <w:rPr>
          <w:shd w:val="clear" w:color="auto" w:fill="FAF9F6"/>
        </w:rPr>
        <w:t xml:space="preserve"> </w:t>
      </w:r>
      <w:proofErr w:type="spellStart"/>
      <w:r w:rsidR="005B149B">
        <w:rPr>
          <w:shd w:val="clear" w:color="auto" w:fill="FAF9F6"/>
        </w:rPr>
        <w:t>creazione</w:t>
      </w:r>
      <w:proofErr w:type="spellEnd"/>
      <w:r>
        <w:rPr>
          <w:shd w:val="clear" w:color="auto" w:fill="FAF9F6"/>
        </w:rPr>
        <w:t>,</w:t>
      </w:r>
      <w:r w:rsidR="005B149B">
        <w:rPr>
          <w:shd w:val="clear" w:color="auto" w:fill="FAF9F6"/>
        </w:rPr>
        <w:t xml:space="preserve"> da parte di Dante</w:t>
      </w:r>
      <w:r>
        <w:rPr>
          <w:shd w:val="clear" w:color="auto" w:fill="FAF9F6"/>
        </w:rPr>
        <w:t>,</w:t>
      </w:r>
      <w:r w:rsidR="005B149B">
        <w:rPr>
          <w:shd w:val="clear" w:color="auto" w:fill="FAF9F6"/>
        </w:rPr>
        <w:t xml:space="preserve"> di </w:t>
      </w:r>
      <w:proofErr w:type="spellStart"/>
      <w:r w:rsidR="005B149B">
        <w:rPr>
          <w:shd w:val="clear" w:color="auto" w:fill="FAF9F6"/>
        </w:rPr>
        <w:t>autentici</w:t>
      </w:r>
      <w:proofErr w:type="spellEnd"/>
      <w:r w:rsidR="0014320A">
        <w:rPr>
          <w:shd w:val="clear" w:color="auto" w:fill="FAF9F6"/>
        </w:rPr>
        <w:t xml:space="preserve"> </w:t>
      </w:r>
      <w:r w:rsidR="00812FD5">
        <w:rPr>
          <w:shd w:val="clear" w:color="auto" w:fill="FAF9F6"/>
        </w:rPr>
        <w:t>«</w:t>
      </w:r>
      <w:proofErr w:type="spellStart"/>
      <w:r w:rsidR="0014320A">
        <w:rPr>
          <w:shd w:val="clear" w:color="auto" w:fill="FAF9F6"/>
        </w:rPr>
        <w:t>paesaggi</w:t>
      </w:r>
      <w:proofErr w:type="spellEnd"/>
      <w:r w:rsidR="0014320A">
        <w:rPr>
          <w:shd w:val="clear" w:color="auto" w:fill="FAF9F6"/>
        </w:rPr>
        <w:t xml:space="preserve"> </w:t>
      </w:r>
      <w:proofErr w:type="spellStart"/>
      <w:r w:rsidR="0014320A">
        <w:rPr>
          <w:shd w:val="clear" w:color="auto" w:fill="FAF9F6"/>
        </w:rPr>
        <w:t>liturgici</w:t>
      </w:r>
      <w:proofErr w:type="spellEnd"/>
      <w:r w:rsidR="00812FD5">
        <w:rPr>
          <w:shd w:val="clear" w:color="auto" w:fill="FAF9F6"/>
        </w:rPr>
        <w:t>»</w:t>
      </w:r>
      <w:r w:rsidR="0014320A">
        <w:rPr>
          <w:shd w:val="clear" w:color="auto" w:fill="FAF9F6"/>
        </w:rPr>
        <w:t xml:space="preserve"> come </w:t>
      </w:r>
      <w:r w:rsidR="00B416B1">
        <w:rPr>
          <w:shd w:val="clear" w:color="auto" w:fill="FAF9F6"/>
        </w:rPr>
        <w:t xml:space="preserve">di </w:t>
      </w:r>
      <w:proofErr w:type="spellStart"/>
      <w:r w:rsidR="00B416B1">
        <w:rPr>
          <w:shd w:val="clear" w:color="auto" w:fill="FAF9F6"/>
        </w:rPr>
        <w:t>pilastri</w:t>
      </w:r>
      <w:proofErr w:type="spellEnd"/>
      <w:r w:rsidR="00B416B1">
        <w:rPr>
          <w:shd w:val="clear" w:color="auto" w:fill="FAF9F6"/>
        </w:rPr>
        <w:t xml:space="preserve"> per</w:t>
      </w:r>
      <w:r w:rsidR="0014320A">
        <w:rPr>
          <w:shd w:val="clear" w:color="auto" w:fill="FAF9F6"/>
        </w:rPr>
        <w:t xml:space="preserve"> </w:t>
      </w:r>
      <w:proofErr w:type="spellStart"/>
      <w:r w:rsidR="0014320A">
        <w:rPr>
          <w:shd w:val="clear" w:color="auto" w:fill="FAF9F6"/>
        </w:rPr>
        <w:t>l’organizzazione</w:t>
      </w:r>
      <w:proofErr w:type="spellEnd"/>
      <w:r w:rsidR="0014320A">
        <w:rPr>
          <w:shd w:val="clear" w:color="auto" w:fill="FAF9F6"/>
        </w:rPr>
        <w:t xml:space="preserve"> </w:t>
      </w:r>
      <w:proofErr w:type="spellStart"/>
      <w:r w:rsidR="0014320A">
        <w:rPr>
          <w:shd w:val="clear" w:color="auto" w:fill="FAF9F6"/>
        </w:rPr>
        <w:t>della</w:t>
      </w:r>
      <w:proofErr w:type="spellEnd"/>
      <w:r w:rsidR="0014320A">
        <w:rPr>
          <w:shd w:val="clear" w:color="auto" w:fill="FAF9F6"/>
        </w:rPr>
        <w:t xml:space="preserve"> </w:t>
      </w:r>
      <w:proofErr w:type="spellStart"/>
      <w:r w:rsidR="0014320A">
        <w:rPr>
          <w:shd w:val="clear" w:color="auto" w:fill="FAF9F6"/>
        </w:rPr>
        <w:t>seconda</w:t>
      </w:r>
      <w:proofErr w:type="spellEnd"/>
      <w:r w:rsidR="0014320A">
        <w:rPr>
          <w:shd w:val="clear" w:color="auto" w:fill="FAF9F6"/>
        </w:rPr>
        <w:t xml:space="preserve"> cantica</w:t>
      </w:r>
      <w:r w:rsidR="00EE5552">
        <w:rPr>
          <w:shd w:val="clear" w:color="auto" w:fill="FAF9F6"/>
        </w:rPr>
        <w:t xml:space="preserve"> (Raimondi, 1970, 111)</w:t>
      </w:r>
      <w:r w:rsidR="0014320A">
        <w:rPr>
          <w:shd w:val="clear" w:color="auto" w:fill="FAF9F6"/>
        </w:rPr>
        <w:t>.</w:t>
      </w:r>
      <w:r w:rsidR="00B26AA8">
        <w:rPr>
          <w:shd w:val="clear" w:color="auto" w:fill="FAF9F6"/>
        </w:rPr>
        <w:t xml:space="preserve"> Si </w:t>
      </w:r>
      <w:proofErr w:type="spellStart"/>
      <w:r w:rsidR="00B26AA8">
        <w:rPr>
          <w:shd w:val="clear" w:color="auto" w:fill="FAF9F6"/>
        </w:rPr>
        <w:t>tratta</w:t>
      </w:r>
      <w:proofErr w:type="spellEnd"/>
      <w:r w:rsidR="00B26AA8">
        <w:rPr>
          <w:shd w:val="clear" w:color="auto" w:fill="FAF9F6"/>
        </w:rPr>
        <w:t xml:space="preserve"> di </w:t>
      </w:r>
      <w:proofErr w:type="spellStart"/>
      <w:r w:rsidR="00B26AA8">
        <w:rPr>
          <w:shd w:val="clear" w:color="auto" w:fill="FAF9F6"/>
        </w:rPr>
        <w:t>citazioni</w:t>
      </w:r>
      <w:proofErr w:type="spellEnd"/>
      <w:r w:rsidR="00B26AA8" w:rsidRPr="006E04E9">
        <w:rPr>
          <w:shd w:val="clear" w:color="auto" w:fill="FAF9F6"/>
        </w:rPr>
        <w:t xml:space="preserve"> che</w:t>
      </w:r>
      <w:r w:rsidR="000374C5">
        <w:rPr>
          <w:shd w:val="clear" w:color="auto" w:fill="FAF9F6"/>
        </w:rPr>
        <w:t xml:space="preserve">, </w:t>
      </w:r>
      <w:proofErr w:type="spellStart"/>
      <w:r w:rsidR="00B26AA8" w:rsidRPr="006E04E9">
        <w:rPr>
          <w:shd w:val="clear" w:color="auto" w:fill="FAF9F6"/>
        </w:rPr>
        <w:t>grazie</w:t>
      </w:r>
      <w:proofErr w:type="spellEnd"/>
      <w:r w:rsidR="00B26AA8" w:rsidRPr="006E04E9">
        <w:rPr>
          <w:shd w:val="clear" w:color="auto" w:fill="FAF9F6"/>
        </w:rPr>
        <w:t xml:space="preserve"> </w:t>
      </w:r>
      <w:r w:rsidR="000374C5">
        <w:rPr>
          <w:shd w:val="clear" w:color="auto" w:fill="FAF9F6"/>
        </w:rPr>
        <w:t>ad una</w:t>
      </w:r>
      <w:r w:rsidR="00B26AA8" w:rsidRPr="006E04E9">
        <w:rPr>
          <w:shd w:val="clear" w:color="auto" w:fill="FAF9F6"/>
        </w:rPr>
        <w:t xml:space="preserve"> </w:t>
      </w:r>
      <w:proofErr w:type="spellStart"/>
      <w:r w:rsidR="000374C5">
        <w:rPr>
          <w:shd w:val="clear" w:color="auto" w:fill="FAF9F6"/>
        </w:rPr>
        <w:t>provenienza</w:t>
      </w:r>
      <w:proofErr w:type="spellEnd"/>
      <w:r w:rsidR="000374C5">
        <w:rPr>
          <w:shd w:val="clear" w:color="auto" w:fill="FAF9F6"/>
        </w:rPr>
        <w:t xml:space="preserve"> culturalmente </w:t>
      </w:r>
      <w:proofErr w:type="spellStart"/>
      <w:r w:rsidR="000374C5">
        <w:rPr>
          <w:shd w:val="clear" w:color="auto" w:fill="FAF9F6"/>
        </w:rPr>
        <w:t>condivisa</w:t>
      </w:r>
      <w:proofErr w:type="spellEnd"/>
      <w:r w:rsidR="000374C5">
        <w:rPr>
          <w:shd w:val="clear" w:color="auto" w:fill="FAF9F6"/>
        </w:rPr>
        <w:t xml:space="preserve"> dalla </w:t>
      </w:r>
      <w:proofErr w:type="spellStart"/>
      <w:r w:rsidR="000374C5">
        <w:rPr>
          <w:shd w:val="clear" w:color="auto" w:fill="FAF9F6"/>
        </w:rPr>
        <w:t>comunità</w:t>
      </w:r>
      <w:proofErr w:type="spellEnd"/>
      <w:r w:rsidR="000374C5">
        <w:rPr>
          <w:shd w:val="clear" w:color="auto" w:fill="FAF9F6"/>
        </w:rPr>
        <w:t xml:space="preserve"> cristiana,</w:t>
      </w:r>
      <w:r w:rsidR="00B26AA8" w:rsidRPr="006E04E9">
        <w:rPr>
          <w:shd w:val="clear" w:color="auto" w:fill="FAF9F6"/>
        </w:rPr>
        <w:t xml:space="preserve"> </w:t>
      </w:r>
      <w:proofErr w:type="spellStart"/>
      <w:r w:rsidR="00B26AA8">
        <w:rPr>
          <w:shd w:val="clear" w:color="auto" w:fill="FAF9F6"/>
        </w:rPr>
        <w:t>pongono</w:t>
      </w:r>
      <w:proofErr w:type="spellEnd"/>
      <w:r w:rsidR="00B26AA8">
        <w:rPr>
          <w:shd w:val="clear" w:color="auto" w:fill="FAF9F6"/>
        </w:rPr>
        <w:t xml:space="preserve"> in </w:t>
      </w:r>
      <w:proofErr w:type="spellStart"/>
      <w:r w:rsidR="00B26AA8">
        <w:rPr>
          <w:shd w:val="clear" w:color="auto" w:fill="FAF9F6"/>
        </w:rPr>
        <w:t>risalto</w:t>
      </w:r>
      <w:proofErr w:type="spellEnd"/>
      <w:r w:rsidR="00B26AA8" w:rsidRPr="006E04E9">
        <w:rPr>
          <w:shd w:val="clear" w:color="auto" w:fill="FAF9F6"/>
        </w:rPr>
        <w:t xml:space="preserve"> </w:t>
      </w:r>
      <w:proofErr w:type="spellStart"/>
      <w:r w:rsidR="00B26AA8" w:rsidRPr="006E04E9">
        <w:rPr>
          <w:shd w:val="clear" w:color="auto" w:fill="FAF9F6"/>
        </w:rPr>
        <w:t>aspetti</w:t>
      </w:r>
      <w:proofErr w:type="spellEnd"/>
      <w:r w:rsidR="00B26AA8" w:rsidRPr="006E04E9">
        <w:rPr>
          <w:shd w:val="clear" w:color="auto" w:fill="FAF9F6"/>
        </w:rPr>
        <w:t xml:space="preserve"> </w:t>
      </w:r>
      <w:r w:rsidR="00B26AA8">
        <w:rPr>
          <w:shd w:val="clear" w:color="auto" w:fill="FAF9F6"/>
        </w:rPr>
        <w:t xml:space="preserve">non </w:t>
      </w:r>
      <w:proofErr w:type="spellStart"/>
      <w:r w:rsidR="00B26AA8">
        <w:rPr>
          <w:shd w:val="clear" w:color="auto" w:fill="FAF9F6"/>
        </w:rPr>
        <w:t>apertamente</w:t>
      </w:r>
      <w:proofErr w:type="spellEnd"/>
      <w:r w:rsidR="00B26AA8">
        <w:rPr>
          <w:shd w:val="clear" w:color="auto" w:fill="FAF9F6"/>
        </w:rPr>
        <w:t xml:space="preserve"> </w:t>
      </w:r>
      <w:proofErr w:type="spellStart"/>
      <w:r w:rsidR="00B26AA8">
        <w:rPr>
          <w:shd w:val="clear" w:color="auto" w:fill="FAF9F6"/>
        </w:rPr>
        <w:t>rivelati</w:t>
      </w:r>
      <w:proofErr w:type="spellEnd"/>
      <w:r w:rsidR="00B26AA8">
        <w:rPr>
          <w:shd w:val="clear" w:color="auto" w:fill="FAF9F6"/>
        </w:rPr>
        <w:t xml:space="preserve"> dalla </w:t>
      </w:r>
      <w:proofErr w:type="spellStart"/>
      <w:r w:rsidR="00B26AA8">
        <w:rPr>
          <w:shd w:val="clear" w:color="auto" w:fill="FAF9F6"/>
        </w:rPr>
        <w:t>scrittura</w:t>
      </w:r>
      <w:proofErr w:type="spellEnd"/>
      <w:r w:rsidR="00B26AA8">
        <w:rPr>
          <w:shd w:val="clear" w:color="auto" w:fill="FAF9F6"/>
        </w:rPr>
        <w:t xml:space="preserve"> </w:t>
      </w:r>
      <w:proofErr w:type="spellStart"/>
      <w:r w:rsidR="00B26AA8">
        <w:rPr>
          <w:shd w:val="clear" w:color="auto" w:fill="FAF9F6"/>
        </w:rPr>
        <w:t>poetica</w:t>
      </w:r>
      <w:proofErr w:type="spellEnd"/>
      <w:r w:rsidR="00B26AA8" w:rsidRPr="006E04E9">
        <w:rPr>
          <w:shd w:val="clear" w:color="auto" w:fill="FAF9F6"/>
        </w:rPr>
        <w:t xml:space="preserve">. La </w:t>
      </w:r>
      <w:proofErr w:type="spellStart"/>
      <w:r w:rsidR="00B26AA8" w:rsidRPr="006E04E9">
        <w:rPr>
          <w:shd w:val="clear" w:color="auto" w:fill="FAF9F6"/>
        </w:rPr>
        <w:t>musica</w:t>
      </w:r>
      <w:proofErr w:type="spellEnd"/>
      <w:r w:rsidR="00B26AA8" w:rsidRPr="006E04E9">
        <w:rPr>
          <w:shd w:val="clear" w:color="auto" w:fill="FAF9F6"/>
        </w:rPr>
        <w:t xml:space="preserve"> ritma </w:t>
      </w:r>
      <w:proofErr w:type="spellStart"/>
      <w:r w:rsidR="00B26AA8" w:rsidRPr="006E04E9">
        <w:rPr>
          <w:shd w:val="clear" w:color="auto" w:fill="FAF9F6"/>
        </w:rPr>
        <w:t>il</w:t>
      </w:r>
      <w:proofErr w:type="spellEnd"/>
      <w:r w:rsidR="00B26AA8" w:rsidRPr="006E04E9">
        <w:rPr>
          <w:shd w:val="clear" w:color="auto" w:fill="FAF9F6"/>
        </w:rPr>
        <w:t xml:space="preserve"> </w:t>
      </w:r>
      <w:proofErr w:type="spellStart"/>
      <w:r w:rsidR="00B26AA8" w:rsidRPr="006E04E9">
        <w:rPr>
          <w:shd w:val="clear" w:color="auto" w:fill="FAF9F6"/>
        </w:rPr>
        <w:t>viaggio</w:t>
      </w:r>
      <w:proofErr w:type="spellEnd"/>
      <w:r w:rsidR="00B26AA8" w:rsidRPr="006E04E9">
        <w:rPr>
          <w:shd w:val="clear" w:color="auto" w:fill="FAF9F6"/>
        </w:rPr>
        <w:t xml:space="preserve"> dantesco </w:t>
      </w:r>
      <w:proofErr w:type="spellStart"/>
      <w:r w:rsidR="00B26AA8" w:rsidRPr="006E04E9">
        <w:rPr>
          <w:shd w:val="clear" w:color="auto" w:fill="FAF9F6"/>
        </w:rPr>
        <w:t>diventando</w:t>
      </w:r>
      <w:proofErr w:type="spellEnd"/>
      <w:r w:rsidR="00B26AA8" w:rsidRPr="006E04E9">
        <w:rPr>
          <w:shd w:val="clear" w:color="auto" w:fill="FAF9F6"/>
        </w:rPr>
        <w:t xml:space="preserve"> un </w:t>
      </w:r>
      <w:proofErr w:type="spellStart"/>
      <w:r w:rsidR="00B26AA8" w:rsidRPr="006E04E9">
        <w:rPr>
          <w:shd w:val="clear" w:color="auto" w:fill="FAF9F6"/>
        </w:rPr>
        <w:t>accompagnamento</w:t>
      </w:r>
      <w:proofErr w:type="spellEnd"/>
      <w:r w:rsidR="00B26AA8" w:rsidRPr="006E04E9">
        <w:rPr>
          <w:shd w:val="clear" w:color="auto" w:fill="FAF9F6"/>
        </w:rPr>
        <w:t xml:space="preserve"> sonoro </w:t>
      </w:r>
      <w:proofErr w:type="spellStart"/>
      <w:r w:rsidR="00B26AA8" w:rsidRPr="006E04E9">
        <w:rPr>
          <w:shd w:val="clear" w:color="auto" w:fill="FAF9F6"/>
        </w:rPr>
        <w:t>agli</w:t>
      </w:r>
      <w:proofErr w:type="spellEnd"/>
      <w:r w:rsidR="00B26AA8" w:rsidRPr="006E04E9">
        <w:rPr>
          <w:shd w:val="clear" w:color="auto" w:fill="FAF9F6"/>
        </w:rPr>
        <w:t xml:space="preserve"> </w:t>
      </w:r>
      <w:proofErr w:type="spellStart"/>
      <w:r w:rsidR="00B26AA8" w:rsidRPr="006E04E9">
        <w:rPr>
          <w:shd w:val="clear" w:color="auto" w:fill="FAF9F6"/>
        </w:rPr>
        <w:t>eventi</w:t>
      </w:r>
      <w:proofErr w:type="spellEnd"/>
      <w:r w:rsidR="00B26AA8" w:rsidRPr="006E04E9">
        <w:rPr>
          <w:shd w:val="clear" w:color="auto" w:fill="FAF9F6"/>
        </w:rPr>
        <w:t xml:space="preserve"> </w:t>
      </w:r>
      <w:proofErr w:type="spellStart"/>
      <w:r w:rsidR="00B26AA8" w:rsidRPr="006E04E9">
        <w:rPr>
          <w:shd w:val="clear" w:color="auto" w:fill="FAF9F6"/>
        </w:rPr>
        <w:t>narrati</w:t>
      </w:r>
      <w:proofErr w:type="spellEnd"/>
      <w:r w:rsidR="00B26AA8" w:rsidRPr="006E04E9">
        <w:rPr>
          <w:shd w:val="clear" w:color="auto" w:fill="FAF9F6"/>
        </w:rPr>
        <w:t xml:space="preserve">. Fin qui </w:t>
      </w:r>
      <w:proofErr w:type="spellStart"/>
      <w:r w:rsidR="00B26AA8" w:rsidRPr="006E04E9">
        <w:rPr>
          <w:shd w:val="clear" w:color="auto" w:fill="FAF9F6"/>
        </w:rPr>
        <w:t>quanto</w:t>
      </w:r>
      <w:proofErr w:type="spellEnd"/>
      <w:r w:rsidR="00B26AA8" w:rsidRPr="006E04E9">
        <w:rPr>
          <w:shd w:val="clear" w:color="auto" w:fill="FAF9F6"/>
        </w:rPr>
        <w:t xml:space="preserve"> la </w:t>
      </w:r>
      <w:proofErr w:type="spellStart"/>
      <w:r w:rsidR="00B26AA8" w:rsidRPr="006E04E9">
        <w:rPr>
          <w:shd w:val="clear" w:color="auto" w:fill="FAF9F6"/>
        </w:rPr>
        <w:t>critica</w:t>
      </w:r>
      <w:proofErr w:type="spellEnd"/>
      <w:r w:rsidR="00B26AA8" w:rsidRPr="006E04E9">
        <w:rPr>
          <w:shd w:val="clear" w:color="auto" w:fill="FAF9F6"/>
        </w:rPr>
        <w:t xml:space="preserve"> dantesca </w:t>
      </w:r>
      <w:proofErr w:type="spellStart"/>
      <w:r w:rsidR="00B26AA8" w:rsidRPr="006E04E9">
        <w:rPr>
          <w:shd w:val="clear" w:color="auto" w:fill="FAF9F6"/>
        </w:rPr>
        <w:t>dimostra</w:t>
      </w:r>
      <w:proofErr w:type="spellEnd"/>
      <w:r w:rsidR="00B26AA8" w:rsidRPr="006E04E9">
        <w:rPr>
          <w:shd w:val="clear" w:color="auto" w:fill="FAF9F6"/>
        </w:rPr>
        <w:t xml:space="preserve"> </w:t>
      </w:r>
      <w:proofErr w:type="spellStart"/>
      <w:r w:rsidR="00B26AA8" w:rsidRPr="006E04E9">
        <w:rPr>
          <w:shd w:val="clear" w:color="auto" w:fill="FAF9F6"/>
        </w:rPr>
        <w:t>nei</w:t>
      </w:r>
      <w:proofErr w:type="spellEnd"/>
      <w:r w:rsidR="00B26AA8" w:rsidRPr="006E04E9">
        <w:rPr>
          <w:shd w:val="clear" w:color="auto" w:fill="FAF9F6"/>
        </w:rPr>
        <w:t xml:space="preserve"> </w:t>
      </w:r>
      <w:proofErr w:type="spellStart"/>
      <w:r w:rsidR="00B26AA8" w:rsidRPr="006E04E9">
        <w:rPr>
          <w:shd w:val="clear" w:color="auto" w:fill="FAF9F6"/>
        </w:rPr>
        <w:t>r</w:t>
      </w:r>
      <w:r w:rsidR="00B26AA8">
        <w:rPr>
          <w:shd w:val="clear" w:color="auto" w:fill="FAF9F6"/>
        </w:rPr>
        <w:t>e</w:t>
      </w:r>
      <w:r w:rsidR="00B26AA8" w:rsidRPr="006E04E9">
        <w:rPr>
          <w:shd w:val="clear" w:color="auto" w:fill="FAF9F6"/>
        </w:rPr>
        <w:t>centi</w:t>
      </w:r>
      <w:proofErr w:type="spellEnd"/>
      <w:r w:rsidR="00B26AA8" w:rsidRPr="006E04E9">
        <w:rPr>
          <w:shd w:val="clear" w:color="auto" w:fill="FAF9F6"/>
        </w:rPr>
        <w:t xml:space="preserve"> </w:t>
      </w:r>
      <w:proofErr w:type="spellStart"/>
      <w:r w:rsidR="00B26AA8" w:rsidRPr="006E04E9">
        <w:rPr>
          <w:shd w:val="clear" w:color="auto" w:fill="FAF9F6"/>
        </w:rPr>
        <w:t>interventi</w:t>
      </w:r>
      <w:proofErr w:type="spellEnd"/>
      <w:r w:rsidR="00B26AA8" w:rsidRPr="006E04E9">
        <w:rPr>
          <w:shd w:val="clear" w:color="auto" w:fill="FAF9F6"/>
        </w:rPr>
        <w:t xml:space="preserve"> </w:t>
      </w:r>
      <w:proofErr w:type="spellStart"/>
      <w:r w:rsidR="00B26AA8" w:rsidRPr="006E04E9">
        <w:rPr>
          <w:shd w:val="clear" w:color="auto" w:fill="FAF9F6"/>
        </w:rPr>
        <w:t>sull’argomento</w:t>
      </w:r>
      <w:proofErr w:type="spellEnd"/>
      <w:r w:rsidR="00354D54">
        <w:rPr>
          <w:shd w:val="clear" w:color="auto" w:fill="FAF9F6"/>
        </w:rPr>
        <w:t xml:space="preserve">, elaborando </w:t>
      </w:r>
      <w:proofErr w:type="spellStart"/>
      <w:r w:rsidR="00354D54">
        <w:rPr>
          <w:shd w:val="clear" w:color="auto" w:fill="FAF9F6"/>
        </w:rPr>
        <w:t>l’idea</w:t>
      </w:r>
      <w:proofErr w:type="spellEnd"/>
      <w:r w:rsidR="00B26AA8" w:rsidRPr="006E04E9">
        <w:rPr>
          <w:shd w:val="clear" w:color="auto" w:fill="FAF9F6"/>
        </w:rPr>
        <w:t xml:space="preserve"> di una </w:t>
      </w:r>
      <w:proofErr w:type="spellStart"/>
      <w:r w:rsidR="00B26AA8" w:rsidRPr="006E04E9">
        <w:rPr>
          <w:shd w:val="clear" w:color="auto" w:fill="FAF9F6"/>
        </w:rPr>
        <w:t>colonna</w:t>
      </w:r>
      <w:proofErr w:type="spellEnd"/>
      <w:r w:rsidR="00B26AA8" w:rsidRPr="006E04E9">
        <w:rPr>
          <w:shd w:val="clear" w:color="auto" w:fill="FAF9F6"/>
        </w:rPr>
        <w:t xml:space="preserve"> </w:t>
      </w:r>
      <w:proofErr w:type="spellStart"/>
      <w:r w:rsidR="00B26AA8" w:rsidRPr="006E04E9">
        <w:rPr>
          <w:shd w:val="clear" w:color="auto" w:fill="FAF9F6"/>
        </w:rPr>
        <w:t>musicale</w:t>
      </w:r>
      <w:proofErr w:type="spellEnd"/>
      <w:r w:rsidR="00B26AA8" w:rsidRPr="006E04E9">
        <w:rPr>
          <w:shd w:val="clear" w:color="auto" w:fill="FAF9F6"/>
        </w:rPr>
        <w:t xml:space="preserve"> </w:t>
      </w:r>
      <w:proofErr w:type="spellStart"/>
      <w:r w:rsidR="00B26AA8" w:rsidRPr="006E04E9">
        <w:rPr>
          <w:shd w:val="clear" w:color="auto" w:fill="FAF9F6"/>
        </w:rPr>
        <w:t>implicita</w:t>
      </w:r>
      <w:proofErr w:type="spellEnd"/>
      <w:r w:rsidR="00B26AA8" w:rsidRPr="006E04E9">
        <w:rPr>
          <w:shd w:val="clear" w:color="auto" w:fill="FAF9F6"/>
        </w:rPr>
        <w:t xml:space="preserve"> </w:t>
      </w:r>
      <w:proofErr w:type="spellStart"/>
      <w:r w:rsidR="00B26AA8" w:rsidRPr="006E04E9">
        <w:rPr>
          <w:shd w:val="clear" w:color="auto" w:fill="FAF9F6"/>
        </w:rPr>
        <w:t>nella</w:t>
      </w:r>
      <w:proofErr w:type="spellEnd"/>
      <w:r w:rsidR="00B26AA8" w:rsidRPr="006E04E9">
        <w:rPr>
          <w:shd w:val="clear" w:color="auto" w:fill="FAF9F6"/>
        </w:rPr>
        <w:t xml:space="preserve"> </w:t>
      </w:r>
      <w:proofErr w:type="spellStart"/>
      <w:r w:rsidR="00B26AA8" w:rsidRPr="006E04E9">
        <w:rPr>
          <w:shd w:val="clear" w:color="auto" w:fill="FAF9F6"/>
        </w:rPr>
        <w:t>scrittura</w:t>
      </w:r>
      <w:proofErr w:type="spellEnd"/>
      <w:r w:rsidR="00B26AA8" w:rsidRPr="006E04E9">
        <w:rPr>
          <w:shd w:val="clear" w:color="auto" w:fill="FAF9F6"/>
        </w:rPr>
        <w:t xml:space="preserve"> </w:t>
      </w:r>
      <w:proofErr w:type="spellStart"/>
      <w:r w:rsidR="00B26AA8" w:rsidRPr="006E04E9">
        <w:rPr>
          <w:shd w:val="clear" w:color="auto" w:fill="FAF9F6"/>
        </w:rPr>
        <w:t>letteraria</w:t>
      </w:r>
      <w:proofErr w:type="spellEnd"/>
      <w:r w:rsidR="000F5FA8">
        <w:rPr>
          <w:shd w:val="clear" w:color="auto" w:fill="FAF9F6"/>
        </w:rPr>
        <w:t xml:space="preserve"> (</w:t>
      </w:r>
      <w:r w:rsidR="000F5FA8" w:rsidRPr="00E229FA">
        <w:rPr>
          <w:sz w:val="22"/>
          <w:szCs w:val="22"/>
          <w:lang w:val="en-GB"/>
        </w:rPr>
        <w:t>Ahern</w:t>
      </w:r>
      <w:r w:rsidR="000F5FA8">
        <w:rPr>
          <w:sz w:val="22"/>
          <w:szCs w:val="22"/>
          <w:lang w:val="en-GB"/>
        </w:rPr>
        <w:t>,</w:t>
      </w:r>
      <w:r w:rsidR="000F5FA8" w:rsidRPr="00E229FA">
        <w:rPr>
          <w:sz w:val="22"/>
          <w:szCs w:val="22"/>
          <w:lang w:val="en-GB"/>
        </w:rPr>
        <w:t xml:space="preserve"> </w:t>
      </w:r>
      <w:r w:rsidR="000F5FA8">
        <w:rPr>
          <w:sz w:val="22"/>
          <w:szCs w:val="22"/>
          <w:lang w:val="en-GB"/>
        </w:rPr>
        <w:t>1</w:t>
      </w:r>
      <w:r w:rsidR="000F5FA8" w:rsidRPr="00E229FA">
        <w:rPr>
          <w:sz w:val="22"/>
          <w:szCs w:val="22"/>
          <w:lang w:val="en-GB"/>
        </w:rPr>
        <w:t>990)</w:t>
      </w:r>
      <w:r w:rsidR="00354D54">
        <w:rPr>
          <w:shd w:val="clear" w:color="auto" w:fill="FAF9F6"/>
        </w:rPr>
        <w:t>.</w:t>
      </w:r>
      <w:r w:rsidR="00B26AA8" w:rsidRPr="006E04E9">
        <w:rPr>
          <w:shd w:val="clear" w:color="auto" w:fill="FAF9F6"/>
        </w:rPr>
        <w:t xml:space="preserve"> In </w:t>
      </w:r>
      <w:proofErr w:type="spellStart"/>
      <w:r w:rsidR="00B26AA8" w:rsidRPr="006E04E9">
        <w:rPr>
          <w:shd w:val="clear" w:color="auto" w:fill="FAF9F6"/>
        </w:rPr>
        <w:t>queste</w:t>
      </w:r>
      <w:proofErr w:type="spellEnd"/>
      <w:r w:rsidR="00B26AA8" w:rsidRPr="006E04E9">
        <w:rPr>
          <w:shd w:val="clear" w:color="auto" w:fill="FAF9F6"/>
        </w:rPr>
        <w:t xml:space="preserve"> pagine </w:t>
      </w:r>
      <w:proofErr w:type="spellStart"/>
      <w:r w:rsidR="00B26AA8" w:rsidRPr="006E04E9">
        <w:rPr>
          <w:shd w:val="clear" w:color="auto" w:fill="FAF9F6"/>
        </w:rPr>
        <w:t>c</w:t>
      </w:r>
      <w:r w:rsidR="00637557">
        <w:rPr>
          <w:shd w:val="clear" w:color="auto" w:fill="FAF9F6"/>
        </w:rPr>
        <w:t>e</w:t>
      </w:r>
      <w:r w:rsidR="00B26AA8" w:rsidRPr="006E04E9">
        <w:rPr>
          <w:shd w:val="clear" w:color="auto" w:fill="FAF9F6"/>
        </w:rPr>
        <w:t>rcheremo</w:t>
      </w:r>
      <w:proofErr w:type="spellEnd"/>
      <w:r w:rsidR="00B26AA8" w:rsidRPr="006E04E9">
        <w:rPr>
          <w:shd w:val="clear" w:color="auto" w:fill="FAF9F6"/>
        </w:rPr>
        <w:t xml:space="preserve"> di </w:t>
      </w:r>
      <w:proofErr w:type="spellStart"/>
      <w:r w:rsidR="00B26AA8" w:rsidRPr="006E04E9">
        <w:rPr>
          <w:shd w:val="clear" w:color="auto" w:fill="FAF9F6"/>
        </w:rPr>
        <w:t>dimostrare</w:t>
      </w:r>
      <w:proofErr w:type="spellEnd"/>
      <w:r w:rsidR="00B26AA8" w:rsidRPr="006E04E9">
        <w:rPr>
          <w:shd w:val="clear" w:color="auto" w:fill="FAF9F6"/>
        </w:rPr>
        <w:t xml:space="preserve"> come la </w:t>
      </w:r>
      <w:proofErr w:type="spellStart"/>
      <w:r w:rsidR="00B26AA8" w:rsidRPr="006E04E9">
        <w:rPr>
          <w:shd w:val="clear" w:color="auto" w:fill="FAF9F6"/>
        </w:rPr>
        <w:t>musica</w:t>
      </w:r>
      <w:proofErr w:type="spellEnd"/>
      <w:r w:rsidR="00B26AA8" w:rsidRPr="006E04E9">
        <w:rPr>
          <w:shd w:val="clear" w:color="auto" w:fill="FAF9F6"/>
        </w:rPr>
        <w:t xml:space="preserve"> </w:t>
      </w:r>
      <w:proofErr w:type="spellStart"/>
      <w:r w:rsidR="00B26AA8" w:rsidRPr="006E04E9">
        <w:rPr>
          <w:shd w:val="clear" w:color="auto" w:fill="FAF9F6"/>
        </w:rPr>
        <w:t>rappresenti</w:t>
      </w:r>
      <w:proofErr w:type="spellEnd"/>
      <w:r w:rsidR="00B26AA8" w:rsidRPr="006E04E9">
        <w:rPr>
          <w:shd w:val="clear" w:color="auto" w:fill="FAF9F6"/>
        </w:rPr>
        <w:t xml:space="preserve">, </w:t>
      </w:r>
      <w:proofErr w:type="spellStart"/>
      <w:r w:rsidR="00B26AA8" w:rsidRPr="006E04E9">
        <w:rPr>
          <w:shd w:val="clear" w:color="auto" w:fill="FAF9F6"/>
        </w:rPr>
        <w:t>nella</w:t>
      </w:r>
      <w:proofErr w:type="spellEnd"/>
      <w:r w:rsidR="00B26AA8" w:rsidRPr="006E04E9">
        <w:rPr>
          <w:shd w:val="clear" w:color="auto" w:fill="FAF9F6"/>
        </w:rPr>
        <w:t xml:space="preserve"> </w:t>
      </w:r>
      <w:proofErr w:type="spellStart"/>
      <w:r w:rsidR="00B26AA8" w:rsidRPr="006E04E9">
        <w:rPr>
          <w:shd w:val="clear" w:color="auto" w:fill="FAF9F6"/>
        </w:rPr>
        <w:t>scrittura</w:t>
      </w:r>
      <w:proofErr w:type="spellEnd"/>
      <w:r w:rsidR="00B26AA8" w:rsidRPr="006E04E9">
        <w:rPr>
          <w:shd w:val="clear" w:color="auto" w:fill="FAF9F6"/>
        </w:rPr>
        <w:t xml:space="preserve"> </w:t>
      </w:r>
      <w:proofErr w:type="spellStart"/>
      <w:r w:rsidR="00B26AA8" w:rsidRPr="006E04E9">
        <w:rPr>
          <w:shd w:val="clear" w:color="auto" w:fill="FAF9F6"/>
        </w:rPr>
        <w:t>della</w:t>
      </w:r>
      <w:proofErr w:type="spellEnd"/>
      <w:r w:rsidR="00B26AA8" w:rsidRPr="006E04E9">
        <w:rPr>
          <w:shd w:val="clear" w:color="auto" w:fill="FAF9F6"/>
        </w:rPr>
        <w:t xml:space="preserve"> </w:t>
      </w:r>
      <w:proofErr w:type="spellStart"/>
      <w:r w:rsidR="00B26AA8" w:rsidRPr="000374C5">
        <w:rPr>
          <w:i/>
          <w:iCs/>
          <w:shd w:val="clear" w:color="auto" w:fill="FAF9F6"/>
        </w:rPr>
        <w:t>Commedia</w:t>
      </w:r>
      <w:proofErr w:type="spellEnd"/>
      <w:r w:rsidR="00B26AA8" w:rsidRPr="006E04E9">
        <w:rPr>
          <w:shd w:val="clear" w:color="auto" w:fill="FAF9F6"/>
        </w:rPr>
        <w:t xml:space="preserve">, </w:t>
      </w:r>
      <w:proofErr w:type="spellStart"/>
      <w:r w:rsidR="00B26AA8" w:rsidRPr="006E04E9">
        <w:rPr>
          <w:shd w:val="clear" w:color="auto" w:fill="FAF9F6"/>
        </w:rPr>
        <w:t>molto</w:t>
      </w:r>
      <w:proofErr w:type="spellEnd"/>
      <w:r w:rsidR="00B26AA8" w:rsidRPr="006E04E9">
        <w:rPr>
          <w:shd w:val="clear" w:color="auto" w:fill="FAF9F6"/>
        </w:rPr>
        <w:t xml:space="preserve"> di </w:t>
      </w:r>
      <w:proofErr w:type="spellStart"/>
      <w:r w:rsidR="00B26AA8" w:rsidRPr="006E04E9">
        <w:rPr>
          <w:shd w:val="clear" w:color="auto" w:fill="FAF9F6"/>
        </w:rPr>
        <w:t>più</w:t>
      </w:r>
      <w:proofErr w:type="spellEnd"/>
      <w:r w:rsidR="00B26AA8" w:rsidRPr="006E04E9">
        <w:rPr>
          <w:shd w:val="clear" w:color="auto" w:fill="FAF9F6"/>
        </w:rPr>
        <w:t xml:space="preserve"> di un </w:t>
      </w:r>
      <w:proofErr w:type="spellStart"/>
      <w:r w:rsidR="00B26AA8" w:rsidRPr="006E04E9">
        <w:rPr>
          <w:shd w:val="clear" w:color="auto" w:fill="FAF9F6"/>
        </w:rPr>
        <w:t>accompagnamento</w:t>
      </w:r>
      <w:proofErr w:type="spellEnd"/>
      <w:r w:rsidR="00B26AA8" w:rsidRPr="006E04E9">
        <w:rPr>
          <w:shd w:val="clear" w:color="auto" w:fill="FAF9F6"/>
        </w:rPr>
        <w:t xml:space="preserve"> sonoro </w:t>
      </w:r>
      <w:r w:rsidR="000374C5">
        <w:rPr>
          <w:shd w:val="clear" w:color="auto" w:fill="FAF9F6"/>
        </w:rPr>
        <w:t xml:space="preserve">in grado di </w:t>
      </w:r>
      <w:proofErr w:type="spellStart"/>
      <w:r w:rsidR="000374C5">
        <w:rPr>
          <w:shd w:val="clear" w:color="auto" w:fill="FAF9F6"/>
        </w:rPr>
        <w:t>evidenziare</w:t>
      </w:r>
      <w:proofErr w:type="spellEnd"/>
      <w:r w:rsidR="00B26AA8" w:rsidRPr="006E04E9">
        <w:rPr>
          <w:shd w:val="clear" w:color="auto" w:fill="FAF9F6"/>
        </w:rPr>
        <w:t xml:space="preserve"> </w:t>
      </w:r>
      <w:proofErr w:type="spellStart"/>
      <w:r w:rsidR="00B26AA8" w:rsidRPr="006E04E9">
        <w:rPr>
          <w:shd w:val="clear" w:color="auto" w:fill="FAF9F6"/>
        </w:rPr>
        <w:t>determinati</w:t>
      </w:r>
      <w:proofErr w:type="spellEnd"/>
      <w:r w:rsidR="00B26AA8" w:rsidRPr="006E04E9">
        <w:rPr>
          <w:shd w:val="clear" w:color="auto" w:fill="FAF9F6"/>
        </w:rPr>
        <w:t xml:space="preserve"> </w:t>
      </w:r>
      <w:proofErr w:type="spellStart"/>
      <w:r w:rsidR="00B26AA8" w:rsidRPr="006E04E9">
        <w:rPr>
          <w:shd w:val="clear" w:color="auto" w:fill="FAF9F6"/>
        </w:rPr>
        <w:t>moment</w:t>
      </w:r>
      <w:r w:rsidR="000374C5">
        <w:rPr>
          <w:shd w:val="clear" w:color="auto" w:fill="FAF9F6"/>
        </w:rPr>
        <w:t>i</w:t>
      </w:r>
      <w:proofErr w:type="spellEnd"/>
      <w:r w:rsidR="00B26AA8" w:rsidRPr="006E04E9">
        <w:rPr>
          <w:shd w:val="clear" w:color="auto" w:fill="FAF9F6"/>
        </w:rPr>
        <w:t xml:space="preserve"> del racconto. </w:t>
      </w:r>
      <w:proofErr w:type="spellStart"/>
      <w:r w:rsidR="00B26AA8" w:rsidRPr="006E04E9">
        <w:rPr>
          <w:shd w:val="clear" w:color="auto" w:fill="FAF9F6"/>
        </w:rPr>
        <w:t>Essa</w:t>
      </w:r>
      <w:proofErr w:type="spellEnd"/>
      <w:r w:rsidR="00B26AA8" w:rsidRPr="006E04E9">
        <w:rPr>
          <w:shd w:val="clear" w:color="auto" w:fill="FAF9F6"/>
        </w:rPr>
        <w:t xml:space="preserve"> </w:t>
      </w:r>
      <w:proofErr w:type="spellStart"/>
      <w:r w:rsidR="00B26AA8" w:rsidRPr="006E04E9">
        <w:rPr>
          <w:shd w:val="clear" w:color="auto" w:fill="FAF9F6"/>
        </w:rPr>
        <w:t>possiede</w:t>
      </w:r>
      <w:proofErr w:type="spellEnd"/>
      <w:r w:rsidR="00B26AA8" w:rsidRPr="006E04E9">
        <w:rPr>
          <w:shd w:val="clear" w:color="auto" w:fill="FAF9F6"/>
        </w:rPr>
        <w:t xml:space="preserve"> </w:t>
      </w:r>
      <w:proofErr w:type="spellStart"/>
      <w:r w:rsidR="00124865">
        <w:rPr>
          <w:shd w:val="clear" w:color="auto" w:fill="FAF9F6"/>
        </w:rPr>
        <w:t>più</w:t>
      </w:r>
      <w:proofErr w:type="spellEnd"/>
      <w:r w:rsidR="00124865">
        <w:rPr>
          <w:shd w:val="clear" w:color="auto" w:fill="FAF9F6"/>
        </w:rPr>
        <w:t xml:space="preserve"> </w:t>
      </w:r>
      <w:proofErr w:type="spellStart"/>
      <w:r w:rsidR="00124865">
        <w:rPr>
          <w:shd w:val="clear" w:color="auto" w:fill="FAF9F6"/>
        </w:rPr>
        <w:t>complesse</w:t>
      </w:r>
      <w:proofErr w:type="spellEnd"/>
      <w:r w:rsidR="00B26AA8" w:rsidRPr="006E04E9">
        <w:rPr>
          <w:shd w:val="clear" w:color="auto" w:fill="FAF9F6"/>
        </w:rPr>
        <w:t xml:space="preserve"> </w:t>
      </w:r>
      <w:proofErr w:type="spellStart"/>
      <w:r w:rsidR="00B26AA8" w:rsidRPr="006E04E9">
        <w:rPr>
          <w:shd w:val="clear" w:color="auto" w:fill="FAF9F6"/>
        </w:rPr>
        <w:t>funzioni</w:t>
      </w:r>
      <w:proofErr w:type="spellEnd"/>
      <w:r w:rsidR="00B26AA8" w:rsidRPr="006E04E9">
        <w:rPr>
          <w:shd w:val="clear" w:color="auto" w:fill="FAF9F6"/>
        </w:rPr>
        <w:t xml:space="preserve"> di </w:t>
      </w:r>
      <w:proofErr w:type="spellStart"/>
      <w:r w:rsidR="00B26AA8" w:rsidRPr="006E04E9">
        <w:rPr>
          <w:shd w:val="clear" w:color="auto" w:fill="FAF9F6"/>
        </w:rPr>
        <w:t>rappresentazione</w:t>
      </w:r>
      <w:proofErr w:type="spellEnd"/>
      <w:r w:rsidR="00B26AA8" w:rsidRPr="006E04E9">
        <w:rPr>
          <w:shd w:val="clear" w:color="auto" w:fill="FAF9F6"/>
        </w:rPr>
        <w:t xml:space="preserve"> </w:t>
      </w:r>
      <w:r w:rsidR="00124865">
        <w:rPr>
          <w:shd w:val="clear" w:color="auto" w:fill="FAF9F6"/>
        </w:rPr>
        <w:t>-</w:t>
      </w:r>
      <w:proofErr w:type="spellStart"/>
      <w:r w:rsidR="00B26AA8" w:rsidRPr="006E04E9">
        <w:rPr>
          <w:shd w:val="clear" w:color="auto" w:fill="FAF9F6"/>
        </w:rPr>
        <w:t>significa</w:t>
      </w:r>
      <w:r w:rsidR="00124865">
        <w:rPr>
          <w:shd w:val="clear" w:color="auto" w:fill="FAF9F6"/>
        </w:rPr>
        <w:t>zione</w:t>
      </w:r>
      <w:proofErr w:type="spellEnd"/>
      <w:r w:rsidR="00B26AA8" w:rsidRPr="006E04E9">
        <w:rPr>
          <w:shd w:val="clear" w:color="auto" w:fill="FAF9F6"/>
        </w:rPr>
        <w:t xml:space="preserve"> e </w:t>
      </w:r>
      <w:proofErr w:type="spellStart"/>
      <w:r w:rsidR="00B26AA8" w:rsidRPr="006E04E9">
        <w:rPr>
          <w:shd w:val="clear" w:color="auto" w:fill="FAF9F6"/>
        </w:rPr>
        <w:t>allusività</w:t>
      </w:r>
      <w:proofErr w:type="spellEnd"/>
      <w:r w:rsidR="00124865">
        <w:rPr>
          <w:shd w:val="clear" w:color="auto" w:fill="FAF9F6"/>
        </w:rPr>
        <w:t>-</w:t>
      </w:r>
      <w:r w:rsidR="00B26AA8" w:rsidRPr="006E04E9">
        <w:rPr>
          <w:shd w:val="clear" w:color="auto" w:fill="FAF9F6"/>
        </w:rPr>
        <w:t xml:space="preserve"> che </w:t>
      </w:r>
      <w:proofErr w:type="spellStart"/>
      <w:r w:rsidR="00B26AA8" w:rsidRPr="006E04E9">
        <w:rPr>
          <w:shd w:val="clear" w:color="auto" w:fill="FAF9F6"/>
        </w:rPr>
        <w:t>scaturiscono</w:t>
      </w:r>
      <w:proofErr w:type="spellEnd"/>
      <w:r w:rsidR="00B26AA8" w:rsidRPr="006E04E9">
        <w:rPr>
          <w:shd w:val="clear" w:color="auto" w:fill="FAF9F6"/>
        </w:rPr>
        <w:t xml:space="preserve"> </w:t>
      </w:r>
      <w:proofErr w:type="spellStart"/>
      <w:r w:rsidR="00B26AA8" w:rsidRPr="006E04E9">
        <w:rPr>
          <w:shd w:val="clear" w:color="auto" w:fill="FAF9F6"/>
        </w:rPr>
        <w:t>dall’incontro</w:t>
      </w:r>
      <w:proofErr w:type="spellEnd"/>
      <w:r w:rsidR="00B26AA8" w:rsidRPr="006E04E9">
        <w:rPr>
          <w:shd w:val="clear" w:color="auto" w:fill="FAF9F6"/>
        </w:rPr>
        <w:t xml:space="preserve"> di </w:t>
      </w:r>
      <w:proofErr w:type="spellStart"/>
      <w:r w:rsidR="00B26AA8" w:rsidRPr="006E04E9">
        <w:rPr>
          <w:shd w:val="clear" w:color="auto" w:fill="FAF9F6"/>
        </w:rPr>
        <w:t>due</w:t>
      </w:r>
      <w:proofErr w:type="spellEnd"/>
      <w:r w:rsidR="00B26AA8" w:rsidRPr="006E04E9">
        <w:rPr>
          <w:shd w:val="clear" w:color="auto" w:fill="FAF9F6"/>
        </w:rPr>
        <w:t xml:space="preserve"> </w:t>
      </w:r>
      <w:proofErr w:type="spellStart"/>
      <w:r w:rsidR="00B26AA8" w:rsidRPr="006E04E9">
        <w:rPr>
          <w:shd w:val="clear" w:color="auto" w:fill="FAF9F6"/>
        </w:rPr>
        <w:t>sistemi</w:t>
      </w:r>
      <w:proofErr w:type="spellEnd"/>
      <w:r w:rsidR="00B26AA8" w:rsidRPr="006E04E9">
        <w:rPr>
          <w:shd w:val="clear" w:color="auto" w:fill="FAF9F6"/>
        </w:rPr>
        <w:t xml:space="preserve"> </w:t>
      </w:r>
      <w:proofErr w:type="spellStart"/>
      <w:r w:rsidR="00B26AA8" w:rsidRPr="006E04E9">
        <w:rPr>
          <w:shd w:val="clear" w:color="auto" w:fill="FAF9F6"/>
        </w:rPr>
        <w:t>semiotici</w:t>
      </w:r>
      <w:proofErr w:type="spellEnd"/>
      <w:r w:rsidR="00B26AA8" w:rsidRPr="006E04E9">
        <w:rPr>
          <w:shd w:val="clear" w:color="auto" w:fill="FAF9F6"/>
        </w:rPr>
        <w:t xml:space="preserve"> </w:t>
      </w:r>
      <w:proofErr w:type="spellStart"/>
      <w:r w:rsidR="00B26AA8" w:rsidRPr="006E04E9">
        <w:rPr>
          <w:shd w:val="clear" w:color="auto" w:fill="FAF9F6"/>
        </w:rPr>
        <w:t>diversi</w:t>
      </w:r>
      <w:proofErr w:type="spellEnd"/>
      <w:r w:rsidR="00B26AA8" w:rsidRPr="006E04E9">
        <w:rPr>
          <w:shd w:val="clear" w:color="auto" w:fill="FAF9F6"/>
        </w:rPr>
        <w:t xml:space="preserve"> </w:t>
      </w:r>
      <w:proofErr w:type="spellStart"/>
      <w:r w:rsidR="00B26AA8" w:rsidRPr="006E04E9">
        <w:rPr>
          <w:shd w:val="clear" w:color="auto" w:fill="FAF9F6"/>
        </w:rPr>
        <w:t>all’interno</w:t>
      </w:r>
      <w:proofErr w:type="spellEnd"/>
      <w:r w:rsidR="00B26AA8" w:rsidRPr="006E04E9">
        <w:rPr>
          <w:shd w:val="clear" w:color="auto" w:fill="FAF9F6"/>
        </w:rPr>
        <w:t xml:space="preserve"> di un testo </w:t>
      </w:r>
      <w:proofErr w:type="spellStart"/>
      <w:r w:rsidR="00B26AA8" w:rsidRPr="006E04E9">
        <w:rPr>
          <w:shd w:val="clear" w:color="auto" w:fill="FAF9F6"/>
        </w:rPr>
        <w:t>letterario</w:t>
      </w:r>
      <w:proofErr w:type="spellEnd"/>
      <w:r w:rsidR="00B26AA8" w:rsidRPr="006E04E9">
        <w:rPr>
          <w:shd w:val="clear" w:color="auto" w:fill="FAF9F6"/>
        </w:rPr>
        <w:t xml:space="preserve">. </w:t>
      </w:r>
    </w:p>
    <w:p w14:paraId="173F6BF3" w14:textId="3766F2B6" w:rsidR="00B26AA8" w:rsidRDefault="00B26AA8" w:rsidP="00FB4461">
      <w:pPr>
        <w:ind w:firstLine="709"/>
        <w:jc w:val="both"/>
        <w:rPr>
          <w:shd w:val="clear" w:color="auto" w:fill="FAF9F6"/>
        </w:rPr>
      </w:pPr>
      <w:proofErr w:type="spellStart"/>
      <w:r w:rsidRPr="006E04E9">
        <w:rPr>
          <w:shd w:val="clear" w:color="auto" w:fill="FAF9F6"/>
        </w:rPr>
        <w:t>Il</w:t>
      </w:r>
      <w:proofErr w:type="spellEnd"/>
      <w:r w:rsidRPr="006E04E9">
        <w:rPr>
          <w:shd w:val="clear" w:color="auto" w:fill="FAF9F6"/>
        </w:rPr>
        <w:t xml:space="preserve"> </w:t>
      </w:r>
      <w:proofErr w:type="spellStart"/>
      <w:r w:rsidRPr="006E04E9">
        <w:rPr>
          <w:shd w:val="clear" w:color="auto" w:fill="FAF9F6"/>
        </w:rPr>
        <w:t>linguaggio</w:t>
      </w:r>
      <w:proofErr w:type="spellEnd"/>
      <w:r w:rsidRPr="006E04E9">
        <w:rPr>
          <w:shd w:val="clear" w:color="auto" w:fill="FAF9F6"/>
        </w:rPr>
        <w:t xml:space="preserve"> </w:t>
      </w:r>
      <w:proofErr w:type="spellStart"/>
      <w:r w:rsidRPr="006E04E9">
        <w:rPr>
          <w:shd w:val="clear" w:color="auto" w:fill="FAF9F6"/>
        </w:rPr>
        <w:t>musicale</w:t>
      </w:r>
      <w:proofErr w:type="spellEnd"/>
      <w:r w:rsidRPr="006E04E9">
        <w:rPr>
          <w:shd w:val="clear" w:color="auto" w:fill="FAF9F6"/>
        </w:rPr>
        <w:t xml:space="preserve">, </w:t>
      </w:r>
      <w:proofErr w:type="spellStart"/>
      <w:r w:rsidRPr="006E04E9">
        <w:rPr>
          <w:shd w:val="clear" w:color="auto" w:fill="FAF9F6"/>
        </w:rPr>
        <w:t>grazie</w:t>
      </w:r>
      <w:proofErr w:type="spellEnd"/>
      <w:r w:rsidRPr="006E04E9">
        <w:rPr>
          <w:shd w:val="clear" w:color="auto" w:fill="FAF9F6"/>
        </w:rPr>
        <w:t xml:space="preserve"> </w:t>
      </w:r>
      <w:proofErr w:type="spellStart"/>
      <w:r w:rsidRPr="006E04E9">
        <w:rPr>
          <w:shd w:val="clear" w:color="auto" w:fill="FAF9F6"/>
        </w:rPr>
        <w:t>alla</w:t>
      </w:r>
      <w:proofErr w:type="spellEnd"/>
      <w:r w:rsidRPr="006E04E9">
        <w:rPr>
          <w:shd w:val="clear" w:color="auto" w:fill="FAF9F6"/>
        </w:rPr>
        <w:t xml:space="preserve"> rete di </w:t>
      </w:r>
      <w:proofErr w:type="spellStart"/>
      <w:r w:rsidRPr="006E04E9">
        <w:rPr>
          <w:shd w:val="clear" w:color="auto" w:fill="FAF9F6"/>
        </w:rPr>
        <w:t>riferimenti</w:t>
      </w:r>
      <w:proofErr w:type="spellEnd"/>
      <w:r w:rsidRPr="006E04E9">
        <w:rPr>
          <w:shd w:val="clear" w:color="auto" w:fill="FAF9F6"/>
        </w:rPr>
        <w:t xml:space="preserve"> </w:t>
      </w:r>
      <w:proofErr w:type="spellStart"/>
      <w:r w:rsidRPr="006E04E9">
        <w:rPr>
          <w:shd w:val="clear" w:color="auto" w:fill="FAF9F6"/>
        </w:rPr>
        <w:t>intermelodici</w:t>
      </w:r>
      <w:proofErr w:type="spellEnd"/>
      <w:r w:rsidRPr="006E04E9">
        <w:rPr>
          <w:shd w:val="clear" w:color="auto" w:fill="FAF9F6"/>
        </w:rPr>
        <w:t xml:space="preserve"> e </w:t>
      </w:r>
      <w:proofErr w:type="spellStart"/>
      <w:r w:rsidRPr="006E04E9">
        <w:rPr>
          <w:shd w:val="clear" w:color="auto" w:fill="FAF9F6"/>
        </w:rPr>
        <w:t>intertestuali</w:t>
      </w:r>
      <w:proofErr w:type="spellEnd"/>
      <w:r w:rsidR="00B220CB">
        <w:rPr>
          <w:shd w:val="clear" w:color="auto" w:fill="FAF9F6"/>
        </w:rPr>
        <w:t xml:space="preserve"> </w:t>
      </w:r>
      <w:r w:rsidRPr="006E04E9">
        <w:rPr>
          <w:shd w:val="clear" w:color="auto" w:fill="FAF9F6"/>
        </w:rPr>
        <w:t xml:space="preserve">che </w:t>
      </w:r>
      <w:proofErr w:type="spellStart"/>
      <w:r w:rsidRPr="006E04E9">
        <w:rPr>
          <w:shd w:val="clear" w:color="auto" w:fill="FAF9F6"/>
        </w:rPr>
        <w:t>che</w:t>
      </w:r>
      <w:proofErr w:type="spellEnd"/>
      <w:r w:rsidRPr="006E04E9">
        <w:rPr>
          <w:shd w:val="clear" w:color="auto" w:fill="FAF9F6"/>
        </w:rPr>
        <w:t xml:space="preserve"> porta con </w:t>
      </w:r>
      <w:proofErr w:type="spellStart"/>
      <w:r w:rsidRPr="006E04E9">
        <w:rPr>
          <w:shd w:val="clear" w:color="auto" w:fill="FAF9F6"/>
        </w:rPr>
        <w:t>se</w:t>
      </w:r>
      <w:proofErr w:type="spellEnd"/>
      <w:r w:rsidRPr="006E04E9">
        <w:rPr>
          <w:shd w:val="clear" w:color="auto" w:fill="FAF9F6"/>
        </w:rPr>
        <w:t xml:space="preserve">, </w:t>
      </w:r>
      <w:proofErr w:type="spellStart"/>
      <w:r w:rsidRPr="006E04E9">
        <w:rPr>
          <w:shd w:val="clear" w:color="auto" w:fill="FAF9F6"/>
        </w:rPr>
        <w:t>immette</w:t>
      </w:r>
      <w:proofErr w:type="spellEnd"/>
      <w:r w:rsidRPr="006E04E9">
        <w:rPr>
          <w:shd w:val="clear" w:color="auto" w:fill="FAF9F6"/>
        </w:rPr>
        <w:t xml:space="preserve"> nel racconto una serie di </w:t>
      </w:r>
      <w:proofErr w:type="spellStart"/>
      <w:r w:rsidRPr="006E04E9">
        <w:rPr>
          <w:shd w:val="clear" w:color="auto" w:fill="FAF9F6"/>
        </w:rPr>
        <w:t>informazioni</w:t>
      </w:r>
      <w:proofErr w:type="spellEnd"/>
      <w:r w:rsidRPr="006E04E9">
        <w:rPr>
          <w:shd w:val="clear" w:color="auto" w:fill="FAF9F6"/>
        </w:rPr>
        <w:t xml:space="preserve"> </w:t>
      </w:r>
      <w:proofErr w:type="spellStart"/>
      <w:r w:rsidRPr="006E04E9">
        <w:rPr>
          <w:shd w:val="clear" w:color="auto" w:fill="FAF9F6"/>
        </w:rPr>
        <w:t>probabilmente</w:t>
      </w:r>
      <w:proofErr w:type="spellEnd"/>
      <w:r w:rsidRPr="006E04E9">
        <w:rPr>
          <w:shd w:val="clear" w:color="auto" w:fill="FAF9F6"/>
        </w:rPr>
        <w:t xml:space="preserve"> </w:t>
      </w:r>
      <w:proofErr w:type="spellStart"/>
      <w:r w:rsidRPr="006E04E9">
        <w:rPr>
          <w:shd w:val="clear" w:color="auto" w:fill="FAF9F6"/>
        </w:rPr>
        <w:t>evidenti</w:t>
      </w:r>
      <w:proofErr w:type="spellEnd"/>
      <w:r w:rsidRPr="006E04E9">
        <w:rPr>
          <w:shd w:val="clear" w:color="auto" w:fill="FAF9F6"/>
        </w:rPr>
        <w:t xml:space="preserve"> al </w:t>
      </w:r>
      <w:proofErr w:type="spellStart"/>
      <w:r w:rsidRPr="006E04E9">
        <w:rPr>
          <w:shd w:val="clear" w:color="auto" w:fill="FAF9F6"/>
        </w:rPr>
        <w:t>lettore</w:t>
      </w:r>
      <w:proofErr w:type="spellEnd"/>
      <w:r w:rsidRPr="006E04E9">
        <w:rPr>
          <w:shd w:val="clear" w:color="auto" w:fill="FAF9F6"/>
        </w:rPr>
        <w:t xml:space="preserve"> </w:t>
      </w:r>
      <w:proofErr w:type="spellStart"/>
      <w:r w:rsidRPr="006E04E9">
        <w:rPr>
          <w:shd w:val="clear" w:color="auto" w:fill="FAF9F6"/>
        </w:rPr>
        <w:t>medievale</w:t>
      </w:r>
      <w:proofErr w:type="spellEnd"/>
      <w:r w:rsidRPr="006E04E9">
        <w:rPr>
          <w:shd w:val="clear" w:color="auto" w:fill="FAF9F6"/>
        </w:rPr>
        <w:t xml:space="preserve"> </w:t>
      </w:r>
      <w:proofErr w:type="spellStart"/>
      <w:r w:rsidRPr="006E04E9">
        <w:rPr>
          <w:shd w:val="clear" w:color="auto" w:fill="FAF9F6"/>
        </w:rPr>
        <w:t>familiarizzato</w:t>
      </w:r>
      <w:proofErr w:type="spellEnd"/>
      <w:r w:rsidRPr="006E04E9">
        <w:rPr>
          <w:shd w:val="clear" w:color="auto" w:fill="FAF9F6"/>
        </w:rPr>
        <w:t xml:space="preserve"> con </w:t>
      </w:r>
      <w:proofErr w:type="spellStart"/>
      <w:r w:rsidRPr="006E04E9">
        <w:rPr>
          <w:shd w:val="clear" w:color="auto" w:fill="FAF9F6"/>
        </w:rPr>
        <w:t>l’uso</w:t>
      </w:r>
      <w:proofErr w:type="spellEnd"/>
      <w:r w:rsidRPr="006E04E9">
        <w:rPr>
          <w:shd w:val="clear" w:color="auto" w:fill="FAF9F6"/>
        </w:rPr>
        <w:t xml:space="preserve"> </w:t>
      </w:r>
      <w:proofErr w:type="spellStart"/>
      <w:r w:rsidRPr="006E04E9">
        <w:rPr>
          <w:shd w:val="clear" w:color="auto" w:fill="FAF9F6"/>
        </w:rPr>
        <w:t>dei</w:t>
      </w:r>
      <w:proofErr w:type="spellEnd"/>
      <w:r w:rsidRPr="006E04E9">
        <w:rPr>
          <w:shd w:val="clear" w:color="auto" w:fill="FAF9F6"/>
        </w:rPr>
        <w:t xml:space="preserve"> </w:t>
      </w:r>
      <w:proofErr w:type="spellStart"/>
      <w:r w:rsidRPr="006E04E9">
        <w:rPr>
          <w:shd w:val="clear" w:color="auto" w:fill="FAF9F6"/>
        </w:rPr>
        <w:t>brani</w:t>
      </w:r>
      <w:proofErr w:type="spellEnd"/>
      <w:r w:rsidRPr="006E04E9">
        <w:rPr>
          <w:shd w:val="clear" w:color="auto" w:fill="FAF9F6"/>
        </w:rPr>
        <w:t xml:space="preserve"> </w:t>
      </w:r>
      <w:proofErr w:type="spellStart"/>
      <w:r w:rsidRPr="006E04E9">
        <w:rPr>
          <w:shd w:val="clear" w:color="auto" w:fill="FAF9F6"/>
        </w:rPr>
        <w:t>citati</w:t>
      </w:r>
      <w:proofErr w:type="spellEnd"/>
      <w:r w:rsidRPr="006E04E9">
        <w:rPr>
          <w:shd w:val="clear" w:color="auto" w:fill="FAF9F6"/>
        </w:rPr>
        <w:t xml:space="preserve"> </w:t>
      </w:r>
      <w:proofErr w:type="spellStart"/>
      <w:r w:rsidRPr="006E04E9">
        <w:rPr>
          <w:shd w:val="clear" w:color="auto" w:fill="FAF9F6"/>
        </w:rPr>
        <w:t>ma</w:t>
      </w:r>
      <w:proofErr w:type="spellEnd"/>
      <w:r w:rsidRPr="006E04E9">
        <w:rPr>
          <w:shd w:val="clear" w:color="auto" w:fill="FAF9F6"/>
        </w:rPr>
        <w:t xml:space="preserve"> per </w:t>
      </w:r>
      <w:proofErr w:type="spellStart"/>
      <w:r w:rsidRPr="006E04E9">
        <w:rPr>
          <w:shd w:val="clear" w:color="auto" w:fill="FAF9F6"/>
        </w:rPr>
        <w:t>noi</w:t>
      </w:r>
      <w:proofErr w:type="spellEnd"/>
      <w:r w:rsidRPr="006E04E9">
        <w:rPr>
          <w:shd w:val="clear" w:color="auto" w:fill="FAF9F6"/>
        </w:rPr>
        <w:t xml:space="preserve"> </w:t>
      </w:r>
      <w:proofErr w:type="spellStart"/>
      <w:r w:rsidRPr="006E04E9">
        <w:rPr>
          <w:shd w:val="clear" w:color="auto" w:fill="FAF9F6"/>
        </w:rPr>
        <w:t>difficil</w:t>
      </w:r>
      <w:r>
        <w:rPr>
          <w:shd w:val="clear" w:color="auto" w:fill="FAF9F6"/>
        </w:rPr>
        <w:t>i</w:t>
      </w:r>
      <w:proofErr w:type="spellEnd"/>
      <w:r w:rsidRPr="006E04E9">
        <w:rPr>
          <w:shd w:val="clear" w:color="auto" w:fill="FAF9F6"/>
        </w:rPr>
        <w:t xml:space="preserve"> da individuare </w:t>
      </w:r>
      <w:proofErr w:type="spellStart"/>
      <w:r w:rsidRPr="006E04E9">
        <w:rPr>
          <w:shd w:val="clear" w:color="auto" w:fill="FAF9F6"/>
        </w:rPr>
        <w:t>senza</w:t>
      </w:r>
      <w:proofErr w:type="spellEnd"/>
      <w:r w:rsidRPr="006E04E9">
        <w:rPr>
          <w:shd w:val="clear" w:color="auto" w:fill="FAF9F6"/>
        </w:rPr>
        <w:t xml:space="preserve"> una precisa </w:t>
      </w:r>
      <w:proofErr w:type="spellStart"/>
      <w:r w:rsidRPr="006E04E9">
        <w:rPr>
          <w:shd w:val="clear" w:color="auto" w:fill="FAF9F6"/>
        </w:rPr>
        <w:t>ricostruzione</w:t>
      </w:r>
      <w:proofErr w:type="spellEnd"/>
      <w:r w:rsidRPr="006E04E9">
        <w:rPr>
          <w:shd w:val="clear" w:color="auto" w:fill="FAF9F6"/>
        </w:rPr>
        <w:t xml:space="preserve"> </w:t>
      </w:r>
      <w:proofErr w:type="spellStart"/>
      <w:r w:rsidRPr="006E04E9">
        <w:rPr>
          <w:shd w:val="clear" w:color="auto" w:fill="FAF9F6"/>
        </w:rPr>
        <w:t>storica</w:t>
      </w:r>
      <w:proofErr w:type="spellEnd"/>
      <w:r w:rsidRPr="006E04E9">
        <w:rPr>
          <w:shd w:val="clear" w:color="auto" w:fill="FAF9F6"/>
        </w:rPr>
        <w:t xml:space="preserve"> e </w:t>
      </w:r>
      <w:proofErr w:type="spellStart"/>
      <w:r w:rsidRPr="006E04E9">
        <w:rPr>
          <w:shd w:val="clear" w:color="auto" w:fill="FAF9F6"/>
        </w:rPr>
        <w:t>musicol</w:t>
      </w:r>
      <w:r w:rsidR="00124865">
        <w:rPr>
          <w:shd w:val="clear" w:color="auto" w:fill="FAF9F6"/>
        </w:rPr>
        <w:t>o</w:t>
      </w:r>
      <w:r w:rsidRPr="006E04E9">
        <w:rPr>
          <w:shd w:val="clear" w:color="auto" w:fill="FAF9F6"/>
        </w:rPr>
        <w:t>gica</w:t>
      </w:r>
      <w:proofErr w:type="spellEnd"/>
      <w:r w:rsidRPr="006E04E9">
        <w:rPr>
          <w:shd w:val="clear" w:color="auto" w:fill="FAF9F6"/>
        </w:rPr>
        <w:t xml:space="preserve">. </w:t>
      </w:r>
    </w:p>
    <w:p w14:paraId="455A2E10" w14:textId="2FA6022A" w:rsidR="008D5D21" w:rsidRDefault="008D5D21" w:rsidP="008D5D21">
      <w:pPr>
        <w:jc w:val="both"/>
        <w:rPr>
          <w:shd w:val="clear" w:color="auto" w:fill="FAF9F6"/>
        </w:rPr>
      </w:pPr>
    </w:p>
    <w:p w14:paraId="0EADE3BF" w14:textId="77777777" w:rsidR="008D5D21" w:rsidRDefault="008D5D21" w:rsidP="008D5D21">
      <w:pPr>
        <w:jc w:val="both"/>
        <w:rPr>
          <w:shd w:val="clear" w:color="auto" w:fill="FAF9F6"/>
        </w:rPr>
      </w:pPr>
    </w:p>
    <w:p w14:paraId="657ABCD1" w14:textId="77777777" w:rsidR="00311C0C" w:rsidRPr="006E04E9" w:rsidRDefault="00311C0C" w:rsidP="008D5D21">
      <w:pPr>
        <w:jc w:val="both"/>
        <w:rPr>
          <w:shd w:val="clear" w:color="auto" w:fill="FAF9F6"/>
        </w:rPr>
      </w:pPr>
    </w:p>
    <w:p w14:paraId="3BCBE6C3" w14:textId="34C89B9F" w:rsidR="00124865" w:rsidRDefault="00124865" w:rsidP="008D5D21">
      <w:pPr>
        <w:jc w:val="both"/>
        <w:rPr>
          <w:shd w:val="clear" w:color="auto" w:fill="FAF9F6"/>
        </w:rPr>
      </w:pPr>
    </w:p>
    <w:p w14:paraId="6E774BE2" w14:textId="77777777" w:rsidR="00A27D7A" w:rsidRPr="00A27D7A" w:rsidRDefault="00A27D7A" w:rsidP="00B36243">
      <w:pPr>
        <w:jc w:val="both"/>
        <w:rPr>
          <w:shd w:val="clear" w:color="auto" w:fill="FAF9F6"/>
        </w:rPr>
      </w:pPr>
    </w:p>
    <w:p w14:paraId="66BC4083" w14:textId="2B8B42AB" w:rsidR="00BD2DF1" w:rsidRDefault="00B36243" w:rsidP="008D5D21">
      <w:pPr>
        <w:jc w:val="both"/>
        <w:rPr>
          <w:shd w:val="clear" w:color="auto" w:fill="FAF9F6"/>
        </w:rPr>
      </w:pPr>
      <w:r>
        <w:rPr>
          <w:shd w:val="clear" w:color="auto" w:fill="FAF9F6"/>
        </w:rPr>
        <w:t xml:space="preserve">2. </w:t>
      </w:r>
      <w:r w:rsidRPr="00B36243">
        <w:rPr>
          <w:smallCaps/>
          <w:shd w:val="clear" w:color="auto" w:fill="FAF9F6"/>
        </w:rPr>
        <w:t xml:space="preserve">La </w:t>
      </w:r>
      <w:proofErr w:type="spellStart"/>
      <w:r w:rsidRPr="00B36243">
        <w:rPr>
          <w:smallCaps/>
          <w:shd w:val="clear" w:color="auto" w:fill="FAF9F6"/>
        </w:rPr>
        <w:t>seconda</w:t>
      </w:r>
      <w:proofErr w:type="spellEnd"/>
      <w:r w:rsidRPr="00B36243">
        <w:rPr>
          <w:smallCaps/>
          <w:shd w:val="clear" w:color="auto" w:fill="FAF9F6"/>
        </w:rPr>
        <w:t xml:space="preserve"> cantica: </w:t>
      </w:r>
      <w:proofErr w:type="spellStart"/>
      <w:r w:rsidRPr="00B36243">
        <w:rPr>
          <w:smallCaps/>
          <w:shd w:val="clear" w:color="auto" w:fill="FAF9F6"/>
        </w:rPr>
        <w:t>originalità</w:t>
      </w:r>
      <w:proofErr w:type="spellEnd"/>
      <w:r w:rsidRPr="00B36243">
        <w:rPr>
          <w:smallCaps/>
          <w:shd w:val="clear" w:color="auto" w:fill="FAF9F6"/>
        </w:rPr>
        <w:t xml:space="preserve"> </w:t>
      </w:r>
      <w:proofErr w:type="spellStart"/>
      <w:r w:rsidRPr="00B36243">
        <w:rPr>
          <w:smallCaps/>
          <w:shd w:val="clear" w:color="auto" w:fill="FAF9F6"/>
        </w:rPr>
        <w:t>d’invenzione</w:t>
      </w:r>
      <w:proofErr w:type="spellEnd"/>
      <w:r w:rsidRPr="00B36243">
        <w:rPr>
          <w:smallCaps/>
          <w:shd w:val="clear" w:color="auto" w:fill="FAF9F6"/>
        </w:rPr>
        <w:t xml:space="preserve"> e </w:t>
      </w:r>
      <w:proofErr w:type="spellStart"/>
      <w:r w:rsidRPr="00B36243">
        <w:rPr>
          <w:smallCaps/>
          <w:shd w:val="clear" w:color="auto" w:fill="FAF9F6"/>
        </w:rPr>
        <w:t>scrittura</w:t>
      </w:r>
      <w:proofErr w:type="spellEnd"/>
      <w:r w:rsidRPr="00B36243">
        <w:rPr>
          <w:smallCaps/>
          <w:shd w:val="clear" w:color="auto" w:fill="FAF9F6"/>
        </w:rPr>
        <w:t xml:space="preserve"> </w:t>
      </w:r>
      <w:proofErr w:type="spellStart"/>
      <w:r w:rsidRPr="00B36243">
        <w:rPr>
          <w:smallCaps/>
          <w:shd w:val="clear" w:color="auto" w:fill="FAF9F6"/>
        </w:rPr>
        <w:t>musicale</w:t>
      </w:r>
      <w:proofErr w:type="spellEnd"/>
      <w:r w:rsidRPr="00B36243">
        <w:rPr>
          <w:smallCaps/>
          <w:shd w:val="clear" w:color="auto" w:fill="FAF9F6"/>
        </w:rPr>
        <w:t>.</w:t>
      </w:r>
      <w:r>
        <w:rPr>
          <w:shd w:val="clear" w:color="auto" w:fill="FAF9F6"/>
        </w:rPr>
        <w:t xml:space="preserve"> </w:t>
      </w:r>
      <w:r w:rsidR="009E4F33" w:rsidRPr="006E04E9">
        <w:rPr>
          <w:shd w:val="clear" w:color="auto" w:fill="FAF9F6"/>
        </w:rPr>
        <w:t xml:space="preserve">Sin </w:t>
      </w:r>
      <w:proofErr w:type="spellStart"/>
      <w:r w:rsidR="009E4F33" w:rsidRPr="006E04E9">
        <w:rPr>
          <w:shd w:val="clear" w:color="auto" w:fill="FAF9F6"/>
        </w:rPr>
        <w:t>dai</w:t>
      </w:r>
      <w:proofErr w:type="spellEnd"/>
      <w:r w:rsidR="009E4F33" w:rsidRPr="006E04E9">
        <w:rPr>
          <w:shd w:val="clear" w:color="auto" w:fill="FAF9F6"/>
        </w:rPr>
        <w:t xml:space="preserve"> </w:t>
      </w:r>
      <w:proofErr w:type="spellStart"/>
      <w:r w:rsidR="009E4F33" w:rsidRPr="006E04E9">
        <w:rPr>
          <w:shd w:val="clear" w:color="auto" w:fill="FAF9F6"/>
        </w:rPr>
        <w:t>primi</w:t>
      </w:r>
      <w:proofErr w:type="spellEnd"/>
      <w:r w:rsidR="009E4F33" w:rsidRPr="006E04E9">
        <w:rPr>
          <w:shd w:val="clear" w:color="auto" w:fill="FAF9F6"/>
        </w:rPr>
        <w:t xml:space="preserve"> </w:t>
      </w:r>
      <w:proofErr w:type="spellStart"/>
      <w:r w:rsidR="009E4F33" w:rsidRPr="006E04E9">
        <w:rPr>
          <w:shd w:val="clear" w:color="auto" w:fill="FAF9F6"/>
        </w:rPr>
        <w:t>versi</w:t>
      </w:r>
      <w:proofErr w:type="spellEnd"/>
      <w:r w:rsidR="009E4F33" w:rsidRPr="006E04E9">
        <w:rPr>
          <w:shd w:val="clear" w:color="auto" w:fill="FAF9F6"/>
        </w:rPr>
        <w:t xml:space="preserve"> del </w:t>
      </w:r>
      <w:r w:rsidR="009E4F33" w:rsidRPr="00382C1D">
        <w:rPr>
          <w:i/>
          <w:iCs/>
          <w:shd w:val="clear" w:color="auto" w:fill="FAF9F6"/>
        </w:rPr>
        <w:t>Purgatorio</w:t>
      </w:r>
      <w:r w:rsidR="00482FAF" w:rsidRPr="006E04E9">
        <w:rPr>
          <w:shd w:val="clear" w:color="auto" w:fill="FAF9F6"/>
        </w:rPr>
        <w:t xml:space="preserve"> i </w:t>
      </w:r>
      <w:proofErr w:type="spellStart"/>
      <w:r w:rsidR="00482FAF" w:rsidRPr="006E04E9">
        <w:rPr>
          <w:shd w:val="clear" w:color="auto" w:fill="FAF9F6"/>
        </w:rPr>
        <w:t>riferimenti</w:t>
      </w:r>
      <w:proofErr w:type="spellEnd"/>
      <w:r w:rsidR="00482FAF" w:rsidRPr="006E04E9">
        <w:rPr>
          <w:shd w:val="clear" w:color="auto" w:fill="FAF9F6"/>
        </w:rPr>
        <w:t xml:space="preserve"> </w:t>
      </w:r>
      <w:proofErr w:type="spellStart"/>
      <w:r w:rsidR="00482FAF" w:rsidRPr="006E04E9">
        <w:rPr>
          <w:shd w:val="clear" w:color="auto" w:fill="FAF9F6"/>
        </w:rPr>
        <w:t>musicali</w:t>
      </w:r>
      <w:proofErr w:type="spellEnd"/>
      <w:r w:rsidR="00482FAF" w:rsidRPr="006E04E9">
        <w:rPr>
          <w:shd w:val="clear" w:color="auto" w:fill="FAF9F6"/>
        </w:rPr>
        <w:t xml:space="preserve"> </w:t>
      </w:r>
      <w:proofErr w:type="spellStart"/>
      <w:r w:rsidR="00482FAF" w:rsidRPr="006E04E9">
        <w:rPr>
          <w:shd w:val="clear" w:color="auto" w:fill="FAF9F6"/>
        </w:rPr>
        <w:t>diventano</w:t>
      </w:r>
      <w:proofErr w:type="spellEnd"/>
      <w:r w:rsidR="00482FAF" w:rsidRPr="006E04E9">
        <w:rPr>
          <w:shd w:val="clear" w:color="auto" w:fill="FAF9F6"/>
        </w:rPr>
        <w:t xml:space="preserve"> una </w:t>
      </w:r>
      <w:proofErr w:type="spellStart"/>
      <w:r w:rsidR="00482FAF" w:rsidRPr="006E04E9">
        <w:rPr>
          <w:shd w:val="clear" w:color="auto" w:fill="FAF9F6"/>
        </w:rPr>
        <w:t>presenza</w:t>
      </w:r>
      <w:proofErr w:type="spellEnd"/>
      <w:r w:rsidR="00482FAF" w:rsidRPr="006E04E9">
        <w:rPr>
          <w:shd w:val="clear" w:color="auto" w:fill="FAF9F6"/>
        </w:rPr>
        <w:t xml:space="preserve"> </w:t>
      </w:r>
      <w:proofErr w:type="spellStart"/>
      <w:r w:rsidR="00482FAF" w:rsidRPr="006E04E9">
        <w:rPr>
          <w:shd w:val="clear" w:color="auto" w:fill="FAF9F6"/>
        </w:rPr>
        <w:t>costante</w:t>
      </w:r>
      <w:proofErr w:type="spellEnd"/>
      <w:r w:rsidR="00482FAF" w:rsidRPr="006E04E9">
        <w:rPr>
          <w:shd w:val="clear" w:color="auto" w:fill="FAF9F6"/>
        </w:rPr>
        <w:t xml:space="preserve"> del racconto</w:t>
      </w:r>
      <w:r w:rsidR="00D2176A">
        <w:rPr>
          <w:shd w:val="clear" w:color="auto" w:fill="FAF9F6"/>
        </w:rPr>
        <w:t xml:space="preserve"> e la </w:t>
      </w:r>
      <w:r w:rsidR="00311C0C">
        <w:rPr>
          <w:shd w:val="clear" w:color="auto" w:fill="FAF9F6"/>
        </w:rPr>
        <w:t>«</w:t>
      </w:r>
      <w:proofErr w:type="spellStart"/>
      <w:r w:rsidR="00D2176A">
        <w:rPr>
          <w:shd w:val="clear" w:color="auto" w:fill="FAF9F6"/>
        </w:rPr>
        <w:t>montagna</w:t>
      </w:r>
      <w:proofErr w:type="spellEnd"/>
      <w:r w:rsidR="00D2176A">
        <w:rPr>
          <w:shd w:val="clear" w:color="auto" w:fill="FAF9F6"/>
        </w:rPr>
        <w:t xml:space="preserve"> sacra</w:t>
      </w:r>
      <w:r w:rsidR="00311C0C">
        <w:rPr>
          <w:shd w:val="clear" w:color="auto" w:fill="FAF9F6"/>
        </w:rPr>
        <w:t>»</w:t>
      </w:r>
      <w:r w:rsidR="00D2176A">
        <w:rPr>
          <w:shd w:val="clear" w:color="auto" w:fill="FAF9F6"/>
        </w:rPr>
        <w:t xml:space="preserve"> si presenta da </w:t>
      </w:r>
      <w:proofErr w:type="spellStart"/>
      <w:r w:rsidR="00D2176A">
        <w:rPr>
          <w:shd w:val="clear" w:color="auto" w:fill="FAF9F6"/>
        </w:rPr>
        <w:t>subito</w:t>
      </w:r>
      <w:proofErr w:type="spellEnd"/>
      <w:r w:rsidR="00D2176A">
        <w:rPr>
          <w:shd w:val="clear" w:color="auto" w:fill="FAF9F6"/>
        </w:rPr>
        <w:t xml:space="preserve"> come un</w:t>
      </w:r>
      <w:r w:rsidR="00BB0A63">
        <w:rPr>
          <w:shd w:val="clear" w:color="auto" w:fill="FAF9F6"/>
        </w:rPr>
        <w:t xml:space="preserve"> </w:t>
      </w:r>
      <w:proofErr w:type="spellStart"/>
      <w:r w:rsidR="00BB0A63">
        <w:rPr>
          <w:shd w:val="clear" w:color="auto" w:fill="FAF9F6"/>
        </w:rPr>
        <w:t>immenso</w:t>
      </w:r>
      <w:proofErr w:type="spellEnd"/>
      <w:r w:rsidR="00D2176A">
        <w:rPr>
          <w:shd w:val="clear" w:color="auto" w:fill="FAF9F6"/>
        </w:rPr>
        <w:t xml:space="preserve"> </w:t>
      </w:r>
      <w:proofErr w:type="spellStart"/>
      <w:r w:rsidR="00D2176A">
        <w:rPr>
          <w:shd w:val="clear" w:color="auto" w:fill="FAF9F6"/>
        </w:rPr>
        <w:t>monastero</w:t>
      </w:r>
      <w:proofErr w:type="spellEnd"/>
      <w:r w:rsidR="00D2176A">
        <w:rPr>
          <w:shd w:val="clear" w:color="auto" w:fill="FAF9F6"/>
        </w:rPr>
        <w:t xml:space="preserve"> in cui </w:t>
      </w:r>
      <w:proofErr w:type="spellStart"/>
      <w:r w:rsidR="00D2176A">
        <w:rPr>
          <w:shd w:val="clear" w:color="auto" w:fill="FAF9F6"/>
        </w:rPr>
        <w:t>il</w:t>
      </w:r>
      <w:proofErr w:type="spellEnd"/>
      <w:r w:rsidR="00D2176A">
        <w:rPr>
          <w:shd w:val="clear" w:color="auto" w:fill="FAF9F6"/>
        </w:rPr>
        <w:t xml:space="preserve"> ritmo </w:t>
      </w:r>
      <w:proofErr w:type="spellStart"/>
      <w:r w:rsidR="00D2176A">
        <w:rPr>
          <w:shd w:val="clear" w:color="auto" w:fill="FAF9F6"/>
        </w:rPr>
        <w:t>delle</w:t>
      </w:r>
      <w:proofErr w:type="spellEnd"/>
      <w:r w:rsidR="00D2176A">
        <w:rPr>
          <w:shd w:val="clear" w:color="auto" w:fill="FAF9F6"/>
        </w:rPr>
        <w:t xml:space="preserve"> </w:t>
      </w:r>
      <w:proofErr w:type="spellStart"/>
      <w:r w:rsidR="00D2176A">
        <w:rPr>
          <w:shd w:val="clear" w:color="auto" w:fill="FAF9F6"/>
        </w:rPr>
        <w:t>azioni</w:t>
      </w:r>
      <w:proofErr w:type="spellEnd"/>
      <w:r w:rsidR="00D2176A">
        <w:rPr>
          <w:shd w:val="clear" w:color="auto" w:fill="FAF9F6"/>
        </w:rPr>
        <w:t xml:space="preserve"> viene </w:t>
      </w:r>
      <w:proofErr w:type="spellStart"/>
      <w:r w:rsidR="00D2176A">
        <w:rPr>
          <w:shd w:val="clear" w:color="auto" w:fill="FAF9F6"/>
        </w:rPr>
        <w:t>scandito</w:t>
      </w:r>
      <w:proofErr w:type="spellEnd"/>
      <w:r w:rsidR="00D2176A">
        <w:rPr>
          <w:shd w:val="clear" w:color="auto" w:fill="FAF9F6"/>
        </w:rPr>
        <w:t xml:space="preserve"> </w:t>
      </w:r>
      <w:proofErr w:type="spellStart"/>
      <w:r w:rsidR="00D2176A">
        <w:rPr>
          <w:shd w:val="clear" w:color="auto" w:fill="FAF9F6"/>
        </w:rPr>
        <w:t>dall’uso</w:t>
      </w:r>
      <w:proofErr w:type="spellEnd"/>
      <w:r w:rsidR="00D2176A">
        <w:rPr>
          <w:shd w:val="clear" w:color="auto" w:fill="FAF9F6"/>
        </w:rPr>
        <w:t xml:space="preserve"> </w:t>
      </w:r>
      <w:proofErr w:type="spellStart"/>
      <w:r w:rsidR="00D2176A">
        <w:rPr>
          <w:shd w:val="clear" w:color="auto" w:fill="FAF9F6"/>
        </w:rPr>
        <w:t>melodico</w:t>
      </w:r>
      <w:proofErr w:type="spellEnd"/>
      <w:r w:rsidR="00D2176A">
        <w:rPr>
          <w:shd w:val="clear" w:color="auto" w:fill="FAF9F6"/>
        </w:rPr>
        <w:t xml:space="preserve"> </w:t>
      </w:r>
      <w:proofErr w:type="spellStart"/>
      <w:r w:rsidR="00D2176A">
        <w:rPr>
          <w:shd w:val="clear" w:color="auto" w:fill="FAF9F6"/>
        </w:rPr>
        <w:t>dei</w:t>
      </w:r>
      <w:proofErr w:type="spellEnd"/>
      <w:r w:rsidR="00D2176A">
        <w:rPr>
          <w:shd w:val="clear" w:color="auto" w:fill="FAF9F6"/>
        </w:rPr>
        <w:t xml:space="preserve"> </w:t>
      </w:r>
      <w:proofErr w:type="spellStart"/>
      <w:r w:rsidR="00D2176A">
        <w:rPr>
          <w:shd w:val="clear" w:color="auto" w:fill="FAF9F6"/>
        </w:rPr>
        <w:t>testi</w:t>
      </w:r>
      <w:proofErr w:type="spellEnd"/>
      <w:r w:rsidR="00D2176A">
        <w:rPr>
          <w:shd w:val="clear" w:color="auto" w:fill="FAF9F6"/>
        </w:rPr>
        <w:t xml:space="preserve"> </w:t>
      </w:r>
      <w:proofErr w:type="spellStart"/>
      <w:r w:rsidR="00D2176A">
        <w:rPr>
          <w:shd w:val="clear" w:color="auto" w:fill="FAF9F6"/>
        </w:rPr>
        <w:t>sacri</w:t>
      </w:r>
      <w:proofErr w:type="spellEnd"/>
      <w:r w:rsidR="00D2176A">
        <w:rPr>
          <w:shd w:val="clear" w:color="auto" w:fill="FAF9F6"/>
        </w:rPr>
        <w:t>.</w:t>
      </w:r>
      <w:r w:rsidR="00D5426C">
        <w:rPr>
          <w:rStyle w:val="Refdenotaalpie"/>
          <w:shd w:val="clear" w:color="auto" w:fill="FAF9F6"/>
        </w:rPr>
        <w:footnoteReference w:id="6"/>
      </w:r>
      <w:r w:rsidR="009E4F33" w:rsidRPr="006E04E9">
        <w:rPr>
          <w:shd w:val="clear" w:color="auto" w:fill="FAF9F6"/>
        </w:rPr>
        <w:t xml:space="preserve"> </w:t>
      </w:r>
      <w:proofErr w:type="spellStart"/>
      <w:r w:rsidR="004E2FF2">
        <w:rPr>
          <w:shd w:val="clear" w:color="auto" w:fill="FAF9F6"/>
        </w:rPr>
        <w:t>Tali</w:t>
      </w:r>
      <w:proofErr w:type="spellEnd"/>
      <w:r w:rsidR="004E2FF2">
        <w:rPr>
          <w:shd w:val="clear" w:color="auto" w:fill="FAF9F6"/>
        </w:rPr>
        <w:t xml:space="preserve"> </w:t>
      </w:r>
      <w:proofErr w:type="spellStart"/>
      <w:r w:rsidR="004E2FF2">
        <w:rPr>
          <w:shd w:val="clear" w:color="auto" w:fill="FAF9F6"/>
        </w:rPr>
        <w:t>riferimenti</w:t>
      </w:r>
      <w:proofErr w:type="spellEnd"/>
      <w:r w:rsidR="004E2FF2">
        <w:rPr>
          <w:shd w:val="clear" w:color="auto" w:fill="FAF9F6"/>
        </w:rPr>
        <w:t xml:space="preserve"> </w:t>
      </w:r>
      <w:proofErr w:type="spellStart"/>
      <w:r w:rsidR="004E2FF2">
        <w:rPr>
          <w:shd w:val="clear" w:color="auto" w:fill="FAF9F6"/>
        </w:rPr>
        <w:t>musicali</w:t>
      </w:r>
      <w:proofErr w:type="spellEnd"/>
      <w:r w:rsidR="009E4F33" w:rsidRPr="006E04E9">
        <w:rPr>
          <w:shd w:val="clear" w:color="auto" w:fill="FAF9F6"/>
        </w:rPr>
        <w:t xml:space="preserve">, </w:t>
      </w:r>
      <w:proofErr w:type="spellStart"/>
      <w:r w:rsidR="009E4F33" w:rsidRPr="006E04E9">
        <w:rPr>
          <w:shd w:val="clear" w:color="auto" w:fill="FAF9F6"/>
        </w:rPr>
        <w:t>però</w:t>
      </w:r>
      <w:proofErr w:type="spellEnd"/>
      <w:r w:rsidR="009E4F33" w:rsidRPr="006E04E9">
        <w:rPr>
          <w:shd w:val="clear" w:color="auto" w:fill="FAF9F6"/>
        </w:rPr>
        <w:t xml:space="preserve">, </w:t>
      </w:r>
      <w:proofErr w:type="spellStart"/>
      <w:r w:rsidR="009E4F33" w:rsidRPr="006E04E9">
        <w:rPr>
          <w:shd w:val="clear" w:color="auto" w:fill="FAF9F6"/>
        </w:rPr>
        <w:t>rivestono</w:t>
      </w:r>
      <w:proofErr w:type="spellEnd"/>
      <w:r w:rsidR="009E4F33" w:rsidRPr="006E04E9">
        <w:rPr>
          <w:shd w:val="clear" w:color="auto" w:fill="FAF9F6"/>
        </w:rPr>
        <w:t xml:space="preserve"> </w:t>
      </w:r>
      <w:proofErr w:type="spellStart"/>
      <w:r w:rsidR="009E4F33" w:rsidRPr="006E04E9">
        <w:rPr>
          <w:shd w:val="clear" w:color="auto" w:fill="FAF9F6"/>
        </w:rPr>
        <w:t>funzioni</w:t>
      </w:r>
      <w:proofErr w:type="spellEnd"/>
      <w:r w:rsidR="009E4F33" w:rsidRPr="006E04E9">
        <w:rPr>
          <w:shd w:val="clear" w:color="auto" w:fill="FAF9F6"/>
        </w:rPr>
        <w:t xml:space="preserve"> </w:t>
      </w:r>
      <w:proofErr w:type="spellStart"/>
      <w:r w:rsidR="009E4F33" w:rsidRPr="006E04E9">
        <w:rPr>
          <w:shd w:val="clear" w:color="auto" w:fill="FAF9F6"/>
        </w:rPr>
        <w:t>diverse</w:t>
      </w:r>
      <w:proofErr w:type="spellEnd"/>
      <w:r w:rsidR="009E4F33" w:rsidRPr="006E04E9">
        <w:rPr>
          <w:shd w:val="clear" w:color="auto" w:fill="FAF9F6"/>
        </w:rPr>
        <w:t xml:space="preserve"> </w:t>
      </w:r>
      <w:proofErr w:type="spellStart"/>
      <w:r w:rsidR="009E4F33" w:rsidRPr="006E04E9">
        <w:rPr>
          <w:shd w:val="clear" w:color="auto" w:fill="FAF9F6"/>
        </w:rPr>
        <w:t>all’interno</w:t>
      </w:r>
      <w:proofErr w:type="spellEnd"/>
      <w:r w:rsidR="009E4F33" w:rsidRPr="006E04E9">
        <w:rPr>
          <w:shd w:val="clear" w:color="auto" w:fill="FAF9F6"/>
        </w:rPr>
        <w:t xml:space="preserve"> </w:t>
      </w:r>
      <w:r w:rsidR="00221605" w:rsidRPr="006E04E9">
        <w:rPr>
          <w:shd w:val="clear" w:color="auto" w:fill="FAF9F6"/>
        </w:rPr>
        <w:t xml:space="preserve">del </w:t>
      </w:r>
      <w:proofErr w:type="spellStart"/>
      <w:r w:rsidR="00221605" w:rsidRPr="006E04E9">
        <w:rPr>
          <w:shd w:val="clear" w:color="auto" w:fill="FAF9F6"/>
        </w:rPr>
        <w:t>viaggio</w:t>
      </w:r>
      <w:proofErr w:type="spellEnd"/>
      <w:r w:rsidR="00221605" w:rsidRPr="006E04E9">
        <w:rPr>
          <w:shd w:val="clear" w:color="auto" w:fill="FAF9F6"/>
        </w:rPr>
        <w:t xml:space="preserve"> </w:t>
      </w:r>
      <w:proofErr w:type="spellStart"/>
      <w:r w:rsidR="007573F4">
        <w:rPr>
          <w:shd w:val="clear" w:color="auto" w:fill="FAF9F6"/>
        </w:rPr>
        <w:t>ascensionale</w:t>
      </w:r>
      <w:proofErr w:type="spellEnd"/>
      <w:r w:rsidR="00221605" w:rsidRPr="006E04E9">
        <w:rPr>
          <w:shd w:val="clear" w:color="auto" w:fill="FAF9F6"/>
        </w:rPr>
        <w:t xml:space="preserve"> </w:t>
      </w:r>
      <w:proofErr w:type="spellStart"/>
      <w:r w:rsidR="007573F4">
        <w:rPr>
          <w:shd w:val="clear" w:color="auto" w:fill="FAF9F6"/>
        </w:rPr>
        <w:t>attraverso</w:t>
      </w:r>
      <w:proofErr w:type="spellEnd"/>
      <w:r w:rsidR="007573F4">
        <w:rPr>
          <w:shd w:val="clear" w:color="auto" w:fill="FAF9F6"/>
        </w:rPr>
        <w:t xml:space="preserve"> le </w:t>
      </w:r>
      <w:proofErr w:type="spellStart"/>
      <w:r w:rsidR="007573F4">
        <w:rPr>
          <w:shd w:val="clear" w:color="auto" w:fill="FAF9F6"/>
        </w:rPr>
        <w:t>pareti</w:t>
      </w:r>
      <w:proofErr w:type="spellEnd"/>
      <w:r w:rsidR="007573F4">
        <w:rPr>
          <w:shd w:val="clear" w:color="auto" w:fill="FAF9F6"/>
        </w:rPr>
        <w:t xml:space="preserve"> </w:t>
      </w:r>
      <w:proofErr w:type="spellStart"/>
      <w:r w:rsidR="007573F4">
        <w:rPr>
          <w:shd w:val="clear" w:color="auto" w:fill="FAF9F6"/>
        </w:rPr>
        <w:t>rocciose</w:t>
      </w:r>
      <w:proofErr w:type="spellEnd"/>
      <w:r w:rsidR="009E4F33" w:rsidRPr="006E04E9">
        <w:rPr>
          <w:shd w:val="clear" w:color="auto" w:fill="FAF9F6"/>
        </w:rPr>
        <w:t xml:space="preserve"> </w:t>
      </w:r>
      <w:r w:rsidR="00637557">
        <w:rPr>
          <w:shd w:val="clear" w:color="auto" w:fill="FAF9F6"/>
        </w:rPr>
        <w:t xml:space="preserve">del </w:t>
      </w:r>
      <w:proofErr w:type="spellStart"/>
      <w:r w:rsidR="009E4F33" w:rsidRPr="006E04E9">
        <w:rPr>
          <w:shd w:val="clear" w:color="auto" w:fill="FAF9F6"/>
        </w:rPr>
        <w:t>secondo</w:t>
      </w:r>
      <w:proofErr w:type="spellEnd"/>
      <w:r w:rsidR="009E4F33" w:rsidRPr="006E04E9">
        <w:rPr>
          <w:shd w:val="clear" w:color="auto" w:fill="FAF9F6"/>
        </w:rPr>
        <w:t xml:space="preserve"> </w:t>
      </w:r>
      <w:proofErr w:type="spellStart"/>
      <w:r w:rsidR="00221605" w:rsidRPr="006E04E9">
        <w:rPr>
          <w:shd w:val="clear" w:color="auto" w:fill="FAF9F6"/>
        </w:rPr>
        <w:t>dei</w:t>
      </w:r>
      <w:proofErr w:type="spellEnd"/>
      <w:r w:rsidR="00221605" w:rsidRPr="006E04E9">
        <w:rPr>
          <w:shd w:val="clear" w:color="auto" w:fill="FAF9F6"/>
        </w:rPr>
        <w:t xml:space="preserve"> </w:t>
      </w:r>
      <w:proofErr w:type="spellStart"/>
      <w:r w:rsidR="00221605" w:rsidRPr="006E04E9">
        <w:rPr>
          <w:shd w:val="clear" w:color="auto" w:fill="FAF9F6"/>
        </w:rPr>
        <w:t>regni</w:t>
      </w:r>
      <w:proofErr w:type="spellEnd"/>
      <w:r w:rsidR="00221605" w:rsidRPr="006E04E9">
        <w:rPr>
          <w:shd w:val="clear" w:color="auto" w:fill="FAF9F6"/>
        </w:rPr>
        <w:t xml:space="preserve"> </w:t>
      </w:r>
      <w:proofErr w:type="spellStart"/>
      <w:r w:rsidR="00221605" w:rsidRPr="006E04E9">
        <w:rPr>
          <w:shd w:val="clear" w:color="auto" w:fill="FAF9F6"/>
        </w:rPr>
        <w:t>oltremondani</w:t>
      </w:r>
      <w:proofErr w:type="spellEnd"/>
      <w:r w:rsidR="00221605" w:rsidRPr="006E04E9">
        <w:rPr>
          <w:shd w:val="clear" w:color="auto" w:fill="FAF9F6"/>
        </w:rPr>
        <w:t xml:space="preserve"> </w:t>
      </w:r>
      <w:proofErr w:type="spellStart"/>
      <w:r w:rsidR="00221605" w:rsidRPr="006E04E9">
        <w:rPr>
          <w:shd w:val="clear" w:color="auto" w:fill="FAF9F6"/>
        </w:rPr>
        <w:t>visitati</w:t>
      </w:r>
      <w:proofErr w:type="spellEnd"/>
      <w:r w:rsidR="00221605" w:rsidRPr="006E04E9">
        <w:rPr>
          <w:shd w:val="clear" w:color="auto" w:fill="FAF9F6"/>
        </w:rPr>
        <w:t xml:space="preserve"> </w:t>
      </w:r>
      <w:proofErr w:type="spellStart"/>
      <w:r w:rsidR="00221605" w:rsidRPr="006E04E9">
        <w:rPr>
          <w:shd w:val="clear" w:color="auto" w:fill="FAF9F6"/>
        </w:rPr>
        <w:t>dal</w:t>
      </w:r>
      <w:proofErr w:type="spellEnd"/>
      <w:r w:rsidR="00221605" w:rsidRPr="006E04E9">
        <w:rPr>
          <w:shd w:val="clear" w:color="auto" w:fill="FAF9F6"/>
        </w:rPr>
        <w:t xml:space="preserve"> </w:t>
      </w:r>
      <w:proofErr w:type="spellStart"/>
      <w:r w:rsidR="00221605" w:rsidRPr="006E04E9">
        <w:rPr>
          <w:shd w:val="clear" w:color="auto" w:fill="FAF9F6"/>
        </w:rPr>
        <w:t>personaggio</w:t>
      </w:r>
      <w:proofErr w:type="spellEnd"/>
      <w:r w:rsidR="00221605" w:rsidRPr="006E04E9">
        <w:rPr>
          <w:shd w:val="clear" w:color="auto" w:fill="FAF9F6"/>
        </w:rPr>
        <w:t xml:space="preserve"> Dante</w:t>
      </w:r>
      <w:r w:rsidR="009E4F33" w:rsidRPr="006E04E9">
        <w:rPr>
          <w:shd w:val="clear" w:color="auto" w:fill="FAF9F6"/>
        </w:rPr>
        <w:t xml:space="preserve">. </w:t>
      </w:r>
      <w:r w:rsidR="007E6897">
        <w:rPr>
          <w:shd w:val="clear" w:color="auto" w:fill="FAF9F6"/>
        </w:rPr>
        <w:t>La</w:t>
      </w:r>
      <w:r w:rsidR="009E4F33" w:rsidRPr="006E04E9">
        <w:rPr>
          <w:shd w:val="clear" w:color="auto" w:fill="FAF9F6"/>
        </w:rPr>
        <w:t xml:space="preserve"> </w:t>
      </w:r>
      <w:proofErr w:type="spellStart"/>
      <w:r w:rsidR="009E4F33" w:rsidRPr="006E04E9">
        <w:rPr>
          <w:shd w:val="clear" w:color="auto" w:fill="FAF9F6"/>
        </w:rPr>
        <w:t>distinzione</w:t>
      </w:r>
      <w:proofErr w:type="spellEnd"/>
      <w:r w:rsidR="007E6897">
        <w:rPr>
          <w:shd w:val="clear" w:color="auto" w:fill="FAF9F6"/>
        </w:rPr>
        <w:t>,</w:t>
      </w:r>
      <w:r w:rsidR="009E4F33" w:rsidRPr="006E04E9">
        <w:rPr>
          <w:shd w:val="clear" w:color="auto" w:fill="FAF9F6"/>
        </w:rPr>
        <w:t xml:space="preserve"> </w:t>
      </w:r>
      <w:proofErr w:type="spellStart"/>
      <w:r w:rsidR="007E6897">
        <w:rPr>
          <w:shd w:val="clear" w:color="auto" w:fill="FAF9F6"/>
        </w:rPr>
        <w:t>appena</w:t>
      </w:r>
      <w:proofErr w:type="spellEnd"/>
      <w:r w:rsidR="007E6897">
        <w:rPr>
          <w:shd w:val="clear" w:color="auto" w:fill="FAF9F6"/>
        </w:rPr>
        <w:t xml:space="preserve"> </w:t>
      </w:r>
      <w:proofErr w:type="spellStart"/>
      <w:r w:rsidR="007E6897">
        <w:rPr>
          <w:shd w:val="clear" w:color="auto" w:fill="FAF9F6"/>
        </w:rPr>
        <w:t>evidenziata</w:t>
      </w:r>
      <w:proofErr w:type="spellEnd"/>
      <w:r w:rsidR="007E6897">
        <w:rPr>
          <w:shd w:val="clear" w:color="auto" w:fill="FAF9F6"/>
        </w:rPr>
        <w:t xml:space="preserve">, </w:t>
      </w:r>
      <w:proofErr w:type="spellStart"/>
      <w:r w:rsidR="007E6897">
        <w:rPr>
          <w:shd w:val="clear" w:color="auto" w:fill="FAF9F6"/>
        </w:rPr>
        <w:t>tra</w:t>
      </w:r>
      <w:proofErr w:type="spellEnd"/>
      <w:r w:rsidR="007E6897">
        <w:rPr>
          <w:shd w:val="clear" w:color="auto" w:fill="FAF9F6"/>
        </w:rPr>
        <w:t xml:space="preserve"> i </w:t>
      </w:r>
      <w:proofErr w:type="spellStart"/>
      <w:r w:rsidR="007E6897">
        <w:rPr>
          <w:shd w:val="clear" w:color="auto" w:fill="FAF9F6"/>
        </w:rPr>
        <w:t>distinti</w:t>
      </w:r>
      <w:proofErr w:type="spellEnd"/>
      <w:r w:rsidR="007E6897">
        <w:rPr>
          <w:shd w:val="clear" w:color="auto" w:fill="FAF9F6"/>
        </w:rPr>
        <w:t xml:space="preserve"> </w:t>
      </w:r>
      <w:proofErr w:type="spellStart"/>
      <w:r w:rsidR="007E6897">
        <w:rPr>
          <w:shd w:val="clear" w:color="auto" w:fill="FAF9F6"/>
        </w:rPr>
        <w:t>usi</w:t>
      </w:r>
      <w:proofErr w:type="spellEnd"/>
      <w:r w:rsidR="007E6897">
        <w:rPr>
          <w:shd w:val="clear" w:color="auto" w:fill="FAF9F6"/>
        </w:rPr>
        <w:t xml:space="preserve"> </w:t>
      </w:r>
      <w:proofErr w:type="spellStart"/>
      <w:r w:rsidR="007E6897">
        <w:rPr>
          <w:shd w:val="clear" w:color="auto" w:fill="FAF9F6"/>
        </w:rPr>
        <w:t>melodici</w:t>
      </w:r>
      <w:proofErr w:type="spellEnd"/>
      <w:r w:rsidR="007E6897">
        <w:rPr>
          <w:shd w:val="clear" w:color="auto" w:fill="FAF9F6"/>
        </w:rPr>
        <w:t xml:space="preserve"> </w:t>
      </w:r>
      <w:proofErr w:type="spellStart"/>
      <w:r w:rsidR="007E6897">
        <w:rPr>
          <w:shd w:val="clear" w:color="auto" w:fill="FAF9F6"/>
        </w:rPr>
        <w:t>delle</w:t>
      </w:r>
      <w:proofErr w:type="spellEnd"/>
      <w:r w:rsidR="007E6897">
        <w:rPr>
          <w:shd w:val="clear" w:color="auto" w:fill="FAF9F6"/>
        </w:rPr>
        <w:t xml:space="preserve"> </w:t>
      </w:r>
      <w:proofErr w:type="spellStart"/>
      <w:r w:rsidR="007E6897">
        <w:rPr>
          <w:shd w:val="clear" w:color="auto" w:fill="FAF9F6"/>
        </w:rPr>
        <w:t>citazioni</w:t>
      </w:r>
      <w:proofErr w:type="spellEnd"/>
      <w:r w:rsidR="007E6897">
        <w:rPr>
          <w:shd w:val="clear" w:color="auto" w:fill="FAF9F6"/>
        </w:rPr>
        <w:t xml:space="preserve"> </w:t>
      </w:r>
      <w:proofErr w:type="spellStart"/>
      <w:r w:rsidR="007E6897">
        <w:rPr>
          <w:shd w:val="clear" w:color="auto" w:fill="FAF9F6"/>
        </w:rPr>
        <w:t>sonore</w:t>
      </w:r>
      <w:proofErr w:type="spellEnd"/>
      <w:r w:rsidR="007E6897">
        <w:rPr>
          <w:shd w:val="clear" w:color="auto" w:fill="FAF9F6"/>
        </w:rPr>
        <w:t xml:space="preserve"> -</w:t>
      </w:r>
      <w:proofErr w:type="spellStart"/>
      <w:r w:rsidR="007E6897">
        <w:rPr>
          <w:shd w:val="clear" w:color="auto" w:fill="FAF9F6"/>
        </w:rPr>
        <w:t>pur</w:t>
      </w:r>
      <w:proofErr w:type="spellEnd"/>
      <w:r w:rsidR="007E6897">
        <w:rPr>
          <w:shd w:val="clear" w:color="auto" w:fill="FAF9F6"/>
        </w:rPr>
        <w:t xml:space="preserve"> </w:t>
      </w:r>
      <w:proofErr w:type="spellStart"/>
      <w:r w:rsidR="007E6897">
        <w:rPr>
          <w:shd w:val="clear" w:color="auto" w:fill="FAF9F6"/>
        </w:rPr>
        <w:t>essendo</w:t>
      </w:r>
      <w:proofErr w:type="spellEnd"/>
      <w:r w:rsidR="007E6897">
        <w:rPr>
          <w:shd w:val="clear" w:color="auto" w:fill="FAF9F6"/>
        </w:rPr>
        <w:t xml:space="preserve"> </w:t>
      </w:r>
      <w:proofErr w:type="spellStart"/>
      <w:r w:rsidR="007E6897">
        <w:rPr>
          <w:shd w:val="clear" w:color="auto" w:fill="FAF9F6"/>
        </w:rPr>
        <w:t>fondamentale</w:t>
      </w:r>
      <w:proofErr w:type="spellEnd"/>
      <w:r w:rsidR="007E6897">
        <w:rPr>
          <w:shd w:val="clear" w:color="auto" w:fill="FAF9F6"/>
        </w:rPr>
        <w:t xml:space="preserve"> per capire la </w:t>
      </w:r>
      <w:proofErr w:type="spellStart"/>
      <w:r w:rsidR="007E6897">
        <w:rPr>
          <w:shd w:val="clear" w:color="auto" w:fill="FAF9F6"/>
        </w:rPr>
        <w:t>funzione</w:t>
      </w:r>
      <w:proofErr w:type="spellEnd"/>
      <w:r w:rsidR="007E6897">
        <w:rPr>
          <w:shd w:val="clear" w:color="auto" w:fill="FAF9F6"/>
        </w:rPr>
        <w:t xml:space="preserve"> del </w:t>
      </w:r>
      <w:proofErr w:type="spellStart"/>
      <w:r w:rsidR="007E6897">
        <w:rPr>
          <w:shd w:val="clear" w:color="auto" w:fill="FAF9F6"/>
        </w:rPr>
        <w:t>percorso</w:t>
      </w:r>
      <w:proofErr w:type="spellEnd"/>
      <w:r w:rsidR="007E6897">
        <w:rPr>
          <w:shd w:val="clear" w:color="auto" w:fill="FAF9F6"/>
        </w:rPr>
        <w:t xml:space="preserve"> </w:t>
      </w:r>
      <w:proofErr w:type="spellStart"/>
      <w:r w:rsidR="007E6897">
        <w:rPr>
          <w:shd w:val="clear" w:color="auto" w:fill="FAF9F6"/>
        </w:rPr>
        <w:t>melodico</w:t>
      </w:r>
      <w:proofErr w:type="spellEnd"/>
      <w:r w:rsidR="007E6897">
        <w:rPr>
          <w:shd w:val="clear" w:color="auto" w:fill="FAF9F6"/>
        </w:rPr>
        <w:t xml:space="preserve"> del </w:t>
      </w:r>
      <w:proofErr w:type="spellStart"/>
      <w:r w:rsidR="007E6897">
        <w:rPr>
          <w:shd w:val="clear" w:color="auto" w:fill="FAF9F6"/>
        </w:rPr>
        <w:t>viaggio</w:t>
      </w:r>
      <w:proofErr w:type="spellEnd"/>
      <w:r w:rsidR="007E6897">
        <w:rPr>
          <w:shd w:val="clear" w:color="auto" w:fill="FAF9F6"/>
        </w:rPr>
        <w:t xml:space="preserve"> dantesco- </w:t>
      </w:r>
      <w:proofErr w:type="spellStart"/>
      <w:r w:rsidR="007E6897">
        <w:rPr>
          <w:shd w:val="clear" w:color="auto" w:fill="FAF9F6"/>
        </w:rPr>
        <w:t>risulta</w:t>
      </w:r>
      <w:proofErr w:type="spellEnd"/>
      <w:r w:rsidR="009E4F33" w:rsidRPr="006E04E9">
        <w:rPr>
          <w:shd w:val="clear" w:color="auto" w:fill="FAF9F6"/>
        </w:rPr>
        <w:t xml:space="preserve"> normalmente</w:t>
      </w:r>
      <w:r w:rsidR="007E6897">
        <w:rPr>
          <w:shd w:val="clear" w:color="auto" w:fill="FAF9F6"/>
        </w:rPr>
        <w:t xml:space="preserve"> </w:t>
      </w:r>
      <w:proofErr w:type="spellStart"/>
      <w:r w:rsidR="007E6897">
        <w:rPr>
          <w:shd w:val="clear" w:color="auto" w:fill="FAF9F6"/>
        </w:rPr>
        <w:t>assente</w:t>
      </w:r>
      <w:proofErr w:type="spellEnd"/>
      <w:r w:rsidR="009E4F33" w:rsidRPr="006E04E9">
        <w:rPr>
          <w:shd w:val="clear" w:color="auto" w:fill="FAF9F6"/>
        </w:rPr>
        <w:t xml:space="preserve"> </w:t>
      </w:r>
      <w:proofErr w:type="spellStart"/>
      <w:r w:rsidR="007E6897">
        <w:rPr>
          <w:shd w:val="clear" w:color="auto" w:fill="FAF9F6"/>
        </w:rPr>
        <w:t>ne</w:t>
      </w:r>
      <w:r w:rsidR="009E4F33" w:rsidRPr="006E04E9">
        <w:rPr>
          <w:shd w:val="clear" w:color="auto" w:fill="FAF9F6"/>
        </w:rPr>
        <w:t>lla</w:t>
      </w:r>
      <w:proofErr w:type="spellEnd"/>
      <w:r w:rsidR="009E4F33" w:rsidRPr="006E04E9">
        <w:rPr>
          <w:shd w:val="clear" w:color="auto" w:fill="FAF9F6"/>
        </w:rPr>
        <w:t xml:space="preserve"> </w:t>
      </w:r>
      <w:proofErr w:type="spellStart"/>
      <w:r w:rsidR="009E4F33" w:rsidRPr="006E04E9">
        <w:rPr>
          <w:shd w:val="clear" w:color="auto" w:fill="FAF9F6"/>
        </w:rPr>
        <w:t>maggior</w:t>
      </w:r>
      <w:proofErr w:type="spellEnd"/>
      <w:r w:rsidR="009E4F33" w:rsidRPr="006E04E9">
        <w:rPr>
          <w:shd w:val="clear" w:color="auto" w:fill="FAF9F6"/>
        </w:rPr>
        <w:t xml:space="preserve"> parte </w:t>
      </w:r>
      <w:proofErr w:type="spellStart"/>
      <w:r w:rsidR="009E4F33" w:rsidRPr="006E04E9">
        <w:rPr>
          <w:shd w:val="clear" w:color="auto" w:fill="FAF9F6"/>
        </w:rPr>
        <w:t>degli</w:t>
      </w:r>
      <w:proofErr w:type="spellEnd"/>
      <w:r w:rsidR="009E4F33" w:rsidRPr="006E04E9">
        <w:rPr>
          <w:shd w:val="clear" w:color="auto" w:fill="FAF9F6"/>
        </w:rPr>
        <w:t xml:space="preserve"> </w:t>
      </w:r>
      <w:proofErr w:type="spellStart"/>
      <w:r w:rsidR="009E4F33" w:rsidRPr="006E04E9">
        <w:rPr>
          <w:shd w:val="clear" w:color="auto" w:fill="FAF9F6"/>
        </w:rPr>
        <w:t>studi</w:t>
      </w:r>
      <w:proofErr w:type="spellEnd"/>
      <w:r w:rsidR="009E4F33" w:rsidRPr="006E04E9">
        <w:rPr>
          <w:shd w:val="clear" w:color="auto" w:fill="FAF9F6"/>
        </w:rPr>
        <w:t xml:space="preserve"> </w:t>
      </w:r>
      <w:proofErr w:type="spellStart"/>
      <w:r w:rsidR="009E4F33" w:rsidRPr="006E04E9">
        <w:rPr>
          <w:shd w:val="clear" w:color="auto" w:fill="FAF9F6"/>
        </w:rPr>
        <w:t>dedicati</w:t>
      </w:r>
      <w:proofErr w:type="spellEnd"/>
      <w:r w:rsidR="009E4F33" w:rsidRPr="006E04E9">
        <w:rPr>
          <w:shd w:val="clear" w:color="auto" w:fill="FAF9F6"/>
        </w:rPr>
        <w:t xml:space="preserve"> </w:t>
      </w:r>
      <w:proofErr w:type="spellStart"/>
      <w:r w:rsidR="00221605" w:rsidRPr="006E04E9">
        <w:rPr>
          <w:shd w:val="clear" w:color="auto" w:fill="FAF9F6"/>
        </w:rPr>
        <w:t>all’</w:t>
      </w:r>
      <w:r w:rsidR="009E4F33" w:rsidRPr="006E04E9">
        <w:rPr>
          <w:shd w:val="clear" w:color="auto" w:fill="FAF9F6"/>
        </w:rPr>
        <w:t>argomento</w:t>
      </w:r>
      <w:proofErr w:type="spellEnd"/>
      <w:r w:rsidR="00221605" w:rsidRPr="006E04E9">
        <w:rPr>
          <w:shd w:val="clear" w:color="auto" w:fill="FAF9F6"/>
        </w:rPr>
        <w:t xml:space="preserve"> in </w:t>
      </w:r>
      <w:proofErr w:type="spellStart"/>
      <w:r w:rsidR="00221605" w:rsidRPr="006E04E9">
        <w:rPr>
          <w:shd w:val="clear" w:color="auto" w:fill="FAF9F6"/>
        </w:rPr>
        <w:t>questione</w:t>
      </w:r>
      <w:proofErr w:type="spellEnd"/>
      <w:r w:rsidR="00221605" w:rsidRPr="006E04E9">
        <w:rPr>
          <w:shd w:val="clear" w:color="auto" w:fill="FAF9F6"/>
        </w:rPr>
        <w:t xml:space="preserve">. La </w:t>
      </w:r>
      <w:proofErr w:type="spellStart"/>
      <w:r w:rsidR="00221605" w:rsidRPr="006E04E9">
        <w:rPr>
          <w:shd w:val="clear" w:color="auto" w:fill="FAF9F6"/>
        </w:rPr>
        <w:t>funzione</w:t>
      </w:r>
      <w:proofErr w:type="spellEnd"/>
      <w:r w:rsidR="00221605" w:rsidRPr="006E04E9">
        <w:rPr>
          <w:shd w:val="clear" w:color="auto" w:fill="FAF9F6"/>
        </w:rPr>
        <w:t xml:space="preserve"> </w:t>
      </w:r>
      <w:proofErr w:type="spellStart"/>
      <w:r w:rsidR="00221605" w:rsidRPr="006E04E9">
        <w:rPr>
          <w:shd w:val="clear" w:color="auto" w:fill="FAF9F6"/>
        </w:rPr>
        <w:t>più</w:t>
      </w:r>
      <w:proofErr w:type="spellEnd"/>
      <w:r w:rsidR="00221605" w:rsidRPr="006E04E9">
        <w:rPr>
          <w:shd w:val="clear" w:color="auto" w:fill="FAF9F6"/>
        </w:rPr>
        <w:t xml:space="preserve"> evidente</w:t>
      </w:r>
      <w:r w:rsidR="007E6897">
        <w:rPr>
          <w:shd w:val="clear" w:color="auto" w:fill="FAF9F6"/>
        </w:rPr>
        <w:t xml:space="preserve"> </w:t>
      </w:r>
      <w:proofErr w:type="spellStart"/>
      <w:r w:rsidR="007E6897">
        <w:rPr>
          <w:shd w:val="clear" w:color="auto" w:fill="FAF9F6"/>
        </w:rPr>
        <w:t>della</w:t>
      </w:r>
      <w:proofErr w:type="spellEnd"/>
      <w:r w:rsidR="007E6897">
        <w:rPr>
          <w:shd w:val="clear" w:color="auto" w:fill="FAF9F6"/>
        </w:rPr>
        <w:t xml:space="preserve"> </w:t>
      </w:r>
      <w:proofErr w:type="spellStart"/>
      <w:r w:rsidR="007E6897">
        <w:rPr>
          <w:shd w:val="clear" w:color="auto" w:fill="FAF9F6"/>
        </w:rPr>
        <w:t>musica</w:t>
      </w:r>
      <w:proofErr w:type="spellEnd"/>
      <w:r w:rsidR="007E6897">
        <w:rPr>
          <w:shd w:val="clear" w:color="auto" w:fill="FAF9F6"/>
        </w:rPr>
        <w:t xml:space="preserve"> nel </w:t>
      </w:r>
      <w:proofErr w:type="spellStart"/>
      <w:r w:rsidR="007E6897">
        <w:rPr>
          <w:shd w:val="clear" w:color="auto" w:fill="FAF9F6"/>
        </w:rPr>
        <w:t>percorso</w:t>
      </w:r>
      <w:proofErr w:type="spellEnd"/>
      <w:r w:rsidR="007E6897">
        <w:rPr>
          <w:shd w:val="clear" w:color="auto" w:fill="FAF9F6"/>
        </w:rPr>
        <w:t xml:space="preserve"> </w:t>
      </w:r>
      <w:proofErr w:type="spellStart"/>
      <w:r w:rsidR="007E6897">
        <w:rPr>
          <w:shd w:val="clear" w:color="auto" w:fill="FAF9F6"/>
        </w:rPr>
        <w:t>purgatoriale</w:t>
      </w:r>
      <w:proofErr w:type="spellEnd"/>
      <w:r w:rsidR="009F7AA3">
        <w:rPr>
          <w:shd w:val="clear" w:color="auto" w:fill="FAF9F6"/>
        </w:rPr>
        <w:t xml:space="preserve"> </w:t>
      </w:r>
      <w:r w:rsidR="00221605" w:rsidRPr="006E04E9">
        <w:rPr>
          <w:shd w:val="clear" w:color="auto" w:fill="FAF9F6"/>
        </w:rPr>
        <w:t xml:space="preserve">è </w:t>
      </w:r>
      <w:proofErr w:type="spellStart"/>
      <w:r w:rsidR="00221605" w:rsidRPr="006E04E9">
        <w:rPr>
          <w:shd w:val="clear" w:color="auto" w:fill="FAF9F6"/>
        </w:rPr>
        <w:t>quella</w:t>
      </w:r>
      <w:proofErr w:type="spellEnd"/>
      <w:r w:rsidR="00221605" w:rsidRPr="006E04E9">
        <w:rPr>
          <w:shd w:val="clear" w:color="auto" w:fill="FAF9F6"/>
        </w:rPr>
        <w:t xml:space="preserve"> di</w:t>
      </w:r>
      <w:r w:rsidR="00482FAF" w:rsidRPr="006E04E9">
        <w:rPr>
          <w:shd w:val="clear" w:color="auto" w:fill="FAF9F6"/>
        </w:rPr>
        <w:t xml:space="preserve"> </w:t>
      </w:r>
      <w:proofErr w:type="spellStart"/>
      <w:r w:rsidR="007573F4">
        <w:rPr>
          <w:shd w:val="clear" w:color="auto" w:fill="FAF9F6"/>
        </w:rPr>
        <w:t>scandire</w:t>
      </w:r>
      <w:proofErr w:type="spellEnd"/>
      <w:r w:rsidR="00221605" w:rsidRPr="006E04E9">
        <w:rPr>
          <w:shd w:val="clear" w:color="auto" w:fill="FAF9F6"/>
        </w:rPr>
        <w:t xml:space="preserve"> </w:t>
      </w:r>
      <w:r w:rsidR="00F77F3E" w:rsidRPr="006E04E9">
        <w:rPr>
          <w:shd w:val="clear" w:color="auto" w:fill="FAF9F6"/>
        </w:rPr>
        <w:t xml:space="preserve">i </w:t>
      </w:r>
      <w:proofErr w:type="spellStart"/>
      <w:r w:rsidR="00F77F3E" w:rsidRPr="006E04E9">
        <w:rPr>
          <w:shd w:val="clear" w:color="auto" w:fill="FAF9F6"/>
        </w:rPr>
        <w:t>diversi</w:t>
      </w:r>
      <w:proofErr w:type="spellEnd"/>
      <w:r w:rsidR="00F77F3E" w:rsidRPr="006E04E9">
        <w:rPr>
          <w:shd w:val="clear" w:color="auto" w:fill="FAF9F6"/>
        </w:rPr>
        <w:t xml:space="preserve"> </w:t>
      </w:r>
      <w:proofErr w:type="spellStart"/>
      <w:r w:rsidR="007573F4">
        <w:rPr>
          <w:shd w:val="clear" w:color="auto" w:fill="FAF9F6"/>
        </w:rPr>
        <w:t>livelli</w:t>
      </w:r>
      <w:proofErr w:type="spellEnd"/>
      <w:r w:rsidR="00F77F3E" w:rsidRPr="006E04E9">
        <w:rPr>
          <w:shd w:val="clear" w:color="auto" w:fill="FAF9F6"/>
        </w:rPr>
        <w:t xml:space="preserve"> </w:t>
      </w:r>
      <w:proofErr w:type="spellStart"/>
      <w:r w:rsidR="00F77F3E" w:rsidRPr="006E04E9">
        <w:rPr>
          <w:shd w:val="clear" w:color="auto" w:fill="FAF9F6"/>
        </w:rPr>
        <w:t>della</w:t>
      </w:r>
      <w:proofErr w:type="spellEnd"/>
      <w:r w:rsidR="00F77F3E" w:rsidRPr="006E04E9">
        <w:rPr>
          <w:shd w:val="clear" w:color="auto" w:fill="FAF9F6"/>
        </w:rPr>
        <w:t xml:space="preserve"> </w:t>
      </w:r>
      <w:proofErr w:type="spellStart"/>
      <w:r w:rsidR="00F77F3E" w:rsidRPr="006E04E9">
        <w:rPr>
          <w:shd w:val="clear" w:color="auto" w:fill="FAF9F6"/>
        </w:rPr>
        <w:t>purificazione</w:t>
      </w:r>
      <w:proofErr w:type="spellEnd"/>
      <w:r w:rsidR="00F77F3E" w:rsidRPr="006E04E9">
        <w:rPr>
          <w:shd w:val="clear" w:color="auto" w:fill="FAF9F6"/>
        </w:rPr>
        <w:t xml:space="preserve"> </w:t>
      </w:r>
      <w:proofErr w:type="spellStart"/>
      <w:r w:rsidR="00F77F3E" w:rsidRPr="006E04E9">
        <w:rPr>
          <w:shd w:val="clear" w:color="auto" w:fill="FAF9F6"/>
        </w:rPr>
        <w:t>delle</w:t>
      </w:r>
      <w:proofErr w:type="spellEnd"/>
      <w:r w:rsidR="00F77F3E" w:rsidRPr="006E04E9">
        <w:rPr>
          <w:shd w:val="clear" w:color="auto" w:fill="FAF9F6"/>
        </w:rPr>
        <w:t xml:space="preserve"> anime</w:t>
      </w:r>
      <w:r w:rsidR="00221605" w:rsidRPr="006E04E9">
        <w:rPr>
          <w:shd w:val="clear" w:color="auto" w:fill="FAF9F6"/>
        </w:rPr>
        <w:t xml:space="preserve"> </w:t>
      </w:r>
      <w:proofErr w:type="spellStart"/>
      <w:r w:rsidR="00221605" w:rsidRPr="006E04E9">
        <w:rPr>
          <w:shd w:val="clear" w:color="auto" w:fill="FAF9F6"/>
        </w:rPr>
        <w:t>attraverso</w:t>
      </w:r>
      <w:proofErr w:type="spellEnd"/>
      <w:r w:rsidR="000F1619">
        <w:rPr>
          <w:shd w:val="clear" w:color="auto" w:fill="FAF9F6"/>
        </w:rPr>
        <w:t xml:space="preserve"> </w:t>
      </w:r>
      <w:proofErr w:type="spellStart"/>
      <w:r w:rsidR="000F1619">
        <w:rPr>
          <w:shd w:val="clear" w:color="auto" w:fill="FAF9F6"/>
        </w:rPr>
        <w:t>l’immissione</w:t>
      </w:r>
      <w:proofErr w:type="spellEnd"/>
      <w:r w:rsidR="000F1619">
        <w:rPr>
          <w:shd w:val="clear" w:color="auto" w:fill="FAF9F6"/>
        </w:rPr>
        <w:t xml:space="preserve"> nel testo</w:t>
      </w:r>
      <w:r w:rsidR="00221605" w:rsidRPr="006E04E9">
        <w:rPr>
          <w:shd w:val="clear" w:color="auto" w:fill="FAF9F6"/>
        </w:rPr>
        <w:t xml:space="preserve"> di </w:t>
      </w:r>
      <w:proofErr w:type="spellStart"/>
      <w:r w:rsidR="00221605" w:rsidRPr="006E04E9">
        <w:rPr>
          <w:shd w:val="clear" w:color="auto" w:fill="FAF9F6"/>
        </w:rPr>
        <w:t>precisi</w:t>
      </w:r>
      <w:proofErr w:type="spellEnd"/>
      <w:r w:rsidR="00221605" w:rsidRPr="006E04E9">
        <w:rPr>
          <w:shd w:val="clear" w:color="auto" w:fill="FAF9F6"/>
        </w:rPr>
        <w:t xml:space="preserve"> </w:t>
      </w:r>
      <w:proofErr w:type="spellStart"/>
      <w:r w:rsidR="00221605" w:rsidRPr="006E04E9">
        <w:rPr>
          <w:shd w:val="clear" w:color="auto" w:fill="FAF9F6"/>
        </w:rPr>
        <w:t>riferimenti</w:t>
      </w:r>
      <w:proofErr w:type="spellEnd"/>
      <w:r w:rsidR="00221605" w:rsidRPr="006E04E9">
        <w:rPr>
          <w:shd w:val="clear" w:color="auto" w:fill="FAF9F6"/>
        </w:rPr>
        <w:t xml:space="preserve"> al repertorio </w:t>
      </w:r>
      <w:proofErr w:type="spellStart"/>
      <w:r w:rsidR="00221605" w:rsidRPr="006E04E9">
        <w:rPr>
          <w:shd w:val="clear" w:color="auto" w:fill="FAF9F6"/>
        </w:rPr>
        <w:t>salmodico</w:t>
      </w:r>
      <w:proofErr w:type="spellEnd"/>
      <w:r w:rsidR="00221605" w:rsidRPr="006E04E9">
        <w:rPr>
          <w:shd w:val="clear" w:color="auto" w:fill="FAF9F6"/>
        </w:rPr>
        <w:t xml:space="preserve"> </w:t>
      </w:r>
      <w:proofErr w:type="spellStart"/>
      <w:r w:rsidR="00221605" w:rsidRPr="006E04E9">
        <w:rPr>
          <w:shd w:val="clear" w:color="auto" w:fill="FAF9F6"/>
        </w:rPr>
        <w:t>ed</w:t>
      </w:r>
      <w:proofErr w:type="spellEnd"/>
      <w:r w:rsidR="00221605" w:rsidRPr="006E04E9">
        <w:rPr>
          <w:shd w:val="clear" w:color="auto" w:fill="FAF9F6"/>
        </w:rPr>
        <w:t xml:space="preserve"> </w:t>
      </w:r>
      <w:proofErr w:type="spellStart"/>
      <w:r w:rsidR="00221605" w:rsidRPr="006E04E9">
        <w:rPr>
          <w:shd w:val="clear" w:color="auto" w:fill="FAF9F6"/>
        </w:rPr>
        <w:t>innodico</w:t>
      </w:r>
      <w:proofErr w:type="spellEnd"/>
      <w:r w:rsidR="0086289F">
        <w:rPr>
          <w:shd w:val="clear" w:color="auto" w:fill="FAF9F6"/>
        </w:rPr>
        <w:t xml:space="preserve"> (Malvina, 2018, pp. 9-36)</w:t>
      </w:r>
      <w:r w:rsidR="008D4282">
        <w:rPr>
          <w:shd w:val="clear" w:color="auto" w:fill="FAF9F6"/>
        </w:rPr>
        <w:t>.</w:t>
      </w:r>
      <w:r w:rsidR="00DC32B5">
        <w:rPr>
          <w:rStyle w:val="Refdenotaalpie"/>
          <w:shd w:val="clear" w:color="auto" w:fill="FAF9F6"/>
        </w:rPr>
        <w:footnoteReference w:id="7"/>
      </w:r>
      <w:r w:rsidR="00221605" w:rsidRPr="006E04E9">
        <w:rPr>
          <w:shd w:val="clear" w:color="auto" w:fill="FAF9F6"/>
        </w:rPr>
        <w:t xml:space="preserve"> </w:t>
      </w:r>
      <w:proofErr w:type="spellStart"/>
      <w:r w:rsidR="00A241FB">
        <w:rPr>
          <w:shd w:val="clear" w:color="auto" w:fill="FAF9F6"/>
        </w:rPr>
        <w:lastRenderedPageBreak/>
        <w:t>Q</w:t>
      </w:r>
      <w:r w:rsidR="00221605" w:rsidRPr="006E04E9">
        <w:rPr>
          <w:shd w:val="clear" w:color="auto" w:fill="FAF9F6"/>
        </w:rPr>
        <w:t>uesto</w:t>
      </w:r>
      <w:proofErr w:type="spellEnd"/>
      <w:r w:rsidR="00221605" w:rsidRPr="006E04E9">
        <w:rPr>
          <w:shd w:val="clear" w:color="auto" w:fill="FAF9F6"/>
        </w:rPr>
        <w:t xml:space="preserve"> è </w:t>
      </w:r>
      <w:proofErr w:type="spellStart"/>
      <w:r w:rsidR="00221605" w:rsidRPr="006E04E9">
        <w:rPr>
          <w:shd w:val="clear" w:color="auto" w:fill="FAF9F6"/>
        </w:rPr>
        <w:t>quanto</w:t>
      </w:r>
      <w:proofErr w:type="spellEnd"/>
      <w:r w:rsidR="00221605" w:rsidRPr="006E04E9">
        <w:rPr>
          <w:shd w:val="clear" w:color="auto" w:fill="FAF9F6"/>
        </w:rPr>
        <w:t xml:space="preserve"> vale per le </w:t>
      </w:r>
      <w:proofErr w:type="spellStart"/>
      <w:r w:rsidR="00221605" w:rsidRPr="006E04E9">
        <w:rPr>
          <w:shd w:val="clear" w:color="auto" w:fill="FAF9F6"/>
        </w:rPr>
        <w:t>sette</w:t>
      </w:r>
      <w:proofErr w:type="spellEnd"/>
      <w:r w:rsidR="00221605" w:rsidRPr="006E04E9">
        <w:rPr>
          <w:shd w:val="clear" w:color="auto" w:fill="FAF9F6"/>
        </w:rPr>
        <w:t xml:space="preserve"> </w:t>
      </w:r>
      <w:proofErr w:type="spellStart"/>
      <w:r w:rsidR="00221605" w:rsidRPr="006E04E9">
        <w:rPr>
          <w:shd w:val="clear" w:color="auto" w:fill="FAF9F6"/>
        </w:rPr>
        <w:t>cor</w:t>
      </w:r>
      <w:r w:rsidR="009F7AA3">
        <w:rPr>
          <w:shd w:val="clear" w:color="auto" w:fill="FAF9F6"/>
        </w:rPr>
        <w:t>n</w:t>
      </w:r>
      <w:r w:rsidR="00221605" w:rsidRPr="006E04E9">
        <w:rPr>
          <w:shd w:val="clear" w:color="auto" w:fill="FAF9F6"/>
        </w:rPr>
        <w:t>ici</w:t>
      </w:r>
      <w:proofErr w:type="spellEnd"/>
      <w:r w:rsidR="00221605" w:rsidRPr="006E04E9">
        <w:rPr>
          <w:shd w:val="clear" w:color="auto" w:fill="FAF9F6"/>
        </w:rPr>
        <w:t xml:space="preserve"> </w:t>
      </w:r>
      <w:proofErr w:type="spellStart"/>
      <w:r w:rsidR="00221605" w:rsidRPr="006E04E9">
        <w:rPr>
          <w:shd w:val="clear" w:color="auto" w:fill="FAF9F6"/>
        </w:rPr>
        <w:t>purgatoriali</w:t>
      </w:r>
      <w:proofErr w:type="spellEnd"/>
      <w:r w:rsidR="00221605" w:rsidRPr="006E04E9">
        <w:rPr>
          <w:shd w:val="clear" w:color="auto" w:fill="FAF9F6"/>
        </w:rPr>
        <w:t xml:space="preserve"> in cui, come da </w:t>
      </w:r>
      <w:proofErr w:type="spellStart"/>
      <w:r w:rsidR="00221605" w:rsidRPr="006E04E9">
        <w:rPr>
          <w:shd w:val="clear" w:color="auto" w:fill="FAF9F6"/>
        </w:rPr>
        <w:t>noi</w:t>
      </w:r>
      <w:proofErr w:type="spellEnd"/>
      <w:r w:rsidR="00221605" w:rsidRPr="006E04E9">
        <w:rPr>
          <w:shd w:val="clear" w:color="auto" w:fill="FAF9F6"/>
        </w:rPr>
        <w:t xml:space="preserve"> </w:t>
      </w:r>
      <w:proofErr w:type="spellStart"/>
      <w:r w:rsidR="00221605" w:rsidRPr="006E04E9">
        <w:rPr>
          <w:shd w:val="clear" w:color="auto" w:fill="FAF9F6"/>
        </w:rPr>
        <w:t>già</w:t>
      </w:r>
      <w:proofErr w:type="spellEnd"/>
      <w:r w:rsidR="00221605" w:rsidRPr="006E04E9">
        <w:rPr>
          <w:shd w:val="clear" w:color="auto" w:fill="FAF9F6"/>
        </w:rPr>
        <w:t xml:space="preserve"> </w:t>
      </w:r>
      <w:proofErr w:type="spellStart"/>
      <w:r w:rsidR="00221605" w:rsidRPr="006E04E9">
        <w:rPr>
          <w:shd w:val="clear" w:color="auto" w:fill="FAF9F6"/>
        </w:rPr>
        <w:t>sostento</w:t>
      </w:r>
      <w:proofErr w:type="spellEnd"/>
      <w:r w:rsidR="00221605" w:rsidRPr="006E04E9">
        <w:rPr>
          <w:shd w:val="clear" w:color="auto" w:fill="FAF9F6"/>
        </w:rPr>
        <w:t xml:space="preserve"> in </w:t>
      </w:r>
      <w:proofErr w:type="spellStart"/>
      <w:r w:rsidR="00221605" w:rsidRPr="006E04E9">
        <w:rPr>
          <w:shd w:val="clear" w:color="auto" w:fill="FAF9F6"/>
        </w:rPr>
        <w:t>altre</w:t>
      </w:r>
      <w:proofErr w:type="spellEnd"/>
      <w:r w:rsidR="00221605" w:rsidRPr="006E04E9">
        <w:rPr>
          <w:shd w:val="clear" w:color="auto" w:fill="FAF9F6"/>
        </w:rPr>
        <w:t xml:space="preserve"> </w:t>
      </w:r>
      <w:proofErr w:type="spellStart"/>
      <w:r w:rsidR="00221605" w:rsidRPr="006E04E9">
        <w:rPr>
          <w:shd w:val="clear" w:color="auto" w:fill="FAF9F6"/>
        </w:rPr>
        <w:t>sedi</w:t>
      </w:r>
      <w:proofErr w:type="spellEnd"/>
      <w:r w:rsidR="00221605" w:rsidRPr="006E04E9">
        <w:rPr>
          <w:shd w:val="clear" w:color="auto" w:fill="FAF9F6"/>
        </w:rPr>
        <w:t xml:space="preserve">, la </w:t>
      </w:r>
      <w:proofErr w:type="spellStart"/>
      <w:r w:rsidR="00221605" w:rsidRPr="006E04E9">
        <w:rPr>
          <w:shd w:val="clear" w:color="auto" w:fill="FAF9F6"/>
        </w:rPr>
        <w:t>musica</w:t>
      </w:r>
      <w:proofErr w:type="spellEnd"/>
      <w:r w:rsidR="00221605" w:rsidRPr="006E04E9">
        <w:rPr>
          <w:shd w:val="clear" w:color="auto" w:fill="FAF9F6"/>
        </w:rPr>
        <w:t xml:space="preserve"> </w:t>
      </w:r>
      <w:proofErr w:type="spellStart"/>
      <w:r w:rsidR="00221605" w:rsidRPr="006E04E9">
        <w:rPr>
          <w:shd w:val="clear" w:color="auto" w:fill="FAF9F6"/>
        </w:rPr>
        <w:t>diventa</w:t>
      </w:r>
      <w:proofErr w:type="spellEnd"/>
      <w:r w:rsidR="00221605" w:rsidRPr="006E04E9">
        <w:rPr>
          <w:shd w:val="clear" w:color="auto" w:fill="FAF9F6"/>
        </w:rPr>
        <w:t xml:space="preserve"> una </w:t>
      </w:r>
      <w:proofErr w:type="spellStart"/>
      <w:r w:rsidR="00BD5541">
        <w:rPr>
          <w:shd w:val="clear" w:color="auto" w:fill="FAF9F6"/>
        </w:rPr>
        <w:t>declinazione</w:t>
      </w:r>
      <w:proofErr w:type="spellEnd"/>
      <w:r w:rsidR="00221605" w:rsidRPr="006E04E9">
        <w:rPr>
          <w:shd w:val="clear" w:color="auto" w:fill="FAF9F6"/>
        </w:rPr>
        <w:t xml:space="preserve"> del </w:t>
      </w:r>
      <w:proofErr w:type="spellStart"/>
      <w:r w:rsidR="00221605" w:rsidRPr="006E04E9">
        <w:rPr>
          <w:shd w:val="clear" w:color="auto" w:fill="FAF9F6"/>
        </w:rPr>
        <w:t>contrappasso</w:t>
      </w:r>
      <w:proofErr w:type="spellEnd"/>
      <w:r w:rsidR="00A241FB">
        <w:rPr>
          <w:shd w:val="clear" w:color="auto" w:fill="FAF9F6"/>
        </w:rPr>
        <w:t xml:space="preserve">, una </w:t>
      </w:r>
      <w:proofErr w:type="spellStart"/>
      <w:r w:rsidR="00A241FB">
        <w:rPr>
          <w:shd w:val="clear" w:color="auto" w:fill="FAF9F6"/>
        </w:rPr>
        <w:t>modalità</w:t>
      </w:r>
      <w:proofErr w:type="spellEnd"/>
      <w:r w:rsidR="00A241FB">
        <w:rPr>
          <w:shd w:val="clear" w:color="auto" w:fill="FAF9F6"/>
        </w:rPr>
        <w:t xml:space="preserve"> </w:t>
      </w:r>
      <w:proofErr w:type="spellStart"/>
      <w:r w:rsidR="00A241FB">
        <w:rPr>
          <w:shd w:val="clear" w:color="auto" w:fill="FAF9F6"/>
        </w:rPr>
        <w:t>della</w:t>
      </w:r>
      <w:proofErr w:type="spellEnd"/>
      <w:r w:rsidR="00A241FB">
        <w:rPr>
          <w:shd w:val="clear" w:color="auto" w:fill="FAF9F6"/>
        </w:rPr>
        <w:t xml:space="preserve"> </w:t>
      </w:r>
      <w:proofErr w:type="spellStart"/>
      <w:r w:rsidR="00A241FB">
        <w:rPr>
          <w:shd w:val="clear" w:color="auto" w:fill="FAF9F6"/>
        </w:rPr>
        <w:t>penitenza</w:t>
      </w:r>
      <w:proofErr w:type="spellEnd"/>
      <w:r w:rsidR="007573F4">
        <w:rPr>
          <w:shd w:val="clear" w:color="auto" w:fill="FAF9F6"/>
        </w:rPr>
        <w:t xml:space="preserve"> </w:t>
      </w:r>
      <w:proofErr w:type="spellStart"/>
      <w:r w:rsidR="007573F4">
        <w:rPr>
          <w:shd w:val="clear" w:color="auto" w:fill="FAF9F6"/>
        </w:rPr>
        <w:t>assolutamente</w:t>
      </w:r>
      <w:proofErr w:type="spellEnd"/>
      <w:r w:rsidR="007573F4">
        <w:rPr>
          <w:shd w:val="clear" w:color="auto" w:fill="FAF9F6"/>
        </w:rPr>
        <w:t xml:space="preserve"> </w:t>
      </w:r>
      <w:proofErr w:type="spellStart"/>
      <w:r w:rsidR="007573F4">
        <w:rPr>
          <w:shd w:val="clear" w:color="auto" w:fill="FAF9F6"/>
        </w:rPr>
        <w:t>aderente</w:t>
      </w:r>
      <w:proofErr w:type="spellEnd"/>
      <w:r w:rsidR="007573F4">
        <w:rPr>
          <w:shd w:val="clear" w:color="auto" w:fill="FAF9F6"/>
        </w:rPr>
        <w:t xml:space="preserve"> </w:t>
      </w:r>
      <w:proofErr w:type="spellStart"/>
      <w:r w:rsidR="007573F4">
        <w:rPr>
          <w:shd w:val="clear" w:color="auto" w:fill="FAF9F6"/>
        </w:rPr>
        <w:t>alle</w:t>
      </w:r>
      <w:proofErr w:type="spellEnd"/>
      <w:r w:rsidR="007573F4">
        <w:rPr>
          <w:shd w:val="clear" w:color="auto" w:fill="FAF9F6"/>
        </w:rPr>
        <w:t xml:space="preserve"> forme </w:t>
      </w:r>
      <w:proofErr w:type="spellStart"/>
      <w:r w:rsidR="007573F4">
        <w:rPr>
          <w:shd w:val="clear" w:color="auto" w:fill="FAF9F6"/>
        </w:rPr>
        <w:t>plurilinguisticamente</w:t>
      </w:r>
      <w:proofErr w:type="spellEnd"/>
      <w:r w:rsidR="007573F4">
        <w:rPr>
          <w:shd w:val="clear" w:color="auto" w:fill="FAF9F6"/>
        </w:rPr>
        <w:t xml:space="preserve"> </w:t>
      </w:r>
      <w:proofErr w:type="spellStart"/>
      <w:r w:rsidR="007573F4">
        <w:rPr>
          <w:shd w:val="clear" w:color="auto" w:fill="FAF9F6"/>
        </w:rPr>
        <w:t>stratificate</w:t>
      </w:r>
      <w:proofErr w:type="spellEnd"/>
      <w:r w:rsidR="007573F4">
        <w:rPr>
          <w:shd w:val="clear" w:color="auto" w:fill="FAF9F6"/>
        </w:rPr>
        <w:t xml:space="preserve"> </w:t>
      </w:r>
      <w:proofErr w:type="spellStart"/>
      <w:r w:rsidR="007573F4">
        <w:rPr>
          <w:shd w:val="clear" w:color="auto" w:fill="FAF9F6"/>
        </w:rPr>
        <w:t>della</w:t>
      </w:r>
      <w:proofErr w:type="spellEnd"/>
      <w:r w:rsidR="007573F4">
        <w:rPr>
          <w:shd w:val="clear" w:color="auto" w:fill="FAF9F6"/>
        </w:rPr>
        <w:t xml:space="preserve"> </w:t>
      </w:r>
      <w:proofErr w:type="spellStart"/>
      <w:r w:rsidR="007573F4">
        <w:rPr>
          <w:shd w:val="clear" w:color="auto" w:fill="FAF9F6"/>
        </w:rPr>
        <w:t>narrazione</w:t>
      </w:r>
      <w:proofErr w:type="spellEnd"/>
      <w:r w:rsidR="00814732">
        <w:rPr>
          <w:shd w:val="clear" w:color="auto" w:fill="FAF9F6"/>
        </w:rPr>
        <w:t xml:space="preserve">. </w:t>
      </w:r>
      <w:proofErr w:type="spellStart"/>
      <w:r w:rsidR="00814732">
        <w:rPr>
          <w:shd w:val="clear" w:color="auto" w:fill="FAF9F6"/>
        </w:rPr>
        <w:t>Lontana</w:t>
      </w:r>
      <w:proofErr w:type="spellEnd"/>
      <w:r w:rsidR="00814732">
        <w:rPr>
          <w:shd w:val="clear" w:color="auto" w:fill="FAF9F6"/>
        </w:rPr>
        <w:t xml:space="preserve"> </w:t>
      </w:r>
      <w:proofErr w:type="spellStart"/>
      <w:r w:rsidR="00814732">
        <w:rPr>
          <w:shd w:val="clear" w:color="auto" w:fill="FAF9F6"/>
        </w:rPr>
        <w:t>dall’essere</w:t>
      </w:r>
      <w:proofErr w:type="spellEnd"/>
      <w:r w:rsidR="00814732">
        <w:rPr>
          <w:shd w:val="clear" w:color="auto" w:fill="FAF9F6"/>
        </w:rPr>
        <w:t xml:space="preserve"> </w:t>
      </w:r>
      <w:r w:rsidR="007E6897">
        <w:rPr>
          <w:shd w:val="clear" w:color="auto" w:fill="FAF9F6"/>
        </w:rPr>
        <w:t xml:space="preserve">solo una </w:t>
      </w:r>
      <w:proofErr w:type="spellStart"/>
      <w:r w:rsidR="007E6897">
        <w:rPr>
          <w:shd w:val="clear" w:color="auto" w:fill="FAF9F6"/>
        </w:rPr>
        <w:t>citazione</w:t>
      </w:r>
      <w:proofErr w:type="spellEnd"/>
      <w:r w:rsidR="007E6897">
        <w:rPr>
          <w:shd w:val="clear" w:color="auto" w:fill="FAF9F6"/>
        </w:rPr>
        <w:t xml:space="preserve"> </w:t>
      </w:r>
      <w:proofErr w:type="spellStart"/>
      <w:r w:rsidR="007E6897">
        <w:rPr>
          <w:shd w:val="clear" w:color="auto" w:fill="FAF9F6"/>
        </w:rPr>
        <w:t>coerente</w:t>
      </w:r>
      <w:proofErr w:type="spellEnd"/>
      <w:r w:rsidR="007E6897">
        <w:rPr>
          <w:shd w:val="clear" w:color="auto" w:fill="FAF9F6"/>
        </w:rPr>
        <w:t xml:space="preserve"> con lo </w:t>
      </w:r>
      <w:proofErr w:type="spellStart"/>
      <w:r w:rsidR="007E6897">
        <w:rPr>
          <w:shd w:val="clear" w:color="auto" w:fill="FAF9F6"/>
        </w:rPr>
        <w:t>sviluppo</w:t>
      </w:r>
      <w:proofErr w:type="spellEnd"/>
      <w:r w:rsidR="00117BC6">
        <w:rPr>
          <w:shd w:val="clear" w:color="auto" w:fill="FAF9F6"/>
        </w:rPr>
        <w:t xml:space="preserve"> del motivo</w:t>
      </w:r>
      <w:r w:rsidR="007E6897">
        <w:rPr>
          <w:shd w:val="clear" w:color="auto" w:fill="FAF9F6"/>
        </w:rPr>
        <w:t xml:space="preserve"> </w:t>
      </w:r>
      <w:proofErr w:type="spellStart"/>
      <w:r w:rsidR="007E6897">
        <w:rPr>
          <w:shd w:val="clear" w:color="auto" w:fill="FAF9F6"/>
        </w:rPr>
        <w:t>della</w:t>
      </w:r>
      <w:proofErr w:type="spellEnd"/>
      <w:r w:rsidR="007E6897">
        <w:rPr>
          <w:shd w:val="clear" w:color="auto" w:fill="FAF9F6"/>
        </w:rPr>
        <w:t xml:space="preserve"> </w:t>
      </w:r>
      <w:proofErr w:type="spellStart"/>
      <w:r w:rsidR="007E6897">
        <w:rPr>
          <w:shd w:val="clear" w:color="auto" w:fill="FAF9F6"/>
        </w:rPr>
        <w:t>purificazione</w:t>
      </w:r>
      <w:proofErr w:type="spellEnd"/>
      <w:r w:rsidR="007E6897">
        <w:rPr>
          <w:shd w:val="clear" w:color="auto" w:fill="FAF9F6"/>
        </w:rPr>
        <w:t xml:space="preserve"> d</w:t>
      </w:r>
      <w:r w:rsidR="009F7AA3">
        <w:rPr>
          <w:shd w:val="clear" w:color="auto" w:fill="FAF9F6"/>
        </w:rPr>
        <w:t>e</w:t>
      </w:r>
      <w:r w:rsidR="007E6897">
        <w:rPr>
          <w:shd w:val="clear" w:color="auto" w:fill="FAF9F6"/>
        </w:rPr>
        <w:t xml:space="preserve">l </w:t>
      </w:r>
      <w:proofErr w:type="spellStart"/>
      <w:r w:rsidR="007E6897">
        <w:rPr>
          <w:shd w:val="clear" w:color="auto" w:fill="FAF9F6"/>
        </w:rPr>
        <w:t>peccato</w:t>
      </w:r>
      <w:proofErr w:type="spellEnd"/>
      <w:r w:rsidR="00814732">
        <w:rPr>
          <w:shd w:val="clear" w:color="auto" w:fill="FAF9F6"/>
        </w:rPr>
        <w:t xml:space="preserve">, le </w:t>
      </w:r>
      <w:proofErr w:type="spellStart"/>
      <w:r w:rsidR="00814732">
        <w:rPr>
          <w:shd w:val="clear" w:color="auto" w:fill="FAF9F6"/>
        </w:rPr>
        <w:t>melodie</w:t>
      </w:r>
      <w:proofErr w:type="spellEnd"/>
      <w:r w:rsidR="00814732">
        <w:rPr>
          <w:shd w:val="clear" w:color="auto" w:fill="FAF9F6"/>
        </w:rPr>
        <w:t xml:space="preserve"> </w:t>
      </w:r>
      <w:proofErr w:type="spellStart"/>
      <w:r w:rsidR="00814732">
        <w:rPr>
          <w:shd w:val="clear" w:color="auto" w:fill="FAF9F6"/>
        </w:rPr>
        <w:t>ascoltate</w:t>
      </w:r>
      <w:proofErr w:type="spellEnd"/>
      <w:r w:rsidR="00814732">
        <w:rPr>
          <w:shd w:val="clear" w:color="auto" w:fill="FAF9F6"/>
        </w:rPr>
        <w:t xml:space="preserve"> da Dante </w:t>
      </w:r>
      <w:proofErr w:type="spellStart"/>
      <w:r w:rsidR="00814732">
        <w:rPr>
          <w:shd w:val="clear" w:color="auto" w:fill="FAF9F6"/>
        </w:rPr>
        <w:t>personaggio</w:t>
      </w:r>
      <w:proofErr w:type="spellEnd"/>
      <w:r w:rsidR="00814732">
        <w:rPr>
          <w:shd w:val="clear" w:color="auto" w:fill="FAF9F6"/>
        </w:rPr>
        <w:t xml:space="preserve"> </w:t>
      </w:r>
      <w:proofErr w:type="spellStart"/>
      <w:r w:rsidR="00814732">
        <w:rPr>
          <w:shd w:val="clear" w:color="auto" w:fill="FAF9F6"/>
        </w:rPr>
        <w:t>costruiscono</w:t>
      </w:r>
      <w:proofErr w:type="spellEnd"/>
      <w:r w:rsidR="00814732">
        <w:rPr>
          <w:shd w:val="clear" w:color="auto" w:fill="FAF9F6"/>
        </w:rPr>
        <w:t xml:space="preserve">, di volta in volta, </w:t>
      </w:r>
      <w:proofErr w:type="spellStart"/>
      <w:r w:rsidR="00814732">
        <w:rPr>
          <w:shd w:val="clear" w:color="auto" w:fill="FAF9F6"/>
        </w:rPr>
        <w:t>spazi</w:t>
      </w:r>
      <w:proofErr w:type="spellEnd"/>
      <w:r w:rsidR="00814732">
        <w:rPr>
          <w:shd w:val="clear" w:color="auto" w:fill="FAF9F6"/>
        </w:rPr>
        <w:t xml:space="preserve"> </w:t>
      </w:r>
      <w:proofErr w:type="spellStart"/>
      <w:r w:rsidR="00814732">
        <w:rPr>
          <w:shd w:val="clear" w:color="auto" w:fill="FAF9F6"/>
        </w:rPr>
        <w:t>sonori</w:t>
      </w:r>
      <w:proofErr w:type="spellEnd"/>
      <w:r w:rsidR="00814732">
        <w:rPr>
          <w:shd w:val="clear" w:color="auto" w:fill="FAF9F6"/>
        </w:rPr>
        <w:t xml:space="preserve"> e </w:t>
      </w:r>
      <w:proofErr w:type="spellStart"/>
      <w:r w:rsidR="00814732">
        <w:rPr>
          <w:shd w:val="clear" w:color="auto" w:fill="FAF9F6"/>
        </w:rPr>
        <w:t>liturgici</w:t>
      </w:r>
      <w:proofErr w:type="spellEnd"/>
      <w:r w:rsidR="00814732">
        <w:rPr>
          <w:shd w:val="clear" w:color="auto" w:fill="FAF9F6"/>
        </w:rPr>
        <w:t xml:space="preserve"> </w:t>
      </w:r>
      <w:proofErr w:type="spellStart"/>
      <w:r w:rsidR="00814732">
        <w:rPr>
          <w:shd w:val="clear" w:color="auto" w:fill="FAF9F6"/>
        </w:rPr>
        <w:t>differenti</w:t>
      </w:r>
      <w:proofErr w:type="spellEnd"/>
      <w:r w:rsidR="00814732">
        <w:rPr>
          <w:shd w:val="clear" w:color="auto" w:fill="FAF9F6"/>
        </w:rPr>
        <w:t xml:space="preserve"> </w:t>
      </w:r>
      <w:proofErr w:type="spellStart"/>
      <w:r w:rsidR="00814732">
        <w:rPr>
          <w:shd w:val="clear" w:color="auto" w:fill="FAF9F6"/>
        </w:rPr>
        <w:t>tra</w:t>
      </w:r>
      <w:proofErr w:type="spellEnd"/>
      <w:r w:rsidR="00814732">
        <w:rPr>
          <w:shd w:val="clear" w:color="auto" w:fill="FAF9F6"/>
        </w:rPr>
        <w:t xml:space="preserve"> loro.</w:t>
      </w:r>
      <w:r w:rsidR="00393FCE" w:rsidRPr="006E04E9">
        <w:rPr>
          <w:shd w:val="clear" w:color="auto" w:fill="FAF9F6"/>
        </w:rPr>
        <w:t xml:space="preserve"> </w:t>
      </w:r>
      <w:r w:rsidR="00F52058" w:rsidRPr="006E04E9">
        <w:rPr>
          <w:shd w:val="clear" w:color="auto" w:fill="FAF9F6"/>
        </w:rPr>
        <w:t xml:space="preserve">Ma cosa </w:t>
      </w:r>
      <w:proofErr w:type="spellStart"/>
      <w:r w:rsidR="00F52058" w:rsidRPr="006E04E9">
        <w:rPr>
          <w:shd w:val="clear" w:color="auto" w:fill="FAF9F6"/>
        </w:rPr>
        <w:t>accade</w:t>
      </w:r>
      <w:proofErr w:type="spellEnd"/>
      <w:r w:rsidR="00F52058" w:rsidRPr="006E04E9">
        <w:rPr>
          <w:shd w:val="clear" w:color="auto" w:fill="FAF9F6"/>
        </w:rPr>
        <w:t xml:space="preserve"> </w:t>
      </w:r>
      <w:proofErr w:type="spellStart"/>
      <w:r w:rsidR="00F52058" w:rsidRPr="006E04E9">
        <w:rPr>
          <w:shd w:val="clear" w:color="auto" w:fill="FAF9F6"/>
        </w:rPr>
        <w:t>nei</w:t>
      </w:r>
      <w:proofErr w:type="spellEnd"/>
      <w:r w:rsidR="00F52058" w:rsidRPr="006E04E9">
        <w:rPr>
          <w:shd w:val="clear" w:color="auto" w:fill="FAF9F6"/>
        </w:rPr>
        <w:t xml:space="preserve"> </w:t>
      </w:r>
      <w:proofErr w:type="spellStart"/>
      <w:r w:rsidR="00F52058" w:rsidRPr="006E04E9">
        <w:rPr>
          <w:shd w:val="clear" w:color="auto" w:fill="FAF9F6"/>
        </w:rPr>
        <w:t>primi</w:t>
      </w:r>
      <w:proofErr w:type="spellEnd"/>
      <w:r w:rsidR="00F52058" w:rsidRPr="006E04E9">
        <w:rPr>
          <w:shd w:val="clear" w:color="auto" w:fill="FAF9F6"/>
        </w:rPr>
        <w:t xml:space="preserve"> nove </w:t>
      </w:r>
      <w:proofErr w:type="spellStart"/>
      <w:r w:rsidR="00F52058" w:rsidRPr="006E04E9">
        <w:rPr>
          <w:shd w:val="clear" w:color="auto" w:fill="FAF9F6"/>
        </w:rPr>
        <w:t>canti</w:t>
      </w:r>
      <w:proofErr w:type="spellEnd"/>
      <w:r w:rsidR="00F52058" w:rsidRPr="006E04E9">
        <w:rPr>
          <w:shd w:val="clear" w:color="auto" w:fill="FAF9F6"/>
        </w:rPr>
        <w:t xml:space="preserve"> del </w:t>
      </w:r>
      <w:r w:rsidR="00F52058" w:rsidRPr="00117BC6">
        <w:rPr>
          <w:i/>
          <w:iCs/>
          <w:shd w:val="clear" w:color="auto" w:fill="FAF9F6"/>
        </w:rPr>
        <w:t>Purgatorio</w:t>
      </w:r>
      <w:r w:rsidR="00F52058" w:rsidRPr="006E04E9">
        <w:rPr>
          <w:shd w:val="clear" w:color="auto" w:fill="FAF9F6"/>
        </w:rPr>
        <w:t xml:space="preserve">, </w:t>
      </w:r>
      <w:proofErr w:type="spellStart"/>
      <w:r w:rsidR="00F52058" w:rsidRPr="006E04E9">
        <w:rPr>
          <w:shd w:val="clear" w:color="auto" w:fill="FAF9F6"/>
        </w:rPr>
        <w:t>quelli</w:t>
      </w:r>
      <w:proofErr w:type="spellEnd"/>
      <w:r w:rsidR="00F52058" w:rsidRPr="006E04E9">
        <w:rPr>
          <w:shd w:val="clear" w:color="auto" w:fill="FAF9F6"/>
        </w:rPr>
        <w:t xml:space="preserve"> in cui la </w:t>
      </w:r>
      <w:proofErr w:type="spellStart"/>
      <w:r w:rsidR="00F52058" w:rsidRPr="006E04E9">
        <w:rPr>
          <w:shd w:val="clear" w:color="auto" w:fill="FAF9F6"/>
        </w:rPr>
        <w:t>musica</w:t>
      </w:r>
      <w:proofErr w:type="spellEnd"/>
      <w:r w:rsidR="00F52058" w:rsidRPr="006E04E9">
        <w:rPr>
          <w:shd w:val="clear" w:color="auto" w:fill="FAF9F6"/>
        </w:rPr>
        <w:t xml:space="preserve"> </w:t>
      </w:r>
      <w:r w:rsidR="00BD5541">
        <w:rPr>
          <w:shd w:val="clear" w:color="auto" w:fill="FAF9F6"/>
        </w:rPr>
        <w:t xml:space="preserve">fa </w:t>
      </w:r>
      <w:proofErr w:type="spellStart"/>
      <w:r w:rsidR="00BD5541">
        <w:rPr>
          <w:shd w:val="clear" w:color="auto" w:fill="FAF9F6"/>
        </w:rPr>
        <w:t>il</w:t>
      </w:r>
      <w:proofErr w:type="spellEnd"/>
      <w:r w:rsidR="00BD5541">
        <w:rPr>
          <w:shd w:val="clear" w:color="auto" w:fill="FAF9F6"/>
        </w:rPr>
        <w:t xml:space="preserve"> </w:t>
      </w:r>
      <w:proofErr w:type="spellStart"/>
      <w:r w:rsidR="00BD5541">
        <w:rPr>
          <w:shd w:val="clear" w:color="auto" w:fill="FAF9F6"/>
        </w:rPr>
        <w:t>suo</w:t>
      </w:r>
      <w:proofErr w:type="spellEnd"/>
      <w:r w:rsidR="00BD5541">
        <w:rPr>
          <w:shd w:val="clear" w:color="auto" w:fill="FAF9F6"/>
        </w:rPr>
        <w:t xml:space="preserve"> </w:t>
      </w:r>
      <w:proofErr w:type="spellStart"/>
      <w:r w:rsidR="00BD5541">
        <w:rPr>
          <w:shd w:val="clear" w:color="auto" w:fill="FAF9F6"/>
        </w:rPr>
        <w:t>ingresso</w:t>
      </w:r>
      <w:proofErr w:type="spellEnd"/>
      <w:r w:rsidR="00F52058" w:rsidRPr="006E04E9">
        <w:rPr>
          <w:shd w:val="clear" w:color="auto" w:fill="FAF9F6"/>
        </w:rPr>
        <w:t xml:space="preserve"> </w:t>
      </w:r>
      <w:r w:rsidR="007573F4">
        <w:rPr>
          <w:shd w:val="clear" w:color="auto" w:fill="FAF9F6"/>
        </w:rPr>
        <w:t>nel</w:t>
      </w:r>
      <w:r w:rsidR="00F52058" w:rsidRPr="006E04E9">
        <w:rPr>
          <w:shd w:val="clear" w:color="auto" w:fill="FAF9F6"/>
        </w:rPr>
        <w:t xml:space="preserve"> poema</w:t>
      </w:r>
      <w:r w:rsidR="00117BC6">
        <w:rPr>
          <w:shd w:val="clear" w:color="auto" w:fill="FAF9F6"/>
        </w:rPr>
        <w:t xml:space="preserve"> e le anime </w:t>
      </w:r>
      <w:proofErr w:type="spellStart"/>
      <w:r w:rsidR="00117BC6">
        <w:rPr>
          <w:shd w:val="clear" w:color="auto" w:fill="FAF9F6"/>
        </w:rPr>
        <w:t>lì</w:t>
      </w:r>
      <w:proofErr w:type="spellEnd"/>
      <w:r w:rsidR="00117BC6">
        <w:rPr>
          <w:shd w:val="clear" w:color="auto" w:fill="FAF9F6"/>
        </w:rPr>
        <w:t xml:space="preserve"> </w:t>
      </w:r>
      <w:proofErr w:type="spellStart"/>
      <w:r w:rsidR="00117BC6">
        <w:rPr>
          <w:shd w:val="clear" w:color="auto" w:fill="FAF9F6"/>
        </w:rPr>
        <w:t>incontrate</w:t>
      </w:r>
      <w:proofErr w:type="spellEnd"/>
      <w:r w:rsidR="00117BC6">
        <w:rPr>
          <w:shd w:val="clear" w:color="auto" w:fill="FAF9F6"/>
        </w:rPr>
        <w:t xml:space="preserve"> </w:t>
      </w:r>
      <w:proofErr w:type="spellStart"/>
      <w:r w:rsidR="00117BC6">
        <w:rPr>
          <w:shd w:val="clear" w:color="auto" w:fill="FAF9F6"/>
        </w:rPr>
        <w:t>dal</w:t>
      </w:r>
      <w:proofErr w:type="spellEnd"/>
      <w:r w:rsidR="00117BC6">
        <w:rPr>
          <w:shd w:val="clear" w:color="auto" w:fill="FAF9F6"/>
        </w:rPr>
        <w:t xml:space="preserve"> protagonista </w:t>
      </w:r>
      <w:proofErr w:type="spellStart"/>
      <w:r w:rsidR="00117BC6">
        <w:rPr>
          <w:shd w:val="clear" w:color="auto" w:fill="FAF9F6"/>
        </w:rPr>
        <w:t>sono</w:t>
      </w:r>
      <w:proofErr w:type="spellEnd"/>
      <w:r w:rsidR="00117BC6">
        <w:rPr>
          <w:shd w:val="clear" w:color="auto" w:fill="FAF9F6"/>
        </w:rPr>
        <w:t xml:space="preserve"> ancora </w:t>
      </w:r>
      <w:proofErr w:type="spellStart"/>
      <w:r w:rsidR="00117BC6">
        <w:rPr>
          <w:shd w:val="clear" w:color="auto" w:fill="FAF9F6"/>
        </w:rPr>
        <w:t>escluse</w:t>
      </w:r>
      <w:proofErr w:type="spellEnd"/>
      <w:r w:rsidR="00117BC6">
        <w:rPr>
          <w:shd w:val="clear" w:color="auto" w:fill="FAF9F6"/>
        </w:rPr>
        <w:t xml:space="preserve"> </w:t>
      </w:r>
      <w:proofErr w:type="spellStart"/>
      <w:r w:rsidR="00117BC6">
        <w:rPr>
          <w:shd w:val="clear" w:color="auto" w:fill="FAF9F6"/>
        </w:rPr>
        <w:t>dal</w:t>
      </w:r>
      <w:proofErr w:type="spellEnd"/>
      <w:r w:rsidR="00117BC6">
        <w:rPr>
          <w:shd w:val="clear" w:color="auto" w:fill="FAF9F6"/>
        </w:rPr>
        <w:t xml:space="preserve"> </w:t>
      </w:r>
      <w:proofErr w:type="spellStart"/>
      <w:r w:rsidR="00117BC6">
        <w:rPr>
          <w:shd w:val="clear" w:color="auto" w:fill="FAF9F6"/>
        </w:rPr>
        <w:t>percorso</w:t>
      </w:r>
      <w:proofErr w:type="spellEnd"/>
      <w:r w:rsidR="00117BC6">
        <w:rPr>
          <w:shd w:val="clear" w:color="auto" w:fill="FAF9F6"/>
        </w:rPr>
        <w:t xml:space="preserve"> </w:t>
      </w:r>
      <w:proofErr w:type="spellStart"/>
      <w:r w:rsidR="00117BC6">
        <w:rPr>
          <w:shd w:val="clear" w:color="auto" w:fill="FAF9F6"/>
        </w:rPr>
        <w:t>purgatoriale</w:t>
      </w:r>
      <w:proofErr w:type="spellEnd"/>
      <w:r w:rsidR="00117BC6">
        <w:rPr>
          <w:shd w:val="clear" w:color="auto" w:fill="FAF9F6"/>
        </w:rPr>
        <w:t xml:space="preserve"> </w:t>
      </w:r>
      <w:proofErr w:type="spellStart"/>
      <w:r w:rsidR="007B1E8D">
        <w:rPr>
          <w:shd w:val="clear" w:color="auto" w:fill="FAF9F6"/>
        </w:rPr>
        <w:t>propriamente</w:t>
      </w:r>
      <w:proofErr w:type="spellEnd"/>
      <w:r w:rsidR="007B1E8D">
        <w:rPr>
          <w:shd w:val="clear" w:color="auto" w:fill="FAF9F6"/>
        </w:rPr>
        <w:t xml:space="preserve"> </w:t>
      </w:r>
      <w:proofErr w:type="spellStart"/>
      <w:r w:rsidR="00117BC6">
        <w:rPr>
          <w:shd w:val="clear" w:color="auto" w:fill="FAF9F6"/>
        </w:rPr>
        <w:t>detto</w:t>
      </w:r>
      <w:proofErr w:type="spellEnd"/>
      <w:r w:rsidR="00117BC6">
        <w:rPr>
          <w:shd w:val="clear" w:color="auto" w:fill="FAF9F6"/>
        </w:rPr>
        <w:t xml:space="preserve">, </w:t>
      </w:r>
      <w:proofErr w:type="spellStart"/>
      <w:r w:rsidR="00117BC6">
        <w:rPr>
          <w:shd w:val="clear" w:color="auto" w:fill="FAF9F6"/>
        </w:rPr>
        <w:t>cioè</w:t>
      </w:r>
      <w:proofErr w:type="spellEnd"/>
      <w:r w:rsidR="00117BC6">
        <w:rPr>
          <w:shd w:val="clear" w:color="auto" w:fill="FAF9F6"/>
        </w:rPr>
        <w:t xml:space="preserve"> </w:t>
      </w:r>
      <w:proofErr w:type="spellStart"/>
      <w:r w:rsidR="00117BC6">
        <w:rPr>
          <w:shd w:val="clear" w:color="auto" w:fill="FAF9F6"/>
        </w:rPr>
        <w:t>quello</w:t>
      </w:r>
      <w:proofErr w:type="spellEnd"/>
      <w:r w:rsidR="00117BC6">
        <w:rPr>
          <w:shd w:val="clear" w:color="auto" w:fill="FAF9F6"/>
        </w:rPr>
        <w:t xml:space="preserve"> che ha </w:t>
      </w:r>
      <w:proofErr w:type="spellStart"/>
      <w:r w:rsidR="00117BC6">
        <w:rPr>
          <w:shd w:val="clear" w:color="auto" w:fill="FAF9F6"/>
        </w:rPr>
        <w:t>inizio</w:t>
      </w:r>
      <w:proofErr w:type="spellEnd"/>
      <w:r w:rsidR="00117BC6">
        <w:rPr>
          <w:shd w:val="clear" w:color="auto" w:fill="FAF9F6"/>
        </w:rPr>
        <w:t xml:space="preserve"> con la prima </w:t>
      </w:r>
      <w:proofErr w:type="spellStart"/>
      <w:r w:rsidR="00117BC6">
        <w:rPr>
          <w:shd w:val="clear" w:color="auto" w:fill="FAF9F6"/>
        </w:rPr>
        <w:t>delle</w:t>
      </w:r>
      <w:proofErr w:type="spellEnd"/>
      <w:r w:rsidR="00117BC6">
        <w:rPr>
          <w:shd w:val="clear" w:color="auto" w:fill="FAF9F6"/>
        </w:rPr>
        <w:t xml:space="preserve"> </w:t>
      </w:r>
      <w:proofErr w:type="spellStart"/>
      <w:r w:rsidR="00117BC6">
        <w:rPr>
          <w:shd w:val="clear" w:color="auto" w:fill="FAF9F6"/>
        </w:rPr>
        <w:t>cornici</w:t>
      </w:r>
      <w:proofErr w:type="spellEnd"/>
      <w:r w:rsidR="00117BC6">
        <w:rPr>
          <w:shd w:val="clear" w:color="auto" w:fill="FAF9F6"/>
        </w:rPr>
        <w:t xml:space="preserve"> </w:t>
      </w:r>
      <w:proofErr w:type="spellStart"/>
      <w:r w:rsidR="00117BC6">
        <w:rPr>
          <w:shd w:val="clear" w:color="auto" w:fill="FAF9F6"/>
        </w:rPr>
        <w:t>purgatoriali</w:t>
      </w:r>
      <w:proofErr w:type="spellEnd"/>
      <w:r w:rsidR="00F52058" w:rsidRPr="006E04E9">
        <w:rPr>
          <w:shd w:val="clear" w:color="auto" w:fill="FAF9F6"/>
        </w:rPr>
        <w:t>?</w:t>
      </w:r>
    </w:p>
    <w:p w14:paraId="07661192" w14:textId="77777777" w:rsidR="00BD2DF1" w:rsidRPr="00BD2DF1" w:rsidRDefault="00BD2DF1" w:rsidP="008D5D21">
      <w:pPr>
        <w:ind w:left="360"/>
        <w:jc w:val="both"/>
        <w:rPr>
          <w:shd w:val="clear" w:color="auto" w:fill="FAF9F6"/>
        </w:rPr>
      </w:pPr>
    </w:p>
    <w:p w14:paraId="14CD8E54" w14:textId="734D7C8C" w:rsidR="00CC4D9C" w:rsidRPr="00CC4D9C" w:rsidRDefault="00CC4D9C" w:rsidP="00CC4D9C">
      <w:pPr>
        <w:ind w:left="360"/>
        <w:jc w:val="both"/>
        <w:rPr>
          <w:shd w:val="clear" w:color="auto" w:fill="FAF9F6"/>
        </w:rPr>
      </w:pPr>
    </w:p>
    <w:p w14:paraId="4030D58B" w14:textId="45A840F5" w:rsidR="00F75A14" w:rsidRDefault="00CC4D9C" w:rsidP="008D5D21">
      <w:pPr>
        <w:jc w:val="both"/>
        <w:rPr>
          <w:shd w:val="clear" w:color="auto" w:fill="FAF9F6"/>
        </w:rPr>
      </w:pPr>
      <w:r>
        <w:rPr>
          <w:shd w:val="clear" w:color="auto" w:fill="FAF9F6"/>
        </w:rPr>
        <w:t xml:space="preserve">2.1 </w:t>
      </w:r>
      <w:r w:rsidRPr="00CC4D9C">
        <w:rPr>
          <w:smallCaps/>
          <w:shd w:val="clear" w:color="auto" w:fill="FAF9F6"/>
        </w:rPr>
        <w:t xml:space="preserve">«Dove tempo per tempo si </w:t>
      </w:r>
      <w:proofErr w:type="spellStart"/>
      <w:r w:rsidRPr="00CC4D9C">
        <w:rPr>
          <w:smallCaps/>
          <w:shd w:val="clear" w:color="auto" w:fill="FAF9F6"/>
        </w:rPr>
        <w:t>ristora</w:t>
      </w:r>
      <w:proofErr w:type="spellEnd"/>
      <w:r w:rsidRPr="00CC4D9C">
        <w:rPr>
          <w:smallCaps/>
          <w:shd w:val="clear" w:color="auto" w:fill="FAF9F6"/>
        </w:rPr>
        <w:t>».</w:t>
      </w:r>
      <w:r>
        <w:rPr>
          <w:shd w:val="clear" w:color="auto" w:fill="FAF9F6"/>
        </w:rPr>
        <w:t xml:space="preserve"> </w:t>
      </w:r>
      <w:proofErr w:type="spellStart"/>
      <w:r w:rsidR="00F75A14">
        <w:rPr>
          <w:shd w:val="clear" w:color="auto" w:fill="FAF9F6"/>
        </w:rPr>
        <w:t>Il</w:t>
      </w:r>
      <w:proofErr w:type="spellEnd"/>
      <w:r w:rsidR="00F75A14">
        <w:rPr>
          <w:shd w:val="clear" w:color="auto" w:fill="FAF9F6"/>
        </w:rPr>
        <w:t xml:space="preserve"> primo </w:t>
      </w:r>
      <w:proofErr w:type="spellStart"/>
      <w:r w:rsidR="0013720E">
        <w:rPr>
          <w:shd w:val="clear" w:color="auto" w:fill="FAF9F6"/>
        </w:rPr>
        <w:t>degli</w:t>
      </w:r>
      <w:proofErr w:type="spellEnd"/>
      <w:r w:rsidR="0013720E">
        <w:rPr>
          <w:shd w:val="clear" w:color="auto" w:fill="FAF9F6"/>
        </w:rPr>
        <w:t xml:space="preserve"> </w:t>
      </w:r>
      <w:proofErr w:type="spellStart"/>
      <w:r w:rsidR="0013720E">
        <w:rPr>
          <w:shd w:val="clear" w:color="auto" w:fill="FAF9F6"/>
        </w:rPr>
        <w:t>spazi</w:t>
      </w:r>
      <w:proofErr w:type="spellEnd"/>
      <w:r w:rsidR="00F75A14">
        <w:rPr>
          <w:shd w:val="clear" w:color="auto" w:fill="FAF9F6"/>
        </w:rPr>
        <w:t xml:space="preserve"> che </w:t>
      </w:r>
      <w:proofErr w:type="spellStart"/>
      <w:r w:rsidR="00F75A14">
        <w:rPr>
          <w:shd w:val="clear" w:color="auto" w:fill="FAF9F6"/>
        </w:rPr>
        <w:t>costituiscono</w:t>
      </w:r>
      <w:proofErr w:type="spellEnd"/>
      <w:r w:rsidR="00F75A14">
        <w:rPr>
          <w:shd w:val="clear" w:color="auto" w:fill="FAF9F6"/>
        </w:rPr>
        <w:t xml:space="preserve"> </w:t>
      </w:r>
      <w:r>
        <w:rPr>
          <w:shd w:val="clear" w:color="auto" w:fill="FAF9F6"/>
        </w:rPr>
        <w:t xml:space="preserve">la </w:t>
      </w:r>
      <w:proofErr w:type="spellStart"/>
      <w:r>
        <w:rPr>
          <w:shd w:val="clear" w:color="auto" w:fill="FAF9F6"/>
        </w:rPr>
        <w:t>tripartizione</w:t>
      </w:r>
      <w:proofErr w:type="spellEnd"/>
      <w:r>
        <w:rPr>
          <w:shd w:val="clear" w:color="auto" w:fill="FAF9F6"/>
        </w:rPr>
        <w:t xml:space="preserve"> del</w:t>
      </w:r>
      <w:r w:rsidR="00F75A14">
        <w:rPr>
          <w:shd w:val="clear" w:color="auto" w:fill="FAF9F6"/>
        </w:rPr>
        <w:t xml:space="preserve"> monte </w:t>
      </w:r>
      <w:proofErr w:type="spellStart"/>
      <w:r w:rsidR="00B26AA8">
        <w:rPr>
          <w:shd w:val="clear" w:color="auto" w:fill="FAF9F6"/>
        </w:rPr>
        <w:t>rappresenta</w:t>
      </w:r>
      <w:proofErr w:type="spellEnd"/>
      <w:r w:rsidR="00B26AA8">
        <w:rPr>
          <w:shd w:val="clear" w:color="auto" w:fill="FAF9F6"/>
        </w:rPr>
        <w:t xml:space="preserve"> uno </w:t>
      </w:r>
      <w:proofErr w:type="spellStart"/>
      <w:r w:rsidR="00B26AA8">
        <w:rPr>
          <w:shd w:val="clear" w:color="auto" w:fill="FAF9F6"/>
        </w:rPr>
        <w:t>dei</w:t>
      </w:r>
      <w:proofErr w:type="spellEnd"/>
      <w:r w:rsidR="00B26AA8">
        <w:rPr>
          <w:shd w:val="clear" w:color="auto" w:fill="FAF9F6"/>
        </w:rPr>
        <w:t xml:space="preserve"> </w:t>
      </w:r>
      <w:proofErr w:type="spellStart"/>
      <w:r w:rsidR="00B26AA8">
        <w:rPr>
          <w:shd w:val="clear" w:color="auto" w:fill="FAF9F6"/>
        </w:rPr>
        <w:t>luoghi</w:t>
      </w:r>
      <w:proofErr w:type="spellEnd"/>
      <w:r w:rsidR="00B26AA8">
        <w:rPr>
          <w:shd w:val="clear" w:color="auto" w:fill="FAF9F6"/>
        </w:rPr>
        <w:t xml:space="preserve"> </w:t>
      </w:r>
      <w:proofErr w:type="spellStart"/>
      <w:r w:rsidR="00B26AA8">
        <w:rPr>
          <w:shd w:val="clear" w:color="auto" w:fill="FAF9F6"/>
        </w:rPr>
        <w:t>più</w:t>
      </w:r>
      <w:proofErr w:type="spellEnd"/>
      <w:r w:rsidR="00B26AA8">
        <w:rPr>
          <w:shd w:val="clear" w:color="auto" w:fill="FAF9F6"/>
        </w:rPr>
        <w:t xml:space="preserve"> </w:t>
      </w:r>
      <w:proofErr w:type="spellStart"/>
      <w:r w:rsidR="00B26AA8">
        <w:rPr>
          <w:shd w:val="clear" w:color="auto" w:fill="FAF9F6"/>
        </w:rPr>
        <w:t>singolari</w:t>
      </w:r>
      <w:proofErr w:type="spellEnd"/>
      <w:r w:rsidR="000707E3" w:rsidRPr="000707E3">
        <w:rPr>
          <w:shd w:val="clear" w:color="auto" w:fill="FAF9F6"/>
        </w:rPr>
        <w:t xml:space="preserve"> </w:t>
      </w:r>
      <w:proofErr w:type="spellStart"/>
      <w:r w:rsidR="000707E3">
        <w:rPr>
          <w:shd w:val="clear" w:color="auto" w:fill="FAF9F6"/>
        </w:rPr>
        <w:t>dell’oltremondo</w:t>
      </w:r>
      <w:proofErr w:type="spellEnd"/>
      <w:r w:rsidR="000707E3">
        <w:rPr>
          <w:shd w:val="clear" w:color="auto" w:fill="FAF9F6"/>
        </w:rPr>
        <w:t xml:space="preserve"> dantesco</w:t>
      </w:r>
      <w:r w:rsidR="00414AA6">
        <w:rPr>
          <w:shd w:val="clear" w:color="auto" w:fill="FAF9F6"/>
        </w:rPr>
        <w:t>,</w:t>
      </w:r>
      <w:r w:rsidR="000707E3">
        <w:rPr>
          <w:shd w:val="clear" w:color="auto" w:fill="FAF9F6"/>
        </w:rPr>
        <w:t xml:space="preserve"> non solo </w:t>
      </w:r>
      <w:proofErr w:type="spellStart"/>
      <w:r w:rsidR="000707E3">
        <w:rPr>
          <w:shd w:val="clear" w:color="auto" w:fill="FAF9F6"/>
        </w:rPr>
        <w:t>dal</w:t>
      </w:r>
      <w:proofErr w:type="spellEnd"/>
      <w:r w:rsidR="000707E3">
        <w:rPr>
          <w:shd w:val="clear" w:color="auto" w:fill="FAF9F6"/>
        </w:rPr>
        <w:t xml:space="preserve"> punto di vista</w:t>
      </w:r>
      <w:r w:rsidR="00B26AA8">
        <w:rPr>
          <w:shd w:val="clear" w:color="auto" w:fill="FAF9F6"/>
        </w:rPr>
        <w:t xml:space="preserve"> </w:t>
      </w:r>
      <w:proofErr w:type="spellStart"/>
      <w:r w:rsidR="00B26AA8">
        <w:rPr>
          <w:shd w:val="clear" w:color="auto" w:fill="FAF9F6"/>
        </w:rPr>
        <w:t>geodesic</w:t>
      </w:r>
      <w:r w:rsidR="000707E3">
        <w:rPr>
          <w:shd w:val="clear" w:color="auto" w:fill="FAF9F6"/>
        </w:rPr>
        <w:t>o</w:t>
      </w:r>
      <w:proofErr w:type="spellEnd"/>
      <w:r w:rsidR="000707E3">
        <w:rPr>
          <w:shd w:val="clear" w:color="auto" w:fill="FAF9F6"/>
        </w:rPr>
        <w:t xml:space="preserve"> e </w:t>
      </w:r>
      <w:proofErr w:type="spellStart"/>
      <w:r w:rsidR="00B26AA8">
        <w:rPr>
          <w:shd w:val="clear" w:color="auto" w:fill="FAF9F6"/>
        </w:rPr>
        <w:t>moral</w:t>
      </w:r>
      <w:r w:rsidR="000707E3">
        <w:rPr>
          <w:shd w:val="clear" w:color="auto" w:fill="FAF9F6"/>
        </w:rPr>
        <w:t>e</w:t>
      </w:r>
      <w:proofErr w:type="spellEnd"/>
      <w:r w:rsidR="000707E3">
        <w:rPr>
          <w:shd w:val="clear" w:color="auto" w:fill="FAF9F6"/>
        </w:rPr>
        <w:t xml:space="preserve"> </w:t>
      </w:r>
      <w:proofErr w:type="spellStart"/>
      <w:r w:rsidR="000707E3">
        <w:rPr>
          <w:shd w:val="clear" w:color="auto" w:fill="FAF9F6"/>
        </w:rPr>
        <w:t>ma</w:t>
      </w:r>
      <w:proofErr w:type="spellEnd"/>
      <w:r w:rsidR="00B638D4">
        <w:rPr>
          <w:shd w:val="clear" w:color="auto" w:fill="FAF9F6"/>
        </w:rPr>
        <w:t xml:space="preserve"> anche </w:t>
      </w:r>
      <w:r w:rsidR="000707E3">
        <w:rPr>
          <w:shd w:val="clear" w:color="auto" w:fill="FAF9F6"/>
        </w:rPr>
        <w:t xml:space="preserve">da </w:t>
      </w:r>
      <w:proofErr w:type="spellStart"/>
      <w:r w:rsidR="000707E3">
        <w:rPr>
          <w:shd w:val="clear" w:color="auto" w:fill="FAF9F6"/>
        </w:rPr>
        <w:t>quello</w:t>
      </w:r>
      <w:proofErr w:type="spellEnd"/>
      <w:r w:rsidR="000707E3">
        <w:rPr>
          <w:shd w:val="clear" w:color="auto" w:fill="FAF9F6"/>
        </w:rPr>
        <w:t xml:space="preserve"> </w:t>
      </w:r>
      <w:proofErr w:type="spellStart"/>
      <w:r w:rsidR="000707E3">
        <w:rPr>
          <w:shd w:val="clear" w:color="auto" w:fill="FAF9F6"/>
        </w:rPr>
        <w:t>musicale</w:t>
      </w:r>
      <w:proofErr w:type="spellEnd"/>
      <w:r w:rsidR="00B26AA8">
        <w:rPr>
          <w:shd w:val="clear" w:color="auto" w:fill="FAF9F6"/>
        </w:rPr>
        <w:t xml:space="preserve">. </w:t>
      </w:r>
      <w:r w:rsidR="00217616">
        <w:rPr>
          <w:shd w:val="clear" w:color="auto" w:fill="FAF9F6"/>
        </w:rPr>
        <w:t xml:space="preserve">Si </w:t>
      </w:r>
      <w:proofErr w:type="spellStart"/>
      <w:r w:rsidR="00217616">
        <w:rPr>
          <w:shd w:val="clear" w:color="auto" w:fill="FAF9F6"/>
        </w:rPr>
        <w:t>tratta</w:t>
      </w:r>
      <w:proofErr w:type="spellEnd"/>
      <w:r w:rsidR="00217616">
        <w:rPr>
          <w:shd w:val="clear" w:color="auto" w:fill="FAF9F6"/>
        </w:rPr>
        <w:t xml:space="preserve"> </w:t>
      </w:r>
      <w:proofErr w:type="spellStart"/>
      <w:r w:rsidR="00217616">
        <w:rPr>
          <w:shd w:val="clear" w:color="auto" w:fill="FAF9F6"/>
        </w:rPr>
        <w:t>della</w:t>
      </w:r>
      <w:proofErr w:type="spellEnd"/>
      <w:r w:rsidR="00217616">
        <w:rPr>
          <w:shd w:val="clear" w:color="auto" w:fill="FAF9F6"/>
        </w:rPr>
        <w:t xml:space="preserve"> parte </w:t>
      </w:r>
      <w:proofErr w:type="spellStart"/>
      <w:r w:rsidR="00217616">
        <w:rPr>
          <w:shd w:val="clear" w:color="auto" w:fill="FAF9F6"/>
        </w:rPr>
        <w:t>antistante</w:t>
      </w:r>
      <w:proofErr w:type="spellEnd"/>
      <w:r w:rsidR="00217616">
        <w:rPr>
          <w:shd w:val="clear" w:color="auto" w:fill="FAF9F6"/>
        </w:rPr>
        <w:t xml:space="preserve"> </w:t>
      </w:r>
      <w:r w:rsidR="00A84140">
        <w:rPr>
          <w:shd w:val="clear" w:color="auto" w:fill="FAF9F6"/>
        </w:rPr>
        <w:t xml:space="preserve">la </w:t>
      </w:r>
      <w:proofErr w:type="spellStart"/>
      <w:r w:rsidR="00A84140">
        <w:rPr>
          <w:shd w:val="clear" w:color="auto" w:fill="FAF9F6"/>
        </w:rPr>
        <w:t>montagna</w:t>
      </w:r>
      <w:proofErr w:type="spellEnd"/>
      <w:r w:rsidR="00217616">
        <w:rPr>
          <w:shd w:val="clear" w:color="auto" w:fill="FAF9F6"/>
        </w:rPr>
        <w:t xml:space="preserve">, </w:t>
      </w:r>
      <w:proofErr w:type="spellStart"/>
      <w:r w:rsidR="00217616">
        <w:rPr>
          <w:shd w:val="clear" w:color="auto" w:fill="FAF9F6"/>
        </w:rPr>
        <w:t>costituita</w:t>
      </w:r>
      <w:proofErr w:type="spellEnd"/>
      <w:r w:rsidR="00217616">
        <w:rPr>
          <w:shd w:val="clear" w:color="auto" w:fill="FAF9F6"/>
        </w:rPr>
        <w:t xml:space="preserve"> </w:t>
      </w:r>
      <w:proofErr w:type="spellStart"/>
      <w:r w:rsidR="00217616">
        <w:rPr>
          <w:shd w:val="clear" w:color="auto" w:fill="FAF9F6"/>
        </w:rPr>
        <w:t>dal</w:t>
      </w:r>
      <w:proofErr w:type="spellEnd"/>
      <w:r w:rsidR="00217616">
        <w:rPr>
          <w:shd w:val="clear" w:color="auto" w:fill="FAF9F6"/>
        </w:rPr>
        <w:t xml:space="preserve"> territorio compreso </w:t>
      </w:r>
      <w:proofErr w:type="spellStart"/>
      <w:r w:rsidR="008F0600">
        <w:rPr>
          <w:shd w:val="clear" w:color="auto" w:fill="FAF9F6"/>
        </w:rPr>
        <w:t>tra</w:t>
      </w:r>
      <w:proofErr w:type="spellEnd"/>
      <w:r w:rsidR="008F0600">
        <w:rPr>
          <w:shd w:val="clear" w:color="auto" w:fill="FAF9F6"/>
        </w:rPr>
        <w:t xml:space="preserve"> </w:t>
      </w:r>
      <w:r w:rsidR="00217616">
        <w:rPr>
          <w:shd w:val="clear" w:color="auto" w:fill="FAF9F6"/>
        </w:rPr>
        <w:t xml:space="preserve">la </w:t>
      </w:r>
      <w:proofErr w:type="spellStart"/>
      <w:r w:rsidR="00217616">
        <w:rPr>
          <w:shd w:val="clear" w:color="auto" w:fill="FAF9F6"/>
        </w:rPr>
        <w:t>spiaggia</w:t>
      </w:r>
      <w:proofErr w:type="spellEnd"/>
      <w:r w:rsidR="00414AA6">
        <w:rPr>
          <w:shd w:val="clear" w:color="auto" w:fill="FAF9F6"/>
        </w:rPr>
        <w:t>,</w:t>
      </w:r>
      <w:r w:rsidR="00217616">
        <w:rPr>
          <w:shd w:val="clear" w:color="auto" w:fill="FAF9F6"/>
        </w:rPr>
        <w:t xml:space="preserve"> ove </w:t>
      </w:r>
      <w:proofErr w:type="spellStart"/>
      <w:r w:rsidR="00217616">
        <w:rPr>
          <w:shd w:val="clear" w:color="auto" w:fill="FAF9F6"/>
        </w:rPr>
        <w:t>sbarcano</w:t>
      </w:r>
      <w:proofErr w:type="spellEnd"/>
      <w:r w:rsidR="00217616">
        <w:rPr>
          <w:shd w:val="clear" w:color="auto" w:fill="FAF9F6"/>
        </w:rPr>
        <w:t xml:space="preserve"> le anime </w:t>
      </w:r>
      <w:proofErr w:type="spellStart"/>
      <w:r w:rsidR="00217616">
        <w:rPr>
          <w:shd w:val="clear" w:color="auto" w:fill="FAF9F6"/>
        </w:rPr>
        <w:t>traghettate</w:t>
      </w:r>
      <w:proofErr w:type="spellEnd"/>
      <w:r w:rsidR="00217616">
        <w:rPr>
          <w:shd w:val="clear" w:color="auto" w:fill="FAF9F6"/>
        </w:rPr>
        <w:t xml:space="preserve"> </w:t>
      </w:r>
      <w:proofErr w:type="spellStart"/>
      <w:r w:rsidR="00217616">
        <w:rPr>
          <w:shd w:val="clear" w:color="auto" w:fill="FAF9F6"/>
        </w:rPr>
        <w:t>dall’angelo</w:t>
      </w:r>
      <w:proofErr w:type="spellEnd"/>
      <w:r w:rsidR="00217616">
        <w:rPr>
          <w:shd w:val="clear" w:color="auto" w:fill="FAF9F6"/>
        </w:rPr>
        <w:t xml:space="preserve"> </w:t>
      </w:r>
      <w:proofErr w:type="spellStart"/>
      <w:r w:rsidR="00217616">
        <w:rPr>
          <w:shd w:val="clear" w:color="auto" w:fill="FAF9F6"/>
        </w:rPr>
        <w:t>nocchiero</w:t>
      </w:r>
      <w:proofErr w:type="spellEnd"/>
      <w:r w:rsidR="00205510">
        <w:rPr>
          <w:shd w:val="clear" w:color="auto" w:fill="FAF9F6"/>
        </w:rPr>
        <w:t xml:space="preserve"> </w:t>
      </w:r>
      <w:r w:rsidR="00414AA6">
        <w:rPr>
          <w:shd w:val="clear" w:color="auto" w:fill="FAF9F6"/>
        </w:rPr>
        <w:t>e l</w:t>
      </w:r>
      <w:r w:rsidR="00217616">
        <w:rPr>
          <w:shd w:val="clear" w:color="auto" w:fill="FAF9F6"/>
        </w:rPr>
        <w:t>a porta di san Pietro</w:t>
      </w:r>
      <w:r w:rsidR="00661D74">
        <w:rPr>
          <w:shd w:val="clear" w:color="auto" w:fill="FAF9F6"/>
        </w:rPr>
        <w:t xml:space="preserve">, </w:t>
      </w:r>
      <w:proofErr w:type="spellStart"/>
      <w:r w:rsidR="00661D74">
        <w:rPr>
          <w:shd w:val="clear" w:color="auto" w:fill="FAF9F6"/>
        </w:rPr>
        <w:t>attraverso</w:t>
      </w:r>
      <w:proofErr w:type="spellEnd"/>
      <w:r w:rsidR="00661D74">
        <w:rPr>
          <w:shd w:val="clear" w:color="auto" w:fill="FAF9F6"/>
        </w:rPr>
        <w:t xml:space="preserve"> la </w:t>
      </w:r>
      <w:proofErr w:type="spellStart"/>
      <w:r w:rsidR="00661D74">
        <w:rPr>
          <w:shd w:val="clear" w:color="auto" w:fill="FAF9F6"/>
        </w:rPr>
        <w:t>quale</w:t>
      </w:r>
      <w:proofErr w:type="spellEnd"/>
      <w:r w:rsidR="00661D74">
        <w:rPr>
          <w:shd w:val="clear" w:color="auto" w:fill="FAF9F6"/>
        </w:rPr>
        <w:t xml:space="preserve"> si entra nel Purgatorio vero e proprio</w:t>
      </w:r>
      <w:r w:rsidR="00C95026">
        <w:rPr>
          <w:shd w:val="clear" w:color="auto" w:fill="FAF9F6"/>
        </w:rPr>
        <w:t xml:space="preserve"> </w:t>
      </w:r>
      <w:r w:rsidR="00C95026">
        <w:t>(</w:t>
      </w:r>
      <w:proofErr w:type="spellStart"/>
      <w:r w:rsidR="00C95026">
        <w:t>Sasso</w:t>
      </w:r>
      <w:proofErr w:type="spellEnd"/>
      <w:r w:rsidR="00C95026">
        <w:t>, 2019, pp. 11-40)</w:t>
      </w:r>
      <w:r w:rsidR="00217616">
        <w:rPr>
          <w:shd w:val="clear" w:color="auto" w:fill="FAF9F6"/>
        </w:rPr>
        <w:t xml:space="preserve">. </w:t>
      </w:r>
      <w:proofErr w:type="spellStart"/>
      <w:r w:rsidR="00217616">
        <w:rPr>
          <w:shd w:val="clear" w:color="auto" w:fill="FAF9F6"/>
        </w:rPr>
        <w:t>Superata</w:t>
      </w:r>
      <w:proofErr w:type="spellEnd"/>
      <w:r w:rsidR="00217616">
        <w:rPr>
          <w:shd w:val="clear" w:color="auto" w:fill="FAF9F6"/>
        </w:rPr>
        <w:t xml:space="preserve"> la parte </w:t>
      </w:r>
      <w:proofErr w:type="spellStart"/>
      <w:r w:rsidR="00217616">
        <w:rPr>
          <w:shd w:val="clear" w:color="auto" w:fill="FAF9F6"/>
        </w:rPr>
        <w:t>pianeggiante</w:t>
      </w:r>
      <w:proofErr w:type="spellEnd"/>
      <w:r w:rsidR="00217616">
        <w:rPr>
          <w:shd w:val="clear" w:color="auto" w:fill="FAF9F6"/>
        </w:rPr>
        <w:t xml:space="preserve"> </w:t>
      </w:r>
      <w:proofErr w:type="spellStart"/>
      <w:r w:rsidR="00217616">
        <w:rPr>
          <w:shd w:val="clear" w:color="auto" w:fill="FAF9F6"/>
        </w:rPr>
        <w:t>costituita</w:t>
      </w:r>
      <w:proofErr w:type="spellEnd"/>
      <w:r w:rsidR="00217616">
        <w:rPr>
          <w:shd w:val="clear" w:color="auto" w:fill="FAF9F6"/>
        </w:rPr>
        <w:t xml:space="preserve"> dalla </w:t>
      </w:r>
      <w:proofErr w:type="spellStart"/>
      <w:r w:rsidR="00217616">
        <w:rPr>
          <w:shd w:val="clear" w:color="auto" w:fill="FAF9F6"/>
        </w:rPr>
        <w:t>spiaggia</w:t>
      </w:r>
      <w:proofErr w:type="spellEnd"/>
      <w:r w:rsidR="00217616">
        <w:rPr>
          <w:shd w:val="clear" w:color="auto" w:fill="FAF9F6"/>
        </w:rPr>
        <w:t xml:space="preserve"> che </w:t>
      </w:r>
      <w:proofErr w:type="spellStart"/>
      <w:r w:rsidR="00217616">
        <w:rPr>
          <w:shd w:val="clear" w:color="auto" w:fill="FAF9F6"/>
        </w:rPr>
        <w:t>costeggia</w:t>
      </w:r>
      <w:proofErr w:type="spellEnd"/>
      <w:r w:rsidR="00217616">
        <w:rPr>
          <w:shd w:val="clear" w:color="auto" w:fill="FAF9F6"/>
        </w:rPr>
        <w:t xml:space="preserve"> </w:t>
      </w:r>
      <w:proofErr w:type="spellStart"/>
      <w:r w:rsidR="00217616">
        <w:rPr>
          <w:shd w:val="clear" w:color="auto" w:fill="FAF9F6"/>
        </w:rPr>
        <w:t>l’orlo</w:t>
      </w:r>
      <w:proofErr w:type="spellEnd"/>
      <w:r w:rsidR="00217616">
        <w:rPr>
          <w:shd w:val="clear" w:color="auto" w:fill="FAF9F6"/>
        </w:rPr>
        <w:t xml:space="preserve"> del monte</w:t>
      </w:r>
      <w:r w:rsidR="0027058B">
        <w:rPr>
          <w:shd w:val="clear" w:color="auto" w:fill="FAF9F6"/>
        </w:rPr>
        <w:t>,</w:t>
      </w:r>
      <w:r w:rsidR="00217616">
        <w:rPr>
          <w:shd w:val="clear" w:color="auto" w:fill="FAF9F6"/>
        </w:rPr>
        <w:t xml:space="preserve"> </w:t>
      </w:r>
      <w:proofErr w:type="spellStart"/>
      <w:r w:rsidR="00217616">
        <w:rPr>
          <w:shd w:val="clear" w:color="auto" w:fill="FAF9F6"/>
        </w:rPr>
        <w:t>l’Antipurgatorio</w:t>
      </w:r>
      <w:proofErr w:type="spellEnd"/>
      <w:r w:rsidR="00217616">
        <w:rPr>
          <w:shd w:val="clear" w:color="auto" w:fill="FAF9F6"/>
        </w:rPr>
        <w:t xml:space="preserve"> </w:t>
      </w:r>
      <w:r w:rsidR="00414AA6">
        <w:rPr>
          <w:shd w:val="clear" w:color="auto" w:fill="FAF9F6"/>
        </w:rPr>
        <w:t>s</w:t>
      </w:r>
      <w:r w:rsidR="00217616">
        <w:rPr>
          <w:shd w:val="clear" w:color="auto" w:fill="FAF9F6"/>
        </w:rPr>
        <w:t xml:space="preserve">i presenta come uno </w:t>
      </w:r>
      <w:proofErr w:type="spellStart"/>
      <w:r w:rsidR="00217616">
        <w:rPr>
          <w:shd w:val="clear" w:color="auto" w:fill="FAF9F6"/>
        </w:rPr>
        <w:t>dei</w:t>
      </w:r>
      <w:proofErr w:type="spellEnd"/>
      <w:r w:rsidR="00217616">
        <w:rPr>
          <w:shd w:val="clear" w:color="auto" w:fill="FAF9F6"/>
        </w:rPr>
        <w:t xml:space="preserve"> </w:t>
      </w:r>
      <w:proofErr w:type="spellStart"/>
      <w:r w:rsidR="00217616">
        <w:rPr>
          <w:shd w:val="clear" w:color="auto" w:fill="FAF9F6"/>
        </w:rPr>
        <w:t>luoghi</w:t>
      </w:r>
      <w:proofErr w:type="spellEnd"/>
      <w:r w:rsidR="00217616">
        <w:rPr>
          <w:shd w:val="clear" w:color="auto" w:fill="FAF9F6"/>
        </w:rPr>
        <w:t xml:space="preserve"> </w:t>
      </w:r>
      <w:proofErr w:type="spellStart"/>
      <w:r w:rsidR="00217616">
        <w:rPr>
          <w:shd w:val="clear" w:color="auto" w:fill="FAF9F6"/>
        </w:rPr>
        <w:t>più</w:t>
      </w:r>
      <w:proofErr w:type="spellEnd"/>
      <w:r w:rsidR="00217616">
        <w:rPr>
          <w:shd w:val="clear" w:color="auto" w:fill="FAF9F6"/>
        </w:rPr>
        <w:t xml:space="preserve"> </w:t>
      </w:r>
      <w:proofErr w:type="spellStart"/>
      <w:r w:rsidR="00217616">
        <w:rPr>
          <w:shd w:val="clear" w:color="auto" w:fill="FAF9F6"/>
        </w:rPr>
        <w:t>impervi</w:t>
      </w:r>
      <w:proofErr w:type="spellEnd"/>
      <w:r w:rsidR="00217616">
        <w:rPr>
          <w:shd w:val="clear" w:color="auto" w:fill="FAF9F6"/>
        </w:rPr>
        <w:t xml:space="preserve"> </w:t>
      </w:r>
      <w:proofErr w:type="spellStart"/>
      <w:r w:rsidR="00217616">
        <w:rPr>
          <w:shd w:val="clear" w:color="auto" w:fill="FAF9F6"/>
        </w:rPr>
        <w:t>incontrati</w:t>
      </w:r>
      <w:proofErr w:type="spellEnd"/>
      <w:r w:rsidR="00217616">
        <w:rPr>
          <w:shd w:val="clear" w:color="auto" w:fill="FAF9F6"/>
        </w:rPr>
        <w:t xml:space="preserve"> </w:t>
      </w:r>
      <w:proofErr w:type="spellStart"/>
      <w:r w:rsidR="00217616">
        <w:rPr>
          <w:shd w:val="clear" w:color="auto" w:fill="FAF9F6"/>
        </w:rPr>
        <w:t>finora</w:t>
      </w:r>
      <w:proofErr w:type="spellEnd"/>
      <w:r w:rsidR="00217616">
        <w:rPr>
          <w:shd w:val="clear" w:color="auto" w:fill="FAF9F6"/>
        </w:rPr>
        <w:t xml:space="preserve"> nel racconto del </w:t>
      </w:r>
      <w:proofErr w:type="spellStart"/>
      <w:r w:rsidR="00217616">
        <w:rPr>
          <w:shd w:val="clear" w:color="auto" w:fill="FAF9F6"/>
        </w:rPr>
        <w:t>viaggio</w:t>
      </w:r>
      <w:proofErr w:type="spellEnd"/>
      <w:r w:rsidR="00217616">
        <w:rPr>
          <w:shd w:val="clear" w:color="auto" w:fill="FAF9F6"/>
        </w:rPr>
        <w:t xml:space="preserve"> dantesco.</w:t>
      </w:r>
      <w:r w:rsidR="00C95026">
        <w:rPr>
          <w:rStyle w:val="Refdenotaalpie"/>
          <w:shd w:val="clear" w:color="auto" w:fill="FAF9F6"/>
        </w:rPr>
        <w:footnoteReference w:id="8"/>
      </w:r>
      <w:r w:rsidR="00217616">
        <w:rPr>
          <w:shd w:val="clear" w:color="auto" w:fill="FAF9F6"/>
        </w:rPr>
        <w:t xml:space="preserve"> Le </w:t>
      </w:r>
      <w:proofErr w:type="spellStart"/>
      <w:r w:rsidR="00217616">
        <w:rPr>
          <w:shd w:val="clear" w:color="auto" w:fill="FAF9F6"/>
        </w:rPr>
        <w:t>pareti</w:t>
      </w:r>
      <w:proofErr w:type="spellEnd"/>
      <w:r w:rsidR="00217616">
        <w:rPr>
          <w:shd w:val="clear" w:color="auto" w:fill="FAF9F6"/>
        </w:rPr>
        <w:t xml:space="preserve"> </w:t>
      </w:r>
      <w:proofErr w:type="spellStart"/>
      <w:r w:rsidR="00217616">
        <w:rPr>
          <w:shd w:val="clear" w:color="auto" w:fill="FAF9F6"/>
        </w:rPr>
        <w:t>rocciose</w:t>
      </w:r>
      <w:proofErr w:type="spellEnd"/>
      <w:r w:rsidR="00217616">
        <w:rPr>
          <w:shd w:val="clear" w:color="auto" w:fill="FAF9F6"/>
        </w:rPr>
        <w:t xml:space="preserve"> e </w:t>
      </w:r>
      <w:proofErr w:type="spellStart"/>
      <w:r w:rsidR="00217616">
        <w:rPr>
          <w:shd w:val="clear" w:color="auto" w:fill="FAF9F6"/>
        </w:rPr>
        <w:t>fortemente</w:t>
      </w:r>
      <w:proofErr w:type="spellEnd"/>
      <w:r w:rsidR="00217616">
        <w:rPr>
          <w:shd w:val="clear" w:color="auto" w:fill="FAF9F6"/>
        </w:rPr>
        <w:t xml:space="preserve"> inclinante </w:t>
      </w:r>
      <w:proofErr w:type="spellStart"/>
      <w:r w:rsidR="00217616">
        <w:rPr>
          <w:shd w:val="clear" w:color="auto" w:fill="FAF9F6"/>
        </w:rPr>
        <w:t>costituiscono</w:t>
      </w:r>
      <w:proofErr w:type="spellEnd"/>
      <w:r w:rsidR="00217616">
        <w:rPr>
          <w:shd w:val="clear" w:color="auto" w:fill="FAF9F6"/>
        </w:rPr>
        <w:t xml:space="preserve"> la </w:t>
      </w:r>
      <w:proofErr w:type="spellStart"/>
      <w:r w:rsidR="00217616">
        <w:rPr>
          <w:shd w:val="clear" w:color="auto" w:fill="FAF9F6"/>
        </w:rPr>
        <w:t>maggiore</w:t>
      </w:r>
      <w:proofErr w:type="spellEnd"/>
      <w:r w:rsidR="00217616">
        <w:rPr>
          <w:shd w:val="clear" w:color="auto" w:fill="FAF9F6"/>
        </w:rPr>
        <w:t xml:space="preserve"> </w:t>
      </w:r>
      <w:proofErr w:type="spellStart"/>
      <w:r w:rsidR="00217616">
        <w:rPr>
          <w:shd w:val="clear" w:color="auto" w:fill="FAF9F6"/>
        </w:rPr>
        <w:t>difficoltà</w:t>
      </w:r>
      <w:proofErr w:type="spellEnd"/>
      <w:r w:rsidR="00217616">
        <w:rPr>
          <w:shd w:val="clear" w:color="auto" w:fill="FAF9F6"/>
        </w:rPr>
        <w:t xml:space="preserve"> </w:t>
      </w:r>
      <w:proofErr w:type="spellStart"/>
      <w:r w:rsidR="00217616">
        <w:rPr>
          <w:shd w:val="clear" w:color="auto" w:fill="FAF9F6"/>
        </w:rPr>
        <w:t>della</w:t>
      </w:r>
      <w:proofErr w:type="spellEnd"/>
      <w:r w:rsidR="00217616">
        <w:rPr>
          <w:shd w:val="clear" w:color="auto" w:fill="FAF9F6"/>
        </w:rPr>
        <w:t xml:space="preserve"> </w:t>
      </w:r>
      <w:proofErr w:type="spellStart"/>
      <w:r w:rsidR="00217616">
        <w:rPr>
          <w:shd w:val="clear" w:color="auto" w:fill="FAF9F6"/>
        </w:rPr>
        <w:t>salità</w:t>
      </w:r>
      <w:proofErr w:type="spellEnd"/>
      <w:r w:rsidR="0027058B">
        <w:rPr>
          <w:shd w:val="clear" w:color="auto" w:fill="FAF9F6"/>
        </w:rPr>
        <w:t>;</w:t>
      </w:r>
      <w:r w:rsidR="00217616">
        <w:rPr>
          <w:shd w:val="clear" w:color="auto" w:fill="FAF9F6"/>
        </w:rPr>
        <w:t xml:space="preserve"> </w:t>
      </w:r>
      <w:r w:rsidR="00D71B56">
        <w:rPr>
          <w:shd w:val="clear" w:color="auto" w:fill="FAF9F6"/>
        </w:rPr>
        <w:t xml:space="preserve">si </w:t>
      </w:r>
      <w:proofErr w:type="spellStart"/>
      <w:r w:rsidR="00D71B56">
        <w:rPr>
          <w:shd w:val="clear" w:color="auto" w:fill="FAF9F6"/>
        </w:rPr>
        <w:t>tratta</w:t>
      </w:r>
      <w:proofErr w:type="spellEnd"/>
      <w:r w:rsidR="00D71B56">
        <w:rPr>
          <w:shd w:val="clear" w:color="auto" w:fill="FAF9F6"/>
        </w:rPr>
        <w:t xml:space="preserve"> di un </w:t>
      </w:r>
      <w:r w:rsidR="00217616">
        <w:rPr>
          <w:shd w:val="clear" w:color="auto" w:fill="FAF9F6"/>
        </w:rPr>
        <w:t xml:space="preserve">vero e proprio </w:t>
      </w:r>
      <w:proofErr w:type="spellStart"/>
      <w:r w:rsidR="00217616">
        <w:rPr>
          <w:shd w:val="clear" w:color="auto" w:fill="FAF9F6"/>
        </w:rPr>
        <w:t>arrampicamento</w:t>
      </w:r>
      <w:proofErr w:type="spellEnd"/>
      <w:r w:rsidR="00D71B56">
        <w:rPr>
          <w:shd w:val="clear" w:color="auto" w:fill="FAF9F6"/>
        </w:rPr>
        <w:t>,</w:t>
      </w:r>
      <w:r w:rsidR="00217616">
        <w:rPr>
          <w:shd w:val="clear" w:color="auto" w:fill="FAF9F6"/>
        </w:rPr>
        <w:t xml:space="preserve"> se </w:t>
      </w:r>
      <w:proofErr w:type="spellStart"/>
      <w:r w:rsidR="00217616">
        <w:rPr>
          <w:shd w:val="clear" w:color="auto" w:fill="FAF9F6"/>
        </w:rPr>
        <w:t>consideriamo</w:t>
      </w:r>
      <w:proofErr w:type="spellEnd"/>
      <w:r w:rsidR="00217616">
        <w:rPr>
          <w:shd w:val="clear" w:color="auto" w:fill="FAF9F6"/>
        </w:rPr>
        <w:t xml:space="preserve"> che in </w:t>
      </w:r>
      <w:proofErr w:type="spellStart"/>
      <w:r w:rsidR="00217616">
        <w:rPr>
          <w:shd w:val="clear" w:color="auto" w:fill="FAF9F6"/>
        </w:rPr>
        <w:t>alcuni</w:t>
      </w:r>
      <w:proofErr w:type="spellEnd"/>
      <w:r w:rsidR="00217616">
        <w:rPr>
          <w:shd w:val="clear" w:color="auto" w:fill="FAF9F6"/>
        </w:rPr>
        <w:t xml:space="preserve"> </w:t>
      </w:r>
      <w:proofErr w:type="spellStart"/>
      <w:r w:rsidR="00217616">
        <w:rPr>
          <w:shd w:val="clear" w:color="auto" w:fill="FAF9F6"/>
        </w:rPr>
        <w:t>tratti</w:t>
      </w:r>
      <w:proofErr w:type="spellEnd"/>
      <w:r w:rsidR="00217616">
        <w:rPr>
          <w:shd w:val="clear" w:color="auto" w:fill="FAF9F6"/>
        </w:rPr>
        <w:t xml:space="preserve"> Dante </w:t>
      </w:r>
      <w:r w:rsidR="0027058B">
        <w:rPr>
          <w:shd w:val="clear" w:color="auto" w:fill="FAF9F6"/>
        </w:rPr>
        <w:t>è</w:t>
      </w:r>
      <w:r w:rsidR="00217616">
        <w:rPr>
          <w:shd w:val="clear" w:color="auto" w:fill="FAF9F6"/>
        </w:rPr>
        <w:t xml:space="preserve"> </w:t>
      </w:r>
      <w:proofErr w:type="spellStart"/>
      <w:r w:rsidR="00217616">
        <w:rPr>
          <w:shd w:val="clear" w:color="auto" w:fill="FAF9F6"/>
        </w:rPr>
        <w:t>costretto</w:t>
      </w:r>
      <w:proofErr w:type="spellEnd"/>
      <w:r w:rsidR="00217616">
        <w:rPr>
          <w:shd w:val="clear" w:color="auto" w:fill="FAF9F6"/>
        </w:rPr>
        <w:t xml:space="preserve"> a </w:t>
      </w:r>
      <w:proofErr w:type="spellStart"/>
      <w:r w:rsidR="00217616">
        <w:rPr>
          <w:shd w:val="clear" w:color="auto" w:fill="FAF9F6"/>
        </w:rPr>
        <w:t>procede</w:t>
      </w:r>
      <w:proofErr w:type="spellEnd"/>
      <w:r w:rsidR="00217616">
        <w:rPr>
          <w:shd w:val="clear" w:color="auto" w:fill="FAF9F6"/>
        </w:rPr>
        <w:t xml:space="preserve"> </w:t>
      </w:r>
      <w:proofErr w:type="spellStart"/>
      <w:r w:rsidR="00217616">
        <w:rPr>
          <w:shd w:val="clear" w:color="auto" w:fill="FAF9F6"/>
        </w:rPr>
        <w:t>carponi</w:t>
      </w:r>
      <w:proofErr w:type="spellEnd"/>
      <w:r w:rsidR="00D71B56">
        <w:rPr>
          <w:shd w:val="clear" w:color="auto" w:fill="FAF9F6"/>
        </w:rPr>
        <w:t xml:space="preserve"> (</w:t>
      </w:r>
      <w:r w:rsidR="00D71B56" w:rsidRPr="00D71B56">
        <w:rPr>
          <w:i/>
          <w:iCs/>
          <w:shd w:val="clear" w:color="auto" w:fill="FAF9F6"/>
        </w:rPr>
        <w:t>Pg</w:t>
      </w:r>
      <w:r w:rsidR="00D71B56">
        <w:rPr>
          <w:shd w:val="clear" w:color="auto" w:fill="FAF9F6"/>
        </w:rPr>
        <w:t>. IV 50</w:t>
      </w:r>
      <w:r w:rsidR="00666138">
        <w:rPr>
          <w:shd w:val="clear" w:color="auto" w:fill="FAF9F6"/>
        </w:rPr>
        <w:t xml:space="preserve">, in cui compare </w:t>
      </w:r>
      <w:proofErr w:type="spellStart"/>
      <w:r w:rsidR="00666138">
        <w:rPr>
          <w:shd w:val="clear" w:color="auto" w:fill="FAF9F6"/>
        </w:rPr>
        <w:t>il</w:t>
      </w:r>
      <w:proofErr w:type="spellEnd"/>
      <w:r w:rsidR="00666138">
        <w:rPr>
          <w:shd w:val="clear" w:color="auto" w:fill="FAF9F6"/>
        </w:rPr>
        <w:t xml:space="preserve"> bel neologismo «</w:t>
      </w:r>
      <w:proofErr w:type="spellStart"/>
      <w:r w:rsidR="00666138">
        <w:rPr>
          <w:shd w:val="clear" w:color="auto" w:fill="FAF9F6"/>
        </w:rPr>
        <w:t>carpando</w:t>
      </w:r>
      <w:proofErr w:type="spellEnd"/>
      <w:r w:rsidR="00666138">
        <w:rPr>
          <w:shd w:val="clear" w:color="auto" w:fill="FAF9F6"/>
        </w:rPr>
        <w:t>»</w:t>
      </w:r>
      <w:r w:rsidR="00D71B56">
        <w:rPr>
          <w:shd w:val="clear" w:color="auto" w:fill="FAF9F6"/>
        </w:rPr>
        <w:t>)</w:t>
      </w:r>
      <w:r w:rsidR="00217616">
        <w:rPr>
          <w:shd w:val="clear" w:color="auto" w:fill="FAF9F6"/>
        </w:rPr>
        <w:t xml:space="preserve">. </w:t>
      </w:r>
      <w:r w:rsidR="0027058B">
        <w:rPr>
          <w:shd w:val="clear" w:color="auto" w:fill="FAF9F6"/>
        </w:rPr>
        <w:t xml:space="preserve">Tale </w:t>
      </w:r>
      <w:proofErr w:type="spellStart"/>
      <w:r w:rsidR="0027058B">
        <w:rPr>
          <w:shd w:val="clear" w:color="auto" w:fill="FAF9F6"/>
        </w:rPr>
        <w:t>spazio</w:t>
      </w:r>
      <w:proofErr w:type="spellEnd"/>
      <w:r w:rsidR="0027058B">
        <w:rPr>
          <w:shd w:val="clear" w:color="auto" w:fill="FAF9F6"/>
        </w:rPr>
        <w:t xml:space="preserve"> è </w:t>
      </w:r>
      <w:proofErr w:type="spellStart"/>
      <w:r w:rsidR="0027058B">
        <w:rPr>
          <w:shd w:val="clear" w:color="auto" w:fill="FAF9F6"/>
        </w:rPr>
        <w:t>strutturato</w:t>
      </w:r>
      <w:proofErr w:type="spellEnd"/>
      <w:r w:rsidR="0027058B">
        <w:rPr>
          <w:shd w:val="clear" w:color="auto" w:fill="FAF9F6"/>
        </w:rPr>
        <w:t xml:space="preserve"> su </w:t>
      </w:r>
      <w:proofErr w:type="spellStart"/>
      <w:r w:rsidR="0027058B">
        <w:rPr>
          <w:shd w:val="clear" w:color="auto" w:fill="FAF9F6"/>
        </w:rPr>
        <w:t>due</w:t>
      </w:r>
      <w:proofErr w:type="spellEnd"/>
      <w:r w:rsidR="0027058B">
        <w:rPr>
          <w:shd w:val="clear" w:color="auto" w:fill="FAF9F6"/>
        </w:rPr>
        <w:t xml:space="preserve"> </w:t>
      </w:r>
      <w:proofErr w:type="spellStart"/>
      <w:r w:rsidR="0027058B">
        <w:rPr>
          <w:shd w:val="clear" w:color="auto" w:fill="FAF9F6"/>
        </w:rPr>
        <w:t>livelli</w:t>
      </w:r>
      <w:proofErr w:type="spellEnd"/>
      <w:r w:rsidR="0027058B">
        <w:rPr>
          <w:shd w:val="clear" w:color="auto" w:fill="FAF9F6"/>
        </w:rPr>
        <w:t xml:space="preserve">, </w:t>
      </w:r>
      <w:proofErr w:type="spellStart"/>
      <w:r w:rsidR="0027058B">
        <w:rPr>
          <w:shd w:val="clear" w:color="auto" w:fill="FAF9F6"/>
        </w:rPr>
        <w:t>costituito</w:t>
      </w:r>
      <w:proofErr w:type="spellEnd"/>
      <w:r w:rsidR="0027058B">
        <w:rPr>
          <w:shd w:val="clear" w:color="auto" w:fill="FAF9F6"/>
        </w:rPr>
        <w:t xml:space="preserve"> </w:t>
      </w:r>
      <w:proofErr w:type="spellStart"/>
      <w:r w:rsidR="0027058B">
        <w:rPr>
          <w:shd w:val="clear" w:color="auto" w:fill="FAF9F6"/>
        </w:rPr>
        <w:t>dai</w:t>
      </w:r>
      <w:proofErr w:type="spellEnd"/>
      <w:r w:rsidR="0027058B">
        <w:rPr>
          <w:shd w:val="clear" w:color="auto" w:fill="FAF9F6"/>
        </w:rPr>
        <w:t xml:space="preserve"> </w:t>
      </w:r>
      <w:proofErr w:type="spellStart"/>
      <w:r w:rsidR="0027058B">
        <w:rPr>
          <w:shd w:val="clear" w:color="auto" w:fill="FAF9F6"/>
        </w:rPr>
        <w:t>primi</w:t>
      </w:r>
      <w:proofErr w:type="spellEnd"/>
      <w:r w:rsidR="0027058B">
        <w:rPr>
          <w:shd w:val="clear" w:color="auto" w:fill="FAF9F6"/>
        </w:rPr>
        <w:t xml:space="preserve"> </w:t>
      </w:r>
      <w:proofErr w:type="spellStart"/>
      <w:r w:rsidR="0027058B">
        <w:rPr>
          <w:shd w:val="clear" w:color="auto" w:fill="FAF9F6"/>
        </w:rPr>
        <w:t>contrafforti</w:t>
      </w:r>
      <w:proofErr w:type="spellEnd"/>
      <w:r w:rsidR="0027058B">
        <w:rPr>
          <w:shd w:val="clear" w:color="auto" w:fill="FAF9F6"/>
        </w:rPr>
        <w:t xml:space="preserve"> </w:t>
      </w:r>
      <w:proofErr w:type="spellStart"/>
      <w:r w:rsidR="0027058B">
        <w:rPr>
          <w:shd w:val="clear" w:color="auto" w:fill="FAF9F6"/>
        </w:rPr>
        <w:t>ai</w:t>
      </w:r>
      <w:proofErr w:type="spellEnd"/>
      <w:r w:rsidR="0027058B">
        <w:rPr>
          <w:shd w:val="clear" w:color="auto" w:fill="FAF9F6"/>
        </w:rPr>
        <w:t xml:space="preserve"> </w:t>
      </w:r>
      <w:proofErr w:type="spellStart"/>
      <w:r w:rsidR="0027058B">
        <w:rPr>
          <w:shd w:val="clear" w:color="auto" w:fill="FAF9F6"/>
        </w:rPr>
        <w:t>quali</w:t>
      </w:r>
      <w:proofErr w:type="spellEnd"/>
      <w:r w:rsidR="0027058B">
        <w:rPr>
          <w:shd w:val="clear" w:color="auto" w:fill="FAF9F6"/>
        </w:rPr>
        <w:t xml:space="preserve"> </w:t>
      </w:r>
      <w:proofErr w:type="spellStart"/>
      <w:r w:rsidR="00414AA6">
        <w:rPr>
          <w:shd w:val="clear" w:color="auto" w:fill="FAF9F6"/>
        </w:rPr>
        <w:t>il</w:t>
      </w:r>
      <w:proofErr w:type="spellEnd"/>
      <w:r w:rsidR="00414AA6">
        <w:rPr>
          <w:shd w:val="clear" w:color="auto" w:fill="FAF9F6"/>
        </w:rPr>
        <w:t xml:space="preserve"> protagonista</w:t>
      </w:r>
      <w:r w:rsidR="0027058B">
        <w:rPr>
          <w:shd w:val="clear" w:color="auto" w:fill="FAF9F6"/>
        </w:rPr>
        <w:t xml:space="preserve"> </w:t>
      </w:r>
      <w:proofErr w:type="spellStart"/>
      <w:r w:rsidR="0027058B">
        <w:rPr>
          <w:shd w:val="clear" w:color="auto" w:fill="FAF9F6"/>
        </w:rPr>
        <w:t>riesce</w:t>
      </w:r>
      <w:proofErr w:type="spellEnd"/>
      <w:r w:rsidR="0027058B">
        <w:rPr>
          <w:shd w:val="clear" w:color="auto" w:fill="FAF9F6"/>
        </w:rPr>
        <w:t xml:space="preserve"> ad </w:t>
      </w:r>
      <w:proofErr w:type="spellStart"/>
      <w:r w:rsidR="0027058B">
        <w:rPr>
          <w:shd w:val="clear" w:color="auto" w:fill="FAF9F6"/>
        </w:rPr>
        <w:t>arrivare</w:t>
      </w:r>
      <w:proofErr w:type="spellEnd"/>
      <w:r w:rsidR="003F1C45">
        <w:rPr>
          <w:shd w:val="clear" w:color="auto" w:fill="FAF9F6"/>
        </w:rPr>
        <w:t xml:space="preserve"> superando non poche </w:t>
      </w:r>
      <w:proofErr w:type="spellStart"/>
      <w:r w:rsidR="003F1C45">
        <w:rPr>
          <w:shd w:val="clear" w:color="auto" w:fill="FAF9F6"/>
        </w:rPr>
        <w:t>difficoltà</w:t>
      </w:r>
      <w:proofErr w:type="spellEnd"/>
      <w:r w:rsidR="0027058B">
        <w:rPr>
          <w:shd w:val="clear" w:color="auto" w:fill="FAF9F6"/>
        </w:rPr>
        <w:t xml:space="preserve">. In </w:t>
      </w:r>
      <w:proofErr w:type="spellStart"/>
      <w:r w:rsidR="0027058B">
        <w:rPr>
          <w:shd w:val="clear" w:color="auto" w:fill="FAF9F6"/>
        </w:rPr>
        <w:t>essi</w:t>
      </w:r>
      <w:proofErr w:type="spellEnd"/>
      <w:r w:rsidR="0027058B">
        <w:rPr>
          <w:shd w:val="clear" w:color="auto" w:fill="FAF9F6"/>
        </w:rPr>
        <w:t xml:space="preserve"> </w:t>
      </w:r>
      <w:r w:rsidR="00414AA6">
        <w:rPr>
          <w:shd w:val="clear" w:color="auto" w:fill="FAF9F6"/>
        </w:rPr>
        <w:t>Dante</w:t>
      </w:r>
      <w:r w:rsidR="0027058B">
        <w:rPr>
          <w:shd w:val="clear" w:color="auto" w:fill="FAF9F6"/>
        </w:rPr>
        <w:t xml:space="preserve"> vi </w:t>
      </w:r>
      <w:proofErr w:type="spellStart"/>
      <w:r w:rsidR="0027058B">
        <w:rPr>
          <w:shd w:val="clear" w:color="auto" w:fill="FAF9F6"/>
        </w:rPr>
        <w:t>incontra</w:t>
      </w:r>
      <w:proofErr w:type="spellEnd"/>
      <w:r w:rsidR="0027058B">
        <w:rPr>
          <w:shd w:val="clear" w:color="auto" w:fill="FAF9F6"/>
        </w:rPr>
        <w:t xml:space="preserve"> le anime che </w:t>
      </w:r>
      <w:proofErr w:type="spellStart"/>
      <w:r w:rsidR="0027058B">
        <w:rPr>
          <w:shd w:val="clear" w:color="auto" w:fill="FAF9F6"/>
        </w:rPr>
        <w:t>attendono</w:t>
      </w:r>
      <w:proofErr w:type="spellEnd"/>
      <w:r w:rsidR="0027058B">
        <w:rPr>
          <w:shd w:val="clear" w:color="auto" w:fill="FAF9F6"/>
        </w:rPr>
        <w:t xml:space="preserve"> la propria </w:t>
      </w:r>
      <w:proofErr w:type="spellStart"/>
      <w:r w:rsidR="0027058B">
        <w:rPr>
          <w:shd w:val="clear" w:color="auto" w:fill="FAF9F6"/>
        </w:rPr>
        <w:t>collocazione</w:t>
      </w:r>
      <w:proofErr w:type="spellEnd"/>
      <w:r w:rsidR="0027058B">
        <w:rPr>
          <w:shd w:val="clear" w:color="auto" w:fill="FAF9F6"/>
        </w:rPr>
        <w:t xml:space="preserve"> </w:t>
      </w:r>
      <w:proofErr w:type="spellStart"/>
      <w:r w:rsidR="0027058B">
        <w:rPr>
          <w:shd w:val="clear" w:color="auto" w:fill="FAF9F6"/>
        </w:rPr>
        <w:t>purgatoriale</w:t>
      </w:r>
      <w:proofErr w:type="spellEnd"/>
      <w:r w:rsidR="0027058B">
        <w:rPr>
          <w:shd w:val="clear" w:color="auto" w:fill="FAF9F6"/>
        </w:rPr>
        <w:t xml:space="preserve"> e che ancora non </w:t>
      </w:r>
      <w:proofErr w:type="spellStart"/>
      <w:r w:rsidR="0027058B">
        <w:rPr>
          <w:shd w:val="clear" w:color="auto" w:fill="FAF9F6"/>
        </w:rPr>
        <w:t>sono</w:t>
      </w:r>
      <w:proofErr w:type="spellEnd"/>
      <w:r w:rsidR="0027058B">
        <w:rPr>
          <w:shd w:val="clear" w:color="auto" w:fill="FAF9F6"/>
        </w:rPr>
        <w:t xml:space="preserve"> </w:t>
      </w:r>
      <w:proofErr w:type="spellStart"/>
      <w:r w:rsidR="0027058B">
        <w:rPr>
          <w:shd w:val="clear" w:color="auto" w:fill="FAF9F6"/>
        </w:rPr>
        <w:t>pronte</w:t>
      </w:r>
      <w:proofErr w:type="spellEnd"/>
      <w:r w:rsidR="0027058B">
        <w:rPr>
          <w:shd w:val="clear" w:color="auto" w:fill="FAF9F6"/>
        </w:rPr>
        <w:t xml:space="preserve"> per </w:t>
      </w:r>
      <w:proofErr w:type="spellStart"/>
      <w:r w:rsidR="0027058B">
        <w:rPr>
          <w:shd w:val="clear" w:color="auto" w:fill="FAF9F6"/>
        </w:rPr>
        <w:t>cominciare</w:t>
      </w:r>
      <w:proofErr w:type="spellEnd"/>
      <w:r w:rsidR="0027058B">
        <w:rPr>
          <w:shd w:val="clear" w:color="auto" w:fill="FAF9F6"/>
        </w:rPr>
        <w:t xml:space="preserve"> </w:t>
      </w:r>
      <w:proofErr w:type="spellStart"/>
      <w:r w:rsidR="0027058B">
        <w:rPr>
          <w:shd w:val="clear" w:color="auto" w:fill="FAF9F6"/>
        </w:rPr>
        <w:t>il</w:t>
      </w:r>
      <w:proofErr w:type="spellEnd"/>
      <w:r w:rsidR="0027058B">
        <w:rPr>
          <w:shd w:val="clear" w:color="auto" w:fill="FAF9F6"/>
        </w:rPr>
        <w:t xml:space="preserve"> </w:t>
      </w:r>
      <w:proofErr w:type="spellStart"/>
      <w:r w:rsidR="0027058B">
        <w:rPr>
          <w:shd w:val="clear" w:color="auto" w:fill="FAF9F6"/>
        </w:rPr>
        <w:t>percorso</w:t>
      </w:r>
      <w:proofErr w:type="spellEnd"/>
      <w:r w:rsidR="0027058B">
        <w:rPr>
          <w:shd w:val="clear" w:color="auto" w:fill="FAF9F6"/>
        </w:rPr>
        <w:t xml:space="preserve"> di </w:t>
      </w:r>
      <w:proofErr w:type="spellStart"/>
      <w:r w:rsidR="0027058B">
        <w:rPr>
          <w:shd w:val="clear" w:color="auto" w:fill="FAF9F6"/>
        </w:rPr>
        <w:t>purificazione</w:t>
      </w:r>
      <w:proofErr w:type="spellEnd"/>
      <w:r w:rsidR="0027058B">
        <w:rPr>
          <w:shd w:val="clear" w:color="auto" w:fill="FAF9F6"/>
        </w:rPr>
        <w:t xml:space="preserve"> in </w:t>
      </w:r>
      <w:proofErr w:type="spellStart"/>
      <w:r w:rsidR="0027058B">
        <w:rPr>
          <w:shd w:val="clear" w:color="auto" w:fill="FAF9F6"/>
        </w:rPr>
        <w:t>quanto</w:t>
      </w:r>
      <w:proofErr w:type="spellEnd"/>
      <w:r w:rsidR="0027058B">
        <w:rPr>
          <w:shd w:val="clear" w:color="auto" w:fill="FAF9F6"/>
        </w:rPr>
        <w:t xml:space="preserve"> </w:t>
      </w:r>
      <w:proofErr w:type="spellStart"/>
      <w:r w:rsidR="00871125">
        <w:rPr>
          <w:shd w:val="clear" w:color="auto" w:fill="FAF9F6"/>
        </w:rPr>
        <w:t>il</w:t>
      </w:r>
      <w:proofErr w:type="spellEnd"/>
      <w:r w:rsidR="00871125">
        <w:rPr>
          <w:shd w:val="clear" w:color="auto" w:fill="FAF9F6"/>
        </w:rPr>
        <w:t xml:space="preserve"> loro </w:t>
      </w:r>
      <w:proofErr w:type="spellStart"/>
      <w:r w:rsidR="00871125">
        <w:rPr>
          <w:shd w:val="clear" w:color="auto" w:fill="FAF9F6"/>
        </w:rPr>
        <w:t>comportamente</w:t>
      </w:r>
      <w:proofErr w:type="spellEnd"/>
      <w:r w:rsidR="00871125">
        <w:rPr>
          <w:shd w:val="clear" w:color="auto" w:fill="FAF9F6"/>
        </w:rPr>
        <w:t xml:space="preserve"> fu,</w:t>
      </w:r>
      <w:r w:rsidR="0027058B">
        <w:rPr>
          <w:shd w:val="clear" w:color="auto" w:fill="FAF9F6"/>
        </w:rPr>
        <w:t xml:space="preserve"> in vita</w:t>
      </w:r>
      <w:r w:rsidR="00871125">
        <w:rPr>
          <w:shd w:val="clear" w:color="auto" w:fill="FAF9F6"/>
        </w:rPr>
        <w:t xml:space="preserve">, </w:t>
      </w:r>
      <w:proofErr w:type="spellStart"/>
      <w:r w:rsidR="00871125">
        <w:rPr>
          <w:shd w:val="clear" w:color="auto" w:fill="FAF9F6"/>
        </w:rPr>
        <w:t>eccessivamente</w:t>
      </w:r>
      <w:proofErr w:type="spellEnd"/>
      <w:r w:rsidR="00871125">
        <w:rPr>
          <w:shd w:val="clear" w:color="auto" w:fill="FAF9F6"/>
        </w:rPr>
        <w:t xml:space="preserve"> </w:t>
      </w:r>
      <w:proofErr w:type="spellStart"/>
      <w:r w:rsidR="00871125">
        <w:rPr>
          <w:shd w:val="clear" w:color="auto" w:fill="FAF9F6"/>
        </w:rPr>
        <w:t>condizionato</w:t>
      </w:r>
      <w:proofErr w:type="spellEnd"/>
      <w:r w:rsidR="00871125">
        <w:rPr>
          <w:shd w:val="clear" w:color="auto" w:fill="FAF9F6"/>
        </w:rPr>
        <w:t xml:space="preserve"> dalla </w:t>
      </w:r>
      <w:proofErr w:type="spellStart"/>
      <w:r w:rsidR="00871125">
        <w:rPr>
          <w:shd w:val="clear" w:color="auto" w:fill="FAF9F6"/>
        </w:rPr>
        <w:t>negligenza</w:t>
      </w:r>
      <w:proofErr w:type="spellEnd"/>
      <w:r w:rsidR="00871125">
        <w:rPr>
          <w:shd w:val="clear" w:color="auto" w:fill="FAF9F6"/>
        </w:rPr>
        <w:t>.</w:t>
      </w:r>
      <w:r w:rsidR="0027058B">
        <w:rPr>
          <w:shd w:val="clear" w:color="auto" w:fill="FAF9F6"/>
        </w:rPr>
        <w:t xml:space="preserve"> </w:t>
      </w:r>
      <w:proofErr w:type="spellStart"/>
      <w:r w:rsidR="0027058B">
        <w:rPr>
          <w:shd w:val="clear" w:color="auto" w:fill="FAF9F6"/>
        </w:rPr>
        <w:t>Negligenza</w:t>
      </w:r>
      <w:proofErr w:type="spellEnd"/>
      <w:r w:rsidR="0027058B">
        <w:rPr>
          <w:shd w:val="clear" w:color="auto" w:fill="FAF9F6"/>
        </w:rPr>
        <w:t xml:space="preserve"> </w:t>
      </w:r>
      <w:proofErr w:type="spellStart"/>
      <w:r w:rsidR="0027058B">
        <w:rPr>
          <w:shd w:val="clear" w:color="auto" w:fill="FAF9F6"/>
        </w:rPr>
        <w:t>rivolta</w:t>
      </w:r>
      <w:proofErr w:type="spellEnd"/>
      <w:r w:rsidR="0027058B">
        <w:rPr>
          <w:shd w:val="clear" w:color="auto" w:fill="FAF9F6"/>
        </w:rPr>
        <w:t xml:space="preserve"> al </w:t>
      </w:r>
      <w:proofErr w:type="spellStart"/>
      <w:r w:rsidR="0027058B">
        <w:rPr>
          <w:shd w:val="clear" w:color="auto" w:fill="FAF9F6"/>
        </w:rPr>
        <w:t>riconoscimento</w:t>
      </w:r>
      <w:proofErr w:type="spellEnd"/>
      <w:r w:rsidR="0027058B">
        <w:rPr>
          <w:shd w:val="clear" w:color="auto" w:fill="FAF9F6"/>
        </w:rPr>
        <w:t xml:space="preserve"> </w:t>
      </w:r>
      <w:proofErr w:type="spellStart"/>
      <w:r w:rsidR="0027058B">
        <w:rPr>
          <w:shd w:val="clear" w:color="auto" w:fill="FAF9F6"/>
        </w:rPr>
        <w:t>delle</w:t>
      </w:r>
      <w:proofErr w:type="spellEnd"/>
      <w:r w:rsidR="0027058B">
        <w:rPr>
          <w:shd w:val="clear" w:color="auto" w:fill="FAF9F6"/>
        </w:rPr>
        <w:t xml:space="preserve"> </w:t>
      </w:r>
      <w:proofErr w:type="spellStart"/>
      <w:r w:rsidR="0027058B">
        <w:rPr>
          <w:shd w:val="clear" w:color="auto" w:fill="FAF9F6"/>
        </w:rPr>
        <w:t>proprie</w:t>
      </w:r>
      <w:proofErr w:type="spellEnd"/>
      <w:r w:rsidR="0027058B">
        <w:rPr>
          <w:shd w:val="clear" w:color="auto" w:fill="FAF9F6"/>
        </w:rPr>
        <w:t xml:space="preserve"> colpe, </w:t>
      </w:r>
      <w:proofErr w:type="spellStart"/>
      <w:r w:rsidR="0027058B">
        <w:rPr>
          <w:shd w:val="clear" w:color="auto" w:fill="FAF9F6"/>
        </w:rPr>
        <w:t>alla</w:t>
      </w:r>
      <w:proofErr w:type="spellEnd"/>
      <w:r w:rsidR="0027058B">
        <w:rPr>
          <w:shd w:val="clear" w:color="auto" w:fill="FAF9F6"/>
        </w:rPr>
        <w:t xml:space="preserve"> </w:t>
      </w:r>
      <w:proofErr w:type="spellStart"/>
      <w:r w:rsidR="0027058B">
        <w:rPr>
          <w:shd w:val="clear" w:color="auto" w:fill="FAF9F6"/>
        </w:rPr>
        <w:t>conversione</w:t>
      </w:r>
      <w:proofErr w:type="spellEnd"/>
      <w:r w:rsidR="0027058B">
        <w:rPr>
          <w:shd w:val="clear" w:color="auto" w:fill="FAF9F6"/>
        </w:rPr>
        <w:t xml:space="preserve">, </w:t>
      </w:r>
      <w:proofErr w:type="spellStart"/>
      <w:r w:rsidR="0027058B">
        <w:rPr>
          <w:shd w:val="clear" w:color="auto" w:fill="FAF9F6"/>
        </w:rPr>
        <w:t>all’agire</w:t>
      </w:r>
      <w:proofErr w:type="spellEnd"/>
      <w:r w:rsidR="0027058B">
        <w:rPr>
          <w:shd w:val="clear" w:color="auto" w:fill="FAF9F6"/>
        </w:rPr>
        <w:t xml:space="preserve"> </w:t>
      </w:r>
      <w:proofErr w:type="spellStart"/>
      <w:r w:rsidR="0027058B">
        <w:rPr>
          <w:shd w:val="clear" w:color="auto" w:fill="FAF9F6"/>
        </w:rPr>
        <w:t>secondo</w:t>
      </w:r>
      <w:proofErr w:type="spellEnd"/>
      <w:r w:rsidR="0027058B">
        <w:rPr>
          <w:shd w:val="clear" w:color="auto" w:fill="FAF9F6"/>
        </w:rPr>
        <w:t xml:space="preserve"> </w:t>
      </w:r>
      <w:r w:rsidR="00871125">
        <w:rPr>
          <w:shd w:val="clear" w:color="auto" w:fill="FAF9F6"/>
        </w:rPr>
        <w:t xml:space="preserve">i </w:t>
      </w:r>
      <w:proofErr w:type="spellStart"/>
      <w:r w:rsidR="00871125">
        <w:rPr>
          <w:shd w:val="clear" w:color="auto" w:fill="FAF9F6"/>
        </w:rPr>
        <w:t>principi</w:t>
      </w:r>
      <w:proofErr w:type="spellEnd"/>
      <w:r w:rsidR="00871125">
        <w:rPr>
          <w:shd w:val="clear" w:color="auto" w:fill="FAF9F6"/>
        </w:rPr>
        <w:t xml:space="preserve"> </w:t>
      </w:r>
      <w:proofErr w:type="spellStart"/>
      <w:r w:rsidR="00871125">
        <w:rPr>
          <w:shd w:val="clear" w:color="auto" w:fill="FAF9F6"/>
        </w:rPr>
        <w:t>morali</w:t>
      </w:r>
      <w:proofErr w:type="spellEnd"/>
      <w:r w:rsidR="00871125">
        <w:rPr>
          <w:shd w:val="clear" w:color="auto" w:fill="FAF9F6"/>
        </w:rPr>
        <w:t xml:space="preserve"> </w:t>
      </w:r>
      <w:proofErr w:type="spellStart"/>
      <w:r w:rsidR="00871125">
        <w:rPr>
          <w:shd w:val="clear" w:color="auto" w:fill="FAF9F6"/>
        </w:rPr>
        <w:t>cristiani</w:t>
      </w:r>
      <w:proofErr w:type="spellEnd"/>
      <w:r w:rsidR="0027058B">
        <w:rPr>
          <w:shd w:val="clear" w:color="auto" w:fill="FAF9F6"/>
        </w:rPr>
        <w:t xml:space="preserve"> </w:t>
      </w:r>
      <w:proofErr w:type="spellStart"/>
      <w:r w:rsidR="0027058B">
        <w:rPr>
          <w:shd w:val="clear" w:color="auto" w:fill="FAF9F6"/>
        </w:rPr>
        <w:t>ma</w:t>
      </w:r>
      <w:proofErr w:type="spellEnd"/>
      <w:r w:rsidR="0027058B">
        <w:rPr>
          <w:shd w:val="clear" w:color="auto" w:fill="FAF9F6"/>
        </w:rPr>
        <w:t xml:space="preserve"> anche </w:t>
      </w:r>
      <w:proofErr w:type="spellStart"/>
      <w:r w:rsidR="0027058B">
        <w:rPr>
          <w:shd w:val="clear" w:color="auto" w:fill="FAF9F6"/>
        </w:rPr>
        <w:t>negligenza</w:t>
      </w:r>
      <w:proofErr w:type="spellEnd"/>
      <w:r w:rsidR="0027058B">
        <w:rPr>
          <w:shd w:val="clear" w:color="auto" w:fill="FAF9F6"/>
        </w:rPr>
        <w:t xml:space="preserve"> verso i </w:t>
      </w:r>
      <w:proofErr w:type="spellStart"/>
      <w:r w:rsidR="0027058B">
        <w:rPr>
          <w:shd w:val="clear" w:color="auto" w:fill="FAF9F6"/>
        </w:rPr>
        <w:t>doveri</w:t>
      </w:r>
      <w:proofErr w:type="spellEnd"/>
      <w:r w:rsidR="0027058B">
        <w:rPr>
          <w:shd w:val="clear" w:color="auto" w:fill="FAF9F6"/>
        </w:rPr>
        <w:t xml:space="preserve"> </w:t>
      </w:r>
      <w:proofErr w:type="spellStart"/>
      <w:r w:rsidR="0027058B">
        <w:rPr>
          <w:shd w:val="clear" w:color="auto" w:fill="FAF9F6"/>
        </w:rPr>
        <w:t>civici</w:t>
      </w:r>
      <w:proofErr w:type="spellEnd"/>
      <w:r w:rsidR="0027058B">
        <w:rPr>
          <w:shd w:val="clear" w:color="auto" w:fill="FAF9F6"/>
        </w:rPr>
        <w:t xml:space="preserve"> e </w:t>
      </w:r>
      <w:proofErr w:type="spellStart"/>
      <w:r w:rsidR="0027058B">
        <w:rPr>
          <w:shd w:val="clear" w:color="auto" w:fill="FAF9F6"/>
        </w:rPr>
        <w:t>politici</w:t>
      </w:r>
      <w:proofErr w:type="spellEnd"/>
      <w:r w:rsidR="007727C9">
        <w:rPr>
          <w:shd w:val="clear" w:color="auto" w:fill="FAF9F6"/>
        </w:rPr>
        <w:t xml:space="preserve"> (in Dante </w:t>
      </w:r>
      <w:proofErr w:type="spellStart"/>
      <w:r w:rsidR="007727C9">
        <w:rPr>
          <w:shd w:val="clear" w:color="auto" w:fill="FAF9F6"/>
        </w:rPr>
        <w:t>il</w:t>
      </w:r>
      <w:proofErr w:type="spellEnd"/>
      <w:r w:rsidR="007727C9">
        <w:rPr>
          <w:shd w:val="clear" w:color="auto" w:fill="FAF9F6"/>
        </w:rPr>
        <w:t xml:space="preserve"> piano </w:t>
      </w:r>
      <w:proofErr w:type="spellStart"/>
      <w:r w:rsidR="007727C9">
        <w:rPr>
          <w:shd w:val="clear" w:color="auto" w:fill="FAF9F6"/>
        </w:rPr>
        <w:t>etico</w:t>
      </w:r>
      <w:proofErr w:type="spellEnd"/>
      <w:r w:rsidR="007727C9">
        <w:rPr>
          <w:shd w:val="clear" w:color="auto" w:fill="FAF9F6"/>
        </w:rPr>
        <w:t xml:space="preserve"> e </w:t>
      </w:r>
      <w:proofErr w:type="spellStart"/>
      <w:r w:rsidR="007727C9">
        <w:rPr>
          <w:shd w:val="clear" w:color="auto" w:fill="FAF9F6"/>
        </w:rPr>
        <w:t>quello</w:t>
      </w:r>
      <w:proofErr w:type="spellEnd"/>
      <w:r w:rsidR="007727C9">
        <w:rPr>
          <w:shd w:val="clear" w:color="auto" w:fill="FAF9F6"/>
        </w:rPr>
        <w:t xml:space="preserve"> </w:t>
      </w:r>
      <w:proofErr w:type="spellStart"/>
      <w:r w:rsidR="007727C9">
        <w:rPr>
          <w:shd w:val="clear" w:color="auto" w:fill="FAF9F6"/>
        </w:rPr>
        <w:t>politico</w:t>
      </w:r>
      <w:proofErr w:type="spellEnd"/>
      <w:r w:rsidR="007727C9">
        <w:rPr>
          <w:shd w:val="clear" w:color="auto" w:fill="FAF9F6"/>
        </w:rPr>
        <w:t xml:space="preserve"> si </w:t>
      </w:r>
      <w:proofErr w:type="spellStart"/>
      <w:r w:rsidR="007727C9">
        <w:rPr>
          <w:shd w:val="clear" w:color="auto" w:fill="FAF9F6"/>
        </w:rPr>
        <w:t>presentano</w:t>
      </w:r>
      <w:proofErr w:type="spellEnd"/>
      <w:r w:rsidR="007727C9">
        <w:rPr>
          <w:shd w:val="clear" w:color="auto" w:fill="FAF9F6"/>
        </w:rPr>
        <w:t xml:space="preserve"> </w:t>
      </w:r>
      <w:proofErr w:type="spellStart"/>
      <w:r w:rsidR="007727C9">
        <w:rPr>
          <w:shd w:val="clear" w:color="auto" w:fill="FAF9F6"/>
        </w:rPr>
        <w:t>sempre</w:t>
      </w:r>
      <w:proofErr w:type="spellEnd"/>
      <w:r w:rsidR="007727C9">
        <w:rPr>
          <w:shd w:val="clear" w:color="auto" w:fill="FAF9F6"/>
        </w:rPr>
        <w:t xml:space="preserve"> come </w:t>
      </w:r>
      <w:proofErr w:type="spellStart"/>
      <w:r w:rsidR="007727C9">
        <w:rPr>
          <w:shd w:val="clear" w:color="auto" w:fill="FAF9F6"/>
        </w:rPr>
        <w:t>intrecciati</w:t>
      </w:r>
      <w:proofErr w:type="spellEnd"/>
      <w:r w:rsidR="007727C9">
        <w:rPr>
          <w:shd w:val="clear" w:color="auto" w:fill="FAF9F6"/>
        </w:rPr>
        <w:t>)</w:t>
      </w:r>
      <w:r w:rsidR="0027058B">
        <w:rPr>
          <w:shd w:val="clear" w:color="auto" w:fill="FAF9F6"/>
        </w:rPr>
        <w:t xml:space="preserve">. </w:t>
      </w:r>
      <w:r w:rsidR="00052CEB">
        <w:rPr>
          <w:shd w:val="clear" w:color="auto" w:fill="FAF9F6"/>
        </w:rPr>
        <w:t xml:space="preserve">Fino </w:t>
      </w:r>
      <w:proofErr w:type="spellStart"/>
      <w:r w:rsidR="00052CEB">
        <w:rPr>
          <w:shd w:val="clear" w:color="auto" w:fill="FAF9F6"/>
        </w:rPr>
        <w:t>all’arrivo</w:t>
      </w:r>
      <w:proofErr w:type="spellEnd"/>
      <w:r w:rsidR="00052CEB">
        <w:rPr>
          <w:shd w:val="clear" w:color="auto" w:fill="FAF9F6"/>
        </w:rPr>
        <w:t xml:space="preserve"> </w:t>
      </w:r>
      <w:proofErr w:type="spellStart"/>
      <w:r w:rsidR="00052CEB">
        <w:rPr>
          <w:shd w:val="clear" w:color="auto" w:fill="FAF9F6"/>
        </w:rPr>
        <w:t>alla</w:t>
      </w:r>
      <w:proofErr w:type="spellEnd"/>
      <w:r w:rsidR="00052CEB">
        <w:rPr>
          <w:shd w:val="clear" w:color="auto" w:fill="FAF9F6"/>
        </w:rPr>
        <w:t xml:space="preserve"> </w:t>
      </w:r>
      <w:proofErr w:type="spellStart"/>
      <w:r w:rsidR="00414AA6">
        <w:rPr>
          <w:shd w:val="clear" w:color="auto" w:fill="FAF9F6"/>
        </w:rPr>
        <w:t>V</w:t>
      </w:r>
      <w:r w:rsidR="00052CEB">
        <w:rPr>
          <w:shd w:val="clear" w:color="auto" w:fill="FAF9F6"/>
        </w:rPr>
        <w:t>alletta</w:t>
      </w:r>
      <w:proofErr w:type="spellEnd"/>
      <w:r w:rsidR="00052CEB">
        <w:rPr>
          <w:shd w:val="clear" w:color="auto" w:fill="FAF9F6"/>
        </w:rPr>
        <w:t xml:space="preserve"> </w:t>
      </w:r>
      <w:proofErr w:type="spellStart"/>
      <w:r w:rsidR="00052CEB">
        <w:rPr>
          <w:shd w:val="clear" w:color="auto" w:fill="FAF9F6"/>
        </w:rPr>
        <w:t>fiorita</w:t>
      </w:r>
      <w:proofErr w:type="spellEnd"/>
      <w:r w:rsidR="00052CEB">
        <w:rPr>
          <w:shd w:val="clear" w:color="auto" w:fill="FAF9F6"/>
        </w:rPr>
        <w:t xml:space="preserve"> -</w:t>
      </w:r>
      <w:proofErr w:type="spellStart"/>
      <w:r w:rsidR="00052CEB">
        <w:rPr>
          <w:shd w:val="clear" w:color="auto" w:fill="FAF9F6"/>
        </w:rPr>
        <w:t>a</w:t>
      </w:r>
      <w:r w:rsidR="0027058B">
        <w:rPr>
          <w:shd w:val="clear" w:color="auto" w:fill="FAF9F6"/>
        </w:rPr>
        <w:t xml:space="preserve"> parte</w:t>
      </w:r>
      <w:proofErr w:type="spellEnd"/>
      <w:r w:rsidR="0027058B">
        <w:rPr>
          <w:shd w:val="clear" w:color="auto" w:fill="FAF9F6"/>
        </w:rPr>
        <w:t xml:space="preserve"> </w:t>
      </w:r>
      <w:proofErr w:type="spellStart"/>
      <w:r w:rsidR="0027058B">
        <w:rPr>
          <w:shd w:val="clear" w:color="auto" w:fill="FAF9F6"/>
        </w:rPr>
        <w:t>l’incontro</w:t>
      </w:r>
      <w:proofErr w:type="spellEnd"/>
      <w:r w:rsidR="0027058B">
        <w:rPr>
          <w:shd w:val="clear" w:color="auto" w:fill="FAF9F6"/>
        </w:rPr>
        <w:t xml:space="preserve"> con la </w:t>
      </w:r>
      <w:proofErr w:type="spellStart"/>
      <w:r w:rsidR="0027058B">
        <w:rPr>
          <w:shd w:val="clear" w:color="auto" w:fill="FAF9F6"/>
        </w:rPr>
        <w:t>schiera</w:t>
      </w:r>
      <w:proofErr w:type="spellEnd"/>
      <w:r w:rsidR="0027058B">
        <w:rPr>
          <w:shd w:val="clear" w:color="auto" w:fill="FAF9F6"/>
        </w:rPr>
        <w:t xml:space="preserve"> </w:t>
      </w:r>
      <w:proofErr w:type="spellStart"/>
      <w:r w:rsidR="0027058B">
        <w:rPr>
          <w:shd w:val="clear" w:color="auto" w:fill="FAF9F6"/>
        </w:rPr>
        <w:t>degli</w:t>
      </w:r>
      <w:proofErr w:type="spellEnd"/>
      <w:r w:rsidR="0027058B">
        <w:rPr>
          <w:shd w:val="clear" w:color="auto" w:fill="FAF9F6"/>
        </w:rPr>
        <w:t xml:space="preserve"> </w:t>
      </w:r>
      <w:proofErr w:type="spellStart"/>
      <w:r w:rsidR="0027058B">
        <w:rPr>
          <w:shd w:val="clear" w:color="auto" w:fill="FAF9F6"/>
        </w:rPr>
        <w:t>scomunicati</w:t>
      </w:r>
      <w:proofErr w:type="spellEnd"/>
      <w:r w:rsidR="0027058B">
        <w:rPr>
          <w:shd w:val="clear" w:color="auto" w:fill="FAF9F6"/>
        </w:rPr>
        <w:t xml:space="preserve"> e </w:t>
      </w:r>
      <w:proofErr w:type="spellStart"/>
      <w:r w:rsidR="0027058B">
        <w:rPr>
          <w:shd w:val="clear" w:color="auto" w:fill="FAF9F6"/>
        </w:rPr>
        <w:t>dei</w:t>
      </w:r>
      <w:proofErr w:type="spellEnd"/>
      <w:r w:rsidR="0027058B">
        <w:rPr>
          <w:shd w:val="clear" w:color="auto" w:fill="FAF9F6"/>
        </w:rPr>
        <w:t xml:space="preserve"> </w:t>
      </w:r>
      <w:proofErr w:type="spellStart"/>
      <w:r w:rsidR="0027058B">
        <w:rPr>
          <w:shd w:val="clear" w:color="auto" w:fill="FAF9F6"/>
        </w:rPr>
        <w:t>morti</w:t>
      </w:r>
      <w:proofErr w:type="spellEnd"/>
      <w:r w:rsidR="0027058B">
        <w:rPr>
          <w:shd w:val="clear" w:color="auto" w:fill="FAF9F6"/>
        </w:rPr>
        <w:t xml:space="preserve"> di </w:t>
      </w:r>
      <w:proofErr w:type="spellStart"/>
      <w:r w:rsidR="0027058B">
        <w:rPr>
          <w:shd w:val="clear" w:color="auto" w:fill="FAF9F6"/>
        </w:rPr>
        <w:t>morte</w:t>
      </w:r>
      <w:proofErr w:type="spellEnd"/>
      <w:r w:rsidR="0027058B">
        <w:rPr>
          <w:shd w:val="clear" w:color="auto" w:fill="FAF9F6"/>
        </w:rPr>
        <w:t xml:space="preserve"> violenta</w:t>
      </w:r>
      <w:r w:rsidR="00052CEB">
        <w:rPr>
          <w:shd w:val="clear" w:color="auto" w:fill="FAF9F6"/>
        </w:rPr>
        <w:t>-</w:t>
      </w:r>
      <w:r w:rsidR="0027058B">
        <w:rPr>
          <w:shd w:val="clear" w:color="auto" w:fill="FAF9F6"/>
        </w:rPr>
        <w:t xml:space="preserve"> Dante non </w:t>
      </w:r>
      <w:proofErr w:type="spellStart"/>
      <w:r w:rsidR="0027058B">
        <w:rPr>
          <w:shd w:val="clear" w:color="auto" w:fill="FAF9F6"/>
        </w:rPr>
        <w:t>incontra</w:t>
      </w:r>
      <w:proofErr w:type="spellEnd"/>
      <w:r w:rsidR="0027058B">
        <w:rPr>
          <w:shd w:val="clear" w:color="auto" w:fill="FAF9F6"/>
        </w:rPr>
        <w:t xml:space="preserve"> </w:t>
      </w:r>
      <w:proofErr w:type="spellStart"/>
      <w:r w:rsidR="0027058B">
        <w:rPr>
          <w:shd w:val="clear" w:color="auto" w:fill="FAF9F6"/>
        </w:rPr>
        <w:t>altri</w:t>
      </w:r>
      <w:proofErr w:type="spellEnd"/>
      <w:r w:rsidR="0027058B">
        <w:rPr>
          <w:shd w:val="clear" w:color="auto" w:fill="FAF9F6"/>
        </w:rPr>
        <w:t xml:space="preserve"> </w:t>
      </w:r>
      <w:proofErr w:type="spellStart"/>
      <w:r w:rsidR="0027058B">
        <w:rPr>
          <w:shd w:val="clear" w:color="auto" w:fill="FAF9F6"/>
        </w:rPr>
        <w:t>gruppi</w:t>
      </w:r>
      <w:proofErr w:type="spellEnd"/>
      <w:r w:rsidR="0027058B">
        <w:rPr>
          <w:shd w:val="clear" w:color="auto" w:fill="FAF9F6"/>
        </w:rPr>
        <w:t xml:space="preserve"> di anime </w:t>
      </w:r>
      <w:proofErr w:type="spellStart"/>
      <w:r w:rsidR="0027058B">
        <w:rPr>
          <w:shd w:val="clear" w:color="auto" w:fill="FAF9F6"/>
        </w:rPr>
        <w:t>ma</w:t>
      </w:r>
      <w:proofErr w:type="spellEnd"/>
      <w:r w:rsidR="0027058B">
        <w:rPr>
          <w:shd w:val="clear" w:color="auto" w:fill="FAF9F6"/>
        </w:rPr>
        <w:t xml:space="preserve"> </w:t>
      </w:r>
      <w:proofErr w:type="spellStart"/>
      <w:r w:rsidR="0027058B">
        <w:rPr>
          <w:shd w:val="clear" w:color="auto" w:fill="FAF9F6"/>
        </w:rPr>
        <w:t>singoli</w:t>
      </w:r>
      <w:proofErr w:type="spellEnd"/>
      <w:r w:rsidR="0027058B">
        <w:rPr>
          <w:shd w:val="clear" w:color="auto" w:fill="FAF9F6"/>
        </w:rPr>
        <w:t xml:space="preserve"> </w:t>
      </w:r>
      <w:proofErr w:type="spellStart"/>
      <w:r w:rsidR="0027058B">
        <w:rPr>
          <w:shd w:val="clear" w:color="auto" w:fill="FAF9F6"/>
        </w:rPr>
        <w:t>personaggi</w:t>
      </w:r>
      <w:proofErr w:type="spellEnd"/>
      <w:r w:rsidR="0027058B">
        <w:rPr>
          <w:shd w:val="clear" w:color="auto" w:fill="FAF9F6"/>
        </w:rPr>
        <w:t xml:space="preserve">, come </w:t>
      </w:r>
      <w:proofErr w:type="spellStart"/>
      <w:r w:rsidR="0027058B">
        <w:rPr>
          <w:shd w:val="clear" w:color="auto" w:fill="FAF9F6"/>
        </w:rPr>
        <w:t>Belacqua</w:t>
      </w:r>
      <w:proofErr w:type="spellEnd"/>
      <w:r w:rsidR="0027058B">
        <w:rPr>
          <w:shd w:val="clear" w:color="auto" w:fill="FAF9F6"/>
        </w:rPr>
        <w:t xml:space="preserve"> e </w:t>
      </w:r>
      <w:proofErr w:type="spellStart"/>
      <w:r w:rsidR="0027058B">
        <w:rPr>
          <w:shd w:val="clear" w:color="auto" w:fill="FAF9F6"/>
        </w:rPr>
        <w:t>Sordello</w:t>
      </w:r>
      <w:proofErr w:type="spellEnd"/>
      <w:r w:rsidR="0027058B">
        <w:rPr>
          <w:shd w:val="clear" w:color="auto" w:fill="FAF9F6"/>
        </w:rPr>
        <w:t xml:space="preserve">. Si </w:t>
      </w:r>
      <w:proofErr w:type="spellStart"/>
      <w:r w:rsidR="0027058B">
        <w:rPr>
          <w:shd w:val="clear" w:color="auto" w:fill="FAF9F6"/>
        </w:rPr>
        <w:t>tratta</w:t>
      </w:r>
      <w:proofErr w:type="spellEnd"/>
      <w:r w:rsidR="0027058B">
        <w:rPr>
          <w:shd w:val="clear" w:color="auto" w:fill="FAF9F6"/>
        </w:rPr>
        <w:t xml:space="preserve"> di un </w:t>
      </w:r>
      <w:proofErr w:type="spellStart"/>
      <w:r w:rsidR="0027058B">
        <w:rPr>
          <w:shd w:val="clear" w:color="auto" w:fill="FAF9F6"/>
        </w:rPr>
        <w:t>luogo</w:t>
      </w:r>
      <w:proofErr w:type="spellEnd"/>
      <w:r w:rsidR="0027058B">
        <w:rPr>
          <w:shd w:val="clear" w:color="auto" w:fill="FAF9F6"/>
        </w:rPr>
        <w:t xml:space="preserve"> </w:t>
      </w:r>
      <w:proofErr w:type="spellStart"/>
      <w:r w:rsidR="0027058B">
        <w:rPr>
          <w:shd w:val="clear" w:color="auto" w:fill="FAF9F6"/>
        </w:rPr>
        <w:t>dall’incertissima</w:t>
      </w:r>
      <w:proofErr w:type="spellEnd"/>
      <w:r w:rsidR="0027058B">
        <w:rPr>
          <w:shd w:val="clear" w:color="auto" w:fill="FAF9F6"/>
        </w:rPr>
        <w:t xml:space="preserve"> </w:t>
      </w:r>
      <w:proofErr w:type="spellStart"/>
      <w:r w:rsidR="0027058B">
        <w:rPr>
          <w:shd w:val="clear" w:color="auto" w:fill="FAF9F6"/>
        </w:rPr>
        <w:t>collocazione</w:t>
      </w:r>
      <w:proofErr w:type="spellEnd"/>
      <w:r w:rsidR="0027058B">
        <w:rPr>
          <w:shd w:val="clear" w:color="auto" w:fill="FAF9F6"/>
        </w:rPr>
        <w:t xml:space="preserve"> </w:t>
      </w:r>
      <w:proofErr w:type="spellStart"/>
      <w:r w:rsidR="0027058B">
        <w:rPr>
          <w:shd w:val="clear" w:color="auto" w:fill="FAF9F6"/>
        </w:rPr>
        <w:t>teol</w:t>
      </w:r>
      <w:r w:rsidR="00200CAA">
        <w:rPr>
          <w:shd w:val="clear" w:color="auto" w:fill="FAF9F6"/>
        </w:rPr>
        <w:t>o</w:t>
      </w:r>
      <w:r w:rsidR="0027058B">
        <w:rPr>
          <w:shd w:val="clear" w:color="auto" w:fill="FAF9F6"/>
        </w:rPr>
        <w:t>gica</w:t>
      </w:r>
      <w:proofErr w:type="spellEnd"/>
      <w:r w:rsidR="0027058B">
        <w:rPr>
          <w:shd w:val="clear" w:color="auto" w:fill="FAF9F6"/>
        </w:rPr>
        <w:t xml:space="preserve"> in cui Dante </w:t>
      </w:r>
      <w:proofErr w:type="spellStart"/>
      <w:r w:rsidR="0027058B">
        <w:rPr>
          <w:shd w:val="clear" w:color="auto" w:fill="FAF9F6"/>
        </w:rPr>
        <w:t>agisce</w:t>
      </w:r>
      <w:proofErr w:type="spellEnd"/>
      <w:r w:rsidR="0027058B">
        <w:rPr>
          <w:shd w:val="clear" w:color="auto" w:fill="FAF9F6"/>
        </w:rPr>
        <w:t xml:space="preserve"> con </w:t>
      </w:r>
      <w:proofErr w:type="spellStart"/>
      <w:r w:rsidR="0027058B">
        <w:rPr>
          <w:shd w:val="clear" w:color="auto" w:fill="FAF9F6"/>
        </w:rPr>
        <w:t>notevole</w:t>
      </w:r>
      <w:proofErr w:type="spellEnd"/>
      <w:r w:rsidR="0027058B">
        <w:rPr>
          <w:shd w:val="clear" w:color="auto" w:fill="FAF9F6"/>
        </w:rPr>
        <w:t xml:space="preserve"> </w:t>
      </w:r>
      <w:proofErr w:type="spellStart"/>
      <w:r w:rsidR="0027058B">
        <w:rPr>
          <w:shd w:val="clear" w:color="auto" w:fill="FAF9F6"/>
        </w:rPr>
        <w:t>creatività</w:t>
      </w:r>
      <w:proofErr w:type="spellEnd"/>
      <w:r w:rsidR="0027058B">
        <w:rPr>
          <w:shd w:val="clear" w:color="auto" w:fill="FAF9F6"/>
        </w:rPr>
        <w:t xml:space="preserve"> </w:t>
      </w:r>
      <w:proofErr w:type="spellStart"/>
      <w:r w:rsidR="0027058B">
        <w:rPr>
          <w:shd w:val="clear" w:color="auto" w:fill="FAF9F6"/>
        </w:rPr>
        <w:t>rispetto</w:t>
      </w:r>
      <w:proofErr w:type="spellEnd"/>
      <w:r w:rsidR="0027058B">
        <w:rPr>
          <w:shd w:val="clear" w:color="auto" w:fill="FAF9F6"/>
        </w:rPr>
        <w:t xml:space="preserve"> </w:t>
      </w:r>
      <w:proofErr w:type="spellStart"/>
      <w:r w:rsidR="0027058B">
        <w:rPr>
          <w:shd w:val="clear" w:color="auto" w:fill="FAF9F6"/>
        </w:rPr>
        <w:t>agli</w:t>
      </w:r>
      <w:proofErr w:type="spellEnd"/>
      <w:r w:rsidR="0027058B">
        <w:rPr>
          <w:shd w:val="clear" w:color="auto" w:fill="FAF9F6"/>
        </w:rPr>
        <w:t xml:space="preserve"> </w:t>
      </w:r>
      <w:proofErr w:type="spellStart"/>
      <w:r w:rsidR="0027058B">
        <w:rPr>
          <w:shd w:val="clear" w:color="auto" w:fill="FAF9F6"/>
        </w:rPr>
        <w:t>altri</w:t>
      </w:r>
      <w:proofErr w:type="spellEnd"/>
      <w:r w:rsidR="0027058B">
        <w:rPr>
          <w:shd w:val="clear" w:color="auto" w:fill="FAF9F6"/>
        </w:rPr>
        <w:t xml:space="preserve"> </w:t>
      </w:r>
      <w:proofErr w:type="spellStart"/>
      <w:r w:rsidR="0027058B">
        <w:rPr>
          <w:shd w:val="clear" w:color="auto" w:fill="FAF9F6"/>
        </w:rPr>
        <w:t>spazi</w:t>
      </w:r>
      <w:proofErr w:type="spellEnd"/>
      <w:r w:rsidR="0027058B">
        <w:rPr>
          <w:shd w:val="clear" w:color="auto" w:fill="FAF9F6"/>
        </w:rPr>
        <w:t xml:space="preserve"> </w:t>
      </w:r>
      <w:proofErr w:type="spellStart"/>
      <w:r w:rsidR="0027058B">
        <w:rPr>
          <w:shd w:val="clear" w:color="auto" w:fill="FAF9F6"/>
        </w:rPr>
        <w:t>oltremondani</w:t>
      </w:r>
      <w:proofErr w:type="spellEnd"/>
      <w:r w:rsidR="0027058B">
        <w:rPr>
          <w:shd w:val="clear" w:color="auto" w:fill="FAF9F6"/>
        </w:rPr>
        <w:t xml:space="preserve">. Non vi </w:t>
      </w:r>
      <w:proofErr w:type="spellStart"/>
      <w:r w:rsidR="0027058B">
        <w:rPr>
          <w:shd w:val="clear" w:color="auto" w:fill="FAF9F6"/>
        </w:rPr>
        <w:t>sono</w:t>
      </w:r>
      <w:proofErr w:type="spellEnd"/>
      <w:r w:rsidR="0027058B">
        <w:rPr>
          <w:shd w:val="clear" w:color="auto" w:fill="FAF9F6"/>
        </w:rPr>
        <w:t xml:space="preserve"> </w:t>
      </w:r>
      <w:proofErr w:type="spellStart"/>
      <w:r w:rsidR="00DD424F">
        <w:rPr>
          <w:shd w:val="clear" w:color="auto" w:fill="FAF9F6"/>
        </w:rPr>
        <w:t>cornici</w:t>
      </w:r>
      <w:proofErr w:type="spellEnd"/>
      <w:r w:rsidR="00DD424F">
        <w:rPr>
          <w:shd w:val="clear" w:color="auto" w:fill="FAF9F6"/>
        </w:rPr>
        <w:t xml:space="preserve"> o </w:t>
      </w:r>
      <w:proofErr w:type="spellStart"/>
      <w:r w:rsidR="00DD424F">
        <w:rPr>
          <w:shd w:val="clear" w:color="auto" w:fill="FAF9F6"/>
        </w:rPr>
        <w:t>divisioni</w:t>
      </w:r>
      <w:proofErr w:type="spellEnd"/>
      <w:r w:rsidR="00DD424F">
        <w:rPr>
          <w:shd w:val="clear" w:color="auto" w:fill="FAF9F6"/>
        </w:rPr>
        <w:t xml:space="preserve"> interne; le anime </w:t>
      </w:r>
      <w:proofErr w:type="spellStart"/>
      <w:r w:rsidR="00DD424F">
        <w:rPr>
          <w:shd w:val="clear" w:color="auto" w:fill="FAF9F6"/>
        </w:rPr>
        <w:t>sembrano</w:t>
      </w:r>
      <w:proofErr w:type="spellEnd"/>
      <w:r w:rsidR="00DD424F">
        <w:rPr>
          <w:shd w:val="clear" w:color="auto" w:fill="FAF9F6"/>
        </w:rPr>
        <w:t xml:space="preserve"> </w:t>
      </w:r>
      <w:proofErr w:type="spellStart"/>
      <w:r w:rsidR="00DD424F">
        <w:rPr>
          <w:shd w:val="clear" w:color="auto" w:fill="FAF9F6"/>
        </w:rPr>
        <w:t>poter</w:t>
      </w:r>
      <w:proofErr w:type="spellEnd"/>
      <w:r w:rsidR="00DD424F">
        <w:rPr>
          <w:shd w:val="clear" w:color="auto" w:fill="FAF9F6"/>
        </w:rPr>
        <w:t xml:space="preserve"> vagare </w:t>
      </w:r>
      <w:proofErr w:type="spellStart"/>
      <w:r w:rsidR="00DD424F">
        <w:rPr>
          <w:shd w:val="clear" w:color="auto" w:fill="FAF9F6"/>
        </w:rPr>
        <w:t>liberamente</w:t>
      </w:r>
      <w:proofErr w:type="spellEnd"/>
      <w:r w:rsidR="00DD424F">
        <w:rPr>
          <w:shd w:val="clear" w:color="auto" w:fill="FAF9F6"/>
        </w:rPr>
        <w:t xml:space="preserve"> per </w:t>
      </w:r>
      <w:proofErr w:type="spellStart"/>
      <w:r w:rsidR="00DD424F">
        <w:rPr>
          <w:shd w:val="clear" w:color="auto" w:fill="FAF9F6"/>
        </w:rPr>
        <w:t>tutta</w:t>
      </w:r>
      <w:proofErr w:type="spellEnd"/>
      <w:r w:rsidR="00DD424F">
        <w:rPr>
          <w:shd w:val="clear" w:color="auto" w:fill="FAF9F6"/>
        </w:rPr>
        <w:t xml:space="preserve"> </w:t>
      </w:r>
      <w:proofErr w:type="spellStart"/>
      <w:r w:rsidR="00DD424F">
        <w:rPr>
          <w:shd w:val="clear" w:color="auto" w:fill="FAF9F6"/>
        </w:rPr>
        <w:t>l’impervia</w:t>
      </w:r>
      <w:proofErr w:type="spellEnd"/>
      <w:r w:rsidR="00DD424F">
        <w:rPr>
          <w:shd w:val="clear" w:color="auto" w:fill="FAF9F6"/>
        </w:rPr>
        <w:t xml:space="preserve"> costa</w:t>
      </w:r>
      <w:r w:rsidR="00E07F09">
        <w:rPr>
          <w:shd w:val="clear" w:color="auto" w:fill="FAF9F6"/>
        </w:rPr>
        <w:t>,</w:t>
      </w:r>
      <w:r w:rsidR="00DD424F">
        <w:rPr>
          <w:shd w:val="clear" w:color="auto" w:fill="FAF9F6"/>
        </w:rPr>
        <w:t xml:space="preserve"> </w:t>
      </w:r>
      <w:proofErr w:type="spellStart"/>
      <w:r w:rsidR="00DD424F">
        <w:rPr>
          <w:shd w:val="clear" w:color="auto" w:fill="FAF9F6"/>
        </w:rPr>
        <w:t>compresi</w:t>
      </w:r>
      <w:proofErr w:type="spellEnd"/>
      <w:r w:rsidR="00DD424F">
        <w:rPr>
          <w:shd w:val="clear" w:color="auto" w:fill="FAF9F6"/>
        </w:rPr>
        <w:t xml:space="preserve"> i </w:t>
      </w:r>
      <w:proofErr w:type="spellStart"/>
      <w:r w:rsidR="00DD424F">
        <w:rPr>
          <w:shd w:val="clear" w:color="auto" w:fill="FAF9F6"/>
        </w:rPr>
        <w:t>suoi</w:t>
      </w:r>
      <w:proofErr w:type="spellEnd"/>
      <w:r w:rsidR="00DD424F">
        <w:rPr>
          <w:shd w:val="clear" w:color="auto" w:fill="FAF9F6"/>
        </w:rPr>
        <w:t xml:space="preserve"> </w:t>
      </w:r>
      <w:proofErr w:type="spellStart"/>
      <w:r w:rsidR="00DD424F">
        <w:rPr>
          <w:shd w:val="clear" w:color="auto" w:fill="FAF9F6"/>
        </w:rPr>
        <w:t>contrafforti</w:t>
      </w:r>
      <w:proofErr w:type="spellEnd"/>
      <w:r w:rsidR="00DD424F">
        <w:rPr>
          <w:shd w:val="clear" w:color="auto" w:fill="FAF9F6"/>
        </w:rPr>
        <w:t xml:space="preserve">. </w:t>
      </w:r>
      <w:proofErr w:type="spellStart"/>
      <w:r w:rsidR="00DD424F">
        <w:rPr>
          <w:shd w:val="clear" w:color="auto" w:fill="FAF9F6"/>
        </w:rPr>
        <w:t>Il</w:t>
      </w:r>
      <w:proofErr w:type="spellEnd"/>
      <w:r w:rsidR="00DD424F">
        <w:rPr>
          <w:shd w:val="clear" w:color="auto" w:fill="FAF9F6"/>
        </w:rPr>
        <w:t xml:space="preserve"> clima </w:t>
      </w:r>
      <w:proofErr w:type="spellStart"/>
      <w:r w:rsidR="00DD424F">
        <w:rPr>
          <w:shd w:val="clear" w:color="auto" w:fill="FAF9F6"/>
        </w:rPr>
        <w:t>morale</w:t>
      </w:r>
      <w:proofErr w:type="spellEnd"/>
      <w:r w:rsidR="00DD424F">
        <w:rPr>
          <w:shd w:val="clear" w:color="auto" w:fill="FAF9F6"/>
        </w:rPr>
        <w:t xml:space="preserve"> è </w:t>
      </w:r>
      <w:proofErr w:type="spellStart"/>
      <w:r w:rsidR="00DD424F">
        <w:rPr>
          <w:shd w:val="clear" w:color="auto" w:fill="FAF9F6"/>
        </w:rPr>
        <w:t>quello</w:t>
      </w:r>
      <w:proofErr w:type="spellEnd"/>
      <w:r w:rsidR="00DD424F">
        <w:rPr>
          <w:shd w:val="clear" w:color="auto" w:fill="FAF9F6"/>
        </w:rPr>
        <w:t xml:space="preserve"> </w:t>
      </w:r>
      <w:proofErr w:type="spellStart"/>
      <w:r w:rsidR="00DD424F">
        <w:rPr>
          <w:shd w:val="clear" w:color="auto" w:fill="FAF9F6"/>
        </w:rPr>
        <w:t>della</w:t>
      </w:r>
      <w:proofErr w:type="spellEnd"/>
      <w:r w:rsidR="00DD424F">
        <w:rPr>
          <w:shd w:val="clear" w:color="auto" w:fill="FAF9F6"/>
        </w:rPr>
        <w:t xml:space="preserve"> tardanza, </w:t>
      </w:r>
      <w:proofErr w:type="spellStart"/>
      <w:r w:rsidR="00DD424F">
        <w:rPr>
          <w:shd w:val="clear" w:color="auto" w:fill="FAF9F6"/>
        </w:rPr>
        <w:t>della</w:t>
      </w:r>
      <w:proofErr w:type="spellEnd"/>
      <w:r w:rsidR="00DD424F">
        <w:rPr>
          <w:shd w:val="clear" w:color="auto" w:fill="FAF9F6"/>
        </w:rPr>
        <w:t xml:space="preserve"> colpa che </w:t>
      </w:r>
      <w:proofErr w:type="spellStart"/>
      <w:r w:rsidR="00DD424F">
        <w:rPr>
          <w:shd w:val="clear" w:color="auto" w:fill="FAF9F6"/>
        </w:rPr>
        <w:t>risiede</w:t>
      </w:r>
      <w:proofErr w:type="spellEnd"/>
      <w:r w:rsidR="00DD424F">
        <w:rPr>
          <w:shd w:val="clear" w:color="auto" w:fill="FAF9F6"/>
        </w:rPr>
        <w:t xml:space="preserve"> </w:t>
      </w:r>
      <w:proofErr w:type="spellStart"/>
      <w:r w:rsidR="00DD424F">
        <w:rPr>
          <w:shd w:val="clear" w:color="auto" w:fill="FAF9F6"/>
        </w:rPr>
        <w:t>nella</w:t>
      </w:r>
      <w:proofErr w:type="spellEnd"/>
      <w:r w:rsidR="00DD424F">
        <w:rPr>
          <w:shd w:val="clear" w:color="auto" w:fill="FAF9F6"/>
        </w:rPr>
        <w:t xml:space="preserve"> </w:t>
      </w:r>
      <w:proofErr w:type="spellStart"/>
      <w:r w:rsidR="00DD424F">
        <w:rPr>
          <w:shd w:val="clear" w:color="auto" w:fill="FAF9F6"/>
        </w:rPr>
        <w:t>negazione</w:t>
      </w:r>
      <w:proofErr w:type="spellEnd"/>
      <w:r w:rsidR="00DD424F">
        <w:rPr>
          <w:shd w:val="clear" w:color="auto" w:fill="FAF9F6"/>
        </w:rPr>
        <w:t xml:space="preserve"> </w:t>
      </w:r>
      <w:proofErr w:type="spellStart"/>
      <w:r w:rsidR="00DD424F">
        <w:rPr>
          <w:shd w:val="clear" w:color="auto" w:fill="FAF9F6"/>
        </w:rPr>
        <w:t>dell’a</w:t>
      </w:r>
      <w:r w:rsidR="00122B66">
        <w:rPr>
          <w:shd w:val="clear" w:color="auto" w:fill="FAF9F6"/>
        </w:rPr>
        <w:t>gire</w:t>
      </w:r>
      <w:proofErr w:type="spellEnd"/>
      <w:r w:rsidR="00122B66">
        <w:rPr>
          <w:shd w:val="clear" w:color="auto" w:fill="FAF9F6"/>
        </w:rPr>
        <w:t>,</w:t>
      </w:r>
      <w:r w:rsidR="00DD424F">
        <w:rPr>
          <w:shd w:val="clear" w:color="auto" w:fill="FAF9F6"/>
        </w:rPr>
        <w:t xml:space="preserve"> nel </w:t>
      </w:r>
      <w:proofErr w:type="spellStart"/>
      <w:r w:rsidR="00DD424F">
        <w:rPr>
          <w:shd w:val="clear" w:color="auto" w:fill="FAF9F6"/>
        </w:rPr>
        <w:t>ritardare</w:t>
      </w:r>
      <w:proofErr w:type="spellEnd"/>
      <w:r w:rsidR="00DD424F">
        <w:rPr>
          <w:shd w:val="clear" w:color="auto" w:fill="FAF9F6"/>
        </w:rPr>
        <w:t xml:space="preserve"> le </w:t>
      </w:r>
      <w:proofErr w:type="spellStart"/>
      <w:r w:rsidR="00DD424F">
        <w:rPr>
          <w:shd w:val="clear" w:color="auto" w:fill="FAF9F6"/>
        </w:rPr>
        <w:t>decisioni</w:t>
      </w:r>
      <w:proofErr w:type="spellEnd"/>
      <w:r w:rsidR="00DD424F">
        <w:rPr>
          <w:shd w:val="clear" w:color="auto" w:fill="FAF9F6"/>
        </w:rPr>
        <w:t xml:space="preserve">. Le anime non </w:t>
      </w:r>
      <w:proofErr w:type="spellStart"/>
      <w:r w:rsidR="00DD424F">
        <w:rPr>
          <w:shd w:val="clear" w:color="auto" w:fill="FAF9F6"/>
        </w:rPr>
        <w:t>subiscono</w:t>
      </w:r>
      <w:proofErr w:type="spellEnd"/>
      <w:r w:rsidR="00DD424F">
        <w:rPr>
          <w:shd w:val="clear" w:color="auto" w:fill="FAF9F6"/>
        </w:rPr>
        <w:t xml:space="preserve"> </w:t>
      </w:r>
      <w:proofErr w:type="spellStart"/>
      <w:r w:rsidR="00DD424F">
        <w:rPr>
          <w:shd w:val="clear" w:color="auto" w:fill="FAF9F6"/>
        </w:rPr>
        <w:t>castighi</w:t>
      </w:r>
      <w:proofErr w:type="spellEnd"/>
      <w:r w:rsidR="00DD424F">
        <w:rPr>
          <w:shd w:val="clear" w:color="auto" w:fill="FAF9F6"/>
        </w:rPr>
        <w:t xml:space="preserve"> </w:t>
      </w:r>
      <w:proofErr w:type="spellStart"/>
      <w:r w:rsidR="00DD424F">
        <w:rPr>
          <w:shd w:val="clear" w:color="auto" w:fill="FAF9F6"/>
        </w:rPr>
        <w:t>fisici</w:t>
      </w:r>
      <w:proofErr w:type="spellEnd"/>
      <w:r w:rsidR="00DD424F">
        <w:rPr>
          <w:shd w:val="clear" w:color="auto" w:fill="FAF9F6"/>
        </w:rPr>
        <w:t xml:space="preserve">; la loro </w:t>
      </w:r>
      <w:proofErr w:type="spellStart"/>
      <w:r w:rsidR="00DD424F">
        <w:rPr>
          <w:shd w:val="clear" w:color="auto" w:fill="FAF9F6"/>
        </w:rPr>
        <w:t>sofferenza</w:t>
      </w:r>
      <w:proofErr w:type="spellEnd"/>
      <w:r w:rsidR="00DD424F">
        <w:rPr>
          <w:shd w:val="clear" w:color="auto" w:fill="FAF9F6"/>
        </w:rPr>
        <w:t xml:space="preserve"> è </w:t>
      </w:r>
      <w:proofErr w:type="spellStart"/>
      <w:r w:rsidR="00DD424F">
        <w:rPr>
          <w:shd w:val="clear" w:color="auto" w:fill="FAF9F6"/>
        </w:rPr>
        <w:t>causata</w:t>
      </w:r>
      <w:proofErr w:type="spellEnd"/>
      <w:r w:rsidR="00DD424F">
        <w:rPr>
          <w:shd w:val="clear" w:color="auto" w:fill="FAF9F6"/>
        </w:rPr>
        <w:t xml:space="preserve"> </w:t>
      </w:r>
      <w:proofErr w:type="spellStart"/>
      <w:r w:rsidR="00DD424F">
        <w:rPr>
          <w:shd w:val="clear" w:color="auto" w:fill="FAF9F6"/>
        </w:rPr>
        <w:t>dall’attesa</w:t>
      </w:r>
      <w:proofErr w:type="spellEnd"/>
      <w:r w:rsidR="00DD424F">
        <w:rPr>
          <w:shd w:val="clear" w:color="auto" w:fill="FAF9F6"/>
        </w:rPr>
        <w:t xml:space="preserve"> che si trasforma </w:t>
      </w:r>
      <w:proofErr w:type="spellStart"/>
      <w:r w:rsidR="00DD424F">
        <w:rPr>
          <w:shd w:val="clear" w:color="auto" w:fill="FAF9F6"/>
        </w:rPr>
        <w:t>nella</w:t>
      </w:r>
      <w:proofErr w:type="spellEnd"/>
      <w:r w:rsidR="00DD424F">
        <w:rPr>
          <w:shd w:val="clear" w:color="auto" w:fill="FAF9F6"/>
        </w:rPr>
        <w:t xml:space="preserve"> </w:t>
      </w:r>
      <w:proofErr w:type="spellStart"/>
      <w:r w:rsidR="00DD424F">
        <w:rPr>
          <w:shd w:val="clear" w:color="auto" w:fill="FAF9F6"/>
        </w:rPr>
        <w:t>più</w:t>
      </w:r>
      <w:proofErr w:type="spellEnd"/>
      <w:r w:rsidR="00DD424F">
        <w:rPr>
          <w:shd w:val="clear" w:color="auto" w:fill="FAF9F6"/>
        </w:rPr>
        <w:t xml:space="preserve"> dura </w:t>
      </w:r>
      <w:proofErr w:type="spellStart"/>
      <w:r w:rsidR="00DD424F">
        <w:rPr>
          <w:shd w:val="clear" w:color="auto" w:fill="FAF9F6"/>
        </w:rPr>
        <w:t>delle</w:t>
      </w:r>
      <w:proofErr w:type="spellEnd"/>
      <w:r w:rsidR="00DD424F">
        <w:rPr>
          <w:shd w:val="clear" w:color="auto" w:fill="FAF9F6"/>
        </w:rPr>
        <w:t xml:space="preserve"> </w:t>
      </w:r>
      <w:proofErr w:type="spellStart"/>
      <w:r w:rsidR="00DD424F">
        <w:rPr>
          <w:shd w:val="clear" w:color="auto" w:fill="FAF9F6"/>
        </w:rPr>
        <w:t>condanne</w:t>
      </w:r>
      <w:proofErr w:type="spellEnd"/>
      <w:r w:rsidR="00DD424F">
        <w:rPr>
          <w:shd w:val="clear" w:color="auto" w:fill="FAF9F6"/>
        </w:rPr>
        <w:t xml:space="preserve">. </w:t>
      </w:r>
      <w:proofErr w:type="spellStart"/>
      <w:r w:rsidR="00A179A7">
        <w:rPr>
          <w:shd w:val="clear" w:color="auto" w:fill="FAF9F6"/>
        </w:rPr>
        <w:t>Il</w:t>
      </w:r>
      <w:proofErr w:type="spellEnd"/>
      <w:r w:rsidR="00A179A7">
        <w:rPr>
          <w:shd w:val="clear" w:color="auto" w:fill="FAF9F6"/>
        </w:rPr>
        <w:t xml:space="preserve"> non </w:t>
      </w:r>
      <w:proofErr w:type="spellStart"/>
      <w:r w:rsidR="00A179A7">
        <w:rPr>
          <w:shd w:val="clear" w:color="auto" w:fill="FAF9F6"/>
        </w:rPr>
        <w:t>poter</w:t>
      </w:r>
      <w:proofErr w:type="spellEnd"/>
      <w:r w:rsidR="00A179A7">
        <w:rPr>
          <w:shd w:val="clear" w:color="auto" w:fill="FAF9F6"/>
        </w:rPr>
        <w:t xml:space="preserve"> </w:t>
      </w:r>
      <w:proofErr w:type="spellStart"/>
      <w:r w:rsidR="00A179A7">
        <w:rPr>
          <w:shd w:val="clear" w:color="auto" w:fill="FAF9F6"/>
        </w:rPr>
        <w:t>cominciare</w:t>
      </w:r>
      <w:proofErr w:type="spellEnd"/>
      <w:r w:rsidR="00A179A7">
        <w:rPr>
          <w:shd w:val="clear" w:color="auto" w:fill="FAF9F6"/>
        </w:rPr>
        <w:t xml:space="preserve"> </w:t>
      </w:r>
      <w:proofErr w:type="spellStart"/>
      <w:r w:rsidR="00A179A7">
        <w:rPr>
          <w:shd w:val="clear" w:color="auto" w:fill="FAF9F6"/>
        </w:rPr>
        <w:t>il</w:t>
      </w:r>
      <w:proofErr w:type="spellEnd"/>
      <w:r w:rsidR="00A179A7">
        <w:rPr>
          <w:shd w:val="clear" w:color="auto" w:fill="FAF9F6"/>
        </w:rPr>
        <w:t xml:space="preserve"> </w:t>
      </w:r>
      <w:proofErr w:type="spellStart"/>
      <w:r w:rsidR="00A179A7">
        <w:rPr>
          <w:shd w:val="clear" w:color="auto" w:fill="FAF9F6"/>
        </w:rPr>
        <w:t>proces</w:t>
      </w:r>
      <w:r w:rsidR="00122B66">
        <w:rPr>
          <w:shd w:val="clear" w:color="auto" w:fill="FAF9F6"/>
        </w:rPr>
        <w:t>s</w:t>
      </w:r>
      <w:r w:rsidR="00A179A7">
        <w:rPr>
          <w:shd w:val="clear" w:color="auto" w:fill="FAF9F6"/>
        </w:rPr>
        <w:t>o</w:t>
      </w:r>
      <w:proofErr w:type="spellEnd"/>
      <w:r w:rsidR="00A179A7">
        <w:rPr>
          <w:shd w:val="clear" w:color="auto" w:fill="FAF9F6"/>
        </w:rPr>
        <w:t xml:space="preserve"> di </w:t>
      </w:r>
      <w:proofErr w:type="spellStart"/>
      <w:r w:rsidR="00A179A7">
        <w:rPr>
          <w:shd w:val="clear" w:color="auto" w:fill="FAF9F6"/>
        </w:rPr>
        <w:t>purificazione</w:t>
      </w:r>
      <w:proofErr w:type="spellEnd"/>
      <w:r w:rsidR="00A179A7">
        <w:rPr>
          <w:shd w:val="clear" w:color="auto" w:fill="FAF9F6"/>
        </w:rPr>
        <w:t xml:space="preserve"> che le </w:t>
      </w:r>
      <w:proofErr w:type="spellStart"/>
      <w:r w:rsidR="00A179A7">
        <w:rPr>
          <w:shd w:val="clear" w:color="auto" w:fill="FAF9F6"/>
        </w:rPr>
        <w:t>porterà</w:t>
      </w:r>
      <w:proofErr w:type="spellEnd"/>
      <w:r w:rsidR="00A179A7">
        <w:rPr>
          <w:shd w:val="clear" w:color="auto" w:fill="FAF9F6"/>
        </w:rPr>
        <w:t xml:space="preserve"> a </w:t>
      </w:r>
      <w:proofErr w:type="spellStart"/>
      <w:r w:rsidR="00A179A7">
        <w:rPr>
          <w:shd w:val="clear" w:color="auto" w:fill="FAF9F6"/>
        </w:rPr>
        <w:t>liberarsi</w:t>
      </w:r>
      <w:proofErr w:type="spellEnd"/>
      <w:r w:rsidR="00A179A7">
        <w:rPr>
          <w:shd w:val="clear" w:color="auto" w:fill="FAF9F6"/>
        </w:rPr>
        <w:t xml:space="preserve"> definitivamente dalle </w:t>
      </w:r>
      <w:proofErr w:type="spellStart"/>
      <w:r w:rsidR="00A179A7">
        <w:rPr>
          <w:shd w:val="clear" w:color="auto" w:fill="FAF9F6"/>
        </w:rPr>
        <w:t>proprie</w:t>
      </w:r>
      <w:proofErr w:type="spellEnd"/>
      <w:r w:rsidR="00A179A7">
        <w:rPr>
          <w:shd w:val="clear" w:color="auto" w:fill="FAF9F6"/>
        </w:rPr>
        <w:t xml:space="preserve"> colpe </w:t>
      </w:r>
      <w:proofErr w:type="spellStart"/>
      <w:r w:rsidR="00A179A7">
        <w:rPr>
          <w:shd w:val="clear" w:color="auto" w:fill="FAF9F6"/>
        </w:rPr>
        <w:t>costituisce</w:t>
      </w:r>
      <w:proofErr w:type="spellEnd"/>
      <w:r w:rsidR="00A179A7">
        <w:rPr>
          <w:shd w:val="clear" w:color="auto" w:fill="FAF9F6"/>
        </w:rPr>
        <w:t xml:space="preserve"> la pena </w:t>
      </w:r>
      <w:proofErr w:type="spellStart"/>
      <w:r w:rsidR="00A179A7">
        <w:rPr>
          <w:shd w:val="clear" w:color="auto" w:fill="FAF9F6"/>
        </w:rPr>
        <w:t>della</w:t>
      </w:r>
      <w:proofErr w:type="spellEnd"/>
      <w:r w:rsidR="00A179A7">
        <w:rPr>
          <w:shd w:val="clear" w:color="auto" w:fill="FAF9F6"/>
        </w:rPr>
        <w:t xml:space="preserve"> anime qui </w:t>
      </w:r>
      <w:proofErr w:type="spellStart"/>
      <w:r w:rsidR="00A179A7">
        <w:rPr>
          <w:shd w:val="clear" w:color="auto" w:fill="FAF9F6"/>
        </w:rPr>
        <w:t>presenti</w:t>
      </w:r>
      <w:proofErr w:type="spellEnd"/>
      <w:r w:rsidR="00A179A7">
        <w:rPr>
          <w:shd w:val="clear" w:color="auto" w:fill="FAF9F6"/>
        </w:rPr>
        <w:t xml:space="preserve">. </w:t>
      </w:r>
    </w:p>
    <w:p w14:paraId="453B3BDC" w14:textId="390F5829" w:rsidR="00122B66" w:rsidRDefault="0062241B" w:rsidP="00FB4461">
      <w:pPr>
        <w:ind w:firstLine="709"/>
        <w:jc w:val="both"/>
      </w:pPr>
      <w:r>
        <w:lastRenderedPageBreak/>
        <w:t xml:space="preserve">La </w:t>
      </w:r>
      <w:proofErr w:type="spellStart"/>
      <w:r>
        <w:t>singolarità</w:t>
      </w:r>
      <w:proofErr w:type="spellEnd"/>
      <w:r>
        <w:t xml:space="preserve"> non solo </w:t>
      </w:r>
      <w:proofErr w:type="spellStart"/>
      <w:r>
        <w:t>teologica</w:t>
      </w:r>
      <w:proofErr w:type="spellEnd"/>
      <w:r>
        <w:t xml:space="preserve"> </w:t>
      </w:r>
      <w:proofErr w:type="spellStart"/>
      <w:r>
        <w:t>ma</w:t>
      </w:r>
      <w:proofErr w:type="spellEnd"/>
      <w:r>
        <w:t xml:space="preserve"> anche narrativa di </w:t>
      </w:r>
      <w:proofErr w:type="spellStart"/>
      <w:r>
        <w:t>ques</w:t>
      </w:r>
      <w:r w:rsidR="00291283">
        <w:t>t</w:t>
      </w:r>
      <w:r>
        <w:t>’anticamera</w:t>
      </w:r>
      <w:proofErr w:type="spellEnd"/>
      <w:r>
        <w:t xml:space="preserve"> </w:t>
      </w:r>
      <w:proofErr w:type="spellStart"/>
      <w:r>
        <w:t>purgatoriale</w:t>
      </w:r>
      <w:proofErr w:type="spellEnd"/>
      <w:r>
        <w:t xml:space="preserve"> </w:t>
      </w:r>
      <w:proofErr w:type="spellStart"/>
      <w:r>
        <w:t>sta</w:t>
      </w:r>
      <w:proofErr w:type="spellEnd"/>
      <w:r>
        <w:t xml:space="preserve"> finalmente </w:t>
      </w:r>
      <w:proofErr w:type="spellStart"/>
      <w:r>
        <w:t>ricevendo</w:t>
      </w:r>
      <w:proofErr w:type="spellEnd"/>
      <w:r>
        <w:t xml:space="preserve"> </w:t>
      </w:r>
      <w:proofErr w:type="spellStart"/>
      <w:r>
        <w:t>negli</w:t>
      </w:r>
      <w:proofErr w:type="spellEnd"/>
      <w:r>
        <w:t xml:space="preserve"> </w:t>
      </w:r>
      <w:proofErr w:type="spellStart"/>
      <w:r>
        <w:t>ultimi</w:t>
      </w:r>
      <w:proofErr w:type="spellEnd"/>
      <w:r>
        <w:t xml:space="preserve"> </w:t>
      </w:r>
      <w:proofErr w:type="spellStart"/>
      <w:r>
        <w:t>anni</w:t>
      </w:r>
      <w:proofErr w:type="spellEnd"/>
      <w:r>
        <w:t xml:space="preserve"> </w:t>
      </w:r>
      <w:proofErr w:type="spellStart"/>
      <w:r>
        <w:t>l’attenzione</w:t>
      </w:r>
      <w:proofErr w:type="spellEnd"/>
      <w:r>
        <w:t xml:space="preserve"> critica che merita. Si </w:t>
      </w:r>
      <w:proofErr w:type="spellStart"/>
      <w:r>
        <w:t>tratta</w:t>
      </w:r>
      <w:proofErr w:type="spellEnd"/>
      <w:r>
        <w:t xml:space="preserve"> di un </w:t>
      </w:r>
      <w:proofErr w:type="spellStart"/>
      <w:r>
        <w:t>luogo</w:t>
      </w:r>
      <w:proofErr w:type="spellEnd"/>
      <w:r>
        <w:t xml:space="preserve"> </w:t>
      </w:r>
      <w:proofErr w:type="spellStart"/>
      <w:r>
        <w:t>dotato</w:t>
      </w:r>
      <w:proofErr w:type="spellEnd"/>
      <w:r>
        <w:t xml:space="preserve"> di un </w:t>
      </w:r>
      <w:proofErr w:type="spellStart"/>
      <w:r>
        <w:t>paesaggio</w:t>
      </w:r>
      <w:proofErr w:type="spellEnd"/>
      <w:r>
        <w:t xml:space="preserve"> e di </w:t>
      </w:r>
      <w:proofErr w:type="spellStart"/>
      <w:r>
        <w:t>un’organizzazione</w:t>
      </w:r>
      <w:proofErr w:type="spellEnd"/>
      <w:r>
        <w:t xml:space="preserve"> interna ben </w:t>
      </w:r>
      <w:proofErr w:type="spellStart"/>
      <w:r>
        <w:t>diversi</w:t>
      </w:r>
      <w:proofErr w:type="spellEnd"/>
      <w:r>
        <w:t xml:space="preserve"> </w:t>
      </w:r>
      <w:proofErr w:type="spellStart"/>
      <w:r>
        <w:t>dal</w:t>
      </w:r>
      <w:proofErr w:type="spellEnd"/>
      <w:r>
        <w:t xml:space="preserve"> resto del Purgatorio. Le anime non si </w:t>
      </w:r>
      <w:proofErr w:type="spellStart"/>
      <w:r>
        <w:t>trovano</w:t>
      </w:r>
      <w:proofErr w:type="spellEnd"/>
      <w:r>
        <w:t xml:space="preserve"> </w:t>
      </w:r>
      <w:r w:rsidR="00291283">
        <w:t xml:space="preserve">ancora </w:t>
      </w:r>
      <w:proofErr w:type="spellStart"/>
      <w:r w:rsidR="00291283">
        <w:t>nella</w:t>
      </w:r>
      <w:proofErr w:type="spellEnd"/>
      <w:r>
        <w:t xml:space="preserve"> </w:t>
      </w:r>
      <w:proofErr w:type="spellStart"/>
      <w:r>
        <w:t>condizione</w:t>
      </w:r>
      <w:proofErr w:type="spellEnd"/>
      <w:r>
        <w:t xml:space="preserve"> di </w:t>
      </w:r>
      <w:proofErr w:type="spellStart"/>
      <w:r>
        <w:t>poter</w:t>
      </w:r>
      <w:proofErr w:type="spellEnd"/>
      <w:r>
        <w:t xml:space="preserve"> </w:t>
      </w:r>
      <w:proofErr w:type="spellStart"/>
      <w:r>
        <w:t>cominciare</w:t>
      </w:r>
      <w:proofErr w:type="spellEnd"/>
      <w:r>
        <w:t xml:space="preserve"> </w:t>
      </w:r>
      <w:proofErr w:type="spellStart"/>
      <w:r>
        <w:t>l’ascesa</w:t>
      </w:r>
      <w:proofErr w:type="spellEnd"/>
      <w:r>
        <w:t xml:space="preserve"> purificante </w:t>
      </w:r>
      <w:proofErr w:type="spellStart"/>
      <w:r>
        <w:t>tra</w:t>
      </w:r>
      <w:proofErr w:type="spellEnd"/>
      <w:r>
        <w:t xml:space="preserve"> le </w:t>
      </w:r>
      <w:proofErr w:type="spellStart"/>
      <w:r>
        <w:t>sette</w:t>
      </w:r>
      <w:proofErr w:type="spellEnd"/>
      <w:r>
        <w:t xml:space="preserve"> </w:t>
      </w:r>
      <w:proofErr w:type="spellStart"/>
      <w:r>
        <w:t>cornici</w:t>
      </w:r>
      <w:proofErr w:type="spellEnd"/>
      <w:r>
        <w:t xml:space="preserve"> del </w:t>
      </w:r>
      <w:proofErr w:type="spellStart"/>
      <w:r>
        <w:t>peccato</w:t>
      </w:r>
      <w:proofErr w:type="spellEnd"/>
      <w:r>
        <w:t xml:space="preserve"> </w:t>
      </w:r>
      <w:proofErr w:type="spellStart"/>
      <w:r>
        <w:t>ed</w:t>
      </w:r>
      <w:proofErr w:type="spellEnd"/>
      <w:r>
        <w:t xml:space="preserve"> </w:t>
      </w:r>
      <w:proofErr w:type="spellStart"/>
      <w:r>
        <w:t>aspettano</w:t>
      </w:r>
      <w:proofErr w:type="spellEnd"/>
      <w:r>
        <w:t xml:space="preserve"> che </w:t>
      </w:r>
      <w:proofErr w:type="spellStart"/>
      <w:r>
        <w:t>questo</w:t>
      </w:r>
      <w:proofErr w:type="spellEnd"/>
      <w:r>
        <w:t xml:space="preserve"> momento </w:t>
      </w:r>
      <w:proofErr w:type="spellStart"/>
      <w:r>
        <w:t>giunga</w:t>
      </w:r>
      <w:proofErr w:type="spellEnd"/>
      <w:r>
        <w:t xml:space="preserve"> per </w:t>
      </w:r>
      <w:proofErr w:type="spellStart"/>
      <w:r>
        <w:t>ognuna</w:t>
      </w:r>
      <w:proofErr w:type="spellEnd"/>
      <w:r>
        <w:t xml:space="preserve"> di </w:t>
      </w:r>
      <w:proofErr w:type="spellStart"/>
      <w:r>
        <w:t>es</w:t>
      </w:r>
      <w:r w:rsidR="00291283">
        <w:t>s</w:t>
      </w:r>
      <w:r>
        <w:t>e</w:t>
      </w:r>
      <w:proofErr w:type="spellEnd"/>
      <w:r>
        <w:t xml:space="preserve">.  </w:t>
      </w:r>
      <w:proofErr w:type="spellStart"/>
      <w:r>
        <w:t>L’attitudine</w:t>
      </w:r>
      <w:proofErr w:type="spellEnd"/>
      <w:r>
        <w:t xml:space="preserve"> di </w:t>
      </w:r>
      <w:proofErr w:type="spellStart"/>
      <w:r>
        <w:t>rallentamento</w:t>
      </w:r>
      <w:proofErr w:type="spellEnd"/>
      <w:r>
        <w:t xml:space="preserve">, di </w:t>
      </w:r>
      <w:proofErr w:type="spellStart"/>
      <w:r>
        <w:t>mancanza</w:t>
      </w:r>
      <w:proofErr w:type="spellEnd"/>
      <w:r>
        <w:t xml:space="preserve"> è </w:t>
      </w:r>
      <w:proofErr w:type="spellStart"/>
      <w:r>
        <w:t>quella</w:t>
      </w:r>
      <w:proofErr w:type="spellEnd"/>
      <w:r>
        <w:t xml:space="preserve"> che </w:t>
      </w:r>
      <w:r w:rsidR="00DF7563">
        <w:t>identifica</w:t>
      </w:r>
      <w:r>
        <w:t xml:space="preserve"> </w:t>
      </w:r>
      <w:r w:rsidR="00291283">
        <w:t xml:space="preserve">i </w:t>
      </w:r>
      <w:proofErr w:type="spellStart"/>
      <w:r w:rsidR="00291283">
        <w:t>personaggi</w:t>
      </w:r>
      <w:proofErr w:type="spellEnd"/>
      <w:r>
        <w:t xml:space="preserve"> che </w:t>
      </w:r>
      <w:proofErr w:type="spellStart"/>
      <w:r>
        <w:t>dovranno</w:t>
      </w:r>
      <w:proofErr w:type="spellEnd"/>
      <w:r>
        <w:t xml:space="preserve"> </w:t>
      </w:r>
      <w:proofErr w:type="spellStart"/>
      <w:r>
        <w:t>trascorrere</w:t>
      </w:r>
      <w:proofErr w:type="spellEnd"/>
      <w:r>
        <w:t xml:space="preserve"> in </w:t>
      </w:r>
      <w:proofErr w:type="spellStart"/>
      <w:r>
        <w:t>questo</w:t>
      </w:r>
      <w:proofErr w:type="spellEnd"/>
      <w:r>
        <w:t xml:space="preserve"> </w:t>
      </w:r>
      <w:proofErr w:type="spellStart"/>
      <w:r>
        <w:t>vestibolo</w:t>
      </w:r>
      <w:proofErr w:type="spellEnd"/>
      <w:r w:rsidR="00DF7563">
        <w:t>,</w:t>
      </w:r>
      <w:r>
        <w:t xml:space="preserve"> </w:t>
      </w:r>
      <w:proofErr w:type="spellStart"/>
      <w:r w:rsidR="00DF7563">
        <w:t>scolpito</w:t>
      </w:r>
      <w:proofErr w:type="spellEnd"/>
      <w:r w:rsidR="00291283">
        <w:t xml:space="preserve"> </w:t>
      </w:r>
      <w:proofErr w:type="spellStart"/>
      <w:r w:rsidR="00DF7563">
        <w:t>ne</w:t>
      </w:r>
      <w:r w:rsidR="00291283">
        <w:t>ll’asprezza</w:t>
      </w:r>
      <w:proofErr w:type="spellEnd"/>
      <w:r w:rsidR="00291283">
        <w:t xml:space="preserve"> di un </w:t>
      </w:r>
      <w:proofErr w:type="spellStart"/>
      <w:r w:rsidR="00291283">
        <w:t>paesaggio</w:t>
      </w:r>
      <w:proofErr w:type="spellEnd"/>
      <w:r w:rsidR="00291283">
        <w:t xml:space="preserve"> duramente </w:t>
      </w:r>
      <w:proofErr w:type="spellStart"/>
      <w:r w:rsidR="00291283">
        <w:t>roccioso</w:t>
      </w:r>
      <w:proofErr w:type="spellEnd"/>
      <w:r w:rsidR="00DF7563">
        <w:t>,</w:t>
      </w:r>
      <w:r w:rsidR="00291283">
        <w:t xml:space="preserve"> </w:t>
      </w:r>
      <w:r>
        <w:t xml:space="preserve">la parte </w:t>
      </w:r>
      <w:proofErr w:type="spellStart"/>
      <w:r>
        <w:t>iniziale</w:t>
      </w:r>
      <w:proofErr w:type="spellEnd"/>
      <w:r>
        <w:t xml:space="preserve"> </w:t>
      </w:r>
      <w:proofErr w:type="spellStart"/>
      <w:r>
        <w:t>della</w:t>
      </w:r>
      <w:proofErr w:type="spellEnd"/>
      <w:r>
        <w:t xml:space="preserve"> loro </w:t>
      </w:r>
      <w:proofErr w:type="spellStart"/>
      <w:r>
        <w:t>espiazione</w:t>
      </w:r>
      <w:proofErr w:type="spellEnd"/>
      <w:r>
        <w:t xml:space="preserve">, </w:t>
      </w:r>
      <w:proofErr w:type="spellStart"/>
      <w:r>
        <w:t>proped</w:t>
      </w:r>
      <w:r w:rsidR="00B07B38">
        <w:t>e</w:t>
      </w:r>
      <w:r>
        <w:t>utica</w:t>
      </w:r>
      <w:proofErr w:type="spellEnd"/>
      <w:r>
        <w:t xml:space="preserve"> al </w:t>
      </w:r>
      <w:proofErr w:type="spellStart"/>
      <w:r>
        <w:t>passaggio</w:t>
      </w:r>
      <w:proofErr w:type="spellEnd"/>
      <w:r>
        <w:t xml:space="preserve"> </w:t>
      </w:r>
      <w:proofErr w:type="spellStart"/>
      <w:r w:rsidR="00291283">
        <w:t>attraverso</w:t>
      </w:r>
      <w:proofErr w:type="spellEnd"/>
      <w:r>
        <w:t xml:space="preserve"> le </w:t>
      </w:r>
      <w:proofErr w:type="spellStart"/>
      <w:r>
        <w:t>cornici</w:t>
      </w:r>
      <w:proofErr w:type="spellEnd"/>
      <w:r>
        <w:t xml:space="preserve"> </w:t>
      </w:r>
      <w:proofErr w:type="spellStart"/>
      <w:r>
        <w:t>capitali</w:t>
      </w:r>
      <w:proofErr w:type="spellEnd"/>
      <w:r>
        <w:t>.</w:t>
      </w:r>
    </w:p>
    <w:p w14:paraId="048CD3E7" w14:textId="29A9EA62" w:rsidR="00B07B38" w:rsidRDefault="00B07B38" w:rsidP="008D5D21">
      <w:pPr>
        <w:jc w:val="both"/>
      </w:pPr>
    </w:p>
    <w:p w14:paraId="7691848B" w14:textId="77777777" w:rsidR="00B07B38" w:rsidRDefault="00B07B38" w:rsidP="008D5D21">
      <w:pPr>
        <w:jc w:val="both"/>
        <w:rPr>
          <w:shd w:val="clear" w:color="auto" w:fill="FAF9F6"/>
        </w:rPr>
      </w:pPr>
    </w:p>
    <w:p w14:paraId="26FF25D1" w14:textId="4D0BE09C" w:rsidR="0013720E" w:rsidRDefault="0013720E" w:rsidP="008D5D21">
      <w:pPr>
        <w:jc w:val="both"/>
        <w:rPr>
          <w:shd w:val="clear" w:color="auto" w:fill="FAF9F6"/>
        </w:rPr>
      </w:pPr>
    </w:p>
    <w:p w14:paraId="18EB600E" w14:textId="11E9B2DA" w:rsidR="00B638D4" w:rsidRPr="00B07B38" w:rsidRDefault="00B07B38" w:rsidP="00B07B38">
      <w:pPr>
        <w:jc w:val="both"/>
        <w:rPr>
          <w:shd w:val="clear" w:color="auto" w:fill="FAF9F6"/>
        </w:rPr>
      </w:pPr>
      <w:r>
        <w:rPr>
          <w:shd w:val="clear" w:color="auto" w:fill="FAF9F6"/>
        </w:rPr>
        <w:t xml:space="preserve">3. </w:t>
      </w:r>
      <w:r w:rsidRPr="00B07B38">
        <w:rPr>
          <w:smallCaps/>
          <w:shd w:val="clear" w:color="auto" w:fill="FAF9F6"/>
        </w:rPr>
        <w:t xml:space="preserve">La </w:t>
      </w:r>
      <w:proofErr w:type="spellStart"/>
      <w:r w:rsidRPr="00B07B38">
        <w:rPr>
          <w:smallCaps/>
          <w:shd w:val="clear" w:color="auto" w:fill="FAF9F6"/>
        </w:rPr>
        <w:t>stratificazione</w:t>
      </w:r>
      <w:proofErr w:type="spellEnd"/>
      <w:r w:rsidRPr="00B07B38">
        <w:rPr>
          <w:smallCaps/>
          <w:shd w:val="clear" w:color="auto" w:fill="FAF9F6"/>
        </w:rPr>
        <w:t xml:space="preserve"> sonora </w:t>
      </w:r>
      <w:proofErr w:type="spellStart"/>
      <w:r w:rsidRPr="00B07B38">
        <w:rPr>
          <w:smallCaps/>
          <w:shd w:val="clear" w:color="auto" w:fill="FAF9F6"/>
        </w:rPr>
        <w:t>della</w:t>
      </w:r>
      <w:proofErr w:type="spellEnd"/>
      <w:r w:rsidRPr="00B07B38">
        <w:rPr>
          <w:smallCaps/>
          <w:shd w:val="clear" w:color="auto" w:fill="FAF9F6"/>
        </w:rPr>
        <w:t xml:space="preserve"> </w:t>
      </w:r>
      <w:proofErr w:type="spellStart"/>
      <w:r w:rsidRPr="00B07B38">
        <w:rPr>
          <w:smallCaps/>
          <w:shd w:val="clear" w:color="auto" w:fill="FAF9F6"/>
        </w:rPr>
        <w:t>Valletta</w:t>
      </w:r>
      <w:proofErr w:type="spellEnd"/>
      <w:r w:rsidRPr="00B07B38">
        <w:rPr>
          <w:smallCaps/>
          <w:shd w:val="clear" w:color="auto" w:fill="FAF9F6"/>
        </w:rPr>
        <w:t xml:space="preserve"> </w:t>
      </w:r>
      <w:proofErr w:type="spellStart"/>
      <w:r w:rsidRPr="00B07B38">
        <w:rPr>
          <w:smallCaps/>
          <w:shd w:val="clear" w:color="auto" w:fill="FAF9F6"/>
        </w:rPr>
        <w:t>fiorita</w:t>
      </w:r>
      <w:proofErr w:type="spellEnd"/>
      <w:r w:rsidRPr="00B07B38">
        <w:rPr>
          <w:smallCaps/>
          <w:shd w:val="clear" w:color="auto" w:fill="FAF9F6"/>
        </w:rPr>
        <w:t>.</w:t>
      </w:r>
      <w:r>
        <w:rPr>
          <w:shd w:val="clear" w:color="auto" w:fill="FAF9F6"/>
        </w:rPr>
        <w:t xml:space="preserve"> </w:t>
      </w:r>
      <w:proofErr w:type="spellStart"/>
      <w:r w:rsidR="00B638D4" w:rsidRPr="00B07B38">
        <w:rPr>
          <w:shd w:val="clear" w:color="auto" w:fill="FAF9F6"/>
        </w:rPr>
        <w:t>All’interno</w:t>
      </w:r>
      <w:proofErr w:type="spellEnd"/>
      <w:r w:rsidR="00B638D4" w:rsidRPr="00B07B38">
        <w:rPr>
          <w:shd w:val="clear" w:color="auto" w:fill="FAF9F6"/>
        </w:rPr>
        <w:t xml:space="preserve"> </w:t>
      </w:r>
      <w:proofErr w:type="spellStart"/>
      <w:r w:rsidR="00B638D4" w:rsidRPr="00B07B38">
        <w:rPr>
          <w:shd w:val="clear" w:color="auto" w:fill="FAF9F6"/>
        </w:rPr>
        <w:t>dell’Antipurgatorio</w:t>
      </w:r>
      <w:proofErr w:type="spellEnd"/>
      <w:r w:rsidR="00B638D4" w:rsidRPr="00B07B38">
        <w:rPr>
          <w:shd w:val="clear" w:color="auto" w:fill="FAF9F6"/>
        </w:rPr>
        <w:t xml:space="preserve"> vi è uno </w:t>
      </w:r>
      <w:proofErr w:type="spellStart"/>
      <w:r w:rsidR="00B638D4" w:rsidRPr="00B07B38">
        <w:rPr>
          <w:shd w:val="clear" w:color="auto" w:fill="FAF9F6"/>
        </w:rPr>
        <w:t>spazio</w:t>
      </w:r>
      <w:proofErr w:type="spellEnd"/>
      <w:r w:rsidR="00B638D4" w:rsidRPr="00B07B38">
        <w:rPr>
          <w:shd w:val="clear" w:color="auto" w:fill="FAF9F6"/>
        </w:rPr>
        <w:t xml:space="preserve"> </w:t>
      </w:r>
      <w:proofErr w:type="spellStart"/>
      <w:r w:rsidR="00B638D4" w:rsidRPr="00B07B38">
        <w:rPr>
          <w:shd w:val="clear" w:color="auto" w:fill="FAF9F6"/>
        </w:rPr>
        <w:t>assolutamente</w:t>
      </w:r>
      <w:proofErr w:type="spellEnd"/>
      <w:r w:rsidR="00B638D4" w:rsidRPr="00B07B38">
        <w:rPr>
          <w:shd w:val="clear" w:color="auto" w:fill="FAF9F6"/>
        </w:rPr>
        <w:t xml:space="preserve"> </w:t>
      </w:r>
      <w:proofErr w:type="spellStart"/>
      <w:r w:rsidR="00B638D4" w:rsidRPr="00B07B38">
        <w:rPr>
          <w:shd w:val="clear" w:color="auto" w:fill="FAF9F6"/>
        </w:rPr>
        <w:t>estraneo</w:t>
      </w:r>
      <w:proofErr w:type="spellEnd"/>
      <w:r w:rsidR="00B638D4" w:rsidRPr="00B07B38">
        <w:rPr>
          <w:shd w:val="clear" w:color="auto" w:fill="FAF9F6"/>
        </w:rPr>
        <w:t xml:space="preserve"> </w:t>
      </w:r>
      <w:proofErr w:type="spellStart"/>
      <w:r w:rsidR="00B638D4" w:rsidRPr="00B07B38">
        <w:rPr>
          <w:shd w:val="clear" w:color="auto" w:fill="FAF9F6"/>
        </w:rPr>
        <w:t>alla</w:t>
      </w:r>
      <w:proofErr w:type="spellEnd"/>
      <w:r w:rsidR="00B638D4" w:rsidRPr="00B07B38">
        <w:rPr>
          <w:shd w:val="clear" w:color="auto" w:fill="FAF9F6"/>
        </w:rPr>
        <w:t xml:space="preserve"> natura </w:t>
      </w:r>
      <w:r w:rsidR="004C7269">
        <w:rPr>
          <w:shd w:val="clear" w:color="auto" w:fill="FAF9F6"/>
        </w:rPr>
        <w:t>severamente</w:t>
      </w:r>
      <w:r w:rsidR="00B638D4" w:rsidRPr="00B07B38">
        <w:rPr>
          <w:shd w:val="clear" w:color="auto" w:fill="FAF9F6"/>
        </w:rPr>
        <w:t xml:space="preserve"> </w:t>
      </w:r>
      <w:proofErr w:type="spellStart"/>
      <w:r w:rsidR="00946CAB">
        <w:rPr>
          <w:shd w:val="clear" w:color="auto" w:fill="FAF9F6"/>
        </w:rPr>
        <w:t>pietrosa</w:t>
      </w:r>
      <w:proofErr w:type="spellEnd"/>
      <w:r w:rsidR="00946CAB">
        <w:rPr>
          <w:shd w:val="clear" w:color="auto" w:fill="FAF9F6"/>
        </w:rPr>
        <w:t xml:space="preserve"> e rupestre </w:t>
      </w:r>
      <w:r w:rsidR="00B638D4" w:rsidRPr="00B07B38">
        <w:rPr>
          <w:shd w:val="clear" w:color="auto" w:fill="FAF9F6"/>
        </w:rPr>
        <w:t xml:space="preserve">che lo </w:t>
      </w:r>
      <w:proofErr w:type="spellStart"/>
      <w:r w:rsidR="00B638D4" w:rsidRPr="00B07B38">
        <w:rPr>
          <w:shd w:val="clear" w:color="auto" w:fill="FAF9F6"/>
        </w:rPr>
        <w:t>caratterizza</w:t>
      </w:r>
      <w:proofErr w:type="spellEnd"/>
      <w:r w:rsidR="00B638D4" w:rsidRPr="00B07B38">
        <w:rPr>
          <w:shd w:val="clear" w:color="auto" w:fill="FAF9F6"/>
        </w:rPr>
        <w:t>.</w:t>
      </w:r>
      <w:r w:rsidR="003B79B1" w:rsidRPr="00B07B38">
        <w:rPr>
          <w:shd w:val="clear" w:color="auto" w:fill="FAF9F6"/>
        </w:rPr>
        <w:t xml:space="preserve"> </w:t>
      </w:r>
      <w:r w:rsidR="00B638D4" w:rsidRPr="00B07B38">
        <w:rPr>
          <w:shd w:val="clear" w:color="auto" w:fill="FAF9F6"/>
        </w:rPr>
        <w:t xml:space="preserve">Di </w:t>
      </w:r>
      <w:proofErr w:type="spellStart"/>
      <w:r w:rsidR="00B638D4" w:rsidRPr="00B07B38">
        <w:rPr>
          <w:shd w:val="clear" w:color="auto" w:fill="FAF9F6"/>
        </w:rPr>
        <w:t>tratta</w:t>
      </w:r>
      <w:proofErr w:type="spellEnd"/>
      <w:r w:rsidR="00B638D4" w:rsidRPr="00B07B38">
        <w:rPr>
          <w:shd w:val="clear" w:color="auto" w:fill="FAF9F6"/>
        </w:rPr>
        <w:t xml:space="preserve"> </w:t>
      </w:r>
      <w:proofErr w:type="spellStart"/>
      <w:r w:rsidR="00B638D4" w:rsidRPr="00B07B38">
        <w:rPr>
          <w:shd w:val="clear" w:color="auto" w:fill="FAF9F6"/>
        </w:rPr>
        <w:t>della</w:t>
      </w:r>
      <w:proofErr w:type="spellEnd"/>
      <w:r w:rsidR="00B638D4" w:rsidRPr="00B07B38">
        <w:rPr>
          <w:shd w:val="clear" w:color="auto" w:fill="FAF9F6"/>
        </w:rPr>
        <w:t xml:space="preserve"> </w:t>
      </w:r>
      <w:proofErr w:type="spellStart"/>
      <w:r w:rsidR="00295C9D">
        <w:rPr>
          <w:shd w:val="clear" w:color="auto" w:fill="FAF9F6"/>
        </w:rPr>
        <w:t>V</w:t>
      </w:r>
      <w:r w:rsidR="00B638D4" w:rsidRPr="00B07B38">
        <w:rPr>
          <w:shd w:val="clear" w:color="auto" w:fill="FAF9F6"/>
        </w:rPr>
        <w:t>alletta</w:t>
      </w:r>
      <w:proofErr w:type="spellEnd"/>
      <w:r w:rsidR="00B638D4" w:rsidRPr="00B07B38">
        <w:rPr>
          <w:shd w:val="clear" w:color="auto" w:fill="FAF9F6"/>
        </w:rPr>
        <w:t xml:space="preserve"> </w:t>
      </w:r>
      <w:proofErr w:type="spellStart"/>
      <w:r w:rsidR="00B638D4" w:rsidRPr="00B07B38">
        <w:rPr>
          <w:shd w:val="clear" w:color="auto" w:fill="FAF9F6"/>
        </w:rPr>
        <w:t>fiorita</w:t>
      </w:r>
      <w:proofErr w:type="spellEnd"/>
      <w:r w:rsidR="00B638D4" w:rsidRPr="00B07B38">
        <w:rPr>
          <w:shd w:val="clear" w:color="auto" w:fill="FAF9F6"/>
        </w:rPr>
        <w:t xml:space="preserve">: </w:t>
      </w:r>
      <w:proofErr w:type="spellStart"/>
      <w:r w:rsidR="00B638D4" w:rsidRPr="00B07B38">
        <w:rPr>
          <w:shd w:val="clear" w:color="auto" w:fill="FAF9F6"/>
        </w:rPr>
        <w:t>inaspettata</w:t>
      </w:r>
      <w:proofErr w:type="spellEnd"/>
      <w:r w:rsidR="00B638D4" w:rsidRPr="00B07B38">
        <w:rPr>
          <w:shd w:val="clear" w:color="auto" w:fill="FAF9F6"/>
        </w:rPr>
        <w:t xml:space="preserve"> </w:t>
      </w:r>
      <w:proofErr w:type="spellStart"/>
      <w:r w:rsidR="00B638D4" w:rsidRPr="00B07B38">
        <w:rPr>
          <w:shd w:val="clear" w:color="auto" w:fill="FAF9F6"/>
        </w:rPr>
        <w:t>oasi</w:t>
      </w:r>
      <w:proofErr w:type="spellEnd"/>
      <w:r w:rsidR="00B638D4" w:rsidRPr="00B07B38">
        <w:rPr>
          <w:shd w:val="clear" w:color="auto" w:fill="FAF9F6"/>
        </w:rPr>
        <w:t xml:space="preserve"> di </w:t>
      </w:r>
      <w:proofErr w:type="spellStart"/>
      <w:r w:rsidR="00B638D4" w:rsidRPr="00B07B38">
        <w:rPr>
          <w:shd w:val="clear" w:color="auto" w:fill="FAF9F6"/>
        </w:rPr>
        <w:t>vegetazione</w:t>
      </w:r>
      <w:proofErr w:type="spellEnd"/>
      <w:r w:rsidR="00B638D4" w:rsidRPr="00B07B38">
        <w:rPr>
          <w:shd w:val="clear" w:color="auto" w:fill="FAF9F6"/>
        </w:rPr>
        <w:t xml:space="preserve"> </w:t>
      </w:r>
      <w:proofErr w:type="spellStart"/>
      <w:r w:rsidR="00C454C6">
        <w:rPr>
          <w:shd w:val="clear" w:color="auto" w:fill="FAF9F6"/>
        </w:rPr>
        <w:t>formata</w:t>
      </w:r>
      <w:proofErr w:type="spellEnd"/>
      <w:r w:rsidR="00C454C6">
        <w:rPr>
          <w:shd w:val="clear" w:color="auto" w:fill="FAF9F6"/>
        </w:rPr>
        <w:t xml:space="preserve"> da un</w:t>
      </w:r>
      <w:r w:rsidR="00B638D4" w:rsidRPr="00B07B38">
        <w:rPr>
          <w:shd w:val="clear" w:color="auto" w:fill="FAF9F6"/>
        </w:rPr>
        <w:t xml:space="preserve"> </w:t>
      </w:r>
      <w:proofErr w:type="spellStart"/>
      <w:r w:rsidR="00B638D4" w:rsidRPr="00B07B38">
        <w:rPr>
          <w:shd w:val="clear" w:color="auto" w:fill="FAF9F6"/>
        </w:rPr>
        <w:t>avvallamento</w:t>
      </w:r>
      <w:proofErr w:type="spellEnd"/>
      <w:r w:rsidR="00B638D4" w:rsidRPr="00B07B38">
        <w:rPr>
          <w:shd w:val="clear" w:color="auto" w:fill="FAF9F6"/>
        </w:rPr>
        <w:t xml:space="preserve"> </w:t>
      </w:r>
      <w:proofErr w:type="spellStart"/>
      <w:r w:rsidR="00B638D4" w:rsidRPr="00B07B38">
        <w:rPr>
          <w:shd w:val="clear" w:color="auto" w:fill="FAF9F6"/>
        </w:rPr>
        <w:t>scavato</w:t>
      </w:r>
      <w:proofErr w:type="spellEnd"/>
      <w:r w:rsidR="00B638D4" w:rsidRPr="00B07B38">
        <w:rPr>
          <w:shd w:val="clear" w:color="auto" w:fill="FAF9F6"/>
        </w:rPr>
        <w:t xml:space="preserve"> su un </w:t>
      </w:r>
      <w:proofErr w:type="spellStart"/>
      <w:r w:rsidR="00B638D4" w:rsidRPr="00B07B38">
        <w:rPr>
          <w:shd w:val="clear" w:color="auto" w:fill="FAF9F6"/>
        </w:rPr>
        <w:t>costato</w:t>
      </w:r>
      <w:proofErr w:type="spellEnd"/>
      <w:r w:rsidR="00B638D4" w:rsidRPr="00B07B38">
        <w:rPr>
          <w:shd w:val="clear" w:color="auto" w:fill="FAF9F6"/>
        </w:rPr>
        <w:t xml:space="preserve"> </w:t>
      </w:r>
      <w:proofErr w:type="spellStart"/>
      <w:r w:rsidR="00B638D4" w:rsidRPr="00B07B38">
        <w:rPr>
          <w:shd w:val="clear" w:color="auto" w:fill="FAF9F6"/>
        </w:rPr>
        <w:t>della</w:t>
      </w:r>
      <w:proofErr w:type="spellEnd"/>
      <w:r w:rsidR="00B638D4" w:rsidRPr="00B07B38">
        <w:rPr>
          <w:shd w:val="clear" w:color="auto" w:fill="FAF9F6"/>
        </w:rPr>
        <w:t xml:space="preserve"> parte </w:t>
      </w:r>
      <w:proofErr w:type="spellStart"/>
      <w:r w:rsidR="00B638D4" w:rsidRPr="00B07B38">
        <w:rPr>
          <w:shd w:val="clear" w:color="auto" w:fill="FAF9F6"/>
        </w:rPr>
        <w:t>bassa</w:t>
      </w:r>
      <w:proofErr w:type="spellEnd"/>
      <w:r w:rsidR="00B638D4" w:rsidRPr="00B07B38">
        <w:rPr>
          <w:shd w:val="clear" w:color="auto" w:fill="FAF9F6"/>
        </w:rPr>
        <w:t xml:space="preserve"> del monte. </w:t>
      </w:r>
      <w:proofErr w:type="spellStart"/>
      <w:r w:rsidR="00B638D4" w:rsidRPr="00B07B38">
        <w:rPr>
          <w:shd w:val="clear" w:color="auto" w:fill="FAF9F6"/>
        </w:rPr>
        <w:t>Questo</w:t>
      </w:r>
      <w:proofErr w:type="spellEnd"/>
      <w:r w:rsidR="00B638D4" w:rsidRPr="00B07B38">
        <w:rPr>
          <w:shd w:val="clear" w:color="auto" w:fill="FAF9F6"/>
        </w:rPr>
        <w:t xml:space="preserve"> imprevisto </w:t>
      </w:r>
      <w:r w:rsidR="00B638D4" w:rsidRPr="00B07B38">
        <w:rPr>
          <w:i/>
          <w:iCs/>
          <w:shd w:val="clear" w:color="auto" w:fill="FAF9F6"/>
        </w:rPr>
        <w:t>locus amoenus</w:t>
      </w:r>
      <w:r w:rsidR="00B638D4" w:rsidRPr="00B07B38">
        <w:rPr>
          <w:shd w:val="clear" w:color="auto" w:fill="FAF9F6"/>
        </w:rPr>
        <w:t xml:space="preserve"> </w:t>
      </w:r>
      <w:r w:rsidR="00295C9D">
        <w:rPr>
          <w:shd w:val="clear" w:color="auto" w:fill="FAF9F6"/>
        </w:rPr>
        <w:t>-</w:t>
      </w:r>
      <w:r w:rsidR="00B638D4" w:rsidRPr="00B07B38">
        <w:rPr>
          <w:shd w:val="clear" w:color="auto" w:fill="FAF9F6"/>
        </w:rPr>
        <w:t xml:space="preserve">normalmente </w:t>
      </w:r>
      <w:proofErr w:type="spellStart"/>
      <w:r w:rsidR="00B638D4" w:rsidRPr="00B07B38">
        <w:rPr>
          <w:shd w:val="clear" w:color="auto" w:fill="FAF9F6"/>
        </w:rPr>
        <w:t>considerato</w:t>
      </w:r>
      <w:proofErr w:type="spellEnd"/>
      <w:r w:rsidR="00B638D4" w:rsidRPr="00B07B38">
        <w:rPr>
          <w:shd w:val="clear" w:color="auto" w:fill="FAF9F6"/>
        </w:rPr>
        <w:t xml:space="preserve"> </w:t>
      </w:r>
      <w:r w:rsidR="00295C9D">
        <w:rPr>
          <w:shd w:val="clear" w:color="auto" w:fill="FAF9F6"/>
        </w:rPr>
        <w:t xml:space="preserve">come </w:t>
      </w:r>
      <w:proofErr w:type="spellStart"/>
      <w:r w:rsidR="00B638D4" w:rsidRPr="00B07B38">
        <w:rPr>
          <w:shd w:val="clear" w:color="auto" w:fill="FAF9F6"/>
        </w:rPr>
        <w:t>analessi</w:t>
      </w:r>
      <w:proofErr w:type="spellEnd"/>
      <w:r w:rsidR="00B638D4" w:rsidRPr="00B07B38">
        <w:rPr>
          <w:shd w:val="clear" w:color="auto" w:fill="FAF9F6"/>
        </w:rPr>
        <w:t xml:space="preserve"> del Limbo e </w:t>
      </w:r>
      <w:proofErr w:type="spellStart"/>
      <w:r w:rsidR="00B638D4" w:rsidRPr="00B07B38">
        <w:rPr>
          <w:shd w:val="clear" w:color="auto" w:fill="FAF9F6"/>
        </w:rPr>
        <w:t>prolessi</w:t>
      </w:r>
      <w:proofErr w:type="spellEnd"/>
      <w:r w:rsidR="00B638D4" w:rsidRPr="00B07B38">
        <w:rPr>
          <w:shd w:val="clear" w:color="auto" w:fill="FAF9F6"/>
        </w:rPr>
        <w:t xml:space="preserve"> del Paradiso terrestre- </w:t>
      </w:r>
      <w:proofErr w:type="spellStart"/>
      <w:r w:rsidR="00B638D4" w:rsidRPr="00B07B38">
        <w:rPr>
          <w:shd w:val="clear" w:color="auto" w:fill="FAF9F6"/>
        </w:rPr>
        <w:t>costituisce</w:t>
      </w:r>
      <w:proofErr w:type="spellEnd"/>
      <w:r w:rsidR="00B638D4" w:rsidRPr="00B07B38">
        <w:rPr>
          <w:shd w:val="clear" w:color="auto" w:fill="FAF9F6"/>
        </w:rPr>
        <w:t xml:space="preserve"> </w:t>
      </w:r>
      <w:proofErr w:type="spellStart"/>
      <w:r w:rsidR="00B638D4" w:rsidRPr="00B07B38">
        <w:rPr>
          <w:shd w:val="clear" w:color="auto" w:fill="FAF9F6"/>
        </w:rPr>
        <w:t>l’ultimo</w:t>
      </w:r>
      <w:proofErr w:type="spellEnd"/>
      <w:r w:rsidR="00B638D4" w:rsidRPr="00B07B38">
        <w:rPr>
          <w:shd w:val="clear" w:color="auto" w:fill="FAF9F6"/>
        </w:rPr>
        <w:t xml:space="preserve"> </w:t>
      </w:r>
      <w:proofErr w:type="spellStart"/>
      <w:r w:rsidR="00B638D4" w:rsidRPr="00B07B38">
        <w:rPr>
          <w:shd w:val="clear" w:color="auto" w:fill="FAF9F6"/>
        </w:rPr>
        <w:t>luogo</w:t>
      </w:r>
      <w:proofErr w:type="spellEnd"/>
      <w:r w:rsidR="00B638D4" w:rsidRPr="00B07B38">
        <w:rPr>
          <w:shd w:val="clear" w:color="auto" w:fill="FAF9F6"/>
        </w:rPr>
        <w:t xml:space="preserve"> </w:t>
      </w:r>
      <w:proofErr w:type="spellStart"/>
      <w:r w:rsidR="00B638D4" w:rsidRPr="00B07B38">
        <w:rPr>
          <w:shd w:val="clear" w:color="auto" w:fill="FAF9F6"/>
        </w:rPr>
        <w:t>situato</w:t>
      </w:r>
      <w:proofErr w:type="spellEnd"/>
      <w:r w:rsidR="00B638D4" w:rsidRPr="00B07B38">
        <w:rPr>
          <w:shd w:val="clear" w:color="auto" w:fill="FAF9F6"/>
        </w:rPr>
        <w:t xml:space="preserve"> </w:t>
      </w:r>
      <w:proofErr w:type="spellStart"/>
      <w:r w:rsidR="00B638D4" w:rsidRPr="00B07B38">
        <w:rPr>
          <w:shd w:val="clear" w:color="auto" w:fill="FAF9F6"/>
        </w:rPr>
        <w:t>nella</w:t>
      </w:r>
      <w:proofErr w:type="spellEnd"/>
      <w:r w:rsidR="00B638D4" w:rsidRPr="00B07B38">
        <w:rPr>
          <w:shd w:val="clear" w:color="auto" w:fill="FAF9F6"/>
        </w:rPr>
        <w:t xml:space="preserve"> parte del monte </w:t>
      </w:r>
      <w:proofErr w:type="spellStart"/>
      <w:r w:rsidR="00637557" w:rsidRPr="00B07B38">
        <w:rPr>
          <w:shd w:val="clear" w:color="auto" w:fill="FAF9F6"/>
        </w:rPr>
        <w:t>antistante</w:t>
      </w:r>
      <w:proofErr w:type="spellEnd"/>
      <w:r w:rsidR="00B638D4" w:rsidRPr="00B07B38">
        <w:rPr>
          <w:shd w:val="clear" w:color="auto" w:fill="FAF9F6"/>
        </w:rPr>
        <w:t xml:space="preserve"> </w:t>
      </w:r>
      <w:proofErr w:type="spellStart"/>
      <w:r w:rsidR="00B638D4" w:rsidRPr="00B07B38">
        <w:rPr>
          <w:shd w:val="clear" w:color="auto" w:fill="FAF9F6"/>
        </w:rPr>
        <w:t>l’ultima</w:t>
      </w:r>
      <w:proofErr w:type="spellEnd"/>
      <w:r w:rsidR="00B638D4" w:rsidRPr="00B07B38">
        <w:rPr>
          <w:shd w:val="clear" w:color="auto" w:fill="FAF9F6"/>
        </w:rPr>
        <w:t xml:space="preserve"> salita che conduce </w:t>
      </w:r>
      <w:proofErr w:type="spellStart"/>
      <w:r w:rsidR="00B638D4" w:rsidRPr="00B07B38">
        <w:rPr>
          <w:shd w:val="clear" w:color="auto" w:fill="FAF9F6"/>
        </w:rPr>
        <w:t>alla</w:t>
      </w:r>
      <w:proofErr w:type="spellEnd"/>
      <w:r w:rsidR="00B638D4" w:rsidRPr="00B07B38">
        <w:rPr>
          <w:shd w:val="clear" w:color="auto" w:fill="FAF9F6"/>
        </w:rPr>
        <w:t xml:space="preserve"> porta di san Pietro.</w:t>
      </w:r>
      <w:r w:rsidR="00637557">
        <w:rPr>
          <w:rStyle w:val="Refdenotaalpie"/>
          <w:shd w:val="clear" w:color="auto" w:fill="FAF9F6"/>
        </w:rPr>
        <w:footnoteReference w:id="9"/>
      </w:r>
      <w:r w:rsidR="00B638D4" w:rsidRPr="00B07B38">
        <w:rPr>
          <w:shd w:val="clear" w:color="auto" w:fill="FAF9F6"/>
        </w:rPr>
        <w:t xml:space="preserve"> Si </w:t>
      </w:r>
      <w:proofErr w:type="spellStart"/>
      <w:r w:rsidR="00B638D4" w:rsidRPr="00B07B38">
        <w:rPr>
          <w:shd w:val="clear" w:color="auto" w:fill="FAF9F6"/>
        </w:rPr>
        <w:t>tratta</w:t>
      </w:r>
      <w:proofErr w:type="spellEnd"/>
      <w:r w:rsidR="00B638D4" w:rsidRPr="00B07B38">
        <w:rPr>
          <w:shd w:val="clear" w:color="auto" w:fill="FAF9F6"/>
        </w:rPr>
        <w:t xml:space="preserve"> d</w:t>
      </w:r>
      <w:r w:rsidR="00C454C6">
        <w:rPr>
          <w:shd w:val="clear" w:color="auto" w:fill="FAF9F6"/>
        </w:rPr>
        <w:t>i</w:t>
      </w:r>
      <w:r w:rsidR="00B638D4" w:rsidRPr="00B07B38">
        <w:rPr>
          <w:shd w:val="clear" w:color="auto" w:fill="FAF9F6"/>
        </w:rPr>
        <w:t xml:space="preserve"> un </w:t>
      </w:r>
      <w:proofErr w:type="spellStart"/>
      <w:r w:rsidR="00B638D4" w:rsidRPr="00B07B38">
        <w:rPr>
          <w:shd w:val="clear" w:color="auto" w:fill="FAF9F6"/>
        </w:rPr>
        <w:t>luogo</w:t>
      </w:r>
      <w:proofErr w:type="spellEnd"/>
      <w:r w:rsidR="00B638D4" w:rsidRPr="00B07B38">
        <w:rPr>
          <w:shd w:val="clear" w:color="auto" w:fill="FAF9F6"/>
        </w:rPr>
        <w:t xml:space="preserve"> </w:t>
      </w:r>
      <w:proofErr w:type="spellStart"/>
      <w:r w:rsidR="00B638D4" w:rsidRPr="00B07B38">
        <w:rPr>
          <w:shd w:val="clear" w:color="auto" w:fill="FAF9F6"/>
        </w:rPr>
        <w:t>unico</w:t>
      </w:r>
      <w:proofErr w:type="spellEnd"/>
      <w:r w:rsidR="00B638D4" w:rsidRPr="00B07B38">
        <w:rPr>
          <w:shd w:val="clear" w:color="auto" w:fill="FAF9F6"/>
        </w:rPr>
        <w:t xml:space="preserve"> </w:t>
      </w:r>
      <w:proofErr w:type="spellStart"/>
      <w:r w:rsidR="00B638D4" w:rsidRPr="00B07B38">
        <w:rPr>
          <w:shd w:val="clear" w:color="auto" w:fill="FAF9F6"/>
        </w:rPr>
        <w:t>all’interno</w:t>
      </w:r>
      <w:proofErr w:type="spellEnd"/>
      <w:r w:rsidR="00B638D4" w:rsidRPr="00B07B38">
        <w:rPr>
          <w:shd w:val="clear" w:color="auto" w:fill="FAF9F6"/>
        </w:rPr>
        <w:t xml:space="preserve"> </w:t>
      </w:r>
      <w:proofErr w:type="spellStart"/>
      <w:r w:rsidR="00B638D4" w:rsidRPr="00B07B38">
        <w:rPr>
          <w:shd w:val="clear" w:color="auto" w:fill="FAF9F6"/>
        </w:rPr>
        <w:t>della</w:t>
      </w:r>
      <w:proofErr w:type="spellEnd"/>
      <w:r w:rsidR="00B638D4" w:rsidRPr="00B07B38">
        <w:rPr>
          <w:shd w:val="clear" w:color="auto" w:fill="FAF9F6"/>
        </w:rPr>
        <w:t xml:space="preserve"> prima </w:t>
      </w:r>
      <w:proofErr w:type="spellStart"/>
      <w:r w:rsidR="00B638D4" w:rsidRPr="00B07B38">
        <w:rPr>
          <w:shd w:val="clear" w:color="auto" w:fill="FAF9F6"/>
        </w:rPr>
        <w:t>delle</w:t>
      </w:r>
      <w:proofErr w:type="spellEnd"/>
      <w:r w:rsidR="00B638D4" w:rsidRPr="00B07B38">
        <w:rPr>
          <w:shd w:val="clear" w:color="auto" w:fill="FAF9F6"/>
        </w:rPr>
        <w:t xml:space="preserve"> </w:t>
      </w:r>
      <w:proofErr w:type="spellStart"/>
      <w:r w:rsidR="00B638D4" w:rsidRPr="00B07B38">
        <w:rPr>
          <w:shd w:val="clear" w:color="auto" w:fill="FAF9F6"/>
        </w:rPr>
        <w:t>tre</w:t>
      </w:r>
      <w:proofErr w:type="spellEnd"/>
      <w:r w:rsidR="00B638D4" w:rsidRPr="00B07B38">
        <w:rPr>
          <w:shd w:val="clear" w:color="auto" w:fill="FAF9F6"/>
        </w:rPr>
        <w:t xml:space="preserve"> </w:t>
      </w:r>
      <w:proofErr w:type="spellStart"/>
      <w:r w:rsidR="00B638D4" w:rsidRPr="00B07B38">
        <w:rPr>
          <w:shd w:val="clear" w:color="auto" w:fill="FAF9F6"/>
        </w:rPr>
        <w:t>macrozone</w:t>
      </w:r>
      <w:proofErr w:type="spellEnd"/>
      <w:r w:rsidR="00B638D4" w:rsidRPr="00B07B38">
        <w:rPr>
          <w:shd w:val="clear" w:color="auto" w:fill="FAF9F6"/>
        </w:rPr>
        <w:t xml:space="preserve"> </w:t>
      </w:r>
      <w:proofErr w:type="spellStart"/>
      <w:r w:rsidR="00B638D4" w:rsidRPr="00B07B38">
        <w:rPr>
          <w:shd w:val="clear" w:color="auto" w:fill="FAF9F6"/>
        </w:rPr>
        <w:t>purgatoriali</w:t>
      </w:r>
      <w:proofErr w:type="spellEnd"/>
      <w:r w:rsidR="00122B66" w:rsidRPr="00B07B38">
        <w:rPr>
          <w:shd w:val="clear" w:color="auto" w:fill="FAF9F6"/>
        </w:rPr>
        <w:t>:</w:t>
      </w:r>
      <w:r w:rsidR="00B638D4" w:rsidRPr="00B07B38">
        <w:rPr>
          <w:shd w:val="clear" w:color="auto" w:fill="FAF9F6"/>
        </w:rPr>
        <w:t xml:space="preserve"> per la </w:t>
      </w:r>
      <w:proofErr w:type="spellStart"/>
      <w:r w:rsidR="00B638D4" w:rsidRPr="00B07B38">
        <w:rPr>
          <w:shd w:val="clear" w:color="auto" w:fill="FAF9F6"/>
        </w:rPr>
        <w:t>vegetazione</w:t>
      </w:r>
      <w:proofErr w:type="spellEnd"/>
      <w:r w:rsidR="00B638D4" w:rsidRPr="00B07B38">
        <w:rPr>
          <w:shd w:val="clear" w:color="auto" w:fill="FAF9F6"/>
        </w:rPr>
        <w:t xml:space="preserve"> </w:t>
      </w:r>
      <w:proofErr w:type="spellStart"/>
      <w:r w:rsidR="00B638D4" w:rsidRPr="00B07B38">
        <w:rPr>
          <w:shd w:val="clear" w:color="auto" w:fill="FAF9F6"/>
        </w:rPr>
        <w:t>rigogliosamente</w:t>
      </w:r>
      <w:proofErr w:type="spellEnd"/>
      <w:r w:rsidR="00B638D4" w:rsidRPr="00B07B38">
        <w:rPr>
          <w:shd w:val="clear" w:color="auto" w:fill="FAF9F6"/>
        </w:rPr>
        <w:t xml:space="preserve"> </w:t>
      </w:r>
      <w:proofErr w:type="spellStart"/>
      <w:r w:rsidR="00B638D4" w:rsidRPr="00B07B38">
        <w:rPr>
          <w:shd w:val="clear" w:color="auto" w:fill="FAF9F6"/>
        </w:rPr>
        <w:t>primaverile</w:t>
      </w:r>
      <w:proofErr w:type="spellEnd"/>
      <w:r w:rsidR="00B638D4" w:rsidRPr="00B07B38">
        <w:rPr>
          <w:shd w:val="clear" w:color="auto" w:fill="FAF9F6"/>
        </w:rPr>
        <w:t xml:space="preserve"> che </w:t>
      </w:r>
      <w:proofErr w:type="spellStart"/>
      <w:r w:rsidR="00B638D4" w:rsidRPr="00B07B38">
        <w:rPr>
          <w:shd w:val="clear" w:color="auto" w:fill="FAF9F6"/>
        </w:rPr>
        <w:t>esibisce</w:t>
      </w:r>
      <w:proofErr w:type="spellEnd"/>
      <w:r w:rsidR="00122B66" w:rsidRPr="00B07B38">
        <w:rPr>
          <w:shd w:val="clear" w:color="auto" w:fill="FAF9F6"/>
        </w:rPr>
        <w:t xml:space="preserve">, </w:t>
      </w:r>
      <w:r w:rsidR="00B638D4" w:rsidRPr="00B07B38">
        <w:rPr>
          <w:shd w:val="clear" w:color="auto" w:fill="FAF9F6"/>
        </w:rPr>
        <w:t xml:space="preserve">per </w:t>
      </w:r>
      <w:proofErr w:type="spellStart"/>
      <w:r w:rsidR="00B638D4" w:rsidRPr="00B07B38">
        <w:rPr>
          <w:shd w:val="clear" w:color="auto" w:fill="FAF9F6"/>
        </w:rPr>
        <w:t>il</w:t>
      </w:r>
      <w:proofErr w:type="spellEnd"/>
      <w:r w:rsidR="00B638D4" w:rsidRPr="00B07B38">
        <w:rPr>
          <w:shd w:val="clear" w:color="auto" w:fill="FAF9F6"/>
        </w:rPr>
        <w:t xml:space="preserve"> tipo di </w:t>
      </w:r>
      <w:proofErr w:type="spellStart"/>
      <w:r w:rsidR="00B638D4" w:rsidRPr="00B07B38">
        <w:rPr>
          <w:shd w:val="clear" w:color="auto" w:fill="FAF9F6"/>
        </w:rPr>
        <w:t>abitanti</w:t>
      </w:r>
      <w:proofErr w:type="spellEnd"/>
      <w:r w:rsidR="00B638D4" w:rsidRPr="00B07B38">
        <w:rPr>
          <w:shd w:val="clear" w:color="auto" w:fill="FAF9F6"/>
        </w:rPr>
        <w:t xml:space="preserve"> che </w:t>
      </w:r>
      <w:proofErr w:type="spellStart"/>
      <w:r w:rsidR="00B638D4" w:rsidRPr="00B07B38">
        <w:rPr>
          <w:shd w:val="clear" w:color="auto" w:fill="FAF9F6"/>
        </w:rPr>
        <w:t>ospita</w:t>
      </w:r>
      <w:proofErr w:type="spellEnd"/>
      <w:r w:rsidR="00B638D4" w:rsidRPr="00B07B38">
        <w:rPr>
          <w:shd w:val="clear" w:color="auto" w:fill="FAF9F6"/>
        </w:rPr>
        <w:t xml:space="preserve">, </w:t>
      </w:r>
      <w:proofErr w:type="spellStart"/>
      <w:r w:rsidR="00B638D4" w:rsidRPr="00B07B38">
        <w:rPr>
          <w:shd w:val="clear" w:color="auto" w:fill="FAF9F6"/>
        </w:rPr>
        <w:t>per</w:t>
      </w:r>
      <w:proofErr w:type="spellEnd"/>
      <w:r w:rsidR="00B638D4" w:rsidRPr="00B07B38">
        <w:rPr>
          <w:shd w:val="clear" w:color="auto" w:fill="FAF9F6"/>
        </w:rPr>
        <w:t xml:space="preserve"> le </w:t>
      </w:r>
      <w:proofErr w:type="spellStart"/>
      <w:r w:rsidR="00B638D4" w:rsidRPr="00B07B38">
        <w:rPr>
          <w:shd w:val="clear" w:color="auto" w:fill="FAF9F6"/>
        </w:rPr>
        <w:t>azioni</w:t>
      </w:r>
      <w:proofErr w:type="spellEnd"/>
      <w:r w:rsidR="00B638D4" w:rsidRPr="00B07B38">
        <w:rPr>
          <w:shd w:val="clear" w:color="auto" w:fill="FAF9F6"/>
        </w:rPr>
        <w:t xml:space="preserve"> che vi si </w:t>
      </w:r>
      <w:proofErr w:type="spellStart"/>
      <w:r w:rsidR="00B638D4" w:rsidRPr="00B07B38">
        <w:rPr>
          <w:shd w:val="clear" w:color="auto" w:fill="FAF9F6"/>
        </w:rPr>
        <w:t>compiono</w:t>
      </w:r>
      <w:proofErr w:type="spellEnd"/>
      <w:r w:rsidR="00B638D4" w:rsidRPr="00B07B38">
        <w:rPr>
          <w:shd w:val="clear" w:color="auto" w:fill="FAF9F6"/>
        </w:rPr>
        <w:t xml:space="preserve"> </w:t>
      </w:r>
      <w:proofErr w:type="spellStart"/>
      <w:r w:rsidR="00B638D4" w:rsidRPr="00B07B38">
        <w:rPr>
          <w:shd w:val="clear" w:color="auto" w:fill="FAF9F6"/>
        </w:rPr>
        <w:t>ed</w:t>
      </w:r>
      <w:proofErr w:type="spellEnd"/>
      <w:r w:rsidR="00B638D4" w:rsidRPr="00B07B38">
        <w:rPr>
          <w:shd w:val="clear" w:color="auto" w:fill="FAF9F6"/>
        </w:rPr>
        <w:t xml:space="preserve"> anche per </w:t>
      </w:r>
      <w:proofErr w:type="spellStart"/>
      <w:r w:rsidR="00B638D4" w:rsidRPr="00B07B38">
        <w:rPr>
          <w:shd w:val="clear" w:color="auto" w:fill="FAF9F6"/>
        </w:rPr>
        <w:t>il</w:t>
      </w:r>
      <w:proofErr w:type="spellEnd"/>
      <w:r w:rsidR="00B638D4" w:rsidRPr="00B07B38">
        <w:rPr>
          <w:shd w:val="clear" w:color="auto" w:fill="FAF9F6"/>
        </w:rPr>
        <w:t xml:space="preserve"> tipo di </w:t>
      </w:r>
      <w:proofErr w:type="spellStart"/>
      <w:r w:rsidR="00B638D4" w:rsidRPr="00B07B38">
        <w:rPr>
          <w:shd w:val="clear" w:color="auto" w:fill="FAF9F6"/>
        </w:rPr>
        <w:t>paesaggio</w:t>
      </w:r>
      <w:proofErr w:type="spellEnd"/>
      <w:r w:rsidR="00B638D4" w:rsidRPr="00B07B38">
        <w:rPr>
          <w:shd w:val="clear" w:color="auto" w:fill="FAF9F6"/>
        </w:rPr>
        <w:t xml:space="preserve"> sonoro in </w:t>
      </w:r>
      <w:proofErr w:type="spellStart"/>
      <w:r w:rsidR="00B638D4" w:rsidRPr="00B07B38">
        <w:rPr>
          <w:shd w:val="clear" w:color="auto" w:fill="FAF9F6"/>
        </w:rPr>
        <w:t>ess</w:t>
      </w:r>
      <w:r w:rsidR="00122B66" w:rsidRPr="00B07B38">
        <w:rPr>
          <w:shd w:val="clear" w:color="auto" w:fill="FAF9F6"/>
        </w:rPr>
        <w:t>o</w:t>
      </w:r>
      <w:proofErr w:type="spellEnd"/>
      <w:r w:rsidR="00B638D4" w:rsidRPr="00B07B38">
        <w:rPr>
          <w:shd w:val="clear" w:color="auto" w:fill="FAF9F6"/>
        </w:rPr>
        <w:t xml:space="preserve"> </w:t>
      </w:r>
      <w:proofErr w:type="spellStart"/>
      <w:r w:rsidR="00B638D4" w:rsidRPr="00B07B38">
        <w:rPr>
          <w:shd w:val="clear" w:color="auto" w:fill="FAF9F6"/>
        </w:rPr>
        <w:t>allestito</w:t>
      </w:r>
      <w:proofErr w:type="spellEnd"/>
      <w:r w:rsidR="00B638D4" w:rsidRPr="00B07B38">
        <w:rPr>
          <w:shd w:val="clear" w:color="auto" w:fill="FAF9F6"/>
        </w:rPr>
        <w:t xml:space="preserve">. </w:t>
      </w:r>
    </w:p>
    <w:p w14:paraId="09AB524D" w14:textId="317BFD59" w:rsidR="003B79B1" w:rsidRPr="006E04E9" w:rsidRDefault="00122B66" w:rsidP="00FB4461">
      <w:pPr>
        <w:ind w:firstLine="709"/>
        <w:jc w:val="both"/>
        <w:rPr>
          <w:shd w:val="clear" w:color="auto" w:fill="FAF9F6"/>
        </w:rPr>
      </w:pPr>
      <w:r>
        <w:rPr>
          <w:shd w:val="clear" w:color="auto" w:fill="FAF9F6"/>
        </w:rPr>
        <w:t xml:space="preserve">Una </w:t>
      </w:r>
      <w:proofErr w:type="spellStart"/>
      <w:r>
        <w:rPr>
          <w:shd w:val="clear" w:color="auto" w:fill="FAF9F6"/>
        </w:rPr>
        <w:t>delle</w:t>
      </w:r>
      <w:proofErr w:type="spellEnd"/>
      <w:r>
        <w:rPr>
          <w:shd w:val="clear" w:color="auto" w:fill="FAF9F6"/>
        </w:rPr>
        <w:t xml:space="preserve"> </w:t>
      </w:r>
      <w:proofErr w:type="spellStart"/>
      <w:r>
        <w:rPr>
          <w:shd w:val="clear" w:color="auto" w:fill="FAF9F6"/>
        </w:rPr>
        <w:t>singolarità</w:t>
      </w:r>
      <w:proofErr w:type="spellEnd"/>
      <w:r>
        <w:rPr>
          <w:shd w:val="clear" w:color="auto" w:fill="FAF9F6"/>
        </w:rPr>
        <w:t xml:space="preserve"> del </w:t>
      </w:r>
      <w:proofErr w:type="spellStart"/>
      <w:r>
        <w:rPr>
          <w:shd w:val="clear" w:color="auto" w:fill="FAF9F6"/>
        </w:rPr>
        <w:t>vestibolo</w:t>
      </w:r>
      <w:proofErr w:type="spellEnd"/>
      <w:r>
        <w:rPr>
          <w:shd w:val="clear" w:color="auto" w:fill="FAF9F6"/>
        </w:rPr>
        <w:t xml:space="preserve"> </w:t>
      </w:r>
      <w:proofErr w:type="spellStart"/>
      <w:r>
        <w:rPr>
          <w:shd w:val="clear" w:color="auto" w:fill="FAF9F6"/>
        </w:rPr>
        <w:t>dell’attesa</w:t>
      </w:r>
      <w:proofErr w:type="spellEnd"/>
      <w:r>
        <w:rPr>
          <w:shd w:val="clear" w:color="auto" w:fill="FAF9F6"/>
        </w:rPr>
        <w:t xml:space="preserve">, </w:t>
      </w:r>
      <w:proofErr w:type="spellStart"/>
      <w:r>
        <w:rPr>
          <w:shd w:val="clear" w:color="auto" w:fill="FAF9F6"/>
        </w:rPr>
        <w:t>dove</w:t>
      </w:r>
      <w:proofErr w:type="spellEnd"/>
      <w:r>
        <w:rPr>
          <w:shd w:val="clear" w:color="auto" w:fill="FAF9F6"/>
        </w:rPr>
        <w:t xml:space="preserve"> «tempo con tempo si </w:t>
      </w:r>
      <w:proofErr w:type="spellStart"/>
      <w:r>
        <w:rPr>
          <w:shd w:val="clear" w:color="auto" w:fill="FAF9F6"/>
        </w:rPr>
        <w:t>ristora</w:t>
      </w:r>
      <w:proofErr w:type="spellEnd"/>
      <w:r>
        <w:rPr>
          <w:shd w:val="clear" w:color="auto" w:fill="FAF9F6"/>
        </w:rPr>
        <w:t xml:space="preserve">», </w:t>
      </w:r>
      <w:r w:rsidR="007364E0">
        <w:rPr>
          <w:shd w:val="clear" w:color="auto" w:fill="FAF9F6"/>
        </w:rPr>
        <w:t xml:space="preserve">è </w:t>
      </w:r>
      <w:proofErr w:type="spellStart"/>
      <w:r w:rsidR="007364E0">
        <w:rPr>
          <w:shd w:val="clear" w:color="auto" w:fill="FAF9F6"/>
        </w:rPr>
        <w:t>costituita</w:t>
      </w:r>
      <w:proofErr w:type="spellEnd"/>
      <w:r w:rsidR="007364E0">
        <w:rPr>
          <w:shd w:val="clear" w:color="auto" w:fill="FAF9F6"/>
        </w:rPr>
        <w:t xml:space="preserve"> </w:t>
      </w:r>
      <w:proofErr w:type="spellStart"/>
      <w:r w:rsidR="007364E0">
        <w:rPr>
          <w:shd w:val="clear" w:color="auto" w:fill="FAF9F6"/>
        </w:rPr>
        <w:t>dall’ospitare</w:t>
      </w:r>
      <w:proofErr w:type="spellEnd"/>
      <w:r w:rsidR="007364E0">
        <w:rPr>
          <w:shd w:val="clear" w:color="auto" w:fill="FAF9F6"/>
        </w:rPr>
        <w:t xml:space="preserve"> </w:t>
      </w:r>
      <w:proofErr w:type="spellStart"/>
      <w:r w:rsidR="007364E0">
        <w:rPr>
          <w:shd w:val="clear" w:color="auto" w:fill="FAF9F6"/>
        </w:rPr>
        <w:t>l’inizio</w:t>
      </w:r>
      <w:proofErr w:type="spellEnd"/>
      <w:r w:rsidR="007364E0">
        <w:rPr>
          <w:shd w:val="clear" w:color="auto" w:fill="FAF9F6"/>
        </w:rPr>
        <w:t xml:space="preserve"> di una </w:t>
      </w:r>
      <w:proofErr w:type="spellStart"/>
      <w:r w:rsidR="007364E0">
        <w:rPr>
          <w:shd w:val="clear" w:color="auto" w:fill="FAF9F6"/>
        </w:rPr>
        <w:t>trasformazione</w:t>
      </w:r>
      <w:proofErr w:type="spellEnd"/>
      <w:r w:rsidR="007364E0">
        <w:rPr>
          <w:shd w:val="clear" w:color="auto" w:fill="FAF9F6"/>
        </w:rPr>
        <w:t xml:space="preserve"> </w:t>
      </w:r>
      <w:proofErr w:type="spellStart"/>
      <w:r w:rsidR="007364E0">
        <w:rPr>
          <w:shd w:val="clear" w:color="auto" w:fill="FAF9F6"/>
        </w:rPr>
        <w:t>profonda</w:t>
      </w:r>
      <w:proofErr w:type="spellEnd"/>
      <w:r w:rsidR="007364E0">
        <w:rPr>
          <w:shd w:val="clear" w:color="auto" w:fill="FAF9F6"/>
        </w:rPr>
        <w:t xml:space="preserve"> del racconto dantesco: la </w:t>
      </w:r>
      <w:proofErr w:type="spellStart"/>
      <w:r w:rsidR="007364E0">
        <w:rPr>
          <w:shd w:val="clear" w:color="auto" w:fill="FAF9F6"/>
        </w:rPr>
        <w:t>narrazione</w:t>
      </w:r>
      <w:proofErr w:type="spellEnd"/>
      <w:r w:rsidR="007364E0">
        <w:rPr>
          <w:shd w:val="clear" w:color="auto" w:fill="FAF9F6"/>
        </w:rPr>
        <w:t xml:space="preserve"> </w:t>
      </w:r>
      <w:proofErr w:type="spellStart"/>
      <w:r w:rsidR="007364E0">
        <w:rPr>
          <w:shd w:val="clear" w:color="auto" w:fill="FAF9F6"/>
        </w:rPr>
        <w:t>diventa</w:t>
      </w:r>
      <w:proofErr w:type="spellEnd"/>
      <w:r w:rsidR="007364E0">
        <w:rPr>
          <w:shd w:val="clear" w:color="auto" w:fill="FAF9F6"/>
        </w:rPr>
        <w:t xml:space="preserve"> una </w:t>
      </w:r>
      <w:proofErr w:type="spellStart"/>
      <w:r w:rsidR="007364E0">
        <w:rPr>
          <w:shd w:val="clear" w:color="auto" w:fill="FAF9F6"/>
        </w:rPr>
        <w:t>narrazione</w:t>
      </w:r>
      <w:proofErr w:type="spellEnd"/>
      <w:r w:rsidR="007364E0">
        <w:rPr>
          <w:shd w:val="clear" w:color="auto" w:fill="FAF9F6"/>
        </w:rPr>
        <w:t xml:space="preserve"> anche </w:t>
      </w:r>
      <w:proofErr w:type="spellStart"/>
      <w:r w:rsidR="007364E0">
        <w:rPr>
          <w:shd w:val="clear" w:color="auto" w:fill="FAF9F6"/>
        </w:rPr>
        <w:t>musicale</w:t>
      </w:r>
      <w:proofErr w:type="spellEnd"/>
      <w:r w:rsidR="007364E0">
        <w:rPr>
          <w:shd w:val="clear" w:color="auto" w:fill="FAF9F6"/>
        </w:rPr>
        <w:t xml:space="preserve">. Si serve, </w:t>
      </w:r>
      <w:proofErr w:type="spellStart"/>
      <w:r w:rsidR="007364E0">
        <w:rPr>
          <w:shd w:val="clear" w:color="auto" w:fill="FAF9F6"/>
        </w:rPr>
        <w:t>cioè</w:t>
      </w:r>
      <w:proofErr w:type="spellEnd"/>
      <w:r w:rsidR="007364E0">
        <w:rPr>
          <w:shd w:val="clear" w:color="auto" w:fill="FAF9F6"/>
        </w:rPr>
        <w:t xml:space="preserve">, </w:t>
      </w:r>
      <w:proofErr w:type="spellStart"/>
      <w:r w:rsidR="007364E0">
        <w:rPr>
          <w:shd w:val="clear" w:color="auto" w:fill="FAF9F6"/>
        </w:rPr>
        <w:t>dell’immissione</w:t>
      </w:r>
      <w:proofErr w:type="spellEnd"/>
      <w:r w:rsidR="007364E0">
        <w:rPr>
          <w:shd w:val="clear" w:color="auto" w:fill="FAF9F6"/>
        </w:rPr>
        <w:t xml:space="preserve"> nel testo di </w:t>
      </w:r>
      <w:proofErr w:type="spellStart"/>
      <w:r w:rsidR="007364E0">
        <w:rPr>
          <w:shd w:val="clear" w:color="auto" w:fill="FAF9F6"/>
        </w:rPr>
        <w:t>riferimenti</w:t>
      </w:r>
      <w:proofErr w:type="spellEnd"/>
      <w:r w:rsidR="007364E0">
        <w:rPr>
          <w:shd w:val="clear" w:color="auto" w:fill="FAF9F6"/>
        </w:rPr>
        <w:t xml:space="preserve"> a </w:t>
      </w:r>
      <w:proofErr w:type="spellStart"/>
      <w:r w:rsidR="007364E0">
        <w:rPr>
          <w:shd w:val="clear" w:color="auto" w:fill="FAF9F6"/>
        </w:rPr>
        <w:t>determinati</w:t>
      </w:r>
      <w:proofErr w:type="spellEnd"/>
      <w:r w:rsidR="007364E0">
        <w:rPr>
          <w:shd w:val="clear" w:color="auto" w:fill="FAF9F6"/>
        </w:rPr>
        <w:t xml:space="preserve"> </w:t>
      </w:r>
      <w:proofErr w:type="spellStart"/>
      <w:r w:rsidR="007364E0">
        <w:rPr>
          <w:shd w:val="clear" w:color="auto" w:fill="FAF9F6"/>
        </w:rPr>
        <w:t>brani</w:t>
      </w:r>
      <w:proofErr w:type="spellEnd"/>
      <w:r w:rsidR="007364E0">
        <w:rPr>
          <w:shd w:val="clear" w:color="auto" w:fill="FAF9F6"/>
        </w:rPr>
        <w:t xml:space="preserve"> </w:t>
      </w:r>
      <w:r w:rsidR="0065421B">
        <w:rPr>
          <w:shd w:val="clear" w:color="auto" w:fill="FAF9F6"/>
        </w:rPr>
        <w:t xml:space="preserve">del repertorio sacro </w:t>
      </w:r>
      <w:r w:rsidR="007364E0">
        <w:rPr>
          <w:shd w:val="clear" w:color="auto" w:fill="FAF9F6"/>
        </w:rPr>
        <w:t xml:space="preserve">per </w:t>
      </w:r>
      <w:proofErr w:type="spellStart"/>
      <w:r w:rsidR="007364E0">
        <w:rPr>
          <w:shd w:val="clear" w:color="auto" w:fill="FAF9F6"/>
        </w:rPr>
        <w:t>diventare</w:t>
      </w:r>
      <w:proofErr w:type="spellEnd"/>
      <w:r w:rsidR="007364E0">
        <w:rPr>
          <w:shd w:val="clear" w:color="auto" w:fill="FAF9F6"/>
        </w:rPr>
        <w:t xml:space="preserve"> una </w:t>
      </w:r>
      <w:proofErr w:type="spellStart"/>
      <w:r w:rsidR="007364E0">
        <w:rPr>
          <w:shd w:val="clear" w:color="auto" w:fill="FAF9F6"/>
        </w:rPr>
        <w:t>narrazione</w:t>
      </w:r>
      <w:proofErr w:type="spellEnd"/>
      <w:r w:rsidR="007364E0">
        <w:rPr>
          <w:shd w:val="clear" w:color="auto" w:fill="FAF9F6"/>
        </w:rPr>
        <w:t xml:space="preserve"> </w:t>
      </w:r>
      <w:proofErr w:type="spellStart"/>
      <w:r w:rsidR="007364E0">
        <w:rPr>
          <w:shd w:val="clear" w:color="auto" w:fill="FAF9F6"/>
        </w:rPr>
        <w:t>intermediale</w:t>
      </w:r>
      <w:proofErr w:type="spellEnd"/>
      <w:r w:rsidR="007364E0">
        <w:rPr>
          <w:shd w:val="clear" w:color="auto" w:fill="FAF9F6"/>
        </w:rPr>
        <w:t xml:space="preserve">, in cui </w:t>
      </w:r>
      <w:proofErr w:type="spellStart"/>
      <w:r w:rsidR="007364E0">
        <w:rPr>
          <w:shd w:val="clear" w:color="auto" w:fill="FAF9F6"/>
        </w:rPr>
        <w:t>il</w:t>
      </w:r>
      <w:proofErr w:type="spellEnd"/>
      <w:r w:rsidR="007364E0">
        <w:rPr>
          <w:shd w:val="clear" w:color="auto" w:fill="FAF9F6"/>
        </w:rPr>
        <w:t xml:space="preserve"> testo </w:t>
      </w:r>
      <w:proofErr w:type="spellStart"/>
      <w:r w:rsidR="007364E0">
        <w:rPr>
          <w:shd w:val="clear" w:color="auto" w:fill="FAF9F6"/>
        </w:rPr>
        <w:t>melodico</w:t>
      </w:r>
      <w:proofErr w:type="spellEnd"/>
      <w:r w:rsidR="007364E0">
        <w:rPr>
          <w:shd w:val="clear" w:color="auto" w:fill="FAF9F6"/>
        </w:rPr>
        <w:t xml:space="preserve"> </w:t>
      </w:r>
      <w:proofErr w:type="spellStart"/>
      <w:r w:rsidR="007364E0">
        <w:rPr>
          <w:shd w:val="clear" w:color="auto" w:fill="FAF9F6"/>
        </w:rPr>
        <w:t>inserisce</w:t>
      </w:r>
      <w:proofErr w:type="spellEnd"/>
      <w:r w:rsidR="007364E0">
        <w:rPr>
          <w:shd w:val="clear" w:color="auto" w:fill="FAF9F6"/>
        </w:rPr>
        <w:t xml:space="preserve"> nel racconto non solo </w:t>
      </w:r>
      <w:proofErr w:type="spellStart"/>
      <w:r w:rsidR="007364E0">
        <w:rPr>
          <w:shd w:val="clear" w:color="auto" w:fill="FAF9F6"/>
        </w:rPr>
        <w:t>tutte</w:t>
      </w:r>
      <w:proofErr w:type="spellEnd"/>
      <w:r w:rsidR="007364E0">
        <w:rPr>
          <w:shd w:val="clear" w:color="auto" w:fill="FAF9F6"/>
        </w:rPr>
        <w:t xml:space="preserve"> le </w:t>
      </w:r>
      <w:proofErr w:type="spellStart"/>
      <w:r w:rsidR="007364E0">
        <w:rPr>
          <w:shd w:val="clear" w:color="auto" w:fill="FAF9F6"/>
        </w:rPr>
        <w:t>informazioni</w:t>
      </w:r>
      <w:proofErr w:type="spellEnd"/>
      <w:r w:rsidR="007364E0">
        <w:rPr>
          <w:shd w:val="clear" w:color="auto" w:fill="FAF9F6"/>
        </w:rPr>
        <w:t xml:space="preserve"> ad </w:t>
      </w:r>
      <w:proofErr w:type="spellStart"/>
      <w:r w:rsidR="007364E0">
        <w:rPr>
          <w:shd w:val="clear" w:color="auto" w:fill="FAF9F6"/>
        </w:rPr>
        <w:t>esso</w:t>
      </w:r>
      <w:proofErr w:type="spellEnd"/>
      <w:r w:rsidR="007364E0">
        <w:rPr>
          <w:shd w:val="clear" w:color="auto" w:fill="FAF9F6"/>
        </w:rPr>
        <w:t xml:space="preserve"> </w:t>
      </w:r>
      <w:proofErr w:type="spellStart"/>
      <w:r w:rsidR="007364E0">
        <w:rPr>
          <w:shd w:val="clear" w:color="auto" w:fill="FAF9F6"/>
        </w:rPr>
        <w:t>collegate</w:t>
      </w:r>
      <w:proofErr w:type="spellEnd"/>
      <w:r w:rsidR="007364E0">
        <w:rPr>
          <w:shd w:val="clear" w:color="auto" w:fill="FAF9F6"/>
        </w:rPr>
        <w:t xml:space="preserve"> </w:t>
      </w:r>
      <w:proofErr w:type="spellStart"/>
      <w:r w:rsidR="007364E0">
        <w:rPr>
          <w:shd w:val="clear" w:color="auto" w:fill="FAF9F6"/>
        </w:rPr>
        <w:t>ma</w:t>
      </w:r>
      <w:proofErr w:type="spellEnd"/>
      <w:r w:rsidR="007364E0">
        <w:rPr>
          <w:shd w:val="clear" w:color="auto" w:fill="FAF9F6"/>
        </w:rPr>
        <w:t xml:space="preserve"> anche </w:t>
      </w:r>
      <w:proofErr w:type="spellStart"/>
      <w:r w:rsidR="007364E0">
        <w:rPr>
          <w:shd w:val="clear" w:color="auto" w:fill="FAF9F6"/>
        </w:rPr>
        <w:t>l’idea</w:t>
      </w:r>
      <w:proofErr w:type="spellEnd"/>
      <w:r w:rsidR="007364E0">
        <w:rPr>
          <w:shd w:val="clear" w:color="auto" w:fill="FAF9F6"/>
        </w:rPr>
        <w:t xml:space="preserve"> di uno </w:t>
      </w:r>
      <w:proofErr w:type="spellStart"/>
      <w:r w:rsidR="007364E0">
        <w:rPr>
          <w:shd w:val="clear" w:color="auto" w:fill="FAF9F6"/>
        </w:rPr>
        <w:t>sviluppo</w:t>
      </w:r>
      <w:proofErr w:type="spellEnd"/>
      <w:r w:rsidR="007364E0">
        <w:rPr>
          <w:shd w:val="clear" w:color="auto" w:fill="FAF9F6"/>
        </w:rPr>
        <w:t xml:space="preserve"> </w:t>
      </w:r>
      <w:proofErr w:type="spellStart"/>
      <w:r w:rsidR="007364E0">
        <w:rPr>
          <w:shd w:val="clear" w:color="auto" w:fill="FAF9F6"/>
        </w:rPr>
        <w:t>diacronico</w:t>
      </w:r>
      <w:proofErr w:type="spellEnd"/>
      <w:r w:rsidR="007364E0">
        <w:rPr>
          <w:shd w:val="clear" w:color="auto" w:fill="FAF9F6"/>
        </w:rPr>
        <w:t xml:space="preserve"> </w:t>
      </w:r>
      <w:proofErr w:type="spellStart"/>
      <w:r w:rsidR="007364E0">
        <w:rPr>
          <w:shd w:val="clear" w:color="auto" w:fill="FAF9F6"/>
        </w:rPr>
        <w:t>dell’azione</w:t>
      </w:r>
      <w:proofErr w:type="spellEnd"/>
      <w:r w:rsidR="007364E0">
        <w:rPr>
          <w:shd w:val="clear" w:color="auto" w:fill="FAF9F6"/>
        </w:rPr>
        <w:t xml:space="preserve">. </w:t>
      </w:r>
      <w:proofErr w:type="spellStart"/>
      <w:r w:rsidR="007364E0">
        <w:rPr>
          <w:shd w:val="clear" w:color="auto" w:fill="FAF9F6"/>
        </w:rPr>
        <w:t>Il</w:t>
      </w:r>
      <w:proofErr w:type="spellEnd"/>
      <w:r w:rsidR="007364E0">
        <w:rPr>
          <w:shd w:val="clear" w:color="auto" w:fill="FAF9F6"/>
        </w:rPr>
        <w:t xml:space="preserve"> </w:t>
      </w:r>
      <w:proofErr w:type="spellStart"/>
      <w:r w:rsidR="007364E0">
        <w:rPr>
          <w:shd w:val="clear" w:color="auto" w:fill="FAF9F6"/>
        </w:rPr>
        <w:t>brano</w:t>
      </w:r>
      <w:proofErr w:type="spellEnd"/>
      <w:r w:rsidR="007364E0">
        <w:rPr>
          <w:shd w:val="clear" w:color="auto" w:fill="FAF9F6"/>
        </w:rPr>
        <w:t xml:space="preserve"> viene </w:t>
      </w:r>
      <w:proofErr w:type="spellStart"/>
      <w:r w:rsidR="007364E0">
        <w:rPr>
          <w:shd w:val="clear" w:color="auto" w:fill="FAF9F6"/>
        </w:rPr>
        <w:t>colto</w:t>
      </w:r>
      <w:proofErr w:type="spellEnd"/>
      <w:r w:rsidR="007364E0">
        <w:rPr>
          <w:shd w:val="clear" w:color="auto" w:fill="FAF9F6"/>
        </w:rPr>
        <w:t xml:space="preserve">, </w:t>
      </w:r>
      <w:proofErr w:type="spellStart"/>
      <w:r w:rsidR="007364E0">
        <w:rPr>
          <w:shd w:val="clear" w:color="auto" w:fill="FAF9F6"/>
        </w:rPr>
        <w:t>infatti</w:t>
      </w:r>
      <w:proofErr w:type="spellEnd"/>
      <w:r w:rsidR="007364E0">
        <w:rPr>
          <w:shd w:val="clear" w:color="auto" w:fill="FAF9F6"/>
        </w:rPr>
        <w:t xml:space="preserve">, durante </w:t>
      </w:r>
      <w:proofErr w:type="spellStart"/>
      <w:r w:rsidR="007364E0">
        <w:rPr>
          <w:shd w:val="clear" w:color="auto" w:fill="FAF9F6"/>
        </w:rPr>
        <w:t>il</w:t>
      </w:r>
      <w:proofErr w:type="spellEnd"/>
      <w:r w:rsidR="007364E0">
        <w:rPr>
          <w:shd w:val="clear" w:color="auto" w:fill="FAF9F6"/>
        </w:rPr>
        <w:t xml:space="preserve"> </w:t>
      </w:r>
      <w:proofErr w:type="spellStart"/>
      <w:r w:rsidR="007364E0">
        <w:rPr>
          <w:shd w:val="clear" w:color="auto" w:fill="FAF9F6"/>
        </w:rPr>
        <w:t>suo</w:t>
      </w:r>
      <w:proofErr w:type="spellEnd"/>
      <w:r w:rsidR="007364E0">
        <w:rPr>
          <w:shd w:val="clear" w:color="auto" w:fill="FAF9F6"/>
        </w:rPr>
        <w:t xml:space="preserve"> </w:t>
      </w:r>
      <w:proofErr w:type="spellStart"/>
      <w:r w:rsidR="007364E0">
        <w:rPr>
          <w:shd w:val="clear" w:color="auto" w:fill="FAF9F6"/>
        </w:rPr>
        <w:t>sviluppo</w:t>
      </w:r>
      <w:proofErr w:type="spellEnd"/>
      <w:r w:rsidR="007364E0">
        <w:rPr>
          <w:shd w:val="clear" w:color="auto" w:fill="FAF9F6"/>
        </w:rPr>
        <w:t xml:space="preserve">: </w:t>
      </w:r>
      <w:proofErr w:type="spellStart"/>
      <w:r w:rsidR="007364E0">
        <w:rPr>
          <w:shd w:val="clear" w:color="auto" w:fill="FAF9F6"/>
        </w:rPr>
        <w:t>il</w:t>
      </w:r>
      <w:proofErr w:type="spellEnd"/>
      <w:r w:rsidR="007364E0">
        <w:rPr>
          <w:shd w:val="clear" w:color="auto" w:fill="FAF9F6"/>
        </w:rPr>
        <w:t xml:space="preserve"> che significa che </w:t>
      </w:r>
      <w:proofErr w:type="spellStart"/>
      <w:r w:rsidR="007364E0">
        <w:rPr>
          <w:shd w:val="clear" w:color="auto" w:fill="FAF9F6"/>
        </w:rPr>
        <w:t>ci</w:t>
      </w:r>
      <w:proofErr w:type="spellEnd"/>
      <w:r w:rsidR="007364E0">
        <w:rPr>
          <w:shd w:val="clear" w:color="auto" w:fill="FAF9F6"/>
        </w:rPr>
        <w:t xml:space="preserve"> </w:t>
      </w:r>
      <w:proofErr w:type="spellStart"/>
      <w:r w:rsidR="007364E0">
        <w:rPr>
          <w:shd w:val="clear" w:color="auto" w:fill="FAF9F6"/>
        </w:rPr>
        <w:t>trasmette</w:t>
      </w:r>
      <w:proofErr w:type="spellEnd"/>
      <w:r w:rsidR="007364E0">
        <w:rPr>
          <w:shd w:val="clear" w:color="auto" w:fill="FAF9F6"/>
        </w:rPr>
        <w:t xml:space="preserve"> </w:t>
      </w:r>
      <w:proofErr w:type="spellStart"/>
      <w:r w:rsidR="007364E0">
        <w:rPr>
          <w:shd w:val="clear" w:color="auto" w:fill="FAF9F6"/>
        </w:rPr>
        <w:t>un’idea</w:t>
      </w:r>
      <w:proofErr w:type="spellEnd"/>
      <w:r w:rsidR="007364E0">
        <w:rPr>
          <w:shd w:val="clear" w:color="auto" w:fill="FAF9F6"/>
        </w:rPr>
        <w:t xml:space="preserve"> di </w:t>
      </w:r>
      <w:proofErr w:type="spellStart"/>
      <w:r w:rsidR="007364E0">
        <w:rPr>
          <w:shd w:val="clear" w:color="auto" w:fill="FAF9F6"/>
        </w:rPr>
        <w:t>durata</w:t>
      </w:r>
      <w:proofErr w:type="spellEnd"/>
      <w:r w:rsidR="007364E0">
        <w:rPr>
          <w:shd w:val="clear" w:color="auto" w:fill="FAF9F6"/>
        </w:rPr>
        <w:t xml:space="preserve"> </w:t>
      </w:r>
      <w:proofErr w:type="spellStart"/>
      <w:r w:rsidR="007364E0">
        <w:rPr>
          <w:shd w:val="clear" w:color="auto" w:fill="FAF9F6"/>
        </w:rPr>
        <w:t>delle</w:t>
      </w:r>
      <w:proofErr w:type="spellEnd"/>
      <w:r w:rsidR="007364E0">
        <w:rPr>
          <w:shd w:val="clear" w:color="auto" w:fill="FAF9F6"/>
        </w:rPr>
        <w:t xml:space="preserve"> </w:t>
      </w:r>
      <w:proofErr w:type="spellStart"/>
      <w:r w:rsidR="007364E0">
        <w:rPr>
          <w:shd w:val="clear" w:color="auto" w:fill="FAF9F6"/>
        </w:rPr>
        <w:t>diverse</w:t>
      </w:r>
      <w:proofErr w:type="spellEnd"/>
      <w:r w:rsidR="007364E0">
        <w:rPr>
          <w:shd w:val="clear" w:color="auto" w:fill="FAF9F6"/>
        </w:rPr>
        <w:t xml:space="preserve"> </w:t>
      </w:r>
      <w:proofErr w:type="spellStart"/>
      <w:r w:rsidR="007364E0">
        <w:rPr>
          <w:shd w:val="clear" w:color="auto" w:fill="FAF9F6"/>
        </w:rPr>
        <w:t>azioni</w:t>
      </w:r>
      <w:proofErr w:type="spellEnd"/>
      <w:r w:rsidR="007364E0">
        <w:rPr>
          <w:shd w:val="clear" w:color="auto" w:fill="FAF9F6"/>
        </w:rPr>
        <w:t xml:space="preserve"> </w:t>
      </w:r>
      <w:proofErr w:type="spellStart"/>
      <w:r w:rsidR="007364E0">
        <w:rPr>
          <w:shd w:val="clear" w:color="auto" w:fill="FAF9F6"/>
        </w:rPr>
        <w:t>delle</w:t>
      </w:r>
      <w:proofErr w:type="spellEnd"/>
      <w:r w:rsidR="007364E0">
        <w:rPr>
          <w:shd w:val="clear" w:color="auto" w:fill="FAF9F6"/>
        </w:rPr>
        <w:t xml:space="preserve"> anime, in </w:t>
      </w:r>
      <w:proofErr w:type="spellStart"/>
      <w:r w:rsidR="007364E0">
        <w:rPr>
          <w:shd w:val="clear" w:color="auto" w:fill="FAF9F6"/>
        </w:rPr>
        <w:t>quanto</w:t>
      </w:r>
      <w:proofErr w:type="spellEnd"/>
      <w:r w:rsidR="007364E0">
        <w:rPr>
          <w:shd w:val="clear" w:color="auto" w:fill="FAF9F6"/>
        </w:rPr>
        <w:t xml:space="preserve"> </w:t>
      </w:r>
      <w:proofErr w:type="spellStart"/>
      <w:r w:rsidR="007364E0">
        <w:rPr>
          <w:shd w:val="clear" w:color="auto" w:fill="FAF9F6"/>
        </w:rPr>
        <w:t>azioni</w:t>
      </w:r>
      <w:proofErr w:type="spellEnd"/>
      <w:r w:rsidR="007364E0">
        <w:rPr>
          <w:shd w:val="clear" w:color="auto" w:fill="FAF9F6"/>
        </w:rPr>
        <w:t xml:space="preserve"> anche </w:t>
      </w:r>
      <w:proofErr w:type="spellStart"/>
      <w:r w:rsidR="007364E0">
        <w:rPr>
          <w:shd w:val="clear" w:color="auto" w:fill="FAF9F6"/>
        </w:rPr>
        <w:t>musicali</w:t>
      </w:r>
      <w:proofErr w:type="spellEnd"/>
      <w:r w:rsidR="00CA4774">
        <w:rPr>
          <w:shd w:val="clear" w:color="auto" w:fill="FAF9F6"/>
        </w:rPr>
        <w:t xml:space="preserve"> e </w:t>
      </w:r>
      <w:proofErr w:type="spellStart"/>
      <w:r w:rsidR="00CA4774">
        <w:rPr>
          <w:shd w:val="clear" w:color="auto" w:fill="FAF9F6"/>
        </w:rPr>
        <w:t>liturgiche</w:t>
      </w:r>
      <w:proofErr w:type="spellEnd"/>
      <w:r w:rsidR="007364E0">
        <w:rPr>
          <w:shd w:val="clear" w:color="auto" w:fill="FAF9F6"/>
        </w:rPr>
        <w:t xml:space="preserve">. Alla </w:t>
      </w:r>
      <w:proofErr w:type="spellStart"/>
      <w:r w:rsidR="007364E0">
        <w:rPr>
          <w:shd w:val="clear" w:color="auto" w:fill="FAF9F6"/>
        </w:rPr>
        <w:t>rappresentazione</w:t>
      </w:r>
      <w:proofErr w:type="spellEnd"/>
      <w:r w:rsidR="007364E0">
        <w:rPr>
          <w:shd w:val="clear" w:color="auto" w:fill="FAF9F6"/>
        </w:rPr>
        <w:t xml:space="preserve">, </w:t>
      </w:r>
      <w:proofErr w:type="spellStart"/>
      <w:r w:rsidR="007364E0">
        <w:rPr>
          <w:shd w:val="clear" w:color="auto" w:fill="FAF9F6"/>
        </w:rPr>
        <w:t>colta</w:t>
      </w:r>
      <w:proofErr w:type="spellEnd"/>
      <w:r w:rsidR="007364E0">
        <w:rPr>
          <w:shd w:val="clear" w:color="auto" w:fill="FAF9F6"/>
        </w:rPr>
        <w:t xml:space="preserve"> </w:t>
      </w:r>
      <w:proofErr w:type="spellStart"/>
      <w:r w:rsidR="007364E0">
        <w:rPr>
          <w:shd w:val="clear" w:color="auto" w:fill="FAF9F6"/>
        </w:rPr>
        <w:t>nella</w:t>
      </w:r>
      <w:proofErr w:type="spellEnd"/>
      <w:r w:rsidR="007364E0">
        <w:rPr>
          <w:shd w:val="clear" w:color="auto" w:fill="FAF9F6"/>
        </w:rPr>
        <w:t xml:space="preserve"> </w:t>
      </w:r>
      <w:proofErr w:type="spellStart"/>
      <w:r w:rsidR="007364E0">
        <w:rPr>
          <w:shd w:val="clear" w:color="auto" w:fill="FAF9F6"/>
        </w:rPr>
        <w:t>sua</w:t>
      </w:r>
      <w:proofErr w:type="spellEnd"/>
      <w:r w:rsidR="007364E0">
        <w:rPr>
          <w:shd w:val="clear" w:color="auto" w:fill="FAF9F6"/>
        </w:rPr>
        <w:t xml:space="preserve"> </w:t>
      </w:r>
      <w:proofErr w:type="spellStart"/>
      <w:r w:rsidR="007364E0">
        <w:rPr>
          <w:shd w:val="clear" w:color="auto" w:fill="FAF9F6"/>
        </w:rPr>
        <w:t>spazialità</w:t>
      </w:r>
      <w:proofErr w:type="spellEnd"/>
      <w:r w:rsidR="007364E0">
        <w:rPr>
          <w:shd w:val="clear" w:color="auto" w:fill="FAF9F6"/>
        </w:rPr>
        <w:t xml:space="preserve"> visiva (elemento determina</w:t>
      </w:r>
      <w:r w:rsidR="00153BD0">
        <w:rPr>
          <w:shd w:val="clear" w:color="auto" w:fill="FAF9F6"/>
        </w:rPr>
        <w:t>n</w:t>
      </w:r>
      <w:r w:rsidR="007364E0">
        <w:rPr>
          <w:shd w:val="clear" w:color="auto" w:fill="FAF9F6"/>
        </w:rPr>
        <w:t xml:space="preserve">te nel poema, in cui i </w:t>
      </w:r>
      <w:proofErr w:type="spellStart"/>
      <w:r w:rsidR="007364E0">
        <w:rPr>
          <w:shd w:val="clear" w:color="auto" w:fill="FAF9F6"/>
        </w:rPr>
        <w:t>luoghi</w:t>
      </w:r>
      <w:proofErr w:type="spellEnd"/>
      <w:r w:rsidR="007364E0">
        <w:rPr>
          <w:shd w:val="clear" w:color="auto" w:fill="FAF9F6"/>
        </w:rPr>
        <w:t xml:space="preserve"> </w:t>
      </w:r>
      <w:proofErr w:type="spellStart"/>
      <w:r w:rsidR="00A948ED">
        <w:rPr>
          <w:shd w:val="clear" w:color="auto" w:fill="FAF9F6"/>
        </w:rPr>
        <w:t>riflettono</w:t>
      </w:r>
      <w:proofErr w:type="spellEnd"/>
      <w:r w:rsidR="00A948ED">
        <w:rPr>
          <w:shd w:val="clear" w:color="auto" w:fill="FAF9F6"/>
        </w:rPr>
        <w:t xml:space="preserve"> la componente</w:t>
      </w:r>
      <w:r w:rsidR="007364E0">
        <w:rPr>
          <w:shd w:val="clear" w:color="auto" w:fill="FAF9F6"/>
        </w:rPr>
        <w:t xml:space="preserve"> </w:t>
      </w:r>
      <w:proofErr w:type="spellStart"/>
      <w:r w:rsidR="007364E0">
        <w:rPr>
          <w:shd w:val="clear" w:color="auto" w:fill="FAF9F6"/>
        </w:rPr>
        <w:t>morale</w:t>
      </w:r>
      <w:proofErr w:type="spellEnd"/>
      <w:r w:rsidR="007364E0">
        <w:rPr>
          <w:shd w:val="clear" w:color="auto" w:fill="FAF9F6"/>
        </w:rPr>
        <w:t xml:space="preserve">) viene </w:t>
      </w:r>
      <w:proofErr w:type="spellStart"/>
      <w:r w:rsidR="007364E0">
        <w:rPr>
          <w:shd w:val="clear" w:color="auto" w:fill="FAF9F6"/>
        </w:rPr>
        <w:t>aggiunto</w:t>
      </w:r>
      <w:proofErr w:type="spellEnd"/>
      <w:r w:rsidR="007364E0">
        <w:rPr>
          <w:shd w:val="clear" w:color="auto" w:fill="FAF9F6"/>
        </w:rPr>
        <w:t xml:space="preserve"> un elemento sonoro che la trasforma in </w:t>
      </w:r>
      <w:proofErr w:type="spellStart"/>
      <w:r w:rsidR="007364E0">
        <w:rPr>
          <w:shd w:val="clear" w:color="auto" w:fill="FAF9F6"/>
        </w:rPr>
        <w:t>un’azione</w:t>
      </w:r>
      <w:proofErr w:type="spellEnd"/>
      <w:r w:rsidR="007364E0">
        <w:rPr>
          <w:shd w:val="clear" w:color="auto" w:fill="FAF9F6"/>
        </w:rPr>
        <w:t xml:space="preserve"> che si </w:t>
      </w:r>
      <w:proofErr w:type="spellStart"/>
      <w:r w:rsidR="007364E0">
        <w:rPr>
          <w:shd w:val="clear" w:color="auto" w:fill="FAF9F6"/>
        </w:rPr>
        <w:t>sviluppa</w:t>
      </w:r>
      <w:proofErr w:type="spellEnd"/>
      <w:r w:rsidR="007364E0">
        <w:rPr>
          <w:shd w:val="clear" w:color="auto" w:fill="FAF9F6"/>
        </w:rPr>
        <w:t xml:space="preserve"> nel tempo</w:t>
      </w:r>
      <w:r w:rsidR="00F83152">
        <w:rPr>
          <w:shd w:val="clear" w:color="auto" w:fill="FAF9F6"/>
        </w:rPr>
        <w:t xml:space="preserve">, </w:t>
      </w:r>
      <w:proofErr w:type="spellStart"/>
      <w:r w:rsidR="00F83152">
        <w:rPr>
          <w:shd w:val="clear" w:color="auto" w:fill="FAF9F6"/>
        </w:rPr>
        <w:t>dotata</w:t>
      </w:r>
      <w:proofErr w:type="spellEnd"/>
      <w:r w:rsidR="00F83152">
        <w:rPr>
          <w:shd w:val="clear" w:color="auto" w:fill="FAF9F6"/>
        </w:rPr>
        <w:t xml:space="preserve"> di una </w:t>
      </w:r>
      <w:proofErr w:type="spellStart"/>
      <w:r w:rsidR="00F83152">
        <w:rPr>
          <w:shd w:val="clear" w:color="auto" w:fill="FAF9F6"/>
        </w:rPr>
        <w:t>diacron</w:t>
      </w:r>
      <w:r w:rsidR="00153BD0">
        <w:rPr>
          <w:shd w:val="clear" w:color="auto" w:fill="FAF9F6"/>
        </w:rPr>
        <w:t>i</w:t>
      </w:r>
      <w:r w:rsidR="00F83152">
        <w:rPr>
          <w:shd w:val="clear" w:color="auto" w:fill="FAF9F6"/>
        </w:rPr>
        <w:t>a</w:t>
      </w:r>
      <w:proofErr w:type="spellEnd"/>
      <w:r w:rsidR="00F83152">
        <w:rPr>
          <w:shd w:val="clear" w:color="auto" w:fill="FAF9F6"/>
        </w:rPr>
        <w:t xml:space="preserve"> interna, </w:t>
      </w:r>
      <w:proofErr w:type="spellStart"/>
      <w:r w:rsidR="00F83152">
        <w:rPr>
          <w:shd w:val="clear" w:color="auto" w:fill="FAF9F6"/>
        </w:rPr>
        <w:t>colta</w:t>
      </w:r>
      <w:proofErr w:type="spellEnd"/>
      <w:r w:rsidR="00F83152">
        <w:rPr>
          <w:shd w:val="clear" w:color="auto" w:fill="FAF9F6"/>
        </w:rPr>
        <w:t xml:space="preserve"> nel ritmo </w:t>
      </w:r>
      <w:proofErr w:type="spellStart"/>
      <w:r w:rsidR="00F83152">
        <w:rPr>
          <w:shd w:val="clear" w:color="auto" w:fill="FAF9F6"/>
        </w:rPr>
        <w:t>delle</w:t>
      </w:r>
      <w:proofErr w:type="spellEnd"/>
      <w:r w:rsidR="00F83152">
        <w:rPr>
          <w:shd w:val="clear" w:color="auto" w:fill="FAF9F6"/>
        </w:rPr>
        <w:t xml:space="preserve"> </w:t>
      </w:r>
      <w:proofErr w:type="spellStart"/>
      <w:r w:rsidR="00F83152">
        <w:rPr>
          <w:shd w:val="clear" w:color="auto" w:fill="FAF9F6"/>
        </w:rPr>
        <w:t>singole</w:t>
      </w:r>
      <w:proofErr w:type="spellEnd"/>
      <w:r w:rsidR="00F83152">
        <w:rPr>
          <w:shd w:val="clear" w:color="auto" w:fill="FAF9F6"/>
        </w:rPr>
        <w:t xml:space="preserve"> </w:t>
      </w:r>
      <w:proofErr w:type="spellStart"/>
      <w:r w:rsidR="00F83152">
        <w:rPr>
          <w:shd w:val="clear" w:color="auto" w:fill="FAF9F6"/>
        </w:rPr>
        <w:t>azioni</w:t>
      </w:r>
      <w:proofErr w:type="spellEnd"/>
      <w:r w:rsidR="00614A4F">
        <w:rPr>
          <w:shd w:val="clear" w:color="auto" w:fill="FAF9F6"/>
        </w:rPr>
        <w:t xml:space="preserve"> </w:t>
      </w:r>
      <w:proofErr w:type="spellStart"/>
      <w:r w:rsidR="00614A4F">
        <w:rPr>
          <w:shd w:val="clear" w:color="auto" w:fill="FAF9F6"/>
        </w:rPr>
        <w:t>grazie</w:t>
      </w:r>
      <w:proofErr w:type="spellEnd"/>
      <w:r w:rsidR="00614A4F">
        <w:rPr>
          <w:shd w:val="clear" w:color="auto" w:fill="FAF9F6"/>
        </w:rPr>
        <w:t xml:space="preserve"> </w:t>
      </w:r>
      <w:proofErr w:type="spellStart"/>
      <w:r w:rsidR="00614A4F">
        <w:rPr>
          <w:shd w:val="clear" w:color="auto" w:fill="FAF9F6"/>
        </w:rPr>
        <w:t>alla</w:t>
      </w:r>
      <w:proofErr w:type="spellEnd"/>
      <w:r w:rsidR="00614A4F">
        <w:rPr>
          <w:shd w:val="clear" w:color="auto" w:fill="FAF9F6"/>
        </w:rPr>
        <w:t xml:space="preserve"> </w:t>
      </w:r>
      <w:proofErr w:type="spellStart"/>
      <w:r w:rsidR="00614A4F">
        <w:rPr>
          <w:shd w:val="clear" w:color="auto" w:fill="FAF9F6"/>
        </w:rPr>
        <w:t>presenza</w:t>
      </w:r>
      <w:proofErr w:type="spellEnd"/>
      <w:r w:rsidR="00614A4F">
        <w:rPr>
          <w:shd w:val="clear" w:color="auto" w:fill="FAF9F6"/>
        </w:rPr>
        <w:t xml:space="preserve">, in </w:t>
      </w:r>
      <w:proofErr w:type="spellStart"/>
      <w:r w:rsidR="00614A4F">
        <w:rPr>
          <w:shd w:val="clear" w:color="auto" w:fill="FAF9F6"/>
        </w:rPr>
        <w:t>esse</w:t>
      </w:r>
      <w:proofErr w:type="spellEnd"/>
      <w:r w:rsidR="00614A4F">
        <w:rPr>
          <w:shd w:val="clear" w:color="auto" w:fill="FAF9F6"/>
        </w:rPr>
        <w:t>, del canto</w:t>
      </w:r>
      <w:r w:rsidR="007364E0">
        <w:rPr>
          <w:shd w:val="clear" w:color="auto" w:fill="FAF9F6"/>
        </w:rPr>
        <w:t>. Tempo che</w:t>
      </w:r>
      <w:r w:rsidR="000E7E1F">
        <w:rPr>
          <w:shd w:val="clear" w:color="auto" w:fill="FAF9F6"/>
        </w:rPr>
        <w:t>,</w:t>
      </w:r>
      <w:r w:rsidR="007364E0">
        <w:rPr>
          <w:shd w:val="clear" w:color="auto" w:fill="FAF9F6"/>
        </w:rPr>
        <w:t xml:space="preserve"> </w:t>
      </w:r>
      <w:r w:rsidR="000E7E1F">
        <w:rPr>
          <w:shd w:val="clear" w:color="auto" w:fill="FAF9F6"/>
        </w:rPr>
        <w:t xml:space="preserve">per la </w:t>
      </w:r>
      <w:proofErr w:type="spellStart"/>
      <w:r w:rsidR="000E7E1F">
        <w:rPr>
          <w:shd w:val="clear" w:color="auto" w:fill="FAF9F6"/>
        </w:rPr>
        <w:t>presenza</w:t>
      </w:r>
      <w:proofErr w:type="spellEnd"/>
      <w:r w:rsidR="000E7E1F">
        <w:rPr>
          <w:shd w:val="clear" w:color="auto" w:fill="FAF9F6"/>
        </w:rPr>
        <w:t xml:space="preserve"> </w:t>
      </w:r>
      <w:proofErr w:type="spellStart"/>
      <w:r w:rsidR="000E7E1F">
        <w:rPr>
          <w:shd w:val="clear" w:color="auto" w:fill="FAF9F6"/>
        </w:rPr>
        <w:t>della</w:t>
      </w:r>
      <w:proofErr w:type="spellEnd"/>
      <w:r w:rsidR="007364E0">
        <w:rPr>
          <w:shd w:val="clear" w:color="auto" w:fill="FAF9F6"/>
        </w:rPr>
        <w:t xml:space="preserve"> </w:t>
      </w:r>
      <w:proofErr w:type="spellStart"/>
      <w:r w:rsidR="007364E0">
        <w:rPr>
          <w:shd w:val="clear" w:color="auto" w:fill="FAF9F6"/>
        </w:rPr>
        <w:t>musica</w:t>
      </w:r>
      <w:proofErr w:type="spellEnd"/>
      <w:r w:rsidR="000E7E1F">
        <w:rPr>
          <w:shd w:val="clear" w:color="auto" w:fill="FAF9F6"/>
        </w:rPr>
        <w:t>,</w:t>
      </w:r>
      <w:r w:rsidR="007364E0">
        <w:rPr>
          <w:shd w:val="clear" w:color="auto" w:fill="FAF9F6"/>
        </w:rPr>
        <w:t xml:space="preserve"> viene inmediatamente </w:t>
      </w:r>
      <w:proofErr w:type="spellStart"/>
      <w:r w:rsidR="007364E0">
        <w:rPr>
          <w:shd w:val="clear" w:color="auto" w:fill="FAF9F6"/>
        </w:rPr>
        <w:t>immaginato</w:t>
      </w:r>
      <w:proofErr w:type="spellEnd"/>
      <w:r w:rsidR="007364E0">
        <w:rPr>
          <w:shd w:val="clear" w:color="auto" w:fill="FAF9F6"/>
        </w:rPr>
        <w:t xml:space="preserve"> </w:t>
      </w:r>
      <w:proofErr w:type="spellStart"/>
      <w:r w:rsidR="007364E0">
        <w:rPr>
          <w:shd w:val="clear" w:color="auto" w:fill="FAF9F6"/>
        </w:rPr>
        <w:t>dal</w:t>
      </w:r>
      <w:proofErr w:type="spellEnd"/>
      <w:r w:rsidR="007364E0">
        <w:rPr>
          <w:shd w:val="clear" w:color="auto" w:fill="FAF9F6"/>
        </w:rPr>
        <w:t xml:space="preserve"> </w:t>
      </w:r>
      <w:proofErr w:type="spellStart"/>
      <w:r w:rsidR="007364E0">
        <w:rPr>
          <w:shd w:val="clear" w:color="auto" w:fill="FAF9F6"/>
        </w:rPr>
        <w:t>lettore</w:t>
      </w:r>
      <w:proofErr w:type="spellEnd"/>
      <w:r w:rsidR="00153BD0">
        <w:rPr>
          <w:shd w:val="clear" w:color="auto" w:fill="FAF9F6"/>
        </w:rPr>
        <w:t xml:space="preserve"> (che </w:t>
      </w:r>
      <w:proofErr w:type="spellStart"/>
      <w:r w:rsidR="00153BD0">
        <w:rPr>
          <w:shd w:val="clear" w:color="auto" w:fill="FAF9F6"/>
        </w:rPr>
        <w:t>conosce</w:t>
      </w:r>
      <w:proofErr w:type="spellEnd"/>
      <w:r w:rsidR="00153BD0">
        <w:rPr>
          <w:shd w:val="clear" w:color="auto" w:fill="FAF9F6"/>
        </w:rPr>
        <w:t xml:space="preserve"> la </w:t>
      </w:r>
      <w:proofErr w:type="spellStart"/>
      <w:r w:rsidR="00153BD0">
        <w:rPr>
          <w:shd w:val="clear" w:color="auto" w:fill="FAF9F6"/>
        </w:rPr>
        <w:t>durata</w:t>
      </w:r>
      <w:proofErr w:type="spellEnd"/>
      <w:r w:rsidR="00153BD0">
        <w:rPr>
          <w:shd w:val="clear" w:color="auto" w:fill="FAF9F6"/>
        </w:rPr>
        <w:t xml:space="preserve"> </w:t>
      </w:r>
      <w:proofErr w:type="spellStart"/>
      <w:r w:rsidR="00153BD0">
        <w:rPr>
          <w:shd w:val="clear" w:color="auto" w:fill="FAF9F6"/>
        </w:rPr>
        <w:t>dei</w:t>
      </w:r>
      <w:proofErr w:type="spellEnd"/>
      <w:r w:rsidR="00153BD0">
        <w:rPr>
          <w:shd w:val="clear" w:color="auto" w:fill="FAF9F6"/>
        </w:rPr>
        <w:t xml:space="preserve"> </w:t>
      </w:r>
      <w:proofErr w:type="spellStart"/>
      <w:r w:rsidR="00153BD0">
        <w:rPr>
          <w:shd w:val="clear" w:color="auto" w:fill="FAF9F6"/>
        </w:rPr>
        <w:t>canti</w:t>
      </w:r>
      <w:proofErr w:type="spellEnd"/>
      <w:r w:rsidR="00153BD0">
        <w:rPr>
          <w:shd w:val="clear" w:color="auto" w:fill="FAF9F6"/>
        </w:rPr>
        <w:t xml:space="preserve"> </w:t>
      </w:r>
      <w:proofErr w:type="spellStart"/>
      <w:r w:rsidR="00153BD0">
        <w:rPr>
          <w:shd w:val="clear" w:color="auto" w:fill="FAF9F6"/>
        </w:rPr>
        <w:t>sacri</w:t>
      </w:r>
      <w:proofErr w:type="spellEnd"/>
      <w:r w:rsidR="00153BD0">
        <w:rPr>
          <w:shd w:val="clear" w:color="auto" w:fill="FAF9F6"/>
        </w:rPr>
        <w:t xml:space="preserve"> </w:t>
      </w:r>
      <w:proofErr w:type="spellStart"/>
      <w:r w:rsidR="00153BD0">
        <w:rPr>
          <w:shd w:val="clear" w:color="auto" w:fill="FAF9F6"/>
        </w:rPr>
        <w:t>citati</w:t>
      </w:r>
      <w:proofErr w:type="spellEnd"/>
      <w:r w:rsidR="00153BD0">
        <w:rPr>
          <w:shd w:val="clear" w:color="auto" w:fill="FAF9F6"/>
        </w:rPr>
        <w:t>)</w:t>
      </w:r>
      <w:r w:rsidR="007364E0">
        <w:rPr>
          <w:shd w:val="clear" w:color="auto" w:fill="FAF9F6"/>
        </w:rPr>
        <w:t xml:space="preserve"> come un </w:t>
      </w:r>
      <w:proofErr w:type="spellStart"/>
      <w:r w:rsidR="007364E0">
        <w:rPr>
          <w:shd w:val="clear" w:color="auto" w:fill="FAF9F6"/>
        </w:rPr>
        <w:t>flusso</w:t>
      </w:r>
      <w:proofErr w:type="spellEnd"/>
      <w:r w:rsidR="007364E0">
        <w:rPr>
          <w:shd w:val="clear" w:color="auto" w:fill="FAF9F6"/>
        </w:rPr>
        <w:t xml:space="preserve"> continuo </w:t>
      </w:r>
      <w:proofErr w:type="spellStart"/>
      <w:r w:rsidR="007364E0">
        <w:rPr>
          <w:shd w:val="clear" w:color="auto" w:fill="FAF9F6"/>
        </w:rPr>
        <w:t>all’interno</w:t>
      </w:r>
      <w:proofErr w:type="spellEnd"/>
      <w:r w:rsidR="007364E0">
        <w:rPr>
          <w:shd w:val="clear" w:color="auto" w:fill="FAF9F6"/>
        </w:rPr>
        <w:t xml:space="preserve"> del </w:t>
      </w:r>
      <w:proofErr w:type="spellStart"/>
      <w:r w:rsidR="007364E0">
        <w:rPr>
          <w:shd w:val="clear" w:color="auto" w:fill="FAF9F6"/>
        </w:rPr>
        <w:t>quale</w:t>
      </w:r>
      <w:proofErr w:type="spellEnd"/>
      <w:r w:rsidR="007364E0">
        <w:rPr>
          <w:shd w:val="clear" w:color="auto" w:fill="FAF9F6"/>
        </w:rPr>
        <w:t xml:space="preserve"> si </w:t>
      </w:r>
      <w:proofErr w:type="spellStart"/>
      <w:r w:rsidR="007364E0">
        <w:rPr>
          <w:shd w:val="clear" w:color="auto" w:fill="FAF9F6"/>
        </w:rPr>
        <w:t>col</w:t>
      </w:r>
      <w:r w:rsidR="00425F93">
        <w:rPr>
          <w:shd w:val="clear" w:color="auto" w:fill="FAF9F6"/>
        </w:rPr>
        <w:t>l</w:t>
      </w:r>
      <w:r w:rsidR="007364E0">
        <w:rPr>
          <w:shd w:val="clear" w:color="auto" w:fill="FAF9F6"/>
        </w:rPr>
        <w:t>oca</w:t>
      </w:r>
      <w:proofErr w:type="spellEnd"/>
      <w:r w:rsidR="007364E0">
        <w:rPr>
          <w:shd w:val="clear" w:color="auto" w:fill="FAF9F6"/>
        </w:rPr>
        <w:t xml:space="preserve"> la </w:t>
      </w:r>
      <w:proofErr w:type="spellStart"/>
      <w:r w:rsidR="007364E0">
        <w:rPr>
          <w:shd w:val="clear" w:color="auto" w:fill="FAF9F6"/>
        </w:rPr>
        <w:t>percezione</w:t>
      </w:r>
      <w:proofErr w:type="spellEnd"/>
      <w:r w:rsidR="007364E0">
        <w:rPr>
          <w:shd w:val="clear" w:color="auto" w:fill="FAF9F6"/>
        </w:rPr>
        <w:t xml:space="preserve"> dantesca.</w:t>
      </w:r>
      <w:r w:rsidR="0081626D">
        <w:rPr>
          <w:shd w:val="clear" w:color="auto" w:fill="FAF9F6"/>
        </w:rPr>
        <w:t xml:space="preserve"> Per </w:t>
      </w:r>
      <w:proofErr w:type="spellStart"/>
      <w:r w:rsidR="0081626D">
        <w:rPr>
          <w:shd w:val="clear" w:color="auto" w:fill="FAF9F6"/>
        </w:rPr>
        <w:t>argomentare</w:t>
      </w:r>
      <w:proofErr w:type="spellEnd"/>
      <w:r w:rsidR="0081626D">
        <w:rPr>
          <w:shd w:val="clear" w:color="auto" w:fill="FAF9F6"/>
        </w:rPr>
        <w:t xml:space="preserve"> con un </w:t>
      </w:r>
      <w:proofErr w:type="spellStart"/>
      <w:r w:rsidR="0081626D">
        <w:rPr>
          <w:shd w:val="clear" w:color="auto" w:fill="FAF9F6"/>
        </w:rPr>
        <w:t>esempio</w:t>
      </w:r>
      <w:proofErr w:type="spellEnd"/>
      <w:r w:rsidR="0081626D">
        <w:rPr>
          <w:shd w:val="clear" w:color="auto" w:fill="FAF9F6"/>
        </w:rPr>
        <w:t xml:space="preserve"> </w:t>
      </w:r>
      <w:proofErr w:type="spellStart"/>
      <w:r w:rsidR="0081626D">
        <w:rPr>
          <w:shd w:val="clear" w:color="auto" w:fill="FAF9F6"/>
        </w:rPr>
        <w:t>quanto</w:t>
      </w:r>
      <w:proofErr w:type="spellEnd"/>
      <w:r w:rsidR="0081626D">
        <w:rPr>
          <w:shd w:val="clear" w:color="auto" w:fill="FAF9F6"/>
        </w:rPr>
        <w:t xml:space="preserve"> </w:t>
      </w:r>
      <w:proofErr w:type="spellStart"/>
      <w:r w:rsidR="0081626D">
        <w:rPr>
          <w:shd w:val="clear" w:color="auto" w:fill="FAF9F6"/>
        </w:rPr>
        <w:t>finora</w:t>
      </w:r>
      <w:proofErr w:type="spellEnd"/>
      <w:r w:rsidR="0081626D">
        <w:rPr>
          <w:shd w:val="clear" w:color="auto" w:fill="FAF9F6"/>
        </w:rPr>
        <w:t xml:space="preserve"> </w:t>
      </w:r>
      <w:proofErr w:type="spellStart"/>
      <w:r w:rsidR="0081626D">
        <w:rPr>
          <w:shd w:val="clear" w:color="auto" w:fill="FAF9F6"/>
        </w:rPr>
        <w:t>esposto</w:t>
      </w:r>
      <w:proofErr w:type="spellEnd"/>
      <w:r w:rsidR="007364E0">
        <w:rPr>
          <w:shd w:val="clear" w:color="auto" w:fill="FAF9F6"/>
        </w:rPr>
        <w:t xml:space="preserve"> </w:t>
      </w:r>
      <w:proofErr w:type="spellStart"/>
      <w:r w:rsidR="0081626D">
        <w:rPr>
          <w:shd w:val="clear" w:color="auto" w:fill="FAF9F6"/>
        </w:rPr>
        <w:t>esaminiamo</w:t>
      </w:r>
      <w:proofErr w:type="spellEnd"/>
      <w:r w:rsidR="0081626D">
        <w:rPr>
          <w:shd w:val="clear" w:color="auto" w:fill="FAF9F6"/>
        </w:rPr>
        <w:t xml:space="preserve"> </w:t>
      </w:r>
      <w:proofErr w:type="spellStart"/>
      <w:r w:rsidR="003B79B1" w:rsidRPr="006E04E9">
        <w:rPr>
          <w:shd w:val="clear" w:color="auto" w:fill="FAF9F6"/>
        </w:rPr>
        <w:t>il</w:t>
      </w:r>
      <w:proofErr w:type="spellEnd"/>
      <w:r w:rsidR="003B79B1" w:rsidRPr="006E04E9">
        <w:rPr>
          <w:shd w:val="clear" w:color="auto" w:fill="FAF9F6"/>
        </w:rPr>
        <w:t xml:space="preserve"> caso </w:t>
      </w:r>
      <w:proofErr w:type="spellStart"/>
      <w:r w:rsidR="003B79B1" w:rsidRPr="006E04E9">
        <w:rPr>
          <w:shd w:val="clear" w:color="auto" w:fill="FAF9F6"/>
        </w:rPr>
        <w:t>della</w:t>
      </w:r>
      <w:proofErr w:type="spellEnd"/>
      <w:r w:rsidR="003B79B1" w:rsidRPr="006E04E9">
        <w:rPr>
          <w:shd w:val="clear" w:color="auto" w:fill="FAF9F6"/>
        </w:rPr>
        <w:t xml:space="preserve"> prim</w:t>
      </w:r>
      <w:r w:rsidR="009D1AB2" w:rsidRPr="006E04E9">
        <w:rPr>
          <w:shd w:val="clear" w:color="auto" w:fill="FAF9F6"/>
        </w:rPr>
        <w:t>a</w:t>
      </w:r>
      <w:r w:rsidR="003B79B1" w:rsidRPr="006E04E9">
        <w:rPr>
          <w:shd w:val="clear" w:color="auto" w:fill="FAF9F6"/>
        </w:rPr>
        <w:t xml:space="preserve"> </w:t>
      </w:r>
      <w:proofErr w:type="spellStart"/>
      <w:r w:rsidR="003B79B1" w:rsidRPr="006E04E9">
        <w:rPr>
          <w:shd w:val="clear" w:color="auto" w:fill="FAF9F6"/>
        </w:rPr>
        <w:t>citazione</w:t>
      </w:r>
      <w:proofErr w:type="spellEnd"/>
      <w:r w:rsidR="003B79B1" w:rsidRPr="006E04E9">
        <w:rPr>
          <w:shd w:val="clear" w:color="auto" w:fill="FAF9F6"/>
        </w:rPr>
        <w:t xml:space="preserve"> </w:t>
      </w:r>
      <w:proofErr w:type="spellStart"/>
      <w:r w:rsidR="003B79B1" w:rsidRPr="006E04E9">
        <w:rPr>
          <w:shd w:val="clear" w:color="auto" w:fill="FAF9F6"/>
        </w:rPr>
        <w:t>melodica</w:t>
      </w:r>
      <w:proofErr w:type="spellEnd"/>
      <w:r w:rsidR="003B79B1" w:rsidRPr="006E04E9">
        <w:rPr>
          <w:shd w:val="clear" w:color="auto" w:fill="FAF9F6"/>
        </w:rPr>
        <w:t xml:space="preserve"> </w:t>
      </w:r>
      <w:r w:rsidR="00B26879">
        <w:rPr>
          <w:shd w:val="clear" w:color="auto" w:fill="FAF9F6"/>
        </w:rPr>
        <w:t>presente</w:t>
      </w:r>
      <w:r w:rsidR="003B79B1" w:rsidRPr="006E04E9">
        <w:rPr>
          <w:shd w:val="clear" w:color="auto" w:fill="FAF9F6"/>
        </w:rPr>
        <w:t xml:space="preserve"> </w:t>
      </w:r>
      <w:r w:rsidR="00B26879">
        <w:rPr>
          <w:shd w:val="clear" w:color="auto" w:fill="FAF9F6"/>
        </w:rPr>
        <w:t xml:space="preserve">nel </w:t>
      </w:r>
      <w:proofErr w:type="spellStart"/>
      <w:r w:rsidR="00B26879">
        <w:rPr>
          <w:shd w:val="clear" w:color="auto" w:fill="FAF9F6"/>
        </w:rPr>
        <w:t>dittico</w:t>
      </w:r>
      <w:proofErr w:type="spellEnd"/>
      <w:r w:rsidR="00B26879">
        <w:rPr>
          <w:shd w:val="clear" w:color="auto" w:fill="FAF9F6"/>
        </w:rPr>
        <w:t xml:space="preserve"> di</w:t>
      </w:r>
      <w:r w:rsidR="003B79B1" w:rsidRPr="006E04E9">
        <w:rPr>
          <w:shd w:val="clear" w:color="auto" w:fill="FAF9F6"/>
        </w:rPr>
        <w:t xml:space="preserve"> </w:t>
      </w:r>
      <w:proofErr w:type="spellStart"/>
      <w:r w:rsidR="003B79B1" w:rsidRPr="006E04E9">
        <w:rPr>
          <w:shd w:val="clear" w:color="auto" w:fill="FAF9F6"/>
        </w:rPr>
        <w:t>canti</w:t>
      </w:r>
      <w:proofErr w:type="spellEnd"/>
      <w:r w:rsidR="003B79B1" w:rsidRPr="006E04E9">
        <w:rPr>
          <w:shd w:val="clear" w:color="auto" w:fill="FAF9F6"/>
        </w:rPr>
        <w:t xml:space="preserve"> </w:t>
      </w:r>
      <w:proofErr w:type="spellStart"/>
      <w:r w:rsidR="00153BD0">
        <w:rPr>
          <w:shd w:val="clear" w:color="auto" w:fill="FAF9F6"/>
        </w:rPr>
        <w:t>ambientati</w:t>
      </w:r>
      <w:proofErr w:type="spellEnd"/>
      <w:r w:rsidR="00153BD0">
        <w:rPr>
          <w:shd w:val="clear" w:color="auto" w:fill="FAF9F6"/>
        </w:rPr>
        <w:t xml:space="preserve"> </w:t>
      </w:r>
      <w:proofErr w:type="spellStart"/>
      <w:r w:rsidR="00153BD0">
        <w:rPr>
          <w:shd w:val="clear" w:color="auto" w:fill="FAF9F6"/>
        </w:rPr>
        <w:t>n</w:t>
      </w:r>
      <w:r w:rsidR="003B79B1" w:rsidRPr="006E04E9">
        <w:rPr>
          <w:shd w:val="clear" w:color="auto" w:fill="FAF9F6"/>
        </w:rPr>
        <w:t>ella</w:t>
      </w:r>
      <w:proofErr w:type="spellEnd"/>
      <w:r w:rsidR="003B79B1" w:rsidRPr="006E04E9">
        <w:rPr>
          <w:shd w:val="clear" w:color="auto" w:fill="FAF9F6"/>
        </w:rPr>
        <w:t xml:space="preserve"> </w:t>
      </w:r>
      <w:proofErr w:type="spellStart"/>
      <w:r w:rsidR="00153BD0">
        <w:rPr>
          <w:shd w:val="clear" w:color="auto" w:fill="FAF9F6"/>
        </w:rPr>
        <w:t>V</w:t>
      </w:r>
      <w:r w:rsidR="003B79B1" w:rsidRPr="006E04E9">
        <w:rPr>
          <w:shd w:val="clear" w:color="auto" w:fill="FAF9F6"/>
        </w:rPr>
        <w:t>alletta</w:t>
      </w:r>
      <w:proofErr w:type="spellEnd"/>
      <w:r w:rsidR="003B79B1" w:rsidRPr="006E04E9">
        <w:rPr>
          <w:shd w:val="clear" w:color="auto" w:fill="FAF9F6"/>
        </w:rPr>
        <w:t xml:space="preserve"> </w:t>
      </w:r>
      <w:proofErr w:type="spellStart"/>
      <w:r w:rsidR="003B79B1" w:rsidRPr="006E04E9">
        <w:rPr>
          <w:shd w:val="clear" w:color="auto" w:fill="FAF9F6"/>
        </w:rPr>
        <w:t>fiorita</w:t>
      </w:r>
      <w:proofErr w:type="spellEnd"/>
      <w:r w:rsidR="003B79B1" w:rsidRPr="006E04E9">
        <w:rPr>
          <w:shd w:val="clear" w:color="auto" w:fill="FAF9F6"/>
        </w:rPr>
        <w:t xml:space="preserve">, </w:t>
      </w:r>
      <w:proofErr w:type="spellStart"/>
      <w:r w:rsidR="003B79B1" w:rsidRPr="006E04E9">
        <w:rPr>
          <w:shd w:val="clear" w:color="auto" w:fill="FAF9F6"/>
        </w:rPr>
        <w:t>il</w:t>
      </w:r>
      <w:proofErr w:type="spellEnd"/>
      <w:r w:rsidR="003B79B1" w:rsidRPr="006E04E9">
        <w:rPr>
          <w:shd w:val="clear" w:color="auto" w:fill="FAF9F6"/>
        </w:rPr>
        <w:t xml:space="preserve"> </w:t>
      </w:r>
      <w:r w:rsidR="006459E9" w:rsidRPr="006E04E9">
        <w:rPr>
          <w:shd w:val="clear" w:color="auto" w:fill="FAF9F6"/>
        </w:rPr>
        <w:t>«</w:t>
      </w:r>
      <w:r w:rsidR="003B79B1" w:rsidRPr="006E04E9">
        <w:rPr>
          <w:shd w:val="clear" w:color="auto" w:fill="FAF9F6"/>
        </w:rPr>
        <w:t>Salve Regina</w:t>
      </w:r>
      <w:r w:rsidR="006459E9" w:rsidRPr="006E04E9">
        <w:rPr>
          <w:shd w:val="clear" w:color="auto" w:fill="FAF9F6"/>
        </w:rPr>
        <w:t>»</w:t>
      </w:r>
      <w:r w:rsidR="003B79B1" w:rsidRPr="006E04E9">
        <w:rPr>
          <w:shd w:val="clear" w:color="auto" w:fill="FAF9F6"/>
        </w:rPr>
        <w:t xml:space="preserve"> </w:t>
      </w:r>
      <w:proofErr w:type="spellStart"/>
      <w:r w:rsidR="003B79B1" w:rsidRPr="006E04E9">
        <w:rPr>
          <w:shd w:val="clear" w:color="auto" w:fill="FAF9F6"/>
        </w:rPr>
        <w:t>intonato</w:t>
      </w:r>
      <w:proofErr w:type="spellEnd"/>
      <w:r w:rsidR="003B79B1" w:rsidRPr="006E04E9">
        <w:rPr>
          <w:shd w:val="clear" w:color="auto" w:fill="FAF9F6"/>
        </w:rPr>
        <w:t xml:space="preserve"> dalle anime </w:t>
      </w:r>
      <w:proofErr w:type="spellStart"/>
      <w:r w:rsidR="003B79B1" w:rsidRPr="006E04E9">
        <w:rPr>
          <w:shd w:val="clear" w:color="auto" w:fill="FAF9F6"/>
        </w:rPr>
        <w:t>dei</w:t>
      </w:r>
      <w:proofErr w:type="spellEnd"/>
      <w:r w:rsidR="003B79B1" w:rsidRPr="006E04E9">
        <w:rPr>
          <w:shd w:val="clear" w:color="auto" w:fill="FAF9F6"/>
        </w:rPr>
        <w:t xml:space="preserve"> </w:t>
      </w:r>
      <w:proofErr w:type="spellStart"/>
      <w:r w:rsidR="003B79B1" w:rsidRPr="006E04E9">
        <w:rPr>
          <w:shd w:val="clear" w:color="auto" w:fill="FAF9F6"/>
        </w:rPr>
        <w:t>principi</w:t>
      </w:r>
      <w:proofErr w:type="spellEnd"/>
      <w:r w:rsidR="003B79B1" w:rsidRPr="006E04E9">
        <w:rPr>
          <w:shd w:val="clear" w:color="auto" w:fill="FAF9F6"/>
        </w:rPr>
        <w:t xml:space="preserve"> </w:t>
      </w:r>
      <w:proofErr w:type="spellStart"/>
      <w:r w:rsidR="003B79B1" w:rsidRPr="006E04E9">
        <w:rPr>
          <w:shd w:val="clear" w:color="auto" w:fill="FAF9F6"/>
        </w:rPr>
        <w:t>negligenti</w:t>
      </w:r>
      <w:proofErr w:type="spellEnd"/>
      <w:r w:rsidR="003B79B1" w:rsidRPr="006E04E9">
        <w:rPr>
          <w:shd w:val="clear" w:color="auto" w:fill="FAF9F6"/>
        </w:rPr>
        <w:t xml:space="preserve"> che</w:t>
      </w:r>
      <w:r w:rsidR="0081626D">
        <w:rPr>
          <w:shd w:val="clear" w:color="auto" w:fill="FAF9F6"/>
        </w:rPr>
        <w:t xml:space="preserve">, di tale </w:t>
      </w:r>
      <w:proofErr w:type="spellStart"/>
      <w:r w:rsidR="0081626D">
        <w:rPr>
          <w:shd w:val="clear" w:color="auto" w:fill="FAF9F6"/>
        </w:rPr>
        <w:t>oasi</w:t>
      </w:r>
      <w:proofErr w:type="spellEnd"/>
      <w:r w:rsidR="00D82450">
        <w:rPr>
          <w:shd w:val="clear" w:color="auto" w:fill="FAF9F6"/>
        </w:rPr>
        <w:t xml:space="preserve"> dalla</w:t>
      </w:r>
      <w:r w:rsidR="0081626D">
        <w:rPr>
          <w:shd w:val="clear" w:color="auto" w:fill="FAF9F6"/>
        </w:rPr>
        <w:t xml:space="preserve"> </w:t>
      </w:r>
      <w:proofErr w:type="spellStart"/>
      <w:r w:rsidR="0081626D">
        <w:rPr>
          <w:shd w:val="clear" w:color="auto" w:fill="FAF9F6"/>
        </w:rPr>
        <w:t>lussureggiante</w:t>
      </w:r>
      <w:proofErr w:type="spellEnd"/>
      <w:r w:rsidR="0081626D">
        <w:rPr>
          <w:shd w:val="clear" w:color="auto" w:fill="FAF9F6"/>
        </w:rPr>
        <w:t xml:space="preserve"> </w:t>
      </w:r>
      <w:proofErr w:type="spellStart"/>
      <w:r w:rsidR="0081626D">
        <w:rPr>
          <w:shd w:val="clear" w:color="auto" w:fill="FAF9F6"/>
        </w:rPr>
        <w:t>vegetazione</w:t>
      </w:r>
      <w:proofErr w:type="spellEnd"/>
      <w:r w:rsidR="0081626D">
        <w:rPr>
          <w:shd w:val="clear" w:color="auto" w:fill="FAF9F6"/>
        </w:rPr>
        <w:t>,</w:t>
      </w:r>
      <w:r w:rsidR="003B79B1" w:rsidRPr="006E04E9">
        <w:rPr>
          <w:shd w:val="clear" w:color="auto" w:fill="FAF9F6"/>
        </w:rPr>
        <w:t xml:space="preserve"> </w:t>
      </w:r>
      <w:proofErr w:type="spellStart"/>
      <w:r w:rsidR="00D82450">
        <w:rPr>
          <w:shd w:val="clear" w:color="auto" w:fill="FAF9F6"/>
        </w:rPr>
        <w:t>appaiono</w:t>
      </w:r>
      <w:proofErr w:type="spellEnd"/>
      <w:r w:rsidR="00D82450">
        <w:rPr>
          <w:shd w:val="clear" w:color="auto" w:fill="FAF9F6"/>
        </w:rPr>
        <w:t xml:space="preserve"> come</w:t>
      </w:r>
      <w:r w:rsidR="003B79B1" w:rsidRPr="006E04E9">
        <w:rPr>
          <w:shd w:val="clear" w:color="auto" w:fill="FAF9F6"/>
        </w:rPr>
        <w:t xml:space="preserve"> </w:t>
      </w:r>
      <w:proofErr w:type="spellStart"/>
      <w:r w:rsidR="0081626D">
        <w:rPr>
          <w:shd w:val="clear" w:color="auto" w:fill="FAF9F6"/>
        </w:rPr>
        <w:t>ospiti</w:t>
      </w:r>
      <w:proofErr w:type="spellEnd"/>
      <w:r w:rsidR="0081626D">
        <w:rPr>
          <w:shd w:val="clear" w:color="auto" w:fill="FAF9F6"/>
        </w:rPr>
        <w:t xml:space="preserve"> </w:t>
      </w:r>
      <w:proofErr w:type="spellStart"/>
      <w:r w:rsidR="0081626D">
        <w:rPr>
          <w:shd w:val="clear" w:color="auto" w:fill="FAF9F6"/>
        </w:rPr>
        <w:t>alquanto</w:t>
      </w:r>
      <w:proofErr w:type="spellEnd"/>
      <w:r w:rsidR="0081626D">
        <w:rPr>
          <w:shd w:val="clear" w:color="auto" w:fill="FAF9F6"/>
        </w:rPr>
        <w:t xml:space="preserve"> </w:t>
      </w:r>
      <w:proofErr w:type="spellStart"/>
      <w:r w:rsidR="0081626D">
        <w:rPr>
          <w:shd w:val="clear" w:color="auto" w:fill="FAF9F6"/>
        </w:rPr>
        <w:t>stabili</w:t>
      </w:r>
      <w:proofErr w:type="spellEnd"/>
      <w:r w:rsidR="003B79B1" w:rsidRPr="006E04E9">
        <w:rPr>
          <w:shd w:val="clear" w:color="auto" w:fill="FAF9F6"/>
        </w:rPr>
        <w:t xml:space="preserve">. </w:t>
      </w:r>
    </w:p>
    <w:p w14:paraId="73C39C0E" w14:textId="35C726E9" w:rsidR="00E67F59" w:rsidRDefault="00F40E6D" w:rsidP="00FB4461">
      <w:pPr>
        <w:ind w:firstLine="709"/>
        <w:contextualSpacing/>
        <w:mirrorIndents/>
        <w:jc w:val="both"/>
      </w:pPr>
      <w:r w:rsidRPr="005417AB">
        <w:t xml:space="preserve">Le anime </w:t>
      </w:r>
      <w:proofErr w:type="spellStart"/>
      <w:r w:rsidRPr="005417AB">
        <w:t>sono</w:t>
      </w:r>
      <w:proofErr w:type="spellEnd"/>
      <w:r w:rsidRPr="005417AB">
        <w:t xml:space="preserve"> </w:t>
      </w:r>
      <w:proofErr w:type="spellStart"/>
      <w:r w:rsidRPr="005417AB">
        <w:t>colte</w:t>
      </w:r>
      <w:proofErr w:type="spellEnd"/>
      <w:r w:rsidRPr="005417AB">
        <w:t xml:space="preserve"> </w:t>
      </w:r>
      <w:proofErr w:type="spellStart"/>
      <w:r w:rsidRPr="005417AB">
        <w:t>nell’ora</w:t>
      </w:r>
      <w:proofErr w:type="spellEnd"/>
      <w:r w:rsidRPr="005417AB">
        <w:t xml:space="preserve"> </w:t>
      </w:r>
      <w:proofErr w:type="spellStart"/>
      <w:r w:rsidRPr="005417AB">
        <w:t>crepuscolare</w:t>
      </w:r>
      <w:proofErr w:type="spellEnd"/>
      <w:r w:rsidRPr="005417AB">
        <w:t xml:space="preserve">, </w:t>
      </w:r>
      <w:proofErr w:type="spellStart"/>
      <w:r w:rsidRPr="005417AB">
        <w:t>sedute</w:t>
      </w:r>
      <w:proofErr w:type="spellEnd"/>
      <w:r w:rsidRPr="005417AB">
        <w:t xml:space="preserve"> </w:t>
      </w:r>
      <w:r w:rsidR="00FD2E34">
        <w:t xml:space="preserve">su </w:t>
      </w:r>
      <w:r w:rsidRPr="005417AB">
        <w:t xml:space="preserve">un verde </w:t>
      </w:r>
      <w:proofErr w:type="spellStart"/>
      <w:r w:rsidRPr="005417AB">
        <w:t>prato</w:t>
      </w:r>
      <w:proofErr w:type="spellEnd"/>
      <w:r w:rsidRPr="005417AB">
        <w:t xml:space="preserve"> e </w:t>
      </w:r>
      <w:proofErr w:type="spellStart"/>
      <w:r w:rsidRPr="005417AB">
        <w:t>nell’atto</w:t>
      </w:r>
      <w:proofErr w:type="spellEnd"/>
      <w:r w:rsidRPr="005417AB">
        <w:t xml:space="preserve"> di </w:t>
      </w:r>
      <w:proofErr w:type="spellStart"/>
      <w:r w:rsidRPr="005417AB">
        <w:t>intonare</w:t>
      </w:r>
      <w:proofErr w:type="spellEnd"/>
      <w:r w:rsidRPr="005417AB">
        <w:t xml:space="preserve"> </w:t>
      </w:r>
      <w:proofErr w:type="spellStart"/>
      <w:r w:rsidRPr="005417AB">
        <w:t>il</w:t>
      </w:r>
      <w:proofErr w:type="spellEnd"/>
      <w:r w:rsidRPr="005417AB">
        <w:t xml:space="preserve"> </w:t>
      </w:r>
      <w:r w:rsidR="0081626D" w:rsidRPr="006E04E9">
        <w:rPr>
          <w:shd w:val="clear" w:color="auto" w:fill="FAF9F6"/>
        </w:rPr>
        <w:t>«Salve Regina»</w:t>
      </w:r>
      <w:r w:rsidRPr="005417AB">
        <w:t>.</w:t>
      </w:r>
    </w:p>
    <w:p w14:paraId="5C7962C1" w14:textId="2B3CEEFA" w:rsidR="00E67F59" w:rsidRDefault="00E67F59" w:rsidP="008D5D21">
      <w:pPr>
        <w:contextualSpacing/>
        <w:mirrorIndents/>
        <w:jc w:val="both"/>
      </w:pPr>
    </w:p>
    <w:p w14:paraId="7119FE42" w14:textId="77777777" w:rsidR="00E67F59" w:rsidRDefault="00E67F59" w:rsidP="008D5D21">
      <w:pPr>
        <w:jc w:val="center"/>
        <w:rPr>
          <w:sz w:val="20"/>
          <w:szCs w:val="20"/>
        </w:rPr>
      </w:pPr>
      <w:r w:rsidRPr="00B1266B">
        <w:rPr>
          <w:sz w:val="20"/>
          <w:szCs w:val="20"/>
        </w:rPr>
        <w:lastRenderedPageBreak/>
        <w:t>'</w:t>
      </w:r>
      <w:r w:rsidRPr="00B1266B">
        <w:rPr>
          <w:i/>
          <w:iCs/>
          <w:sz w:val="20"/>
          <w:szCs w:val="20"/>
        </w:rPr>
        <w:t>Salve, Regina</w:t>
      </w:r>
      <w:r w:rsidRPr="00B1266B">
        <w:rPr>
          <w:sz w:val="20"/>
          <w:szCs w:val="20"/>
        </w:rPr>
        <w:t>'</w:t>
      </w:r>
      <w:r>
        <w:rPr>
          <w:sz w:val="20"/>
          <w:szCs w:val="20"/>
        </w:rPr>
        <w:t xml:space="preserve"> in </w:t>
      </w:r>
      <w:proofErr w:type="spellStart"/>
      <w:r>
        <w:rPr>
          <w:sz w:val="20"/>
          <w:szCs w:val="20"/>
        </w:rPr>
        <w:t>sul</w:t>
      </w:r>
      <w:proofErr w:type="spellEnd"/>
      <w:r>
        <w:rPr>
          <w:sz w:val="20"/>
          <w:szCs w:val="20"/>
        </w:rPr>
        <w:t xml:space="preserve"> verde e 'n su' </w:t>
      </w:r>
      <w:proofErr w:type="spellStart"/>
      <w:r>
        <w:rPr>
          <w:sz w:val="20"/>
          <w:szCs w:val="20"/>
        </w:rPr>
        <w:t>fiori</w:t>
      </w:r>
      <w:proofErr w:type="spellEnd"/>
      <w:r>
        <w:rPr>
          <w:sz w:val="20"/>
          <w:szCs w:val="20"/>
        </w:rPr>
        <w:br/>
      </w:r>
      <w:proofErr w:type="spellStart"/>
      <w:r>
        <w:rPr>
          <w:sz w:val="20"/>
          <w:szCs w:val="20"/>
        </w:rPr>
        <w:t>quindi</w:t>
      </w:r>
      <w:proofErr w:type="spellEnd"/>
      <w:r>
        <w:rPr>
          <w:sz w:val="20"/>
          <w:szCs w:val="20"/>
        </w:rPr>
        <w:t xml:space="preserve"> </w:t>
      </w:r>
      <w:proofErr w:type="spellStart"/>
      <w:r>
        <w:rPr>
          <w:sz w:val="20"/>
          <w:szCs w:val="20"/>
        </w:rPr>
        <w:t>seder</w:t>
      </w:r>
      <w:proofErr w:type="spellEnd"/>
      <w:r>
        <w:rPr>
          <w:sz w:val="20"/>
          <w:szCs w:val="20"/>
        </w:rPr>
        <w:t xml:space="preserve"> cantando anime </w:t>
      </w:r>
      <w:proofErr w:type="spellStart"/>
      <w:r>
        <w:rPr>
          <w:sz w:val="20"/>
          <w:szCs w:val="20"/>
        </w:rPr>
        <w:t>vidi</w:t>
      </w:r>
      <w:proofErr w:type="spellEnd"/>
      <w:r>
        <w:rPr>
          <w:sz w:val="20"/>
          <w:szCs w:val="20"/>
        </w:rPr>
        <w:t>,</w:t>
      </w:r>
      <w:r>
        <w:rPr>
          <w:sz w:val="20"/>
          <w:szCs w:val="20"/>
        </w:rPr>
        <w:br/>
        <w:t xml:space="preserve">che per la valle non parean di </w:t>
      </w:r>
      <w:proofErr w:type="spellStart"/>
      <w:r>
        <w:rPr>
          <w:sz w:val="20"/>
          <w:szCs w:val="20"/>
        </w:rPr>
        <w:t>fuori</w:t>
      </w:r>
      <w:proofErr w:type="spellEnd"/>
      <w:r>
        <w:rPr>
          <w:sz w:val="20"/>
          <w:szCs w:val="20"/>
        </w:rPr>
        <w:t>.</w:t>
      </w:r>
    </w:p>
    <w:p w14:paraId="0D3C2516" w14:textId="540F029F" w:rsidR="00E67F59" w:rsidRPr="00B1266B" w:rsidRDefault="00E67F59" w:rsidP="008D5D21">
      <w:pPr>
        <w:tabs>
          <w:tab w:val="left" w:pos="144"/>
        </w:tabs>
        <w:jc w:val="center"/>
        <w:rPr>
          <w:sz w:val="20"/>
          <w:szCs w:val="20"/>
        </w:rPr>
      </w:pPr>
      <w:r>
        <w:rPr>
          <w:sz w:val="20"/>
          <w:szCs w:val="20"/>
        </w:rPr>
        <w:t xml:space="preserve">                      </w:t>
      </w:r>
      <w:r w:rsidRPr="00B1266B">
        <w:rPr>
          <w:sz w:val="20"/>
          <w:szCs w:val="20"/>
        </w:rPr>
        <w:t>(</w:t>
      </w:r>
      <w:proofErr w:type="spellStart"/>
      <w:r w:rsidRPr="00B1266B">
        <w:rPr>
          <w:i/>
          <w:sz w:val="20"/>
          <w:szCs w:val="20"/>
        </w:rPr>
        <w:t>P</w:t>
      </w:r>
      <w:r>
        <w:rPr>
          <w:i/>
          <w:sz w:val="20"/>
          <w:szCs w:val="20"/>
        </w:rPr>
        <w:t>g.</w:t>
      </w:r>
      <w:r w:rsidRPr="00B1266B">
        <w:rPr>
          <w:sz w:val="20"/>
          <w:szCs w:val="20"/>
        </w:rPr>
        <w:t>VII</w:t>
      </w:r>
      <w:proofErr w:type="spellEnd"/>
      <w:r w:rsidRPr="00B1266B">
        <w:rPr>
          <w:sz w:val="20"/>
          <w:szCs w:val="20"/>
        </w:rPr>
        <w:t xml:space="preserve"> vv. 82-84)</w:t>
      </w:r>
    </w:p>
    <w:p w14:paraId="0529AF76" w14:textId="77777777" w:rsidR="00E67F59" w:rsidRDefault="00E67F59" w:rsidP="008D5D21">
      <w:pPr>
        <w:contextualSpacing/>
        <w:mirrorIndents/>
        <w:jc w:val="both"/>
      </w:pPr>
    </w:p>
    <w:p w14:paraId="1CF4DD3C" w14:textId="22D6DAC7" w:rsidR="00E67F59" w:rsidRDefault="00F40E6D" w:rsidP="00D860E9">
      <w:pPr>
        <w:ind w:firstLine="709"/>
        <w:contextualSpacing/>
        <w:mirrorIndents/>
        <w:jc w:val="both"/>
      </w:pPr>
      <w:proofErr w:type="spellStart"/>
      <w:r w:rsidRPr="005417AB">
        <w:t>Cantano</w:t>
      </w:r>
      <w:proofErr w:type="spellEnd"/>
      <w:r w:rsidRPr="005417AB">
        <w:t xml:space="preserve"> </w:t>
      </w:r>
      <w:proofErr w:type="spellStart"/>
      <w:r w:rsidRPr="005417AB">
        <w:t>un’antifona</w:t>
      </w:r>
      <w:proofErr w:type="spellEnd"/>
      <w:r w:rsidRPr="005417AB">
        <w:t xml:space="preserve"> mariana </w:t>
      </w:r>
      <w:proofErr w:type="spellStart"/>
      <w:r w:rsidRPr="005417AB">
        <w:t>introdotta</w:t>
      </w:r>
      <w:proofErr w:type="spellEnd"/>
      <w:r w:rsidRPr="005417AB">
        <w:t xml:space="preserve"> </w:t>
      </w:r>
      <w:proofErr w:type="spellStart"/>
      <w:r w:rsidRPr="005417AB">
        <w:t>nell’Ufficio</w:t>
      </w:r>
      <w:proofErr w:type="spellEnd"/>
      <w:r w:rsidRPr="005417AB">
        <w:t xml:space="preserve"> </w:t>
      </w:r>
      <w:proofErr w:type="spellStart"/>
      <w:r w:rsidRPr="005417AB">
        <w:t>liturgico</w:t>
      </w:r>
      <w:proofErr w:type="spellEnd"/>
      <w:r w:rsidRPr="005417AB">
        <w:t xml:space="preserve"> a </w:t>
      </w:r>
      <w:proofErr w:type="spellStart"/>
      <w:r w:rsidRPr="005417AB">
        <w:t>met</w:t>
      </w:r>
      <w:r w:rsidR="00B01872">
        <w:t>à</w:t>
      </w:r>
      <w:proofErr w:type="spellEnd"/>
      <w:r w:rsidRPr="005417AB">
        <w:t xml:space="preserve"> del XIII </w:t>
      </w:r>
      <w:proofErr w:type="spellStart"/>
      <w:r w:rsidRPr="005417AB">
        <w:t>secolo</w:t>
      </w:r>
      <w:proofErr w:type="spellEnd"/>
      <w:r w:rsidRPr="005417AB">
        <w:t xml:space="preserve"> per opera </w:t>
      </w:r>
      <w:proofErr w:type="spellStart"/>
      <w:r w:rsidRPr="005417AB">
        <w:t>dei</w:t>
      </w:r>
      <w:proofErr w:type="spellEnd"/>
      <w:r w:rsidRPr="005417AB">
        <w:t xml:space="preserve"> </w:t>
      </w:r>
      <w:proofErr w:type="spellStart"/>
      <w:r w:rsidRPr="005417AB">
        <w:t>Francescani</w:t>
      </w:r>
      <w:proofErr w:type="spellEnd"/>
      <w:r w:rsidRPr="005417AB">
        <w:t xml:space="preserve">; un </w:t>
      </w:r>
      <w:proofErr w:type="spellStart"/>
      <w:r w:rsidRPr="005417AB">
        <w:t>brano</w:t>
      </w:r>
      <w:proofErr w:type="spellEnd"/>
      <w:r w:rsidRPr="005417AB">
        <w:t xml:space="preserve"> </w:t>
      </w:r>
      <w:proofErr w:type="spellStart"/>
      <w:r w:rsidRPr="005417AB">
        <w:t>recente</w:t>
      </w:r>
      <w:proofErr w:type="spellEnd"/>
      <w:r w:rsidRPr="005417AB">
        <w:t xml:space="preserve"> </w:t>
      </w:r>
      <w:proofErr w:type="spellStart"/>
      <w:r w:rsidRPr="005417AB">
        <w:t>ai</w:t>
      </w:r>
      <w:proofErr w:type="spellEnd"/>
      <w:r w:rsidRPr="005417AB">
        <w:t xml:space="preserve"> </w:t>
      </w:r>
      <w:proofErr w:type="spellStart"/>
      <w:r w:rsidRPr="005417AB">
        <w:t>tempi</w:t>
      </w:r>
      <w:proofErr w:type="spellEnd"/>
      <w:r w:rsidRPr="005417AB">
        <w:t xml:space="preserve"> di Dante. Si </w:t>
      </w:r>
      <w:proofErr w:type="spellStart"/>
      <w:r w:rsidRPr="005417AB">
        <w:t>tratta</w:t>
      </w:r>
      <w:proofErr w:type="spellEnd"/>
      <w:r w:rsidRPr="005417AB">
        <w:t xml:space="preserve"> di un canto </w:t>
      </w:r>
      <w:proofErr w:type="spellStart"/>
      <w:r w:rsidRPr="005417AB">
        <w:t>della</w:t>
      </w:r>
      <w:proofErr w:type="spellEnd"/>
      <w:r w:rsidRPr="005417AB">
        <w:t xml:space="preserve"> liturgia </w:t>
      </w:r>
      <w:proofErr w:type="spellStart"/>
      <w:r w:rsidRPr="005417AB">
        <w:t>delle</w:t>
      </w:r>
      <w:proofErr w:type="spellEnd"/>
      <w:r w:rsidRPr="005417AB">
        <w:t xml:space="preserve"> ore di </w:t>
      </w:r>
      <w:proofErr w:type="spellStart"/>
      <w:r w:rsidRPr="005417AB">
        <w:t>Compieta</w:t>
      </w:r>
      <w:proofErr w:type="spellEnd"/>
      <w:r w:rsidRPr="005417AB">
        <w:t xml:space="preserve">, che si </w:t>
      </w:r>
      <w:proofErr w:type="spellStart"/>
      <w:r w:rsidRPr="005417AB">
        <w:t>intona</w:t>
      </w:r>
      <w:proofErr w:type="spellEnd"/>
      <w:r w:rsidRPr="005417AB">
        <w:t xml:space="preserve">, </w:t>
      </w:r>
      <w:proofErr w:type="spellStart"/>
      <w:r w:rsidRPr="005417AB">
        <w:t>cioè</w:t>
      </w:r>
      <w:proofErr w:type="spellEnd"/>
      <w:r w:rsidRPr="005417AB">
        <w:t xml:space="preserve">, al calar </w:t>
      </w:r>
      <w:proofErr w:type="spellStart"/>
      <w:r w:rsidRPr="005417AB">
        <w:t>della</w:t>
      </w:r>
      <w:proofErr w:type="spellEnd"/>
      <w:r w:rsidRPr="005417AB">
        <w:t xml:space="preserve"> </w:t>
      </w:r>
      <w:proofErr w:type="spellStart"/>
      <w:r w:rsidRPr="005417AB">
        <w:t>notte</w:t>
      </w:r>
      <w:proofErr w:type="spellEnd"/>
      <w:r w:rsidRPr="005417AB">
        <w:t xml:space="preserve">, proprio come </w:t>
      </w:r>
      <w:proofErr w:type="spellStart"/>
      <w:r w:rsidRPr="005417AB">
        <w:t>fanno</w:t>
      </w:r>
      <w:proofErr w:type="spellEnd"/>
      <w:r w:rsidRPr="005417AB">
        <w:t xml:space="preserve"> i </w:t>
      </w:r>
      <w:proofErr w:type="spellStart"/>
      <w:r w:rsidRPr="005417AB">
        <w:t>principi</w:t>
      </w:r>
      <w:proofErr w:type="spellEnd"/>
      <w:r w:rsidRPr="005417AB">
        <w:t xml:space="preserve"> </w:t>
      </w:r>
      <w:proofErr w:type="spellStart"/>
      <w:r w:rsidRPr="005417AB">
        <w:t>sorpresi</w:t>
      </w:r>
      <w:proofErr w:type="spellEnd"/>
      <w:r w:rsidRPr="005417AB">
        <w:t xml:space="preserve"> </w:t>
      </w:r>
      <w:proofErr w:type="spellStart"/>
      <w:r w:rsidRPr="005417AB">
        <w:t>nell’avvallamento</w:t>
      </w:r>
      <w:proofErr w:type="spellEnd"/>
      <w:r w:rsidRPr="005417AB">
        <w:t xml:space="preserve"> interno </w:t>
      </w:r>
      <w:proofErr w:type="spellStart"/>
      <w:r w:rsidRPr="005417AB">
        <w:t>della</w:t>
      </w:r>
      <w:proofErr w:type="spellEnd"/>
      <w:r w:rsidRPr="005417AB">
        <w:t xml:space="preserve"> </w:t>
      </w:r>
      <w:proofErr w:type="spellStart"/>
      <w:r w:rsidRPr="005417AB">
        <w:t>montagna</w:t>
      </w:r>
      <w:proofErr w:type="spellEnd"/>
      <w:r w:rsidRPr="005417AB">
        <w:t xml:space="preserve"> dallo </w:t>
      </w:r>
      <w:proofErr w:type="spellStart"/>
      <w:r w:rsidRPr="005417AB">
        <w:t>sguardo</w:t>
      </w:r>
      <w:proofErr w:type="spellEnd"/>
      <w:r w:rsidRPr="005417AB">
        <w:t xml:space="preserve"> </w:t>
      </w:r>
      <w:proofErr w:type="spellStart"/>
      <w:r w:rsidRPr="005417AB">
        <w:t>aereo</w:t>
      </w:r>
      <w:proofErr w:type="spellEnd"/>
      <w:r w:rsidRPr="005417AB">
        <w:t xml:space="preserve"> di Dante</w:t>
      </w:r>
      <w:r w:rsidR="00B01872">
        <w:t xml:space="preserve">, che si trova su un piano </w:t>
      </w:r>
      <w:proofErr w:type="spellStart"/>
      <w:r w:rsidR="00B01872">
        <w:t>rialzato</w:t>
      </w:r>
      <w:proofErr w:type="spellEnd"/>
      <w:r w:rsidR="00B01872">
        <w:t xml:space="preserve"> </w:t>
      </w:r>
      <w:proofErr w:type="spellStart"/>
      <w:r w:rsidR="00B01872">
        <w:t>rispetto</w:t>
      </w:r>
      <w:proofErr w:type="spellEnd"/>
      <w:r w:rsidR="00B01872">
        <w:t xml:space="preserve"> ad </w:t>
      </w:r>
      <w:proofErr w:type="spellStart"/>
      <w:r w:rsidR="00B01872">
        <w:t>essi</w:t>
      </w:r>
      <w:proofErr w:type="spellEnd"/>
      <w:r w:rsidR="004326C8">
        <w:t xml:space="preserve">. </w:t>
      </w:r>
      <w:r w:rsidRPr="005417AB">
        <w:t xml:space="preserve">I </w:t>
      </w:r>
      <w:proofErr w:type="spellStart"/>
      <w:r w:rsidRPr="005417AB">
        <w:t>principi</w:t>
      </w:r>
      <w:proofErr w:type="spellEnd"/>
      <w:r w:rsidRPr="005417AB">
        <w:t xml:space="preserve"> </w:t>
      </w:r>
      <w:proofErr w:type="spellStart"/>
      <w:r w:rsidRPr="005417AB">
        <w:t>avvistati</w:t>
      </w:r>
      <w:proofErr w:type="spellEnd"/>
      <w:r w:rsidRPr="005417AB">
        <w:t xml:space="preserve"> </w:t>
      </w:r>
      <w:proofErr w:type="spellStart"/>
      <w:r w:rsidRPr="005417AB">
        <w:t>dal</w:t>
      </w:r>
      <w:proofErr w:type="spellEnd"/>
      <w:r w:rsidRPr="005417AB">
        <w:t xml:space="preserve"> </w:t>
      </w:r>
      <w:r w:rsidR="004326C8">
        <w:t>protagonista</w:t>
      </w:r>
      <w:r w:rsidRPr="005417AB">
        <w:t xml:space="preserve"> </w:t>
      </w:r>
      <w:proofErr w:type="spellStart"/>
      <w:r w:rsidRPr="005417AB">
        <w:t>gli</w:t>
      </w:r>
      <w:proofErr w:type="spellEnd"/>
      <w:r w:rsidRPr="005417AB">
        <w:t xml:space="preserve"> </w:t>
      </w:r>
      <w:proofErr w:type="spellStart"/>
      <w:r w:rsidRPr="005417AB">
        <w:t>vengono</w:t>
      </w:r>
      <w:proofErr w:type="spellEnd"/>
      <w:r w:rsidRPr="005417AB">
        <w:t xml:space="preserve"> </w:t>
      </w:r>
      <w:proofErr w:type="spellStart"/>
      <w:r w:rsidRPr="005417AB">
        <w:t>indicati</w:t>
      </w:r>
      <w:proofErr w:type="spellEnd"/>
      <w:r w:rsidRPr="005417AB">
        <w:t xml:space="preserve"> da </w:t>
      </w:r>
      <w:proofErr w:type="spellStart"/>
      <w:r w:rsidRPr="005417AB">
        <w:t>Sordello</w:t>
      </w:r>
      <w:proofErr w:type="spellEnd"/>
      <w:r w:rsidR="004326C8">
        <w:t xml:space="preserve"> </w:t>
      </w:r>
      <w:proofErr w:type="spellStart"/>
      <w:r w:rsidR="004326C8">
        <w:t>mentre</w:t>
      </w:r>
      <w:proofErr w:type="spellEnd"/>
      <w:r w:rsidR="004326C8">
        <w:t xml:space="preserve"> </w:t>
      </w:r>
      <w:proofErr w:type="spellStart"/>
      <w:r w:rsidR="004326C8">
        <w:t>sono</w:t>
      </w:r>
      <w:proofErr w:type="spellEnd"/>
      <w:r w:rsidR="004326C8">
        <w:t xml:space="preserve"> </w:t>
      </w:r>
      <w:proofErr w:type="spellStart"/>
      <w:r w:rsidR="004326C8">
        <w:t>impeg</w:t>
      </w:r>
      <w:r w:rsidR="009F5FE7">
        <w:t>na</w:t>
      </w:r>
      <w:r w:rsidR="004326C8">
        <w:t>ti</w:t>
      </w:r>
      <w:proofErr w:type="spellEnd"/>
      <w:r w:rsidRPr="005417AB">
        <w:t xml:space="preserve"> </w:t>
      </w:r>
      <w:proofErr w:type="spellStart"/>
      <w:r w:rsidRPr="005417AB">
        <w:t>nell’atto</w:t>
      </w:r>
      <w:proofErr w:type="spellEnd"/>
      <w:r w:rsidRPr="005417AB">
        <w:t xml:space="preserve"> di cantare e le loro </w:t>
      </w:r>
      <w:proofErr w:type="spellStart"/>
      <w:r w:rsidRPr="005417AB">
        <w:t>attitudini</w:t>
      </w:r>
      <w:proofErr w:type="spellEnd"/>
      <w:r w:rsidRPr="005417AB">
        <w:t xml:space="preserve"> </w:t>
      </w:r>
      <w:proofErr w:type="spellStart"/>
      <w:r w:rsidRPr="005417AB">
        <w:t>terrene</w:t>
      </w:r>
      <w:proofErr w:type="spellEnd"/>
      <w:r w:rsidRPr="005417AB">
        <w:t xml:space="preserve"> </w:t>
      </w:r>
      <w:proofErr w:type="spellStart"/>
      <w:r w:rsidRPr="005417AB">
        <w:t>vengono</w:t>
      </w:r>
      <w:proofErr w:type="spellEnd"/>
      <w:r w:rsidRPr="005417AB">
        <w:t xml:space="preserve"> </w:t>
      </w:r>
      <w:proofErr w:type="spellStart"/>
      <w:r w:rsidRPr="005417AB">
        <w:t>riflesse</w:t>
      </w:r>
      <w:proofErr w:type="spellEnd"/>
      <w:r w:rsidRPr="005417AB">
        <w:t xml:space="preserve"> </w:t>
      </w:r>
      <w:proofErr w:type="spellStart"/>
      <w:r w:rsidRPr="005417AB">
        <w:t>dal</w:t>
      </w:r>
      <w:proofErr w:type="spellEnd"/>
      <w:r w:rsidRPr="005417AB">
        <w:t xml:space="preserve"> modo di </w:t>
      </w:r>
      <w:proofErr w:type="spellStart"/>
      <w:r w:rsidRPr="005417AB">
        <w:t>intonare</w:t>
      </w:r>
      <w:proofErr w:type="spellEnd"/>
      <w:r w:rsidRPr="005417AB">
        <w:t xml:space="preserve"> </w:t>
      </w:r>
      <w:proofErr w:type="spellStart"/>
      <w:r w:rsidRPr="005417AB">
        <w:t>l’antifona</w:t>
      </w:r>
      <w:proofErr w:type="spellEnd"/>
      <w:r w:rsidRPr="005417AB">
        <w:t xml:space="preserve">. </w:t>
      </w:r>
      <w:proofErr w:type="spellStart"/>
      <w:r w:rsidRPr="005417AB">
        <w:t>Così</w:t>
      </w:r>
      <w:proofErr w:type="spellEnd"/>
      <w:r w:rsidRPr="005417AB">
        <w:t xml:space="preserve"> Rodolfo I </w:t>
      </w:r>
      <w:proofErr w:type="spellStart"/>
      <w:r w:rsidRPr="005417AB">
        <w:t>d’Asburgo</w:t>
      </w:r>
      <w:proofErr w:type="spellEnd"/>
      <w:r w:rsidRPr="005417AB">
        <w:t xml:space="preserve"> </w:t>
      </w:r>
      <w:proofErr w:type="spellStart"/>
      <w:r w:rsidRPr="005417AB">
        <w:t>esprime</w:t>
      </w:r>
      <w:proofErr w:type="spellEnd"/>
      <w:r w:rsidRPr="005417AB">
        <w:t xml:space="preserve"> </w:t>
      </w:r>
      <w:proofErr w:type="spellStart"/>
      <w:r w:rsidRPr="005417AB">
        <w:t>il</w:t>
      </w:r>
      <w:proofErr w:type="spellEnd"/>
      <w:r w:rsidRPr="005417AB">
        <w:t xml:space="preserve"> </w:t>
      </w:r>
      <w:proofErr w:type="spellStart"/>
      <w:r w:rsidRPr="005417AB">
        <w:t>suo</w:t>
      </w:r>
      <w:proofErr w:type="spellEnd"/>
      <w:r w:rsidRPr="005417AB">
        <w:t xml:space="preserve"> </w:t>
      </w:r>
      <w:proofErr w:type="spellStart"/>
      <w:r w:rsidRPr="005417AB">
        <w:t>rimpianto</w:t>
      </w:r>
      <w:proofErr w:type="spellEnd"/>
      <w:r w:rsidRPr="005417AB">
        <w:t xml:space="preserve"> per </w:t>
      </w:r>
      <w:proofErr w:type="spellStart"/>
      <w:r w:rsidRPr="005417AB">
        <w:t>aver</w:t>
      </w:r>
      <w:proofErr w:type="spellEnd"/>
      <w:r w:rsidRPr="005417AB">
        <w:t xml:space="preserve"> </w:t>
      </w:r>
      <w:proofErr w:type="spellStart"/>
      <w:r w:rsidRPr="005417AB">
        <w:t>trascurato</w:t>
      </w:r>
      <w:proofErr w:type="spellEnd"/>
      <w:r w:rsidRPr="005417AB">
        <w:t xml:space="preserve"> </w:t>
      </w:r>
      <w:proofErr w:type="spellStart"/>
      <w:r w:rsidRPr="005417AB">
        <w:t>il</w:t>
      </w:r>
      <w:proofErr w:type="spellEnd"/>
      <w:r w:rsidRPr="005417AB">
        <w:t xml:space="preserve"> </w:t>
      </w:r>
      <w:proofErr w:type="spellStart"/>
      <w:r w:rsidRPr="005417AB">
        <w:t>suo</w:t>
      </w:r>
      <w:proofErr w:type="spellEnd"/>
      <w:r w:rsidRPr="005417AB">
        <w:t xml:space="preserve"> </w:t>
      </w:r>
      <w:proofErr w:type="spellStart"/>
      <w:r w:rsidRPr="005417AB">
        <w:t>dovere</w:t>
      </w:r>
      <w:proofErr w:type="spellEnd"/>
      <w:r w:rsidRPr="005417AB">
        <w:t xml:space="preserve"> </w:t>
      </w:r>
      <w:proofErr w:type="spellStart"/>
      <w:r w:rsidRPr="005417AB">
        <w:t>politico</w:t>
      </w:r>
      <w:proofErr w:type="spellEnd"/>
      <w:r w:rsidRPr="005417AB">
        <w:t xml:space="preserve"> (</w:t>
      </w:r>
      <w:proofErr w:type="spellStart"/>
      <w:r w:rsidRPr="005417AB">
        <w:t>eletto</w:t>
      </w:r>
      <w:proofErr w:type="spellEnd"/>
      <w:r w:rsidRPr="005417AB">
        <w:t xml:space="preserve"> imperator di Germania e Italia nel1273, non vi </w:t>
      </w:r>
      <w:proofErr w:type="spellStart"/>
      <w:r w:rsidRPr="005417AB">
        <w:t>scese</w:t>
      </w:r>
      <w:proofErr w:type="spellEnd"/>
      <w:r w:rsidRPr="005417AB">
        <w:t xml:space="preserve"> </w:t>
      </w:r>
      <w:proofErr w:type="spellStart"/>
      <w:r w:rsidRPr="005417AB">
        <w:t>mai</w:t>
      </w:r>
      <w:proofErr w:type="spellEnd"/>
      <w:r w:rsidRPr="005417AB">
        <w:t xml:space="preserve"> per </w:t>
      </w:r>
      <w:proofErr w:type="spellStart"/>
      <w:r w:rsidRPr="005417AB">
        <w:t>esservi</w:t>
      </w:r>
      <w:proofErr w:type="spellEnd"/>
      <w:r w:rsidRPr="005417AB">
        <w:t xml:space="preserve"> </w:t>
      </w:r>
      <w:proofErr w:type="spellStart"/>
      <w:r w:rsidRPr="005417AB">
        <w:t>incorontao</w:t>
      </w:r>
      <w:proofErr w:type="spellEnd"/>
      <w:r w:rsidRPr="005417AB">
        <w:t xml:space="preserve"> </w:t>
      </w:r>
      <w:proofErr w:type="spellStart"/>
      <w:r w:rsidRPr="005417AB">
        <w:t>imperatore</w:t>
      </w:r>
      <w:proofErr w:type="spellEnd"/>
      <w:r w:rsidRPr="005417AB">
        <w:t xml:space="preserve">) non </w:t>
      </w:r>
      <w:proofErr w:type="spellStart"/>
      <w:r w:rsidRPr="005417AB">
        <w:t>accompagnando</w:t>
      </w:r>
      <w:proofErr w:type="spellEnd"/>
      <w:r w:rsidRPr="005417AB">
        <w:t xml:space="preserve"> la </w:t>
      </w:r>
      <w:proofErr w:type="spellStart"/>
      <w:r w:rsidRPr="005417AB">
        <w:t>sua</w:t>
      </w:r>
      <w:proofErr w:type="spellEnd"/>
      <w:r w:rsidRPr="005417AB">
        <w:t xml:space="preserve"> </w:t>
      </w:r>
      <w:proofErr w:type="spellStart"/>
      <w:r w:rsidRPr="005417AB">
        <w:t>voce</w:t>
      </w:r>
      <w:proofErr w:type="spellEnd"/>
      <w:r w:rsidRPr="005417AB">
        <w:t xml:space="preserve"> al canto </w:t>
      </w:r>
      <w:proofErr w:type="spellStart"/>
      <w:r w:rsidRPr="005417AB">
        <w:t>degli</w:t>
      </w:r>
      <w:proofErr w:type="spellEnd"/>
      <w:r w:rsidRPr="005417AB">
        <w:t xml:space="preserve"> </w:t>
      </w:r>
      <w:proofErr w:type="spellStart"/>
      <w:r w:rsidRPr="005417AB">
        <w:t>altri</w:t>
      </w:r>
      <w:proofErr w:type="spellEnd"/>
      <w:r w:rsidRPr="005417AB">
        <w:t xml:space="preserve"> </w:t>
      </w:r>
      <w:proofErr w:type="spellStart"/>
      <w:r w:rsidRPr="005417AB">
        <w:t>principi</w:t>
      </w:r>
      <w:proofErr w:type="spellEnd"/>
      <w:r w:rsidRPr="005417AB">
        <w:t xml:space="preserve"> e Pietro III </w:t>
      </w:r>
      <w:proofErr w:type="spellStart"/>
      <w:r w:rsidRPr="005417AB">
        <w:t>d’Aragona</w:t>
      </w:r>
      <w:proofErr w:type="spellEnd"/>
      <w:r w:rsidRPr="005417AB">
        <w:t xml:space="preserve">, si </w:t>
      </w:r>
      <w:proofErr w:type="spellStart"/>
      <w:r w:rsidRPr="005417AB">
        <w:t>accorda</w:t>
      </w:r>
      <w:proofErr w:type="spellEnd"/>
      <w:r w:rsidRPr="005417AB">
        <w:t xml:space="preserve">, </w:t>
      </w:r>
      <w:proofErr w:type="spellStart"/>
      <w:r w:rsidRPr="005417AB">
        <w:t>invece</w:t>
      </w:r>
      <w:proofErr w:type="spellEnd"/>
      <w:r w:rsidRPr="005417AB">
        <w:t xml:space="preserve">, nel canto a Carlo I </w:t>
      </w:r>
      <w:proofErr w:type="spellStart"/>
      <w:r w:rsidRPr="005417AB">
        <w:t>d’Angiò</w:t>
      </w:r>
      <w:proofErr w:type="spellEnd"/>
      <w:r w:rsidRPr="005417AB">
        <w:t xml:space="preserve">, che fu </w:t>
      </w:r>
      <w:proofErr w:type="spellStart"/>
      <w:r w:rsidRPr="005417AB">
        <w:t>suo</w:t>
      </w:r>
      <w:proofErr w:type="spellEnd"/>
      <w:r w:rsidRPr="005417AB">
        <w:t xml:space="preserve"> </w:t>
      </w:r>
      <w:proofErr w:type="spellStart"/>
      <w:r w:rsidRPr="005417AB">
        <w:t>acerrimo</w:t>
      </w:r>
      <w:proofErr w:type="spellEnd"/>
      <w:r w:rsidRPr="005417AB">
        <w:t xml:space="preserve"> </w:t>
      </w:r>
      <w:proofErr w:type="spellStart"/>
      <w:r w:rsidRPr="005417AB">
        <w:t>nemico</w:t>
      </w:r>
      <w:proofErr w:type="spellEnd"/>
      <w:r w:rsidRPr="005417AB">
        <w:t xml:space="preserve"> </w:t>
      </w:r>
      <w:proofErr w:type="spellStart"/>
      <w:r w:rsidRPr="005417AB">
        <w:t>politico</w:t>
      </w:r>
      <w:proofErr w:type="spellEnd"/>
      <w:r w:rsidRPr="005417AB">
        <w:t xml:space="preserve"> in vita, testimoniando </w:t>
      </w:r>
      <w:proofErr w:type="spellStart"/>
      <w:r w:rsidRPr="005417AB">
        <w:t>così</w:t>
      </w:r>
      <w:proofErr w:type="spellEnd"/>
      <w:r w:rsidRPr="005417AB">
        <w:t xml:space="preserve"> </w:t>
      </w:r>
      <w:proofErr w:type="spellStart"/>
      <w:r w:rsidRPr="005417AB">
        <w:t>l’avvenuta</w:t>
      </w:r>
      <w:proofErr w:type="spellEnd"/>
      <w:r w:rsidRPr="005417AB">
        <w:t xml:space="preserve"> </w:t>
      </w:r>
      <w:proofErr w:type="spellStart"/>
      <w:r w:rsidRPr="005417AB">
        <w:t>riconciliazione</w:t>
      </w:r>
      <w:proofErr w:type="spellEnd"/>
      <w:r w:rsidRPr="005417AB">
        <w:t xml:space="preserve"> </w:t>
      </w:r>
      <w:proofErr w:type="spellStart"/>
      <w:r w:rsidRPr="005417AB">
        <w:t>oltremondana</w:t>
      </w:r>
      <w:proofErr w:type="spellEnd"/>
      <w:r w:rsidRPr="005417AB">
        <w:t xml:space="preserve">.  </w:t>
      </w:r>
      <w:proofErr w:type="spellStart"/>
      <w:r w:rsidR="00E67F59">
        <w:t>Ciò</w:t>
      </w:r>
      <w:proofErr w:type="spellEnd"/>
      <w:r w:rsidR="00E67F59">
        <w:t xml:space="preserve"> che normalmente non viene </w:t>
      </w:r>
      <w:proofErr w:type="spellStart"/>
      <w:r w:rsidR="00E67F59">
        <w:t>sottolineato</w:t>
      </w:r>
      <w:proofErr w:type="spellEnd"/>
      <w:r w:rsidR="00E67F59">
        <w:t xml:space="preserve"> </w:t>
      </w:r>
      <w:r w:rsidR="009F5FE7">
        <w:t>-</w:t>
      </w:r>
      <w:r w:rsidR="00E67F59">
        <w:t>e che</w:t>
      </w:r>
      <w:r w:rsidR="009F5FE7">
        <w:t xml:space="preserve">, </w:t>
      </w:r>
      <w:proofErr w:type="spellStart"/>
      <w:r w:rsidR="009F5FE7">
        <w:t>invece</w:t>
      </w:r>
      <w:proofErr w:type="spellEnd"/>
      <w:r w:rsidR="009F5FE7">
        <w:t>,</w:t>
      </w:r>
      <w:r w:rsidR="00E67F59">
        <w:t xml:space="preserve"> </w:t>
      </w:r>
      <w:proofErr w:type="spellStart"/>
      <w:r w:rsidR="009F5FE7">
        <w:t>ritengo</w:t>
      </w:r>
      <w:proofErr w:type="spellEnd"/>
      <w:r w:rsidR="00E67F59">
        <w:t xml:space="preserve"> interesante per </w:t>
      </w:r>
      <w:proofErr w:type="spellStart"/>
      <w:r w:rsidR="00E67F59">
        <w:t>comprendere</w:t>
      </w:r>
      <w:proofErr w:type="spellEnd"/>
      <w:r w:rsidR="00E67F59">
        <w:t xml:space="preserve"> le </w:t>
      </w:r>
      <w:proofErr w:type="spellStart"/>
      <w:r w:rsidR="00E67F59">
        <w:t>ragioni</w:t>
      </w:r>
      <w:proofErr w:type="spellEnd"/>
      <w:r w:rsidR="00E67F59">
        <w:t xml:space="preserve"> </w:t>
      </w:r>
      <w:proofErr w:type="spellStart"/>
      <w:r w:rsidR="00E67F59">
        <w:t>dell’inserimento</w:t>
      </w:r>
      <w:proofErr w:type="spellEnd"/>
      <w:r w:rsidR="00E67F59">
        <w:t xml:space="preserve"> del </w:t>
      </w:r>
      <w:proofErr w:type="spellStart"/>
      <w:r w:rsidR="00E67F59">
        <w:t>brano</w:t>
      </w:r>
      <w:proofErr w:type="spellEnd"/>
      <w:r w:rsidR="00E67F59">
        <w:t xml:space="preserve"> in </w:t>
      </w:r>
      <w:proofErr w:type="spellStart"/>
      <w:r w:rsidR="00E67F59">
        <w:t>questione</w:t>
      </w:r>
      <w:proofErr w:type="spellEnd"/>
      <w:r w:rsidR="00E67F59">
        <w:t xml:space="preserve"> in tale momento del racconto</w:t>
      </w:r>
      <w:r w:rsidR="009F5FE7">
        <w:t>-</w:t>
      </w:r>
      <w:r w:rsidR="00E67F59">
        <w:t xml:space="preserve"> </w:t>
      </w:r>
      <w:proofErr w:type="spellStart"/>
      <w:r w:rsidR="00E67F59">
        <w:t>riguarda</w:t>
      </w:r>
      <w:proofErr w:type="spellEnd"/>
      <w:r w:rsidR="00E67F59">
        <w:t xml:space="preserve"> </w:t>
      </w:r>
      <w:proofErr w:type="spellStart"/>
      <w:r w:rsidR="00E67F59">
        <w:t>il</w:t>
      </w:r>
      <w:proofErr w:type="spellEnd"/>
      <w:r w:rsidR="00E67F59">
        <w:t xml:space="preserve"> </w:t>
      </w:r>
      <w:proofErr w:type="spellStart"/>
      <w:r w:rsidR="00E67F59">
        <w:t>su</w:t>
      </w:r>
      <w:r w:rsidR="001C7885">
        <w:t>o</w:t>
      </w:r>
      <w:proofErr w:type="spellEnd"/>
      <w:r w:rsidR="00E67F59">
        <w:t xml:space="preserve"> </w:t>
      </w:r>
      <w:proofErr w:type="spellStart"/>
      <w:r w:rsidR="00E67F59">
        <w:t>contenuto</w:t>
      </w:r>
      <w:proofErr w:type="spellEnd"/>
      <w:r w:rsidR="00E67F59">
        <w:t xml:space="preserve"> </w:t>
      </w:r>
      <w:proofErr w:type="spellStart"/>
      <w:r w:rsidR="00E67F59">
        <w:t>poetico</w:t>
      </w:r>
      <w:proofErr w:type="spellEnd"/>
      <w:r w:rsidR="00E67F59">
        <w:t xml:space="preserve">. Si </w:t>
      </w:r>
      <w:proofErr w:type="spellStart"/>
      <w:r w:rsidR="00E67F59">
        <w:t>tratta</w:t>
      </w:r>
      <w:proofErr w:type="spellEnd"/>
      <w:r w:rsidR="00E67F59">
        <w:t xml:space="preserve">, </w:t>
      </w:r>
      <w:proofErr w:type="spellStart"/>
      <w:r w:rsidR="00E67F59">
        <w:t>infatti</w:t>
      </w:r>
      <w:proofErr w:type="spellEnd"/>
      <w:r w:rsidR="00E67F59">
        <w:t>, di un canto</w:t>
      </w:r>
      <w:r w:rsidRPr="005417AB">
        <w:t xml:space="preserve"> </w:t>
      </w:r>
      <w:proofErr w:type="spellStart"/>
      <w:r w:rsidRPr="005417AB">
        <w:t>d’esilio</w:t>
      </w:r>
      <w:proofErr w:type="spellEnd"/>
      <w:r w:rsidRPr="005417AB">
        <w:t xml:space="preserve"> </w:t>
      </w:r>
      <w:proofErr w:type="spellStart"/>
      <w:r w:rsidRPr="005417AB">
        <w:t>particolarmente</w:t>
      </w:r>
      <w:proofErr w:type="spellEnd"/>
      <w:r w:rsidRPr="005417AB">
        <w:t xml:space="preserve"> </w:t>
      </w:r>
      <w:proofErr w:type="spellStart"/>
      <w:r w:rsidRPr="005417AB">
        <w:t>diffuso</w:t>
      </w:r>
      <w:proofErr w:type="spellEnd"/>
      <w:r w:rsidRPr="005417AB">
        <w:t xml:space="preserve"> </w:t>
      </w:r>
      <w:proofErr w:type="spellStart"/>
      <w:r w:rsidRPr="005417AB">
        <w:t>tra</w:t>
      </w:r>
      <w:proofErr w:type="spellEnd"/>
      <w:r w:rsidRPr="005417AB">
        <w:t xml:space="preserve"> i </w:t>
      </w:r>
      <w:proofErr w:type="spellStart"/>
      <w:r w:rsidRPr="005417AB">
        <w:t>pescatori</w:t>
      </w:r>
      <w:proofErr w:type="spellEnd"/>
      <w:r w:rsidRPr="005417AB">
        <w:t xml:space="preserve"> </w:t>
      </w:r>
      <w:proofErr w:type="spellStart"/>
      <w:r w:rsidRPr="005417AB">
        <w:t>ed</w:t>
      </w:r>
      <w:proofErr w:type="spellEnd"/>
      <w:r w:rsidRPr="005417AB">
        <w:t xml:space="preserve"> i </w:t>
      </w:r>
      <w:proofErr w:type="spellStart"/>
      <w:r w:rsidRPr="005417AB">
        <w:t>marinai</w:t>
      </w:r>
      <w:proofErr w:type="spellEnd"/>
      <w:r w:rsidR="00E67F59">
        <w:t xml:space="preserve">. </w:t>
      </w:r>
      <w:proofErr w:type="spellStart"/>
      <w:r w:rsidR="00E67F59">
        <w:t>L’informazione</w:t>
      </w:r>
      <w:proofErr w:type="spellEnd"/>
      <w:r w:rsidR="00E67F59">
        <w:t xml:space="preserve"> si trasforma in enormemente </w:t>
      </w:r>
      <w:proofErr w:type="spellStart"/>
      <w:r w:rsidR="00E67F59">
        <w:t>rilevante</w:t>
      </w:r>
      <w:proofErr w:type="spellEnd"/>
      <w:r w:rsidR="00E67F59">
        <w:t xml:space="preserve"> se </w:t>
      </w:r>
      <w:proofErr w:type="spellStart"/>
      <w:r w:rsidR="00E67F59">
        <w:t>ricordiamo</w:t>
      </w:r>
      <w:proofErr w:type="spellEnd"/>
      <w:r w:rsidR="00E67F59">
        <w:t xml:space="preserve"> </w:t>
      </w:r>
      <w:proofErr w:type="spellStart"/>
      <w:r w:rsidR="00E67F59">
        <w:t>l’</w:t>
      </w:r>
      <w:r w:rsidR="00E67F59" w:rsidRPr="009F5FE7">
        <w:rPr>
          <w:i/>
          <w:iCs/>
        </w:rPr>
        <w:t>incipit</w:t>
      </w:r>
      <w:proofErr w:type="spellEnd"/>
      <w:r w:rsidR="00E67F59">
        <w:t xml:space="preserve"> del canto </w:t>
      </w:r>
      <w:proofErr w:type="spellStart"/>
      <w:r w:rsidR="00E67F59">
        <w:t>successivo</w:t>
      </w:r>
      <w:proofErr w:type="spellEnd"/>
      <w:r w:rsidR="00E67F59">
        <w:t>:</w:t>
      </w:r>
    </w:p>
    <w:p w14:paraId="4619BD27" w14:textId="647A5C6E" w:rsidR="00E67F59" w:rsidRDefault="00E67F59" w:rsidP="008D5D21">
      <w:pPr>
        <w:contextualSpacing/>
        <w:mirrorIndents/>
        <w:jc w:val="center"/>
      </w:pPr>
    </w:p>
    <w:p w14:paraId="38F6C21A" w14:textId="77777777" w:rsidR="00E67F59" w:rsidRPr="001C7885" w:rsidRDefault="00E67F59" w:rsidP="008D5D21">
      <w:pPr>
        <w:contextualSpacing/>
        <w:mirrorIndents/>
        <w:jc w:val="center"/>
        <w:rPr>
          <w:color w:val="000000"/>
          <w:sz w:val="20"/>
          <w:szCs w:val="20"/>
          <w:shd w:val="clear" w:color="auto" w:fill="F7EACC"/>
        </w:rPr>
      </w:pPr>
      <w:r w:rsidRPr="001C7885">
        <w:rPr>
          <w:color w:val="000000"/>
          <w:sz w:val="20"/>
          <w:szCs w:val="20"/>
          <w:shd w:val="clear" w:color="auto" w:fill="F7EACC"/>
        </w:rPr>
        <w:t xml:space="preserve">Era </w:t>
      </w:r>
      <w:proofErr w:type="spellStart"/>
      <w:r w:rsidRPr="001C7885">
        <w:rPr>
          <w:color w:val="000000"/>
          <w:sz w:val="20"/>
          <w:szCs w:val="20"/>
          <w:shd w:val="clear" w:color="auto" w:fill="F7EACC"/>
        </w:rPr>
        <w:t>già</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l'ora</w:t>
      </w:r>
      <w:proofErr w:type="spellEnd"/>
      <w:r w:rsidRPr="001C7885">
        <w:rPr>
          <w:color w:val="000000"/>
          <w:sz w:val="20"/>
          <w:szCs w:val="20"/>
          <w:shd w:val="clear" w:color="auto" w:fill="F7EACC"/>
        </w:rPr>
        <w:t xml:space="preserve"> che </w:t>
      </w:r>
      <w:proofErr w:type="spellStart"/>
      <w:r w:rsidRPr="001C7885">
        <w:rPr>
          <w:color w:val="000000"/>
          <w:sz w:val="20"/>
          <w:szCs w:val="20"/>
          <w:shd w:val="clear" w:color="auto" w:fill="F7EACC"/>
        </w:rPr>
        <w:t>volge</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il</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disio</w:t>
      </w:r>
      <w:proofErr w:type="spellEnd"/>
      <w:r w:rsidRPr="001C7885">
        <w:rPr>
          <w:color w:val="000000"/>
          <w:sz w:val="20"/>
          <w:szCs w:val="20"/>
        </w:rPr>
        <w:br/>
      </w:r>
      <w:proofErr w:type="spellStart"/>
      <w:r w:rsidRPr="001C7885">
        <w:rPr>
          <w:color w:val="000000"/>
          <w:sz w:val="20"/>
          <w:szCs w:val="20"/>
          <w:shd w:val="clear" w:color="auto" w:fill="F7EACC"/>
        </w:rPr>
        <w:t>ai</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navicanti</w:t>
      </w:r>
      <w:proofErr w:type="spellEnd"/>
      <w:r w:rsidRPr="001C7885">
        <w:rPr>
          <w:color w:val="000000"/>
          <w:sz w:val="20"/>
          <w:szCs w:val="20"/>
          <w:shd w:val="clear" w:color="auto" w:fill="F7EACC"/>
        </w:rPr>
        <w:t xml:space="preserve"> e '</w:t>
      </w:r>
      <w:proofErr w:type="spellStart"/>
      <w:r w:rsidRPr="001C7885">
        <w:rPr>
          <w:color w:val="000000"/>
          <w:sz w:val="20"/>
          <w:szCs w:val="20"/>
          <w:shd w:val="clear" w:color="auto" w:fill="F7EACC"/>
        </w:rPr>
        <w:t>ntenerisce</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il</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core</w:t>
      </w:r>
      <w:proofErr w:type="spellEnd"/>
      <w:r w:rsidRPr="001C7885">
        <w:rPr>
          <w:color w:val="000000"/>
          <w:sz w:val="20"/>
          <w:szCs w:val="20"/>
        </w:rPr>
        <w:br/>
      </w:r>
      <w:r w:rsidRPr="001C7885">
        <w:rPr>
          <w:color w:val="000000"/>
          <w:sz w:val="20"/>
          <w:szCs w:val="20"/>
          <w:shd w:val="clear" w:color="auto" w:fill="F7EACC"/>
        </w:rPr>
        <w:t xml:space="preserve">lo </w:t>
      </w:r>
      <w:proofErr w:type="spellStart"/>
      <w:r w:rsidRPr="001C7885">
        <w:rPr>
          <w:color w:val="000000"/>
          <w:sz w:val="20"/>
          <w:szCs w:val="20"/>
          <w:shd w:val="clear" w:color="auto" w:fill="F7EACC"/>
        </w:rPr>
        <w:t>dì</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c'han</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detto</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ai</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dolci</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amici</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addio</w:t>
      </w:r>
      <w:proofErr w:type="spellEnd"/>
      <w:r w:rsidRPr="001C7885">
        <w:rPr>
          <w:color w:val="000000"/>
          <w:sz w:val="20"/>
          <w:szCs w:val="20"/>
          <w:shd w:val="clear" w:color="auto" w:fill="F7EACC"/>
        </w:rPr>
        <w:t>;</w:t>
      </w:r>
    </w:p>
    <w:p w14:paraId="0E353D16" w14:textId="77777777" w:rsidR="00E67F59" w:rsidRPr="001C7885" w:rsidRDefault="00E67F59" w:rsidP="008D5D21">
      <w:pPr>
        <w:contextualSpacing/>
        <w:mirrorIndents/>
        <w:jc w:val="center"/>
        <w:rPr>
          <w:color w:val="000000"/>
          <w:sz w:val="20"/>
          <w:szCs w:val="20"/>
          <w:shd w:val="clear" w:color="auto" w:fill="F7EACC"/>
        </w:rPr>
      </w:pPr>
      <w:r w:rsidRPr="001C7885">
        <w:rPr>
          <w:color w:val="000000"/>
          <w:sz w:val="20"/>
          <w:szCs w:val="20"/>
          <w:shd w:val="clear" w:color="auto" w:fill="F7EACC"/>
        </w:rPr>
        <w:t xml:space="preserve"> </w:t>
      </w:r>
      <w:proofErr w:type="spellStart"/>
      <w:r w:rsidRPr="001C7885">
        <w:rPr>
          <w:color w:val="000000"/>
          <w:sz w:val="20"/>
          <w:szCs w:val="20"/>
          <w:shd w:val="clear" w:color="auto" w:fill="F7EACC"/>
        </w:rPr>
        <w:t>e</w:t>
      </w:r>
      <w:proofErr w:type="spellEnd"/>
      <w:r w:rsidRPr="001C7885">
        <w:rPr>
          <w:color w:val="000000"/>
          <w:sz w:val="20"/>
          <w:szCs w:val="20"/>
          <w:shd w:val="clear" w:color="auto" w:fill="F7EACC"/>
        </w:rPr>
        <w:t xml:space="preserve"> che lo </w:t>
      </w:r>
      <w:proofErr w:type="spellStart"/>
      <w:r w:rsidRPr="001C7885">
        <w:rPr>
          <w:color w:val="000000"/>
          <w:sz w:val="20"/>
          <w:szCs w:val="20"/>
          <w:shd w:val="clear" w:color="auto" w:fill="F7EACC"/>
        </w:rPr>
        <w:t>novo</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peregrin</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d'amore</w:t>
      </w:r>
      <w:proofErr w:type="spellEnd"/>
      <w:r w:rsidRPr="001C7885">
        <w:rPr>
          <w:color w:val="000000"/>
          <w:sz w:val="20"/>
          <w:szCs w:val="20"/>
        </w:rPr>
        <w:br/>
      </w:r>
      <w:r w:rsidRPr="001C7885">
        <w:rPr>
          <w:color w:val="000000"/>
          <w:sz w:val="20"/>
          <w:szCs w:val="20"/>
          <w:shd w:val="clear" w:color="auto" w:fill="F7EACC"/>
        </w:rPr>
        <w:t xml:space="preserve">punge, se </w:t>
      </w:r>
      <w:proofErr w:type="spellStart"/>
      <w:r w:rsidRPr="001C7885">
        <w:rPr>
          <w:color w:val="000000"/>
          <w:sz w:val="20"/>
          <w:szCs w:val="20"/>
          <w:shd w:val="clear" w:color="auto" w:fill="F7EACC"/>
        </w:rPr>
        <w:t>ode</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squilla</w:t>
      </w:r>
      <w:proofErr w:type="spellEnd"/>
      <w:r w:rsidRPr="001C7885">
        <w:rPr>
          <w:color w:val="000000"/>
          <w:sz w:val="20"/>
          <w:szCs w:val="20"/>
          <w:shd w:val="clear" w:color="auto" w:fill="F7EACC"/>
        </w:rPr>
        <w:t xml:space="preserve"> di </w:t>
      </w:r>
      <w:proofErr w:type="spellStart"/>
      <w:r w:rsidRPr="001C7885">
        <w:rPr>
          <w:color w:val="000000"/>
          <w:sz w:val="20"/>
          <w:szCs w:val="20"/>
          <w:shd w:val="clear" w:color="auto" w:fill="F7EACC"/>
        </w:rPr>
        <w:t>lontano</w:t>
      </w:r>
      <w:proofErr w:type="spellEnd"/>
      <w:r w:rsidRPr="001C7885">
        <w:rPr>
          <w:color w:val="000000"/>
          <w:sz w:val="20"/>
          <w:szCs w:val="20"/>
        </w:rPr>
        <w:br/>
      </w:r>
      <w:r w:rsidRPr="001C7885">
        <w:rPr>
          <w:color w:val="000000"/>
          <w:sz w:val="20"/>
          <w:szCs w:val="20"/>
          <w:shd w:val="clear" w:color="auto" w:fill="F7EACC"/>
        </w:rPr>
        <w:t xml:space="preserve">che </w:t>
      </w:r>
      <w:proofErr w:type="spellStart"/>
      <w:r w:rsidRPr="001C7885">
        <w:rPr>
          <w:color w:val="000000"/>
          <w:sz w:val="20"/>
          <w:szCs w:val="20"/>
          <w:shd w:val="clear" w:color="auto" w:fill="F7EACC"/>
        </w:rPr>
        <w:t>paia</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il</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giorno</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pianger</w:t>
      </w:r>
      <w:proofErr w:type="spellEnd"/>
      <w:r w:rsidRPr="001C7885">
        <w:rPr>
          <w:color w:val="000000"/>
          <w:sz w:val="20"/>
          <w:szCs w:val="20"/>
          <w:shd w:val="clear" w:color="auto" w:fill="F7EACC"/>
        </w:rPr>
        <w:t xml:space="preserve"> che si more; </w:t>
      </w:r>
    </w:p>
    <w:p w14:paraId="4538CAF1" w14:textId="6D812354" w:rsidR="00E67F59" w:rsidRPr="001C7885" w:rsidRDefault="00E67F59" w:rsidP="008D5D21">
      <w:pPr>
        <w:contextualSpacing/>
        <w:mirrorIndents/>
        <w:jc w:val="center"/>
        <w:rPr>
          <w:sz w:val="20"/>
          <w:szCs w:val="20"/>
        </w:rPr>
      </w:pPr>
      <w:proofErr w:type="spellStart"/>
      <w:r w:rsidRPr="001C7885">
        <w:rPr>
          <w:color w:val="000000"/>
          <w:sz w:val="20"/>
          <w:szCs w:val="20"/>
          <w:shd w:val="clear" w:color="auto" w:fill="F7EACC"/>
        </w:rPr>
        <w:t>quand'io</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incominciai</w:t>
      </w:r>
      <w:proofErr w:type="spellEnd"/>
      <w:r w:rsidRPr="001C7885">
        <w:rPr>
          <w:color w:val="000000"/>
          <w:sz w:val="20"/>
          <w:szCs w:val="20"/>
          <w:shd w:val="clear" w:color="auto" w:fill="F7EACC"/>
        </w:rPr>
        <w:t xml:space="preserve"> a render vano</w:t>
      </w:r>
      <w:r w:rsidRPr="001C7885">
        <w:rPr>
          <w:color w:val="000000"/>
          <w:sz w:val="20"/>
          <w:szCs w:val="20"/>
        </w:rPr>
        <w:br/>
      </w:r>
      <w:proofErr w:type="spellStart"/>
      <w:r w:rsidRPr="001C7885">
        <w:rPr>
          <w:color w:val="000000"/>
          <w:sz w:val="20"/>
          <w:szCs w:val="20"/>
          <w:shd w:val="clear" w:color="auto" w:fill="F7EACC"/>
        </w:rPr>
        <w:t>l'udire</w:t>
      </w:r>
      <w:proofErr w:type="spellEnd"/>
      <w:r w:rsidRPr="001C7885">
        <w:rPr>
          <w:color w:val="000000"/>
          <w:sz w:val="20"/>
          <w:szCs w:val="20"/>
          <w:shd w:val="clear" w:color="auto" w:fill="F7EACC"/>
        </w:rPr>
        <w:t xml:space="preserve"> e a mirare una de </w:t>
      </w:r>
      <w:proofErr w:type="spellStart"/>
      <w:r w:rsidRPr="001C7885">
        <w:rPr>
          <w:color w:val="000000"/>
          <w:sz w:val="20"/>
          <w:szCs w:val="20"/>
          <w:shd w:val="clear" w:color="auto" w:fill="F7EACC"/>
        </w:rPr>
        <w:t>l'alme</w:t>
      </w:r>
      <w:proofErr w:type="spellEnd"/>
      <w:r w:rsidRPr="001C7885">
        <w:rPr>
          <w:color w:val="000000"/>
          <w:sz w:val="20"/>
          <w:szCs w:val="20"/>
        </w:rPr>
        <w:br/>
      </w:r>
      <w:r w:rsidRPr="001C7885">
        <w:rPr>
          <w:color w:val="000000"/>
          <w:sz w:val="20"/>
          <w:szCs w:val="20"/>
          <w:shd w:val="clear" w:color="auto" w:fill="F7EACC"/>
        </w:rPr>
        <w:t xml:space="preserve">surta, che </w:t>
      </w:r>
      <w:proofErr w:type="spellStart"/>
      <w:r w:rsidRPr="001C7885">
        <w:rPr>
          <w:color w:val="000000"/>
          <w:sz w:val="20"/>
          <w:szCs w:val="20"/>
          <w:shd w:val="clear" w:color="auto" w:fill="F7EACC"/>
        </w:rPr>
        <w:t>l'ascoltar</w:t>
      </w:r>
      <w:proofErr w:type="spellEnd"/>
      <w:r w:rsidRPr="001C7885">
        <w:rPr>
          <w:color w:val="000000"/>
          <w:sz w:val="20"/>
          <w:szCs w:val="20"/>
          <w:shd w:val="clear" w:color="auto" w:fill="F7EACC"/>
        </w:rPr>
        <w:t xml:space="preserve"> </w:t>
      </w:r>
      <w:proofErr w:type="spellStart"/>
      <w:r w:rsidRPr="001C7885">
        <w:rPr>
          <w:color w:val="000000"/>
          <w:sz w:val="20"/>
          <w:szCs w:val="20"/>
          <w:shd w:val="clear" w:color="auto" w:fill="F7EACC"/>
        </w:rPr>
        <w:t>chiedea</w:t>
      </w:r>
      <w:proofErr w:type="spellEnd"/>
      <w:r w:rsidRPr="001C7885">
        <w:rPr>
          <w:color w:val="000000"/>
          <w:sz w:val="20"/>
          <w:szCs w:val="20"/>
          <w:shd w:val="clear" w:color="auto" w:fill="F7EACC"/>
        </w:rPr>
        <w:t xml:space="preserve"> con mano.</w:t>
      </w:r>
    </w:p>
    <w:p w14:paraId="15188E05" w14:textId="4510BBDB" w:rsidR="00E67F59" w:rsidRDefault="009F381A" w:rsidP="008D5D21">
      <w:pPr>
        <w:contextualSpacing/>
        <w:mirrorIndents/>
        <w:jc w:val="center"/>
      </w:pPr>
      <w:r>
        <w:t xml:space="preserve">                                </w:t>
      </w:r>
      <w:r w:rsidRPr="001C7885">
        <w:rPr>
          <w:sz w:val="20"/>
          <w:szCs w:val="20"/>
        </w:rPr>
        <w:t>(</w:t>
      </w:r>
      <w:r w:rsidRPr="001C7885">
        <w:rPr>
          <w:i/>
          <w:iCs/>
          <w:sz w:val="20"/>
          <w:szCs w:val="20"/>
        </w:rPr>
        <w:t>Pg</w:t>
      </w:r>
      <w:r w:rsidRPr="001C7885">
        <w:rPr>
          <w:sz w:val="20"/>
          <w:szCs w:val="20"/>
        </w:rPr>
        <w:t>. VIII 1-9</w:t>
      </w:r>
      <w:r>
        <w:t>)</w:t>
      </w:r>
    </w:p>
    <w:p w14:paraId="27ED63E9" w14:textId="77777777" w:rsidR="009F381A" w:rsidRDefault="009F381A" w:rsidP="008D5D21">
      <w:pPr>
        <w:contextualSpacing/>
        <w:mirrorIndents/>
        <w:jc w:val="both"/>
      </w:pPr>
    </w:p>
    <w:p w14:paraId="0DC407EA" w14:textId="24D5F6BB" w:rsidR="008D5D21" w:rsidRDefault="00F40E6D" w:rsidP="009703C2">
      <w:pPr>
        <w:contextualSpacing/>
        <w:mirrorIndents/>
        <w:jc w:val="both"/>
      </w:pPr>
      <w:r w:rsidRPr="005417AB">
        <w:t xml:space="preserve"> </w:t>
      </w:r>
      <w:r w:rsidR="009F381A">
        <w:t>I</w:t>
      </w:r>
      <w:r w:rsidRPr="005417AB">
        <w:t xml:space="preserve"> </w:t>
      </w:r>
      <w:proofErr w:type="spellStart"/>
      <w:r w:rsidRPr="005417AB">
        <w:t>protagonist</w:t>
      </w:r>
      <w:r w:rsidR="001C60C1">
        <w:t>i</w:t>
      </w:r>
      <w:proofErr w:type="spellEnd"/>
      <w:r w:rsidRPr="005417AB">
        <w:t xml:space="preserve"> </w:t>
      </w:r>
      <w:proofErr w:type="spellStart"/>
      <w:r w:rsidRPr="005417AB">
        <w:t>dei</w:t>
      </w:r>
      <w:proofErr w:type="spellEnd"/>
      <w:r w:rsidRPr="005417AB">
        <w:t xml:space="preserve"> </w:t>
      </w:r>
      <w:proofErr w:type="spellStart"/>
      <w:r w:rsidRPr="005417AB">
        <w:t>versi</w:t>
      </w:r>
      <w:proofErr w:type="spellEnd"/>
      <w:r w:rsidRPr="005417AB">
        <w:t xml:space="preserve"> </w:t>
      </w:r>
      <w:proofErr w:type="spellStart"/>
      <w:r w:rsidRPr="005417AB">
        <w:t>iniziali</w:t>
      </w:r>
      <w:proofErr w:type="spellEnd"/>
      <w:r w:rsidRPr="005417AB">
        <w:t xml:space="preserve"> del canto </w:t>
      </w:r>
      <w:r w:rsidR="009F5FE7">
        <w:t xml:space="preserve">VIII, che </w:t>
      </w:r>
      <w:proofErr w:type="spellStart"/>
      <w:r w:rsidR="009F5FE7">
        <w:t>costituisce</w:t>
      </w:r>
      <w:proofErr w:type="spellEnd"/>
      <w:r w:rsidR="009F5FE7">
        <w:t xml:space="preserve"> </w:t>
      </w:r>
      <w:proofErr w:type="spellStart"/>
      <w:r w:rsidR="009F5FE7">
        <w:t>la</w:t>
      </w:r>
      <w:proofErr w:type="spellEnd"/>
      <w:r w:rsidR="009F5FE7">
        <w:t xml:space="preserve"> </w:t>
      </w:r>
      <w:proofErr w:type="spellStart"/>
      <w:r w:rsidR="009F5FE7">
        <w:t>seconda</w:t>
      </w:r>
      <w:proofErr w:type="spellEnd"/>
      <w:r w:rsidR="009F5FE7">
        <w:t xml:space="preserve"> parte del </w:t>
      </w:r>
      <w:proofErr w:type="spellStart"/>
      <w:r w:rsidR="009F5FE7">
        <w:t>dittico</w:t>
      </w:r>
      <w:proofErr w:type="spellEnd"/>
      <w:r w:rsidR="009F5FE7">
        <w:t xml:space="preserve"> </w:t>
      </w:r>
      <w:proofErr w:type="spellStart"/>
      <w:r w:rsidR="009F5FE7">
        <w:t>della</w:t>
      </w:r>
      <w:proofErr w:type="spellEnd"/>
      <w:r w:rsidR="009F5FE7">
        <w:t xml:space="preserve"> </w:t>
      </w:r>
      <w:proofErr w:type="spellStart"/>
      <w:r w:rsidR="009F5FE7">
        <w:t>Valletta</w:t>
      </w:r>
      <w:proofErr w:type="spellEnd"/>
      <w:r w:rsidRPr="005417AB">
        <w:t xml:space="preserve"> </w:t>
      </w:r>
      <w:r w:rsidR="009F381A">
        <w:t>-</w:t>
      </w:r>
      <w:proofErr w:type="spellStart"/>
      <w:r w:rsidRPr="005417AB">
        <w:t>versi</w:t>
      </w:r>
      <w:proofErr w:type="spellEnd"/>
      <w:r w:rsidRPr="005417AB">
        <w:t xml:space="preserve"> che, come ben noto, </w:t>
      </w:r>
      <w:proofErr w:type="spellStart"/>
      <w:r w:rsidR="009A4461">
        <w:t>costituiscono</w:t>
      </w:r>
      <w:proofErr w:type="spellEnd"/>
      <w:r w:rsidRPr="005417AB">
        <w:t xml:space="preserve"> uno </w:t>
      </w:r>
      <w:proofErr w:type="spellStart"/>
      <w:r w:rsidRPr="005417AB">
        <w:t>degli</w:t>
      </w:r>
      <w:proofErr w:type="spellEnd"/>
      <w:r w:rsidRPr="005417AB">
        <w:t xml:space="preserve"> </w:t>
      </w:r>
      <w:proofErr w:type="spellStart"/>
      <w:r w:rsidRPr="009A4461">
        <w:rPr>
          <w:i/>
          <w:iCs/>
        </w:rPr>
        <w:t>incipit</w:t>
      </w:r>
      <w:proofErr w:type="spellEnd"/>
      <w:r w:rsidRPr="009A4461">
        <w:rPr>
          <w:i/>
          <w:iCs/>
        </w:rPr>
        <w:t xml:space="preserve"> </w:t>
      </w:r>
      <w:proofErr w:type="spellStart"/>
      <w:r w:rsidRPr="005417AB">
        <w:t>tra</w:t>
      </w:r>
      <w:proofErr w:type="spellEnd"/>
      <w:r w:rsidRPr="005417AB">
        <w:t xml:space="preserve"> i </w:t>
      </w:r>
      <w:proofErr w:type="spellStart"/>
      <w:r w:rsidRPr="005417AB">
        <w:t>più</w:t>
      </w:r>
      <w:proofErr w:type="spellEnd"/>
      <w:r w:rsidRPr="005417AB">
        <w:t xml:space="preserve"> intensamente </w:t>
      </w:r>
      <w:proofErr w:type="spellStart"/>
      <w:r w:rsidRPr="005417AB">
        <w:t>lirici</w:t>
      </w:r>
      <w:proofErr w:type="spellEnd"/>
      <w:r w:rsidRPr="005417AB">
        <w:t xml:space="preserve"> </w:t>
      </w:r>
      <w:proofErr w:type="spellStart"/>
      <w:r w:rsidRPr="005417AB">
        <w:t>dell’opera</w:t>
      </w:r>
      <w:proofErr w:type="spellEnd"/>
      <w:r w:rsidR="009F381A">
        <w:t xml:space="preserve">- </w:t>
      </w:r>
      <w:proofErr w:type="spellStart"/>
      <w:r w:rsidR="009F381A">
        <w:t>sono</w:t>
      </w:r>
      <w:proofErr w:type="spellEnd"/>
      <w:r w:rsidR="009F381A">
        <w:t xml:space="preserve"> proprio </w:t>
      </w:r>
      <w:proofErr w:type="spellStart"/>
      <w:r w:rsidR="009F381A">
        <w:t>quei</w:t>
      </w:r>
      <w:proofErr w:type="spellEnd"/>
      <w:r w:rsidR="009F381A">
        <w:t xml:space="preserve"> «</w:t>
      </w:r>
      <w:proofErr w:type="spellStart"/>
      <w:r w:rsidR="009F381A">
        <w:t>navicanti</w:t>
      </w:r>
      <w:proofErr w:type="spellEnd"/>
      <w:r w:rsidR="009F381A">
        <w:t xml:space="preserve">» </w:t>
      </w:r>
      <w:proofErr w:type="spellStart"/>
      <w:r w:rsidR="009F381A">
        <w:t>intermelodicamente</w:t>
      </w:r>
      <w:proofErr w:type="spellEnd"/>
      <w:r w:rsidR="009F381A">
        <w:t xml:space="preserve"> </w:t>
      </w:r>
      <w:proofErr w:type="spellStart"/>
      <w:r w:rsidR="009F381A">
        <w:t>annunciati</w:t>
      </w:r>
      <w:proofErr w:type="spellEnd"/>
      <w:r w:rsidR="009F381A">
        <w:t xml:space="preserve"> </w:t>
      </w:r>
      <w:proofErr w:type="spellStart"/>
      <w:r w:rsidR="009F381A">
        <w:t>dall’intonazione</w:t>
      </w:r>
      <w:proofErr w:type="spellEnd"/>
      <w:r w:rsidR="009F381A">
        <w:t xml:space="preserve"> del «Salve Regina»</w:t>
      </w:r>
      <w:r w:rsidR="009F5FE7">
        <w:t>.</w:t>
      </w:r>
      <w:r w:rsidR="009F381A">
        <w:t xml:space="preserve"> </w:t>
      </w:r>
      <w:r w:rsidR="009F5FE7">
        <w:t>L</w:t>
      </w:r>
      <w:r w:rsidR="00620B29">
        <w:t xml:space="preserve">a </w:t>
      </w:r>
      <w:proofErr w:type="spellStart"/>
      <w:r w:rsidR="00620B29">
        <w:t>melod</w:t>
      </w:r>
      <w:r w:rsidR="002169DE">
        <w:t>i</w:t>
      </w:r>
      <w:r w:rsidR="00620B29">
        <w:t>a</w:t>
      </w:r>
      <w:proofErr w:type="spellEnd"/>
      <w:r w:rsidR="00620B29">
        <w:t xml:space="preserve"> mariana </w:t>
      </w:r>
      <w:proofErr w:type="spellStart"/>
      <w:r w:rsidR="001C60C1">
        <w:t>conferm</w:t>
      </w:r>
      <w:r w:rsidR="009A4461">
        <w:t>a</w:t>
      </w:r>
      <w:proofErr w:type="spellEnd"/>
      <w:r w:rsidR="00620B29">
        <w:t xml:space="preserve"> </w:t>
      </w:r>
      <w:proofErr w:type="spellStart"/>
      <w:r w:rsidR="009F381A">
        <w:t>l’ambiente</w:t>
      </w:r>
      <w:proofErr w:type="spellEnd"/>
      <w:r w:rsidR="00EA3B3B">
        <w:t xml:space="preserve"> </w:t>
      </w:r>
      <w:proofErr w:type="spellStart"/>
      <w:r w:rsidR="00EA3B3B">
        <w:t>morale</w:t>
      </w:r>
      <w:proofErr w:type="spellEnd"/>
      <w:r w:rsidR="009F381A">
        <w:t xml:space="preserve"> </w:t>
      </w:r>
      <w:proofErr w:type="spellStart"/>
      <w:r w:rsidR="009F381A">
        <w:t>della</w:t>
      </w:r>
      <w:proofErr w:type="spellEnd"/>
      <w:r w:rsidR="009F381A">
        <w:t xml:space="preserve"> nostalgia e del </w:t>
      </w:r>
      <w:proofErr w:type="spellStart"/>
      <w:r w:rsidR="009F381A">
        <w:t>ricordo</w:t>
      </w:r>
      <w:proofErr w:type="spellEnd"/>
      <w:r w:rsidR="009F381A">
        <w:t xml:space="preserve"> </w:t>
      </w:r>
      <w:proofErr w:type="spellStart"/>
      <w:r w:rsidR="009F381A">
        <w:t>della</w:t>
      </w:r>
      <w:proofErr w:type="spellEnd"/>
      <w:r w:rsidR="009F381A">
        <w:t xml:space="preserve"> vita terrena</w:t>
      </w:r>
      <w:r w:rsidR="001944AE">
        <w:t xml:space="preserve"> </w:t>
      </w:r>
      <w:r w:rsidR="009F381A">
        <w:t>c</w:t>
      </w:r>
      <w:r w:rsidR="001C60C1">
        <w:t>ome</w:t>
      </w:r>
      <w:r w:rsidR="009F381A">
        <w:t xml:space="preserve"> </w:t>
      </w:r>
      <w:proofErr w:type="spellStart"/>
      <w:r w:rsidR="001C60C1">
        <w:t>tratto</w:t>
      </w:r>
      <w:proofErr w:type="spellEnd"/>
      <w:r w:rsidR="009F381A">
        <w:t xml:space="preserve"> distintiv</w:t>
      </w:r>
      <w:r w:rsidR="001C60C1">
        <w:t>o</w:t>
      </w:r>
      <w:r w:rsidR="009F381A">
        <w:t xml:space="preserve"> </w:t>
      </w:r>
      <w:proofErr w:type="spellStart"/>
      <w:r w:rsidR="009F381A">
        <w:t>dell’Antipurgatorio</w:t>
      </w:r>
      <w:proofErr w:type="spellEnd"/>
      <w:r w:rsidR="001944AE">
        <w:t>.</w:t>
      </w:r>
      <w:r w:rsidR="00EA3B3B">
        <w:t xml:space="preserve"> La base </w:t>
      </w:r>
      <w:proofErr w:type="spellStart"/>
      <w:r w:rsidR="00EA3B3B">
        <w:t>della</w:t>
      </w:r>
      <w:proofErr w:type="spellEnd"/>
      <w:r w:rsidR="00EA3B3B">
        <w:t xml:space="preserve"> </w:t>
      </w:r>
      <w:r w:rsidR="00A831F1">
        <w:t>«</w:t>
      </w:r>
      <w:proofErr w:type="spellStart"/>
      <w:r w:rsidR="00EA3B3B">
        <w:t>montagna</w:t>
      </w:r>
      <w:proofErr w:type="spellEnd"/>
      <w:r w:rsidR="00EA3B3B">
        <w:t xml:space="preserve"> sacr</w:t>
      </w:r>
      <w:r w:rsidR="00A831F1">
        <w:t>a»</w:t>
      </w:r>
      <w:r w:rsidR="00EA3B3B">
        <w:t xml:space="preserve"> </w:t>
      </w:r>
      <w:proofErr w:type="spellStart"/>
      <w:r w:rsidR="00EA3B3B">
        <w:t>costituisce</w:t>
      </w:r>
      <w:proofErr w:type="spellEnd"/>
      <w:r w:rsidR="00717A94">
        <w:t xml:space="preserve"> </w:t>
      </w:r>
      <w:r w:rsidR="00EA3B3B">
        <w:t xml:space="preserve">un </w:t>
      </w:r>
      <w:proofErr w:type="spellStart"/>
      <w:r w:rsidR="009F381A">
        <w:t>luogo</w:t>
      </w:r>
      <w:proofErr w:type="spellEnd"/>
      <w:r w:rsidR="00EA3B3B">
        <w:t xml:space="preserve"> a </w:t>
      </w:r>
      <w:proofErr w:type="spellStart"/>
      <w:r w:rsidR="00EA3B3B">
        <w:t>s</w:t>
      </w:r>
      <w:r w:rsidR="00DD139D">
        <w:t>e</w:t>
      </w:r>
      <w:proofErr w:type="spellEnd"/>
      <w:r w:rsidR="00EA3B3B">
        <w:t xml:space="preserve"> </w:t>
      </w:r>
      <w:proofErr w:type="spellStart"/>
      <w:r w:rsidR="00EA3B3B">
        <w:t>nella</w:t>
      </w:r>
      <w:proofErr w:type="spellEnd"/>
      <w:r w:rsidR="00EA3B3B">
        <w:t xml:space="preserve"> </w:t>
      </w:r>
      <w:proofErr w:type="spellStart"/>
      <w:r w:rsidR="00EA3B3B">
        <w:t>struttura</w:t>
      </w:r>
      <w:proofErr w:type="spellEnd"/>
      <w:r w:rsidR="00EA3B3B">
        <w:t xml:space="preserve"> del </w:t>
      </w:r>
      <w:proofErr w:type="spellStart"/>
      <w:r w:rsidR="00EA3B3B">
        <w:t>secondo</w:t>
      </w:r>
      <w:proofErr w:type="spellEnd"/>
      <w:r w:rsidR="00EA3B3B">
        <w:t xml:space="preserve"> </w:t>
      </w:r>
      <w:proofErr w:type="spellStart"/>
      <w:r w:rsidR="00EA3B3B">
        <w:t>regno</w:t>
      </w:r>
      <w:proofErr w:type="spellEnd"/>
      <w:r w:rsidR="00717A94">
        <w:t xml:space="preserve"> anche </w:t>
      </w:r>
      <w:proofErr w:type="spellStart"/>
      <w:r w:rsidR="00717A94">
        <w:t>rispetto</w:t>
      </w:r>
      <w:proofErr w:type="spellEnd"/>
      <w:r w:rsidR="00717A94">
        <w:t xml:space="preserve"> al </w:t>
      </w:r>
      <w:proofErr w:type="spellStart"/>
      <w:r w:rsidR="00717A94">
        <w:t>particolare</w:t>
      </w:r>
      <w:proofErr w:type="spellEnd"/>
      <w:r w:rsidR="00717A94">
        <w:t xml:space="preserve"> </w:t>
      </w:r>
      <w:proofErr w:type="spellStart"/>
      <w:r w:rsidR="00717A94">
        <w:t>legame</w:t>
      </w:r>
      <w:proofErr w:type="spellEnd"/>
      <w:r w:rsidR="00717A94">
        <w:t xml:space="preserve"> con la vita terrena e col </w:t>
      </w:r>
      <w:proofErr w:type="spellStart"/>
      <w:r w:rsidR="00717A94">
        <w:t>corpo</w:t>
      </w:r>
      <w:proofErr w:type="spellEnd"/>
      <w:r w:rsidR="00717A94">
        <w:t xml:space="preserve"> che le anime </w:t>
      </w:r>
      <w:r w:rsidR="007F7EC4">
        <w:t xml:space="preserve">ancora </w:t>
      </w:r>
      <w:proofErr w:type="spellStart"/>
      <w:r w:rsidR="00717A94">
        <w:t>sperimentano</w:t>
      </w:r>
      <w:proofErr w:type="spellEnd"/>
      <w:r w:rsidR="00717A94">
        <w:t>.</w:t>
      </w:r>
      <w:r w:rsidR="009F381A">
        <w:t xml:space="preserve"> </w:t>
      </w:r>
      <w:r w:rsidR="00717A94">
        <w:t>Tale</w:t>
      </w:r>
      <w:r w:rsidR="009F381A">
        <w:t xml:space="preserve"> </w:t>
      </w:r>
      <w:proofErr w:type="spellStart"/>
      <w:r w:rsidR="009F381A">
        <w:t>legame</w:t>
      </w:r>
      <w:proofErr w:type="spellEnd"/>
      <w:r w:rsidR="009F381A">
        <w:t xml:space="preserve"> </w:t>
      </w:r>
      <w:r w:rsidR="00717A94">
        <w:t xml:space="preserve">con </w:t>
      </w:r>
      <w:r w:rsidR="009F381A">
        <w:t xml:space="preserve">i </w:t>
      </w:r>
      <w:proofErr w:type="spellStart"/>
      <w:r w:rsidR="009F381A">
        <w:t>ricordi</w:t>
      </w:r>
      <w:proofErr w:type="spellEnd"/>
      <w:r w:rsidR="00717A94">
        <w:t xml:space="preserve"> </w:t>
      </w:r>
      <w:proofErr w:type="spellStart"/>
      <w:r w:rsidR="00717A94">
        <w:t>della</w:t>
      </w:r>
      <w:proofErr w:type="spellEnd"/>
      <w:r w:rsidR="00717A94">
        <w:t xml:space="preserve"> vita </w:t>
      </w:r>
      <w:proofErr w:type="spellStart"/>
      <w:r w:rsidR="00717A94">
        <w:t>passata</w:t>
      </w:r>
      <w:proofErr w:type="spellEnd"/>
      <w:r w:rsidR="009F381A">
        <w:t xml:space="preserve"> è </w:t>
      </w:r>
      <w:proofErr w:type="spellStart"/>
      <w:r w:rsidR="009F381A">
        <w:t>partic</w:t>
      </w:r>
      <w:r w:rsidR="00717A94">
        <w:t>o</w:t>
      </w:r>
      <w:r w:rsidR="009F381A">
        <w:t>larmente</w:t>
      </w:r>
      <w:proofErr w:type="spellEnd"/>
      <w:r w:rsidR="009F381A">
        <w:t xml:space="preserve"> presente</w:t>
      </w:r>
      <w:r w:rsidR="00EA3B3B">
        <w:t xml:space="preserve"> e di </w:t>
      </w:r>
      <w:proofErr w:type="spellStart"/>
      <w:r w:rsidR="00EA3B3B">
        <w:t>fatto</w:t>
      </w:r>
      <w:proofErr w:type="spellEnd"/>
      <w:r w:rsidR="00EA3B3B">
        <w:t xml:space="preserve"> è </w:t>
      </w:r>
      <w:proofErr w:type="spellStart"/>
      <w:r w:rsidR="007F7EC4">
        <w:t>c</w:t>
      </w:r>
      <w:r w:rsidR="00EA3B3B">
        <w:t>iò</w:t>
      </w:r>
      <w:proofErr w:type="spellEnd"/>
      <w:r w:rsidR="00EA3B3B">
        <w:t xml:space="preserve"> che </w:t>
      </w:r>
      <w:proofErr w:type="spellStart"/>
      <w:r w:rsidR="00EA3B3B">
        <w:t>impedisce</w:t>
      </w:r>
      <w:proofErr w:type="spellEnd"/>
      <w:r w:rsidR="00EA3B3B">
        <w:t xml:space="preserve"> loro</w:t>
      </w:r>
      <w:r w:rsidR="00FD2DDE">
        <w:t xml:space="preserve"> di</w:t>
      </w:r>
      <w:r w:rsidR="00EA3B3B">
        <w:t xml:space="preserve"> </w:t>
      </w:r>
      <w:proofErr w:type="spellStart"/>
      <w:r w:rsidR="00EA3B3B">
        <w:t>poter</w:t>
      </w:r>
      <w:proofErr w:type="spellEnd"/>
      <w:r w:rsidR="00EA3B3B">
        <w:t xml:space="preserve"> </w:t>
      </w:r>
      <w:proofErr w:type="spellStart"/>
      <w:r w:rsidR="00EA3B3B">
        <w:t>cominciare</w:t>
      </w:r>
      <w:proofErr w:type="spellEnd"/>
      <w:r w:rsidR="00EA3B3B">
        <w:t xml:space="preserve"> </w:t>
      </w:r>
      <w:proofErr w:type="spellStart"/>
      <w:r w:rsidR="00EA3B3B">
        <w:t>il</w:t>
      </w:r>
      <w:proofErr w:type="spellEnd"/>
      <w:r w:rsidR="00EA3B3B">
        <w:t xml:space="preserve"> </w:t>
      </w:r>
      <w:proofErr w:type="spellStart"/>
      <w:r w:rsidR="00EA3B3B">
        <w:t>viaggio</w:t>
      </w:r>
      <w:proofErr w:type="spellEnd"/>
      <w:r w:rsidR="00EA3B3B">
        <w:t xml:space="preserve"> </w:t>
      </w:r>
      <w:proofErr w:type="spellStart"/>
      <w:r w:rsidR="00EA3B3B">
        <w:t>tra</w:t>
      </w:r>
      <w:proofErr w:type="spellEnd"/>
      <w:r w:rsidR="00EA3B3B">
        <w:t xml:space="preserve"> le </w:t>
      </w:r>
      <w:proofErr w:type="spellStart"/>
      <w:r w:rsidR="00EA3B3B">
        <w:t>sette</w:t>
      </w:r>
      <w:proofErr w:type="spellEnd"/>
      <w:r w:rsidR="00EA3B3B">
        <w:t xml:space="preserve"> </w:t>
      </w:r>
      <w:proofErr w:type="spellStart"/>
      <w:r w:rsidR="00EA3B3B">
        <w:t>cornici</w:t>
      </w:r>
      <w:proofErr w:type="spellEnd"/>
      <w:r w:rsidR="00EA3B3B">
        <w:t xml:space="preserve"> in cui si </w:t>
      </w:r>
      <w:proofErr w:type="spellStart"/>
      <w:r w:rsidR="00EA3B3B">
        <w:t>purificano</w:t>
      </w:r>
      <w:proofErr w:type="spellEnd"/>
      <w:r w:rsidR="00EA3B3B">
        <w:t xml:space="preserve"> i </w:t>
      </w:r>
      <w:proofErr w:type="spellStart"/>
      <w:r w:rsidR="00EA3B3B">
        <w:t>peccati</w:t>
      </w:r>
      <w:proofErr w:type="spellEnd"/>
      <w:r w:rsidR="00EA3B3B">
        <w:t xml:space="preserve"> </w:t>
      </w:r>
      <w:proofErr w:type="spellStart"/>
      <w:r w:rsidR="00EA3B3B">
        <w:t>veniali</w:t>
      </w:r>
      <w:proofErr w:type="spellEnd"/>
      <w:r w:rsidR="00EA3B3B">
        <w:t xml:space="preserve"> di cui si </w:t>
      </w:r>
      <w:proofErr w:type="spellStart"/>
      <w:r w:rsidR="00EA3B3B">
        <w:t>macchiarono</w:t>
      </w:r>
      <w:proofErr w:type="spellEnd"/>
      <w:r w:rsidR="00EA3B3B">
        <w:t>.</w:t>
      </w:r>
      <w:r w:rsidR="00AC559F">
        <w:t xml:space="preserve"> </w:t>
      </w:r>
      <w:proofErr w:type="spellStart"/>
      <w:r w:rsidR="00FD2DDE">
        <w:t>Notiamo</w:t>
      </w:r>
      <w:proofErr w:type="spellEnd"/>
      <w:r w:rsidR="00FD2DDE">
        <w:t xml:space="preserve"> come </w:t>
      </w:r>
      <w:proofErr w:type="spellStart"/>
      <w:r w:rsidR="00FD2DDE">
        <w:t>l’inserimento</w:t>
      </w:r>
      <w:proofErr w:type="spellEnd"/>
      <w:r w:rsidR="00FD2DDE">
        <w:t xml:space="preserve"> </w:t>
      </w:r>
      <w:proofErr w:type="spellStart"/>
      <w:r w:rsidR="00FD2DDE">
        <w:t>dell’antifona</w:t>
      </w:r>
      <w:proofErr w:type="spellEnd"/>
      <w:r w:rsidR="00FD2DDE">
        <w:t xml:space="preserve"> mariana </w:t>
      </w:r>
      <w:proofErr w:type="spellStart"/>
      <w:r w:rsidR="00FD2DDE">
        <w:t>anticipi</w:t>
      </w:r>
      <w:proofErr w:type="spellEnd"/>
      <w:r w:rsidR="00B86E7D">
        <w:t>,</w:t>
      </w:r>
      <w:r w:rsidR="00FD2DDE">
        <w:t xml:space="preserve"> </w:t>
      </w:r>
      <w:proofErr w:type="spellStart"/>
      <w:r w:rsidR="00B86E7D">
        <w:t>poeticamente</w:t>
      </w:r>
      <w:proofErr w:type="spellEnd"/>
      <w:r w:rsidR="00B86E7D">
        <w:t xml:space="preserve">, </w:t>
      </w:r>
      <w:proofErr w:type="spellStart"/>
      <w:r w:rsidR="00FD2DDE">
        <w:t>l’esplorazione</w:t>
      </w:r>
      <w:proofErr w:type="spellEnd"/>
      <w:r w:rsidR="00FD2DDE">
        <w:t xml:space="preserve"> </w:t>
      </w:r>
      <w:r w:rsidR="008A48DF">
        <w:t xml:space="preserve">lirica </w:t>
      </w:r>
      <w:proofErr w:type="spellStart"/>
      <w:r w:rsidR="008A48DF">
        <w:t>sulla</w:t>
      </w:r>
      <w:proofErr w:type="spellEnd"/>
      <w:r w:rsidR="008A48DF">
        <w:t xml:space="preserve"> </w:t>
      </w:r>
      <w:r w:rsidR="00FD2DDE">
        <w:t>nost</w:t>
      </w:r>
      <w:r w:rsidR="008A48DF">
        <w:t>a</w:t>
      </w:r>
      <w:r w:rsidR="00FD2DDE">
        <w:t>lg</w:t>
      </w:r>
      <w:r w:rsidR="008A48DF">
        <w:t>i</w:t>
      </w:r>
      <w:r w:rsidR="00FD2DDE">
        <w:t xml:space="preserve">a che principia </w:t>
      </w:r>
      <w:proofErr w:type="spellStart"/>
      <w:r w:rsidR="00FD2DDE">
        <w:t>il</w:t>
      </w:r>
      <w:proofErr w:type="spellEnd"/>
      <w:r w:rsidR="00FD2DDE">
        <w:t xml:space="preserve"> canto VIII e</w:t>
      </w:r>
      <w:r w:rsidR="00B86E7D">
        <w:t>, musicalmente,</w:t>
      </w:r>
      <w:r w:rsidR="00FD2DDE">
        <w:t xml:space="preserve"> </w:t>
      </w:r>
      <w:proofErr w:type="spellStart"/>
      <w:r w:rsidR="00FD2DDE">
        <w:t>l’esecuzione</w:t>
      </w:r>
      <w:proofErr w:type="spellEnd"/>
      <w:r w:rsidR="00FD2DDE">
        <w:t xml:space="preserve"> </w:t>
      </w:r>
      <w:proofErr w:type="spellStart"/>
      <w:r w:rsidR="00FD2DDE">
        <w:t>dell’inno</w:t>
      </w:r>
      <w:proofErr w:type="spellEnd"/>
      <w:r w:rsidR="00FD2DDE">
        <w:t xml:space="preserve"> a </w:t>
      </w:r>
      <w:proofErr w:type="spellStart"/>
      <w:r w:rsidR="00FD2DDE">
        <w:t>Comp</w:t>
      </w:r>
      <w:r w:rsidR="008A48DF">
        <w:t>i</w:t>
      </w:r>
      <w:r w:rsidR="00FD2DDE">
        <w:t>et</w:t>
      </w:r>
      <w:r w:rsidR="008A48DF">
        <w:t>a</w:t>
      </w:r>
      <w:proofErr w:type="spellEnd"/>
      <w:r w:rsidR="00FD2DDE">
        <w:t xml:space="preserve"> che </w:t>
      </w:r>
      <w:proofErr w:type="spellStart"/>
      <w:r w:rsidR="00FD2DDE">
        <w:t>segue</w:t>
      </w:r>
      <w:proofErr w:type="spellEnd"/>
      <w:r w:rsidR="00FD2DDE">
        <w:t xml:space="preserve"> </w:t>
      </w:r>
      <w:proofErr w:type="spellStart"/>
      <w:r w:rsidR="00EC525B">
        <w:t>l’</w:t>
      </w:r>
      <w:r w:rsidR="00FD2DDE">
        <w:t>esordio</w:t>
      </w:r>
      <w:proofErr w:type="spellEnd"/>
      <w:r w:rsidR="00FD2DDE">
        <w:t xml:space="preserve"> in </w:t>
      </w:r>
      <w:proofErr w:type="spellStart"/>
      <w:r w:rsidR="00FD2DDE">
        <w:t>questione</w:t>
      </w:r>
      <w:proofErr w:type="spellEnd"/>
      <w:r w:rsidR="008A48DF">
        <w:t xml:space="preserve">, </w:t>
      </w:r>
      <w:proofErr w:type="spellStart"/>
      <w:r w:rsidR="008A48DF">
        <w:t>svolgendo</w:t>
      </w:r>
      <w:proofErr w:type="spellEnd"/>
      <w:r w:rsidR="008A48DF">
        <w:t xml:space="preserve"> una </w:t>
      </w:r>
      <w:proofErr w:type="spellStart"/>
      <w:r w:rsidR="008A48DF">
        <w:t>funzione</w:t>
      </w:r>
      <w:proofErr w:type="spellEnd"/>
      <w:r w:rsidR="008A48DF">
        <w:t xml:space="preserve"> </w:t>
      </w:r>
      <w:proofErr w:type="spellStart"/>
      <w:r w:rsidR="008A48DF">
        <w:t>intermelodicamente</w:t>
      </w:r>
      <w:proofErr w:type="spellEnd"/>
      <w:r w:rsidR="008A48DF">
        <w:t xml:space="preserve"> </w:t>
      </w:r>
      <w:proofErr w:type="spellStart"/>
      <w:r w:rsidR="008A48DF">
        <w:t>strategica</w:t>
      </w:r>
      <w:proofErr w:type="spellEnd"/>
      <w:r w:rsidR="008A48DF">
        <w:t xml:space="preserve">. </w:t>
      </w:r>
      <w:r w:rsidR="00EC525B">
        <w:t xml:space="preserve">Da un lato prepara la grande apertura del canto VIII, </w:t>
      </w:r>
      <w:proofErr w:type="spellStart"/>
      <w:r w:rsidR="00EC525B">
        <w:t>sugellando</w:t>
      </w:r>
      <w:proofErr w:type="spellEnd"/>
      <w:r w:rsidR="00EC525B">
        <w:t xml:space="preserve"> la nostalgia come cifra </w:t>
      </w:r>
      <w:proofErr w:type="spellStart"/>
      <w:r w:rsidR="00EC525B">
        <w:t>stilistica</w:t>
      </w:r>
      <w:proofErr w:type="spellEnd"/>
      <w:r w:rsidR="00EC525B">
        <w:t xml:space="preserve"> del </w:t>
      </w:r>
      <w:proofErr w:type="spellStart"/>
      <w:r w:rsidR="00EC525B">
        <w:t>vestibolo</w:t>
      </w:r>
      <w:proofErr w:type="spellEnd"/>
      <w:r w:rsidR="00EC525B">
        <w:t xml:space="preserve"> </w:t>
      </w:r>
      <w:proofErr w:type="spellStart"/>
      <w:r w:rsidR="00EC525B">
        <w:t>purgatoriale</w:t>
      </w:r>
      <w:proofErr w:type="spellEnd"/>
      <w:r w:rsidR="007F7EC4">
        <w:t>,</w:t>
      </w:r>
      <w:r w:rsidR="00EC525B">
        <w:t xml:space="preserve"> e </w:t>
      </w:r>
      <w:proofErr w:type="spellStart"/>
      <w:r w:rsidR="00EC525B">
        <w:t>dall’altro</w:t>
      </w:r>
      <w:proofErr w:type="spellEnd"/>
      <w:r w:rsidR="00EC525B">
        <w:t xml:space="preserve"> anticipa la </w:t>
      </w:r>
      <w:proofErr w:type="spellStart"/>
      <w:r w:rsidR="00EC525B">
        <w:t>risoluzione</w:t>
      </w:r>
      <w:proofErr w:type="spellEnd"/>
      <w:r w:rsidR="00EC525B">
        <w:t xml:space="preserve"> </w:t>
      </w:r>
      <w:proofErr w:type="spellStart"/>
      <w:r w:rsidR="00EC525B">
        <w:t>della</w:t>
      </w:r>
      <w:proofErr w:type="spellEnd"/>
      <w:r w:rsidR="00EC525B">
        <w:t xml:space="preserve"> tensione </w:t>
      </w:r>
      <w:proofErr w:type="spellStart"/>
      <w:r w:rsidR="00EC525B">
        <w:t>melodica</w:t>
      </w:r>
      <w:proofErr w:type="spellEnd"/>
      <w:r w:rsidR="00EC525B">
        <w:t xml:space="preserve"> -</w:t>
      </w:r>
      <w:proofErr w:type="spellStart"/>
      <w:r w:rsidR="00EC525B">
        <w:t>iniziata</w:t>
      </w:r>
      <w:proofErr w:type="spellEnd"/>
      <w:r w:rsidR="00EC525B">
        <w:t xml:space="preserve"> in </w:t>
      </w:r>
      <w:proofErr w:type="spellStart"/>
      <w:r w:rsidR="00EC525B">
        <w:t>questa</w:t>
      </w:r>
      <w:proofErr w:type="spellEnd"/>
      <w:r w:rsidR="00EC525B">
        <w:t xml:space="preserve"> cantica </w:t>
      </w:r>
      <w:proofErr w:type="spellStart"/>
      <w:r w:rsidR="00EC525B">
        <w:t>dal</w:t>
      </w:r>
      <w:proofErr w:type="spellEnd"/>
      <w:r w:rsidR="00EE1E79">
        <w:t xml:space="preserve"> confronto </w:t>
      </w:r>
      <w:proofErr w:type="spellStart"/>
      <w:r w:rsidR="00EE1E79">
        <w:t>tra</w:t>
      </w:r>
      <w:proofErr w:type="spellEnd"/>
      <w:r w:rsidR="00EE1E79">
        <w:t xml:space="preserve"> </w:t>
      </w:r>
      <w:proofErr w:type="spellStart"/>
      <w:r w:rsidR="00EE1E79">
        <w:t>il</w:t>
      </w:r>
      <w:proofErr w:type="spellEnd"/>
      <w:r w:rsidR="00EC525B">
        <w:t xml:space="preserve"> salmo 113</w:t>
      </w:r>
      <w:r w:rsidR="00EE1E79">
        <w:t xml:space="preserve"> e la </w:t>
      </w:r>
      <w:proofErr w:type="spellStart"/>
      <w:r w:rsidR="00EE1E79">
        <w:t>canzone</w:t>
      </w:r>
      <w:proofErr w:type="spellEnd"/>
      <w:r w:rsidR="00EE1E79">
        <w:t xml:space="preserve"> dantesca </w:t>
      </w:r>
      <w:proofErr w:type="spellStart"/>
      <w:r w:rsidR="00EE1E79">
        <w:t>intonata</w:t>
      </w:r>
      <w:proofErr w:type="spellEnd"/>
      <w:r w:rsidR="00EE1E79">
        <w:t xml:space="preserve"> da Casella</w:t>
      </w:r>
      <w:r w:rsidR="00EC525B">
        <w:t xml:space="preserve">- </w:t>
      </w:r>
      <w:proofErr w:type="spellStart"/>
      <w:r w:rsidR="00EC525B">
        <w:t>grazie</w:t>
      </w:r>
      <w:proofErr w:type="spellEnd"/>
      <w:r w:rsidR="00EC525B">
        <w:t xml:space="preserve"> </w:t>
      </w:r>
      <w:proofErr w:type="spellStart"/>
      <w:r w:rsidR="00EC525B">
        <w:t>all’esecuzione</w:t>
      </w:r>
      <w:proofErr w:type="spellEnd"/>
      <w:r w:rsidR="00EC525B">
        <w:t xml:space="preserve"> </w:t>
      </w:r>
      <w:proofErr w:type="spellStart"/>
      <w:r w:rsidR="00EC525B">
        <w:t>dell’inno</w:t>
      </w:r>
      <w:proofErr w:type="spellEnd"/>
      <w:r w:rsidR="00EC525B">
        <w:t xml:space="preserve"> «Te </w:t>
      </w:r>
      <w:proofErr w:type="spellStart"/>
      <w:r w:rsidR="00EC525B">
        <w:t>lucis</w:t>
      </w:r>
      <w:proofErr w:type="spellEnd"/>
      <w:r w:rsidR="00EC525B">
        <w:t xml:space="preserve"> ante».  </w:t>
      </w:r>
      <w:proofErr w:type="spellStart"/>
      <w:r w:rsidR="00AE0D26">
        <w:t>Il</w:t>
      </w:r>
      <w:proofErr w:type="spellEnd"/>
      <w:r w:rsidR="00AE0D26">
        <w:t xml:space="preserve"> salmo </w:t>
      </w:r>
      <w:proofErr w:type="spellStart"/>
      <w:r w:rsidR="00AE0D26">
        <w:lastRenderedPageBreak/>
        <w:t>dell’Esodo</w:t>
      </w:r>
      <w:proofErr w:type="spellEnd"/>
      <w:r w:rsidR="0073772B">
        <w:t xml:space="preserve"> «In </w:t>
      </w:r>
      <w:proofErr w:type="spellStart"/>
      <w:r w:rsidR="0073772B">
        <w:t>exitu</w:t>
      </w:r>
      <w:proofErr w:type="spellEnd"/>
      <w:r w:rsidR="0073772B">
        <w:t xml:space="preserve"> Israel de </w:t>
      </w:r>
      <w:proofErr w:type="spellStart"/>
      <w:r w:rsidR="0073772B">
        <w:t>Aegypto</w:t>
      </w:r>
      <w:proofErr w:type="spellEnd"/>
      <w:r w:rsidR="0073772B">
        <w:t>»</w:t>
      </w:r>
      <w:r w:rsidR="00AE0D26">
        <w:t xml:space="preserve"> </w:t>
      </w:r>
      <w:r w:rsidR="00C7562B">
        <w:t>-</w:t>
      </w:r>
      <w:proofErr w:type="spellStart"/>
      <w:r w:rsidR="00AE0D26">
        <w:t>intonato</w:t>
      </w:r>
      <w:proofErr w:type="spellEnd"/>
      <w:r w:rsidR="00AE0D26">
        <w:t xml:space="preserve"> dalle anime </w:t>
      </w:r>
      <w:r w:rsidR="007F7EC4">
        <w:t xml:space="preserve">durante </w:t>
      </w:r>
      <w:proofErr w:type="spellStart"/>
      <w:r w:rsidR="007F7EC4">
        <w:t>l’approdo</w:t>
      </w:r>
      <w:proofErr w:type="spellEnd"/>
      <w:r w:rsidR="00AE0D26">
        <w:t xml:space="preserve"> </w:t>
      </w:r>
      <w:proofErr w:type="spellStart"/>
      <w:r w:rsidR="00AE0D26">
        <w:t>all’isoletta</w:t>
      </w:r>
      <w:proofErr w:type="spellEnd"/>
      <w:r w:rsidR="00AE0D26">
        <w:t xml:space="preserve"> </w:t>
      </w:r>
      <w:proofErr w:type="spellStart"/>
      <w:r w:rsidR="00AE0D26">
        <w:t>antipurgatoriale</w:t>
      </w:r>
      <w:proofErr w:type="spellEnd"/>
      <w:r w:rsidR="00C7562B">
        <w:t>-</w:t>
      </w:r>
      <w:r w:rsidR="00AE0D26">
        <w:t xml:space="preserve"> </w:t>
      </w:r>
      <w:proofErr w:type="spellStart"/>
      <w:r w:rsidR="00AE0D26">
        <w:t>aveva</w:t>
      </w:r>
      <w:proofErr w:type="spellEnd"/>
      <w:r w:rsidR="00AE0D26">
        <w:t xml:space="preserve"> </w:t>
      </w:r>
      <w:r w:rsidR="00D860E9">
        <w:t xml:space="preserve">dato </w:t>
      </w:r>
      <w:proofErr w:type="spellStart"/>
      <w:r w:rsidR="00D860E9">
        <w:t>inizio</w:t>
      </w:r>
      <w:proofErr w:type="spellEnd"/>
      <w:r w:rsidR="00AE0D26">
        <w:t xml:space="preserve"> </w:t>
      </w:r>
      <w:r w:rsidR="00D860E9">
        <w:t>a</w:t>
      </w:r>
      <w:r w:rsidR="00AE0D26">
        <w:t xml:space="preserve">l </w:t>
      </w:r>
      <w:proofErr w:type="spellStart"/>
      <w:r w:rsidR="00AE0D26">
        <w:t>percorso</w:t>
      </w:r>
      <w:proofErr w:type="spellEnd"/>
      <w:r w:rsidR="00AE0D26">
        <w:t xml:space="preserve"> </w:t>
      </w:r>
      <w:proofErr w:type="spellStart"/>
      <w:r w:rsidR="00AE0D26">
        <w:t>melodico</w:t>
      </w:r>
      <w:proofErr w:type="spellEnd"/>
      <w:r w:rsidR="00AE0D26">
        <w:t xml:space="preserve"> del </w:t>
      </w:r>
      <w:r w:rsidR="00AE0D26" w:rsidRPr="00D860E9">
        <w:rPr>
          <w:i/>
          <w:iCs/>
        </w:rPr>
        <w:t>Purgatorio</w:t>
      </w:r>
      <w:r w:rsidR="00AE0D26">
        <w:t xml:space="preserve"> </w:t>
      </w:r>
      <w:proofErr w:type="spellStart"/>
      <w:r w:rsidR="00AE0D26">
        <w:t>sotto</w:t>
      </w:r>
      <w:proofErr w:type="spellEnd"/>
      <w:r w:rsidR="00AE0D26">
        <w:t xml:space="preserve"> </w:t>
      </w:r>
      <w:proofErr w:type="spellStart"/>
      <w:r w:rsidR="00AE0D26">
        <w:t>il</w:t>
      </w:r>
      <w:proofErr w:type="spellEnd"/>
      <w:r w:rsidR="00AE0D26">
        <w:t xml:space="preserve"> </w:t>
      </w:r>
      <w:proofErr w:type="spellStart"/>
      <w:r w:rsidR="00AE0D26">
        <w:t>segno</w:t>
      </w:r>
      <w:proofErr w:type="spellEnd"/>
      <w:r w:rsidR="00AE0D26">
        <w:t xml:space="preserve"> </w:t>
      </w:r>
      <w:proofErr w:type="spellStart"/>
      <w:r w:rsidR="00AE0D26">
        <w:t>della</w:t>
      </w:r>
      <w:proofErr w:type="spellEnd"/>
      <w:r w:rsidR="00AE0D26">
        <w:t xml:space="preserve"> </w:t>
      </w:r>
      <w:proofErr w:type="spellStart"/>
      <w:r w:rsidR="00AE0D26">
        <w:t>rigida</w:t>
      </w:r>
      <w:proofErr w:type="spellEnd"/>
      <w:r w:rsidR="00AE0D26">
        <w:t xml:space="preserve"> </w:t>
      </w:r>
      <w:proofErr w:type="spellStart"/>
      <w:r w:rsidR="00AE0D26">
        <w:t>austerità</w:t>
      </w:r>
      <w:proofErr w:type="spellEnd"/>
      <w:r w:rsidR="00AE0D26">
        <w:t xml:space="preserve"> gregoriana</w:t>
      </w:r>
      <w:r w:rsidR="00C7562B">
        <w:t xml:space="preserve">; </w:t>
      </w:r>
      <w:proofErr w:type="spellStart"/>
      <w:r w:rsidR="00C7562B">
        <w:t>rigidità</w:t>
      </w:r>
      <w:proofErr w:type="spellEnd"/>
      <w:r w:rsidR="00AE0D26">
        <w:t xml:space="preserve"> </w:t>
      </w:r>
      <w:proofErr w:type="spellStart"/>
      <w:r w:rsidR="00AE0D26">
        <w:t>i</w:t>
      </w:r>
      <w:r w:rsidR="00C7562B">
        <w:t>m</w:t>
      </w:r>
      <w:r w:rsidR="00AE0D26">
        <w:t>mediatamente</w:t>
      </w:r>
      <w:proofErr w:type="spellEnd"/>
      <w:r w:rsidR="00AE0D26">
        <w:t xml:space="preserve"> </w:t>
      </w:r>
      <w:proofErr w:type="spellStart"/>
      <w:r w:rsidR="00AE0D26">
        <w:t>mes</w:t>
      </w:r>
      <w:r w:rsidR="00C7562B">
        <w:t>s</w:t>
      </w:r>
      <w:r w:rsidR="00AE0D26">
        <w:t>a</w:t>
      </w:r>
      <w:proofErr w:type="spellEnd"/>
      <w:r w:rsidR="00AE0D26">
        <w:t xml:space="preserve"> in </w:t>
      </w:r>
      <w:proofErr w:type="spellStart"/>
      <w:r w:rsidR="00AE0D26">
        <w:t>crisi</w:t>
      </w:r>
      <w:proofErr w:type="spellEnd"/>
      <w:r w:rsidR="00AE0D26">
        <w:t xml:space="preserve"> </w:t>
      </w:r>
      <w:proofErr w:type="spellStart"/>
      <w:r w:rsidR="00AE0D26">
        <w:t>dall’esecuzione</w:t>
      </w:r>
      <w:proofErr w:type="spellEnd"/>
      <w:r w:rsidR="00AE0D26">
        <w:t xml:space="preserve"> </w:t>
      </w:r>
      <w:proofErr w:type="spellStart"/>
      <w:r w:rsidR="00AE0D26">
        <w:t>caselliana</w:t>
      </w:r>
      <w:proofErr w:type="spellEnd"/>
      <w:r w:rsidR="00AE0D26">
        <w:t xml:space="preserve"> di </w:t>
      </w:r>
      <w:r w:rsidR="003E1683">
        <w:t>«</w:t>
      </w:r>
      <w:r w:rsidR="00AE0D26">
        <w:t xml:space="preserve">Amor che </w:t>
      </w:r>
      <w:proofErr w:type="spellStart"/>
      <w:r w:rsidR="00AE0D26">
        <w:t>nella</w:t>
      </w:r>
      <w:proofErr w:type="spellEnd"/>
      <w:r w:rsidR="00AE0D26">
        <w:t xml:space="preserve"> mente mi </w:t>
      </w:r>
      <w:proofErr w:type="spellStart"/>
      <w:r w:rsidR="00AE0D26">
        <w:t>ragiona</w:t>
      </w:r>
      <w:proofErr w:type="spellEnd"/>
      <w:r w:rsidR="003E1683">
        <w:t>»</w:t>
      </w:r>
      <w:r w:rsidR="00AE0D26">
        <w:t xml:space="preserve">. </w:t>
      </w:r>
    </w:p>
    <w:p w14:paraId="542773E6" w14:textId="35F9DBCF" w:rsidR="008D5D21" w:rsidRDefault="008D5D21" w:rsidP="008D5D21">
      <w:pPr>
        <w:contextualSpacing/>
        <w:mirrorIndents/>
        <w:jc w:val="both"/>
      </w:pPr>
    </w:p>
    <w:p w14:paraId="4D7275C1" w14:textId="77777777" w:rsidR="005B0CF0" w:rsidRDefault="005B0CF0" w:rsidP="008D5D21">
      <w:pPr>
        <w:contextualSpacing/>
        <w:mirrorIndents/>
        <w:jc w:val="both"/>
      </w:pPr>
    </w:p>
    <w:p w14:paraId="4971694F" w14:textId="77777777" w:rsidR="008D5D21" w:rsidRDefault="008D5D21" w:rsidP="008D5D21">
      <w:pPr>
        <w:contextualSpacing/>
        <w:jc w:val="center"/>
        <w:rPr>
          <w:color w:val="000000"/>
          <w:sz w:val="20"/>
          <w:szCs w:val="20"/>
          <w:shd w:val="clear" w:color="auto" w:fill="F7EACC"/>
        </w:rPr>
      </w:pPr>
      <w:r w:rsidRPr="00CB0B3D">
        <w:rPr>
          <w:color w:val="000000"/>
          <w:sz w:val="20"/>
          <w:szCs w:val="20"/>
          <w:shd w:val="clear" w:color="auto" w:fill="F7EACC"/>
        </w:rPr>
        <w:t xml:space="preserve">Da </w:t>
      </w:r>
      <w:proofErr w:type="spellStart"/>
      <w:r w:rsidRPr="00CB0B3D">
        <w:rPr>
          <w:color w:val="000000"/>
          <w:sz w:val="20"/>
          <w:szCs w:val="20"/>
          <w:shd w:val="clear" w:color="auto" w:fill="F7EACC"/>
        </w:rPr>
        <w:t>poppa</w:t>
      </w:r>
      <w:proofErr w:type="spellEnd"/>
      <w:r w:rsidRPr="00CB0B3D">
        <w:rPr>
          <w:color w:val="000000"/>
          <w:sz w:val="20"/>
          <w:szCs w:val="20"/>
          <w:shd w:val="clear" w:color="auto" w:fill="F7EACC"/>
        </w:rPr>
        <w:t xml:space="preserve"> </w:t>
      </w:r>
      <w:proofErr w:type="spellStart"/>
      <w:r w:rsidRPr="00CB0B3D">
        <w:rPr>
          <w:color w:val="000000"/>
          <w:sz w:val="20"/>
          <w:szCs w:val="20"/>
          <w:shd w:val="clear" w:color="auto" w:fill="F7EACC"/>
        </w:rPr>
        <w:t>stava</w:t>
      </w:r>
      <w:proofErr w:type="spellEnd"/>
      <w:r w:rsidRPr="00CB0B3D">
        <w:rPr>
          <w:color w:val="000000"/>
          <w:sz w:val="20"/>
          <w:szCs w:val="20"/>
          <w:shd w:val="clear" w:color="auto" w:fill="F7EACC"/>
        </w:rPr>
        <w:t xml:space="preserve"> </w:t>
      </w:r>
      <w:proofErr w:type="spellStart"/>
      <w:r w:rsidRPr="00CB0B3D">
        <w:rPr>
          <w:color w:val="000000"/>
          <w:sz w:val="20"/>
          <w:szCs w:val="20"/>
          <w:shd w:val="clear" w:color="auto" w:fill="F7EACC"/>
        </w:rPr>
        <w:t>il</w:t>
      </w:r>
      <w:proofErr w:type="spellEnd"/>
      <w:r w:rsidRPr="00CB0B3D">
        <w:rPr>
          <w:color w:val="000000"/>
          <w:sz w:val="20"/>
          <w:szCs w:val="20"/>
          <w:shd w:val="clear" w:color="auto" w:fill="F7EACC"/>
        </w:rPr>
        <w:t xml:space="preserve"> celestial </w:t>
      </w:r>
      <w:proofErr w:type="spellStart"/>
      <w:r w:rsidRPr="00CB0B3D">
        <w:rPr>
          <w:color w:val="000000"/>
          <w:sz w:val="20"/>
          <w:szCs w:val="20"/>
          <w:shd w:val="clear" w:color="auto" w:fill="F7EACC"/>
        </w:rPr>
        <w:t>nocchiero</w:t>
      </w:r>
      <w:proofErr w:type="spellEnd"/>
      <w:r w:rsidRPr="00CB0B3D">
        <w:rPr>
          <w:color w:val="000000"/>
          <w:sz w:val="20"/>
          <w:szCs w:val="20"/>
          <w:shd w:val="clear" w:color="auto" w:fill="F7EACC"/>
        </w:rPr>
        <w:t>,</w:t>
      </w:r>
      <w:r w:rsidRPr="00CB0B3D">
        <w:rPr>
          <w:color w:val="000000"/>
          <w:sz w:val="20"/>
          <w:szCs w:val="20"/>
        </w:rPr>
        <w:br/>
      </w:r>
      <w:r w:rsidRPr="00CB0B3D">
        <w:rPr>
          <w:color w:val="000000"/>
          <w:sz w:val="20"/>
          <w:szCs w:val="20"/>
          <w:shd w:val="clear" w:color="auto" w:fill="F7EACC"/>
        </w:rPr>
        <w:t xml:space="preserve">tal che faria beato </w:t>
      </w:r>
      <w:proofErr w:type="spellStart"/>
      <w:r w:rsidRPr="00CB0B3D">
        <w:rPr>
          <w:color w:val="000000"/>
          <w:sz w:val="20"/>
          <w:szCs w:val="20"/>
          <w:shd w:val="clear" w:color="auto" w:fill="F7EACC"/>
        </w:rPr>
        <w:t>pur</w:t>
      </w:r>
      <w:proofErr w:type="spellEnd"/>
      <w:r w:rsidRPr="00CB0B3D">
        <w:rPr>
          <w:color w:val="000000"/>
          <w:sz w:val="20"/>
          <w:szCs w:val="20"/>
          <w:shd w:val="clear" w:color="auto" w:fill="F7EACC"/>
        </w:rPr>
        <w:t xml:space="preserve"> descripto;</w:t>
      </w:r>
      <w:r w:rsidRPr="00CB0B3D">
        <w:rPr>
          <w:color w:val="000000"/>
          <w:sz w:val="20"/>
          <w:szCs w:val="20"/>
        </w:rPr>
        <w:br/>
      </w:r>
      <w:r w:rsidRPr="00CB0B3D">
        <w:rPr>
          <w:color w:val="000000"/>
          <w:sz w:val="20"/>
          <w:szCs w:val="20"/>
          <w:shd w:val="clear" w:color="auto" w:fill="F7EACC"/>
        </w:rPr>
        <w:t xml:space="preserve">e </w:t>
      </w:r>
      <w:proofErr w:type="spellStart"/>
      <w:r w:rsidRPr="00CB0B3D">
        <w:rPr>
          <w:color w:val="000000"/>
          <w:sz w:val="20"/>
          <w:szCs w:val="20"/>
          <w:shd w:val="clear" w:color="auto" w:fill="F7EACC"/>
        </w:rPr>
        <w:t>più</w:t>
      </w:r>
      <w:proofErr w:type="spellEnd"/>
      <w:r w:rsidRPr="00CB0B3D">
        <w:rPr>
          <w:color w:val="000000"/>
          <w:sz w:val="20"/>
          <w:szCs w:val="20"/>
          <w:shd w:val="clear" w:color="auto" w:fill="F7EACC"/>
        </w:rPr>
        <w:t xml:space="preserve"> di </w:t>
      </w:r>
      <w:proofErr w:type="spellStart"/>
      <w:r w:rsidRPr="00CB0B3D">
        <w:rPr>
          <w:color w:val="000000"/>
          <w:sz w:val="20"/>
          <w:szCs w:val="20"/>
          <w:shd w:val="clear" w:color="auto" w:fill="F7EACC"/>
        </w:rPr>
        <w:t>cento</w:t>
      </w:r>
      <w:proofErr w:type="spellEnd"/>
      <w:r w:rsidRPr="00CB0B3D">
        <w:rPr>
          <w:color w:val="000000"/>
          <w:sz w:val="20"/>
          <w:szCs w:val="20"/>
          <w:shd w:val="clear" w:color="auto" w:fill="F7EACC"/>
        </w:rPr>
        <w:t xml:space="preserve"> </w:t>
      </w:r>
      <w:proofErr w:type="spellStart"/>
      <w:r w:rsidRPr="00CB0B3D">
        <w:rPr>
          <w:color w:val="000000"/>
          <w:sz w:val="20"/>
          <w:szCs w:val="20"/>
          <w:shd w:val="clear" w:color="auto" w:fill="F7EACC"/>
        </w:rPr>
        <w:t>spirti</w:t>
      </w:r>
      <w:proofErr w:type="spellEnd"/>
      <w:r w:rsidRPr="00CB0B3D">
        <w:rPr>
          <w:color w:val="000000"/>
          <w:sz w:val="20"/>
          <w:szCs w:val="20"/>
          <w:shd w:val="clear" w:color="auto" w:fill="F7EACC"/>
        </w:rPr>
        <w:t xml:space="preserve"> entro </w:t>
      </w:r>
      <w:proofErr w:type="spellStart"/>
      <w:r w:rsidRPr="00CB0B3D">
        <w:rPr>
          <w:color w:val="000000"/>
          <w:sz w:val="20"/>
          <w:szCs w:val="20"/>
          <w:shd w:val="clear" w:color="auto" w:fill="F7EACC"/>
        </w:rPr>
        <w:t>sediero</w:t>
      </w:r>
      <w:proofErr w:type="spellEnd"/>
      <w:r w:rsidRPr="00CB0B3D">
        <w:rPr>
          <w:color w:val="000000"/>
          <w:sz w:val="20"/>
          <w:szCs w:val="20"/>
          <w:shd w:val="clear" w:color="auto" w:fill="F7EACC"/>
        </w:rPr>
        <w:t>.</w:t>
      </w:r>
    </w:p>
    <w:p w14:paraId="1EE1D46B" w14:textId="77777777" w:rsidR="008D5D21" w:rsidRDefault="008D5D21" w:rsidP="008D5D21">
      <w:pPr>
        <w:ind w:firstLine="708"/>
        <w:jc w:val="center"/>
        <w:rPr>
          <w:sz w:val="20"/>
          <w:szCs w:val="20"/>
        </w:rPr>
      </w:pPr>
      <w:r>
        <w:rPr>
          <w:sz w:val="20"/>
          <w:szCs w:val="20"/>
        </w:rPr>
        <w:t>'</w:t>
      </w:r>
      <w:r>
        <w:rPr>
          <w:i/>
          <w:iCs/>
          <w:sz w:val="20"/>
          <w:szCs w:val="20"/>
        </w:rPr>
        <w:t xml:space="preserve">In </w:t>
      </w:r>
      <w:proofErr w:type="spellStart"/>
      <w:r>
        <w:rPr>
          <w:i/>
          <w:iCs/>
          <w:sz w:val="20"/>
          <w:szCs w:val="20"/>
        </w:rPr>
        <w:t>exitu</w:t>
      </w:r>
      <w:proofErr w:type="spellEnd"/>
      <w:r>
        <w:rPr>
          <w:i/>
          <w:iCs/>
          <w:sz w:val="20"/>
          <w:szCs w:val="20"/>
        </w:rPr>
        <w:t xml:space="preserve"> </w:t>
      </w:r>
      <w:proofErr w:type="spellStart"/>
      <w:r>
        <w:rPr>
          <w:i/>
          <w:iCs/>
          <w:sz w:val="20"/>
          <w:szCs w:val="20"/>
        </w:rPr>
        <w:t>Isräel</w:t>
      </w:r>
      <w:proofErr w:type="spellEnd"/>
      <w:r>
        <w:rPr>
          <w:i/>
          <w:iCs/>
          <w:sz w:val="20"/>
          <w:szCs w:val="20"/>
        </w:rPr>
        <w:t xml:space="preserve"> de </w:t>
      </w:r>
      <w:proofErr w:type="spellStart"/>
      <w:r>
        <w:rPr>
          <w:i/>
          <w:iCs/>
          <w:sz w:val="20"/>
          <w:szCs w:val="20"/>
        </w:rPr>
        <w:t>Aegypto</w:t>
      </w:r>
      <w:proofErr w:type="spellEnd"/>
      <w:r>
        <w:rPr>
          <w:sz w:val="20"/>
          <w:szCs w:val="20"/>
        </w:rPr>
        <w:t>'</w:t>
      </w:r>
      <w:r>
        <w:rPr>
          <w:sz w:val="20"/>
          <w:szCs w:val="20"/>
        </w:rPr>
        <w:br/>
      </w:r>
      <w:proofErr w:type="spellStart"/>
      <w:r>
        <w:rPr>
          <w:sz w:val="20"/>
          <w:szCs w:val="20"/>
        </w:rPr>
        <w:t>cantavan</w:t>
      </w:r>
      <w:proofErr w:type="spellEnd"/>
      <w:r>
        <w:rPr>
          <w:sz w:val="20"/>
          <w:szCs w:val="20"/>
        </w:rPr>
        <w:t xml:space="preserve"> </w:t>
      </w:r>
      <w:proofErr w:type="spellStart"/>
      <w:r>
        <w:rPr>
          <w:sz w:val="20"/>
          <w:szCs w:val="20"/>
        </w:rPr>
        <w:t>tutti</w:t>
      </w:r>
      <w:proofErr w:type="spellEnd"/>
      <w:r>
        <w:rPr>
          <w:sz w:val="20"/>
          <w:szCs w:val="20"/>
        </w:rPr>
        <w:t xml:space="preserve"> </w:t>
      </w:r>
      <w:proofErr w:type="spellStart"/>
      <w:r>
        <w:rPr>
          <w:sz w:val="20"/>
          <w:szCs w:val="20"/>
        </w:rPr>
        <w:t>insieme</w:t>
      </w:r>
      <w:proofErr w:type="spellEnd"/>
      <w:r>
        <w:rPr>
          <w:sz w:val="20"/>
          <w:szCs w:val="20"/>
        </w:rPr>
        <w:t xml:space="preserve"> ad una </w:t>
      </w:r>
      <w:proofErr w:type="spellStart"/>
      <w:r>
        <w:rPr>
          <w:sz w:val="20"/>
          <w:szCs w:val="20"/>
        </w:rPr>
        <w:t>voce</w:t>
      </w:r>
      <w:proofErr w:type="spellEnd"/>
      <w:r>
        <w:rPr>
          <w:sz w:val="20"/>
          <w:szCs w:val="20"/>
        </w:rPr>
        <w:br/>
        <w:t xml:space="preserve">con </w:t>
      </w:r>
      <w:proofErr w:type="spellStart"/>
      <w:r>
        <w:rPr>
          <w:sz w:val="20"/>
          <w:szCs w:val="20"/>
        </w:rPr>
        <w:t>quanto</w:t>
      </w:r>
      <w:proofErr w:type="spellEnd"/>
      <w:r>
        <w:rPr>
          <w:sz w:val="20"/>
          <w:szCs w:val="20"/>
        </w:rPr>
        <w:t xml:space="preserve"> di </w:t>
      </w:r>
      <w:proofErr w:type="spellStart"/>
      <w:r>
        <w:rPr>
          <w:sz w:val="20"/>
          <w:szCs w:val="20"/>
        </w:rPr>
        <w:t>quel</w:t>
      </w:r>
      <w:proofErr w:type="spellEnd"/>
      <w:r>
        <w:rPr>
          <w:sz w:val="20"/>
          <w:szCs w:val="20"/>
        </w:rPr>
        <w:t xml:space="preserve"> salmo è </w:t>
      </w:r>
      <w:proofErr w:type="spellStart"/>
      <w:r>
        <w:rPr>
          <w:sz w:val="20"/>
          <w:szCs w:val="20"/>
        </w:rPr>
        <w:t>poscia</w:t>
      </w:r>
      <w:proofErr w:type="spellEnd"/>
      <w:r>
        <w:rPr>
          <w:sz w:val="20"/>
          <w:szCs w:val="20"/>
        </w:rPr>
        <w:t xml:space="preserve"> </w:t>
      </w:r>
      <w:proofErr w:type="spellStart"/>
      <w:r>
        <w:rPr>
          <w:sz w:val="20"/>
          <w:szCs w:val="20"/>
        </w:rPr>
        <w:t>scripto</w:t>
      </w:r>
      <w:proofErr w:type="spellEnd"/>
      <w:r>
        <w:rPr>
          <w:sz w:val="20"/>
          <w:szCs w:val="20"/>
        </w:rPr>
        <w:t>.</w:t>
      </w:r>
    </w:p>
    <w:p w14:paraId="589EC2BE" w14:textId="2115CDB2" w:rsidR="008D5D21" w:rsidRDefault="008D5D21" w:rsidP="008D5D21">
      <w:pPr>
        <w:ind w:firstLine="708"/>
        <w:jc w:val="center"/>
        <w:rPr>
          <w:sz w:val="20"/>
          <w:szCs w:val="20"/>
        </w:rPr>
      </w:pPr>
      <w:r>
        <w:rPr>
          <w:sz w:val="20"/>
          <w:szCs w:val="20"/>
        </w:rPr>
        <w:t>(</w:t>
      </w:r>
      <w:r w:rsidRPr="009167F2">
        <w:rPr>
          <w:i/>
          <w:sz w:val="20"/>
          <w:szCs w:val="20"/>
        </w:rPr>
        <w:t>Pg</w:t>
      </w:r>
      <w:r>
        <w:rPr>
          <w:sz w:val="20"/>
          <w:szCs w:val="20"/>
        </w:rPr>
        <w:t>. II 43-48)</w:t>
      </w:r>
    </w:p>
    <w:p w14:paraId="5C80F4C9" w14:textId="5A3BBC07" w:rsidR="005B0CF0" w:rsidRDefault="005B0CF0" w:rsidP="008D5D21">
      <w:pPr>
        <w:ind w:firstLine="708"/>
        <w:jc w:val="center"/>
        <w:rPr>
          <w:sz w:val="20"/>
          <w:szCs w:val="20"/>
        </w:rPr>
      </w:pPr>
    </w:p>
    <w:p w14:paraId="40A93FCB" w14:textId="38013420" w:rsidR="005B0CF0" w:rsidRDefault="005B0CF0" w:rsidP="008D5D21">
      <w:pPr>
        <w:ind w:firstLine="708"/>
        <w:jc w:val="center"/>
        <w:rPr>
          <w:sz w:val="20"/>
          <w:szCs w:val="20"/>
        </w:rPr>
      </w:pPr>
    </w:p>
    <w:p w14:paraId="21398040" w14:textId="77777777" w:rsidR="005B0CF0" w:rsidRDefault="005B0CF0" w:rsidP="008D5D21">
      <w:pPr>
        <w:ind w:firstLine="708"/>
        <w:jc w:val="center"/>
        <w:rPr>
          <w:sz w:val="20"/>
          <w:szCs w:val="20"/>
        </w:rPr>
      </w:pPr>
    </w:p>
    <w:p w14:paraId="6B046EC5" w14:textId="77777777" w:rsidR="005B0CF0" w:rsidRDefault="005B0CF0" w:rsidP="005B0CF0">
      <w:pPr>
        <w:ind w:firstLine="708"/>
        <w:jc w:val="center"/>
        <w:rPr>
          <w:sz w:val="20"/>
          <w:szCs w:val="20"/>
        </w:rPr>
      </w:pPr>
      <w:r>
        <w:rPr>
          <w:sz w:val="20"/>
          <w:szCs w:val="20"/>
        </w:rPr>
        <w:t xml:space="preserve">E </w:t>
      </w:r>
      <w:proofErr w:type="spellStart"/>
      <w:r>
        <w:rPr>
          <w:sz w:val="20"/>
          <w:szCs w:val="20"/>
        </w:rPr>
        <w:t>io</w:t>
      </w:r>
      <w:proofErr w:type="spellEnd"/>
      <w:r>
        <w:rPr>
          <w:sz w:val="20"/>
          <w:szCs w:val="20"/>
        </w:rPr>
        <w:t xml:space="preserve">: «Se </w:t>
      </w:r>
      <w:proofErr w:type="spellStart"/>
      <w:r>
        <w:rPr>
          <w:sz w:val="20"/>
          <w:szCs w:val="20"/>
        </w:rPr>
        <w:t>nuova</w:t>
      </w:r>
      <w:proofErr w:type="spellEnd"/>
      <w:r>
        <w:rPr>
          <w:sz w:val="20"/>
          <w:szCs w:val="20"/>
        </w:rPr>
        <w:t xml:space="preserve"> </w:t>
      </w:r>
      <w:proofErr w:type="spellStart"/>
      <w:r>
        <w:rPr>
          <w:sz w:val="20"/>
          <w:szCs w:val="20"/>
        </w:rPr>
        <w:t>legge</w:t>
      </w:r>
      <w:proofErr w:type="spellEnd"/>
      <w:r>
        <w:rPr>
          <w:sz w:val="20"/>
          <w:szCs w:val="20"/>
        </w:rPr>
        <w:t xml:space="preserve"> non ti </w:t>
      </w:r>
      <w:proofErr w:type="spellStart"/>
      <w:r>
        <w:rPr>
          <w:sz w:val="20"/>
          <w:szCs w:val="20"/>
        </w:rPr>
        <w:t>toglie</w:t>
      </w:r>
      <w:proofErr w:type="spellEnd"/>
      <w:r>
        <w:rPr>
          <w:sz w:val="20"/>
          <w:szCs w:val="20"/>
        </w:rPr>
        <w:br/>
        <w:t xml:space="preserve">memoria o uso a </w:t>
      </w:r>
      <w:proofErr w:type="spellStart"/>
      <w:r>
        <w:rPr>
          <w:sz w:val="20"/>
          <w:szCs w:val="20"/>
        </w:rPr>
        <w:t>l'amoroso</w:t>
      </w:r>
      <w:proofErr w:type="spellEnd"/>
      <w:r>
        <w:rPr>
          <w:sz w:val="20"/>
          <w:szCs w:val="20"/>
        </w:rPr>
        <w:t xml:space="preserve"> canto</w:t>
      </w:r>
      <w:r>
        <w:rPr>
          <w:sz w:val="20"/>
          <w:szCs w:val="20"/>
        </w:rPr>
        <w:br/>
        <w:t xml:space="preserve">che mi solea </w:t>
      </w:r>
      <w:proofErr w:type="spellStart"/>
      <w:r>
        <w:rPr>
          <w:sz w:val="20"/>
          <w:szCs w:val="20"/>
        </w:rPr>
        <w:t>quetar</w:t>
      </w:r>
      <w:proofErr w:type="spellEnd"/>
      <w:r>
        <w:rPr>
          <w:sz w:val="20"/>
          <w:szCs w:val="20"/>
        </w:rPr>
        <w:t xml:space="preserve"> </w:t>
      </w:r>
      <w:proofErr w:type="spellStart"/>
      <w:r>
        <w:rPr>
          <w:sz w:val="20"/>
          <w:szCs w:val="20"/>
        </w:rPr>
        <w:t>tutte</w:t>
      </w:r>
      <w:proofErr w:type="spellEnd"/>
      <w:r>
        <w:rPr>
          <w:sz w:val="20"/>
          <w:szCs w:val="20"/>
        </w:rPr>
        <w:t xml:space="preserve"> mie </w:t>
      </w:r>
      <w:proofErr w:type="spellStart"/>
      <w:r>
        <w:rPr>
          <w:sz w:val="20"/>
          <w:szCs w:val="20"/>
        </w:rPr>
        <w:t>doglie</w:t>
      </w:r>
      <w:proofErr w:type="spellEnd"/>
      <w:r>
        <w:rPr>
          <w:sz w:val="20"/>
          <w:szCs w:val="20"/>
        </w:rPr>
        <w:t>,</w:t>
      </w:r>
    </w:p>
    <w:p w14:paraId="241A7D6B" w14:textId="77777777" w:rsidR="005B0CF0" w:rsidRDefault="005B0CF0" w:rsidP="005B0CF0">
      <w:pPr>
        <w:jc w:val="center"/>
        <w:rPr>
          <w:sz w:val="20"/>
          <w:szCs w:val="20"/>
        </w:rPr>
      </w:pPr>
      <w:r>
        <w:rPr>
          <w:sz w:val="20"/>
          <w:szCs w:val="20"/>
        </w:rPr>
        <w:t xml:space="preserve">di </w:t>
      </w:r>
      <w:proofErr w:type="spellStart"/>
      <w:r>
        <w:rPr>
          <w:sz w:val="20"/>
          <w:szCs w:val="20"/>
        </w:rPr>
        <w:t>ciò</w:t>
      </w:r>
      <w:proofErr w:type="spellEnd"/>
      <w:r>
        <w:rPr>
          <w:sz w:val="20"/>
          <w:szCs w:val="20"/>
        </w:rPr>
        <w:t xml:space="preserve"> ti </w:t>
      </w:r>
      <w:proofErr w:type="spellStart"/>
      <w:r>
        <w:rPr>
          <w:sz w:val="20"/>
          <w:szCs w:val="20"/>
        </w:rPr>
        <w:t>piaccia</w:t>
      </w:r>
      <w:proofErr w:type="spellEnd"/>
      <w:r>
        <w:rPr>
          <w:sz w:val="20"/>
          <w:szCs w:val="20"/>
        </w:rPr>
        <w:t xml:space="preserve"> consolare </w:t>
      </w:r>
      <w:proofErr w:type="spellStart"/>
      <w:r>
        <w:rPr>
          <w:sz w:val="20"/>
          <w:szCs w:val="20"/>
        </w:rPr>
        <w:t>alquanto</w:t>
      </w:r>
      <w:proofErr w:type="spellEnd"/>
      <w:r>
        <w:rPr>
          <w:sz w:val="20"/>
          <w:szCs w:val="20"/>
        </w:rPr>
        <w:br/>
      </w:r>
      <w:proofErr w:type="spellStart"/>
      <w:r>
        <w:rPr>
          <w:sz w:val="20"/>
          <w:szCs w:val="20"/>
        </w:rPr>
        <w:t>l'anima</w:t>
      </w:r>
      <w:proofErr w:type="spellEnd"/>
      <w:r>
        <w:rPr>
          <w:sz w:val="20"/>
          <w:szCs w:val="20"/>
        </w:rPr>
        <w:t xml:space="preserve"> </w:t>
      </w:r>
      <w:proofErr w:type="spellStart"/>
      <w:r>
        <w:rPr>
          <w:sz w:val="20"/>
          <w:szCs w:val="20"/>
        </w:rPr>
        <w:t>mia</w:t>
      </w:r>
      <w:proofErr w:type="spellEnd"/>
      <w:r>
        <w:rPr>
          <w:sz w:val="20"/>
          <w:szCs w:val="20"/>
        </w:rPr>
        <w:t xml:space="preserve">, che, con la </w:t>
      </w:r>
      <w:proofErr w:type="spellStart"/>
      <w:r>
        <w:rPr>
          <w:sz w:val="20"/>
          <w:szCs w:val="20"/>
        </w:rPr>
        <w:t>sua</w:t>
      </w:r>
      <w:proofErr w:type="spellEnd"/>
      <w:r>
        <w:rPr>
          <w:sz w:val="20"/>
          <w:szCs w:val="20"/>
        </w:rPr>
        <w:t xml:space="preserve"> persona</w:t>
      </w:r>
      <w:r>
        <w:rPr>
          <w:sz w:val="20"/>
          <w:szCs w:val="20"/>
        </w:rPr>
        <w:br/>
      </w:r>
      <w:proofErr w:type="spellStart"/>
      <w:r>
        <w:rPr>
          <w:sz w:val="20"/>
          <w:szCs w:val="20"/>
        </w:rPr>
        <w:t>venendo</w:t>
      </w:r>
      <w:proofErr w:type="spellEnd"/>
      <w:r>
        <w:rPr>
          <w:sz w:val="20"/>
          <w:szCs w:val="20"/>
        </w:rPr>
        <w:t xml:space="preserve"> qui, è </w:t>
      </w:r>
      <w:proofErr w:type="spellStart"/>
      <w:r>
        <w:rPr>
          <w:sz w:val="20"/>
          <w:szCs w:val="20"/>
        </w:rPr>
        <w:t>affannata</w:t>
      </w:r>
      <w:proofErr w:type="spellEnd"/>
      <w:r>
        <w:rPr>
          <w:sz w:val="20"/>
          <w:szCs w:val="20"/>
        </w:rPr>
        <w:t xml:space="preserve"> tanto!».</w:t>
      </w:r>
    </w:p>
    <w:p w14:paraId="274A4378" w14:textId="77777777" w:rsidR="005B0CF0" w:rsidRDefault="005B0CF0" w:rsidP="005B0CF0">
      <w:pPr>
        <w:ind w:firstLine="708"/>
        <w:jc w:val="center"/>
        <w:rPr>
          <w:sz w:val="20"/>
          <w:szCs w:val="20"/>
        </w:rPr>
      </w:pPr>
      <w:r>
        <w:rPr>
          <w:sz w:val="20"/>
          <w:szCs w:val="20"/>
        </w:rPr>
        <w:t>'</w:t>
      </w:r>
      <w:r>
        <w:rPr>
          <w:i/>
          <w:iCs/>
          <w:sz w:val="20"/>
          <w:szCs w:val="20"/>
        </w:rPr>
        <w:t xml:space="preserve">Amor che </w:t>
      </w:r>
      <w:proofErr w:type="spellStart"/>
      <w:r>
        <w:rPr>
          <w:i/>
          <w:iCs/>
          <w:sz w:val="20"/>
          <w:szCs w:val="20"/>
        </w:rPr>
        <w:t>ne</w:t>
      </w:r>
      <w:proofErr w:type="spellEnd"/>
      <w:r>
        <w:rPr>
          <w:i/>
          <w:iCs/>
          <w:sz w:val="20"/>
          <w:szCs w:val="20"/>
        </w:rPr>
        <w:t xml:space="preserve"> la mente mi </w:t>
      </w:r>
      <w:proofErr w:type="spellStart"/>
      <w:r>
        <w:rPr>
          <w:i/>
          <w:iCs/>
          <w:sz w:val="20"/>
          <w:szCs w:val="20"/>
        </w:rPr>
        <w:t>ragiona</w:t>
      </w:r>
      <w:proofErr w:type="spellEnd"/>
      <w:r>
        <w:rPr>
          <w:sz w:val="20"/>
          <w:szCs w:val="20"/>
        </w:rPr>
        <w:t>'</w:t>
      </w:r>
      <w:r>
        <w:rPr>
          <w:sz w:val="20"/>
          <w:szCs w:val="20"/>
        </w:rPr>
        <w:br/>
      </w:r>
      <w:proofErr w:type="spellStart"/>
      <w:r>
        <w:rPr>
          <w:sz w:val="20"/>
          <w:szCs w:val="20"/>
        </w:rPr>
        <w:t>cominciò</w:t>
      </w:r>
      <w:proofErr w:type="spellEnd"/>
      <w:r>
        <w:rPr>
          <w:sz w:val="20"/>
          <w:szCs w:val="20"/>
        </w:rPr>
        <w:t xml:space="preserve"> </w:t>
      </w:r>
      <w:proofErr w:type="spellStart"/>
      <w:r>
        <w:rPr>
          <w:sz w:val="20"/>
          <w:szCs w:val="20"/>
        </w:rPr>
        <w:t>elli</w:t>
      </w:r>
      <w:proofErr w:type="spellEnd"/>
      <w:r>
        <w:rPr>
          <w:sz w:val="20"/>
          <w:szCs w:val="20"/>
        </w:rPr>
        <w:t xml:space="preserve"> </w:t>
      </w:r>
      <w:proofErr w:type="spellStart"/>
      <w:r>
        <w:rPr>
          <w:sz w:val="20"/>
          <w:szCs w:val="20"/>
        </w:rPr>
        <w:t>allor</w:t>
      </w:r>
      <w:proofErr w:type="spellEnd"/>
      <w:r>
        <w:rPr>
          <w:sz w:val="20"/>
          <w:szCs w:val="20"/>
        </w:rPr>
        <w:t xml:space="preserve"> </w:t>
      </w:r>
      <w:proofErr w:type="spellStart"/>
      <w:r>
        <w:rPr>
          <w:sz w:val="20"/>
          <w:szCs w:val="20"/>
        </w:rPr>
        <w:t>sì</w:t>
      </w:r>
      <w:proofErr w:type="spellEnd"/>
      <w:r>
        <w:rPr>
          <w:sz w:val="20"/>
          <w:szCs w:val="20"/>
        </w:rPr>
        <w:t xml:space="preserve"> </w:t>
      </w:r>
      <w:proofErr w:type="spellStart"/>
      <w:r>
        <w:rPr>
          <w:sz w:val="20"/>
          <w:szCs w:val="20"/>
        </w:rPr>
        <w:t>dolcemente</w:t>
      </w:r>
      <w:proofErr w:type="spellEnd"/>
      <w:r>
        <w:rPr>
          <w:sz w:val="20"/>
          <w:szCs w:val="20"/>
        </w:rPr>
        <w:t>,</w:t>
      </w:r>
      <w:r>
        <w:rPr>
          <w:sz w:val="20"/>
          <w:szCs w:val="20"/>
        </w:rPr>
        <w:br/>
        <w:t xml:space="preserve">che la </w:t>
      </w:r>
      <w:proofErr w:type="spellStart"/>
      <w:r>
        <w:rPr>
          <w:sz w:val="20"/>
          <w:szCs w:val="20"/>
        </w:rPr>
        <w:t>dolcezza</w:t>
      </w:r>
      <w:proofErr w:type="spellEnd"/>
      <w:r>
        <w:rPr>
          <w:sz w:val="20"/>
          <w:szCs w:val="20"/>
        </w:rPr>
        <w:t xml:space="preserve"> </w:t>
      </w:r>
      <w:proofErr w:type="spellStart"/>
      <w:r>
        <w:rPr>
          <w:sz w:val="20"/>
          <w:szCs w:val="20"/>
        </w:rPr>
        <w:t>ancor</w:t>
      </w:r>
      <w:proofErr w:type="spellEnd"/>
      <w:r>
        <w:rPr>
          <w:sz w:val="20"/>
          <w:szCs w:val="20"/>
        </w:rPr>
        <w:t xml:space="preserve"> dentro mi </w:t>
      </w:r>
      <w:proofErr w:type="spellStart"/>
      <w:r>
        <w:rPr>
          <w:sz w:val="20"/>
          <w:szCs w:val="20"/>
        </w:rPr>
        <w:t>suona</w:t>
      </w:r>
      <w:proofErr w:type="spellEnd"/>
      <w:r>
        <w:rPr>
          <w:sz w:val="20"/>
          <w:szCs w:val="20"/>
        </w:rPr>
        <w:t>.</w:t>
      </w:r>
    </w:p>
    <w:p w14:paraId="670B2503" w14:textId="77777777" w:rsidR="005B0CF0" w:rsidRDefault="005B0CF0" w:rsidP="005B0CF0">
      <w:pPr>
        <w:ind w:firstLine="708"/>
        <w:jc w:val="center"/>
        <w:rPr>
          <w:sz w:val="20"/>
          <w:szCs w:val="20"/>
        </w:rPr>
      </w:pPr>
      <w:r>
        <w:rPr>
          <w:sz w:val="20"/>
          <w:szCs w:val="20"/>
        </w:rPr>
        <w:t xml:space="preserve">         (</w:t>
      </w:r>
      <w:r w:rsidRPr="00B6551B">
        <w:rPr>
          <w:i/>
          <w:sz w:val="20"/>
          <w:szCs w:val="20"/>
        </w:rPr>
        <w:t>Pg</w:t>
      </w:r>
      <w:r>
        <w:rPr>
          <w:sz w:val="20"/>
          <w:szCs w:val="20"/>
        </w:rPr>
        <w:t>. II 106-112)</w:t>
      </w:r>
    </w:p>
    <w:p w14:paraId="0215C227" w14:textId="77777777" w:rsidR="008D5D21" w:rsidRDefault="008D5D21" w:rsidP="008D5D21">
      <w:pPr>
        <w:contextualSpacing/>
        <w:mirrorIndents/>
        <w:jc w:val="both"/>
      </w:pPr>
    </w:p>
    <w:p w14:paraId="1FF65D99" w14:textId="77777777" w:rsidR="008D5D21" w:rsidRDefault="008D5D21" w:rsidP="008D5D21">
      <w:pPr>
        <w:contextualSpacing/>
        <w:mirrorIndents/>
        <w:jc w:val="both"/>
      </w:pPr>
    </w:p>
    <w:p w14:paraId="24863111" w14:textId="04F139F2" w:rsidR="00C81172" w:rsidRDefault="00AE0D26" w:rsidP="00D860E9">
      <w:pPr>
        <w:ind w:firstLine="708"/>
        <w:contextualSpacing/>
        <w:mirrorIndents/>
        <w:jc w:val="both"/>
      </w:pPr>
      <w:proofErr w:type="spellStart"/>
      <w:r>
        <w:t>Il</w:t>
      </w:r>
      <w:proofErr w:type="spellEnd"/>
      <w:r>
        <w:t xml:space="preserve"> </w:t>
      </w:r>
      <w:proofErr w:type="spellStart"/>
      <w:r>
        <w:t>percorso</w:t>
      </w:r>
      <w:proofErr w:type="spellEnd"/>
      <w:r>
        <w:t xml:space="preserve"> </w:t>
      </w:r>
      <w:proofErr w:type="spellStart"/>
      <w:r>
        <w:t>musicale</w:t>
      </w:r>
      <w:proofErr w:type="spellEnd"/>
      <w:r>
        <w:t xml:space="preserve"> </w:t>
      </w:r>
      <w:proofErr w:type="spellStart"/>
      <w:r>
        <w:t>della</w:t>
      </w:r>
      <w:proofErr w:type="spellEnd"/>
      <w:r>
        <w:t xml:space="preserve"> </w:t>
      </w:r>
      <w:proofErr w:type="spellStart"/>
      <w:r w:rsidRPr="0015321E">
        <w:rPr>
          <w:i/>
          <w:iCs/>
        </w:rPr>
        <w:t>Commedia</w:t>
      </w:r>
      <w:proofErr w:type="spellEnd"/>
      <w:r>
        <w:t xml:space="preserve"> parte con la </w:t>
      </w:r>
      <w:proofErr w:type="spellStart"/>
      <w:r>
        <w:t>me</w:t>
      </w:r>
      <w:r w:rsidR="00C7562B">
        <w:t>s</w:t>
      </w:r>
      <w:r>
        <w:t>sa</w:t>
      </w:r>
      <w:proofErr w:type="spellEnd"/>
      <w:r>
        <w:t xml:space="preserve"> in </w:t>
      </w:r>
      <w:proofErr w:type="spellStart"/>
      <w:r>
        <w:t>scena</w:t>
      </w:r>
      <w:proofErr w:type="spellEnd"/>
      <w:r>
        <w:t xml:space="preserve"> di una </w:t>
      </w:r>
      <w:proofErr w:type="spellStart"/>
      <w:r>
        <w:t>dicotomia</w:t>
      </w:r>
      <w:proofErr w:type="spellEnd"/>
      <w:r>
        <w:t xml:space="preserve"> </w:t>
      </w:r>
      <w:proofErr w:type="spellStart"/>
      <w:r>
        <w:t>musicale</w:t>
      </w:r>
      <w:proofErr w:type="spellEnd"/>
      <w:r>
        <w:t xml:space="preserve"> che </w:t>
      </w:r>
      <w:proofErr w:type="spellStart"/>
      <w:r>
        <w:t>il</w:t>
      </w:r>
      <w:proofErr w:type="spellEnd"/>
      <w:r>
        <w:t xml:space="preserve"> resto del </w:t>
      </w:r>
      <w:proofErr w:type="spellStart"/>
      <w:r>
        <w:t>percorso</w:t>
      </w:r>
      <w:proofErr w:type="spellEnd"/>
      <w:r>
        <w:t xml:space="preserve"> </w:t>
      </w:r>
      <w:proofErr w:type="spellStart"/>
      <w:r>
        <w:t>antip</w:t>
      </w:r>
      <w:r w:rsidR="0015321E">
        <w:t>u</w:t>
      </w:r>
      <w:r>
        <w:t>rgatoriale</w:t>
      </w:r>
      <w:proofErr w:type="spellEnd"/>
      <w:r>
        <w:t xml:space="preserve"> </w:t>
      </w:r>
      <w:proofErr w:type="spellStart"/>
      <w:r>
        <w:t>avrà</w:t>
      </w:r>
      <w:proofErr w:type="spellEnd"/>
      <w:r>
        <w:t xml:space="preserve"> la </w:t>
      </w:r>
      <w:proofErr w:type="spellStart"/>
      <w:r>
        <w:t>necessità</w:t>
      </w:r>
      <w:proofErr w:type="spellEnd"/>
      <w:r>
        <w:t xml:space="preserve"> di </w:t>
      </w:r>
      <w:proofErr w:type="spellStart"/>
      <w:r>
        <w:t>risolvere</w:t>
      </w:r>
      <w:proofErr w:type="spellEnd"/>
      <w:r w:rsidR="00C7562B">
        <w:t xml:space="preserve"> dando vita ad un </w:t>
      </w:r>
      <w:proofErr w:type="spellStart"/>
      <w:r w:rsidR="00C7562B" w:rsidRPr="00EE5C3F">
        <w:rPr>
          <w:i/>
          <w:iCs/>
        </w:rPr>
        <w:t>iter</w:t>
      </w:r>
      <w:proofErr w:type="spellEnd"/>
      <w:r w:rsidR="00C7562B">
        <w:t xml:space="preserve"> </w:t>
      </w:r>
      <w:proofErr w:type="spellStart"/>
      <w:r w:rsidR="00C7562B">
        <w:t>melodico</w:t>
      </w:r>
      <w:proofErr w:type="spellEnd"/>
      <w:r w:rsidR="00C7562B">
        <w:t xml:space="preserve"> </w:t>
      </w:r>
      <w:r w:rsidR="009F5FE7">
        <w:t xml:space="preserve">in cui </w:t>
      </w:r>
      <w:r w:rsidR="00C7562B">
        <w:t xml:space="preserve">le </w:t>
      </w:r>
      <w:proofErr w:type="spellStart"/>
      <w:r w:rsidR="00C7562B">
        <w:t>distinte</w:t>
      </w:r>
      <w:proofErr w:type="spellEnd"/>
      <w:r w:rsidR="00C7562B">
        <w:t xml:space="preserve"> </w:t>
      </w:r>
      <w:proofErr w:type="spellStart"/>
      <w:r w:rsidR="00C7562B">
        <w:t>declinazioni</w:t>
      </w:r>
      <w:proofErr w:type="spellEnd"/>
      <w:r w:rsidR="00C7562B">
        <w:t xml:space="preserve"> </w:t>
      </w:r>
      <w:proofErr w:type="spellStart"/>
      <w:r w:rsidR="00C7562B">
        <w:t>liturgiche</w:t>
      </w:r>
      <w:proofErr w:type="spellEnd"/>
      <w:r w:rsidR="00C7562B">
        <w:t xml:space="preserve"> </w:t>
      </w:r>
      <w:proofErr w:type="spellStart"/>
      <w:r w:rsidR="00C7562B">
        <w:t>costituiscono</w:t>
      </w:r>
      <w:proofErr w:type="spellEnd"/>
      <w:r w:rsidR="00C7562B">
        <w:t xml:space="preserve"> le </w:t>
      </w:r>
      <w:proofErr w:type="spellStart"/>
      <w:r w:rsidR="00C7562B">
        <w:t>diverse</w:t>
      </w:r>
      <w:proofErr w:type="spellEnd"/>
      <w:r w:rsidR="00C7562B">
        <w:t xml:space="preserve"> </w:t>
      </w:r>
      <w:proofErr w:type="spellStart"/>
      <w:r w:rsidR="00C7562B">
        <w:t>tappe</w:t>
      </w:r>
      <w:proofErr w:type="spellEnd"/>
      <w:r w:rsidR="00C7562B">
        <w:t xml:space="preserve"> di tale </w:t>
      </w:r>
      <w:proofErr w:type="spellStart"/>
      <w:r w:rsidR="00C7562B">
        <w:t>progressione</w:t>
      </w:r>
      <w:proofErr w:type="spellEnd"/>
      <w:r w:rsidR="00C7562B">
        <w:t xml:space="preserve">. </w:t>
      </w:r>
      <w:proofErr w:type="spellStart"/>
      <w:r w:rsidR="00C7562B">
        <w:t>Il</w:t>
      </w:r>
      <w:proofErr w:type="spellEnd"/>
      <w:r w:rsidR="00C7562B">
        <w:t xml:space="preserve"> </w:t>
      </w:r>
      <w:proofErr w:type="spellStart"/>
      <w:r w:rsidR="00C7562B">
        <w:t>percorso</w:t>
      </w:r>
      <w:proofErr w:type="spellEnd"/>
      <w:r w:rsidR="00C7562B">
        <w:t xml:space="preserve"> </w:t>
      </w:r>
      <w:proofErr w:type="spellStart"/>
      <w:r w:rsidR="00C7562B">
        <w:t>appena</w:t>
      </w:r>
      <w:proofErr w:type="spellEnd"/>
      <w:r w:rsidR="00C7562B">
        <w:t xml:space="preserve"> </w:t>
      </w:r>
      <w:proofErr w:type="spellStart"/>
      <w:r w:rsidR="00C7562B">
        <w:t>descrit</w:t>
      </w:r>
      <w:r w:rsidR="00DD139D">
        <w:t>t</w:t>
      </w:r>
      <w:r w:rsidR="00C7562B">
        <w:t>o</w:t>
      </w:r>
      <w:proofErr w:type="spellEnd"/>
      <w:r w:rsidR="00C7562B">
        <w:t xml:space="preserve"> </w:t>
      </w:r>
      <w:proofErr w:type="spellStart"/>
      <w:r w:rsidR="0015321E">
        <w:t>raggiunge</w:t>
      </w:r>
      <w:proofErr w:type="spellEnd"/>
      <w:r w:rsidR="0015321E">
        <w:t xml:space="preserve"> </w:t>
      </w:r>
      <w:proofErr w:type="spellStart"/>
      <w:r w:rsidR="003A5AB5">
        <w:t>l’</w:t>
      </w:r>
      <w:r w:rsidR="0015321E">
        <w:t>acme</w:t>
      </w:r>
      <w:proofErr w:type="spellEnd"/>
      <w:r w:rsidR="0015321E">
        <w:t xml:space="preserve"> </w:t>
      </w:r>
      <w:r w:rsidR="00C7562B">
        <w:t xml:space="preserve">con </w:t>
      </w:r>
      <w:proofErr w:type="spellStart"/>
      <w:r w:rsidR="00C7562B">
        <w:t>l’inno</w:t>
      </w:r>
      <w:proofErr w:type="spellEnd"/>
      <w:r w:rsidR="00C7562B">
        <w:t xml:space="preserve"> a </w:t>
      </w:r>
      <w:proofErr w:type="spellStart"/>
      <w:r w:rsidR="00C7562B">
        <w:t>Comp</w:t>
      </w:r>
      <w:r w:rsidR="0015321E">
        <w:t>i</w:t>
      </w:r>
      <w:r w:rsidR="00C7562B">
        <w:t>eta</w:t>
      </w:r>
      <w:proofErr w:type="spellEnd"/>
      <w:r w:rsidR="00C7562B">
        <w:t xml:space="preserve"> </w:t>
      </w:r>
      <w:r w:rsidR="0015321E">
        <w:t>«</w:t>
      </w:r>
      <w:r w:rsidR="00C7562B">
        <w:t xml:space="preserve">Te </w:t>
      </w:r>
      <w:proofErr w:type="spellStart"/>
      <w:r w:rsidR="00C7562B">
        <w:t>lucis</w:t>
      </w:r>
      <w:proofErr w:type="spellEnd"/>
      <w:r w:rsidR="00C7562B">
        <w:t xml:space="preserve"> ante</w:t>
      </w:r>
      <w:r w:rsidR="0015321E">
        <w:t>»</w:t>
      </w:r>
      <w:r w:rsidR="00C7562B">
        <w:t xml:space="preserve">, che </w:t>
      </w:r>
      <w:proofErr w:type="spellStart"/>
      <w:r w:rsidR="00C7562B">
        <w:t>rappresenta</w:t>
      </w:r>
      <w:proofErr w:type="spellEnd"/>
      <w:r w:rsidR="0015321E">
        <w:t xml:space="preserve"> </w:t>
      </w:r>
      <w:proofErr w:type="spellStart"/>
      <w:r w:rsidR="00C7562B">
        <w:t>il</w:t>
      </w:r>
      <w:proofErr w:type="spellEnd"/>
      <w:r w:rsidR="00C7562B">
        <w:t xml:space="preserve"> primo punto </w:t>
      </w:r>
      <w:proofErr w:type="spellStart"/>
      <w:r w:rsidR="00C7562B">
        <w:t>d’arrivo</w:t>
      </w:r>
      <w:proofErr w:type="spellEnd"/>
      <w:r w:rsidR="00C7562B">
        <w:t xml:space="preserve"> </w:t>
      </w:r>
      <w:proofErr w:type="spellStart"/>
      <w:r w:rsidR="00C7562B">
        <w:t>nella</w:t>
      </w:r>
      <w:proofErr w:type="spellEnd"/>
      <w:r w:rsidR="00C7562B">
        <w:t xml:space="preserve"> </w:t>
      </w:r>
      <w:proofErr w:type="spellStart"/>
      <w:r w:rsidR="00C7562B">
        <w:t>scrittura</w:t>
      </w:r>
      <w:proofErr w:type="spellEnd"/>
      <w:r w:rsidR="00C7562B">
        <w:t xml:space="preserve"> </w:t>
      </w:r>
      <w:proofErr w:type="spellStart"/>
      <w:r w:rsidR="00C7562B">
        <w:t>musicale</w:t>
      </w:r>
      <w:proofErr w:type="spellEnd"/>
      <w:r w:rsidR="00C7562B">
        <w:t xml:space="preserve"> del poema.</w:t>
      </w:r>
      <w:r w:rsidR="002907AE">
        <w:t xml:space="preserve"> </w:t>
      </w:r>
      <w:proofErr w:type="spellStart"/>
      <w:r w:rsidR="002907AE">
        <w:t>L’ascolto</w:t>
      </w:r>
      <w:proofErr w:type="spellEnd"/>
      <w:r w:rsidR="002907AE">
        <w:t xml:space="preserve"> si produce </w:t>
      </w:r>
      <w:proofErr w:type="spellStart"/>
      <w:r w:rsidR="002907AE">
        <w:t>all’interno</w:t>
      </w:r>
      <w:proofErr w:type="spellEnd"/>
      <w:r w:rsidR="002907AE">
        <w:t xml:space="preserve"> </w:t>
      </w:r>
      <w:proofErr w:type="spellStart"/>
      <w:r w:rsidR="002907AE">
        <w:t>della</w:t>
      </w:r>
      <w:proofErr w:type="spellEnd"/>
      <w:r w:rsidR="002907AE">
        <w:t xml:space="preserve"> </w:t>
      </w:r>
      <w:proofErr w:type="spellStart"/>
      <w:r w:rsidR="002907AE">
        <w:t>costruzione</w:t>
      </w:r>
      <w:proofErr w:type="spellEnd"/>
      <w:r w:rsidR="002907AE">
        <w:t xml:space="preserve"> di uno </w:t>
      </w:r>
      <w:proofErr w:type="spellStart"/>
      <w:r w:rsidR="002907AE">
        <w:t>spazio</w:t>
      </w:r>
      <w:proofErr w:type="spellEnd"/>
      <w:r w:rsidR="002907AE">
        <w:t xml:space="preserve"> sonoro </w:t>
      </w:r>
      <w:proofErr w:type="spellStart"/>
      <w:r w:rsidR="002907AE">
        <w:t>complesso</w:t>
      </w:r>
      <w:proofErr w:type="spellEnd"/>
      <w:r w:rsidR="00C81EC0">
        <w:t>:</w:t>
      </w:r>
      <w:r w:rsidR="00C7562B">
        <w:t xml:space="preserve"> </w:t>
      </w:r>
      <w:proofErr w:type="spellStart"/>
      <w:r w:rsidR="00C81EC0">
        <w:t>m</w:t>
      </w:r>
      <w:r w:rsidR="00C81172">
        <w:t>entre</w:t>
      </w:r>
      <w:proofErr w:type="spellEnd"/>
      <w:r w:rsidR="00E54AF5">
        <w:t xml:space="preserve"> </w:t>
      </w:r>
      <w:r w:rsidR="00C81EC0">
        <w:t xml:space="preserve">in </w:t>
      </w:r>
      <w:proofErr w:type="spellStart"/>
      <w:r w:rsidR="00C81EC0">
        <w:t>sottofondo</w:t>
      </w:r>
      <w:proofErr w:type="spellEnd"/>
      <w:r w:rsidR="00C81EC0">
        <w:t xml:space="preserve"> </w:t>
      </w:r>
      <w:r w:rsidR="00C81172" w:rsidRPr="005417AB">
        <w:t xml:space="preserve">continua a </w:t>
      </w:r>
      <w:proofErr w:type="spellStart"/>
      <w:r w:rsidR="00C81172" w:rsidRPr="005417AB">
        <w:t>fluire</w:t>
      </w:r>
      <w:proofErr w:type="spellEnd"/>
      <w:r w:rsidR="00C81172" w:rsidRPr="005417AB">
        <w:t xml:space="preserve"> </w:t>
      </w:r>
      <w:proofErr w:type="spellStart"/>
      <w:r w:rsidR="00C81172" w:rsidRPr="005417AB">
        <w:t>il</w:t>
      </w:r>
      <w:proofErr w:type="spellEnd"/>
      <w:r w:rsidR="00C81172" w:rsidRPr="005417AB">
        <w:t xml:space="preserve"> canto </w:t>
      </w:r>
      <w:proofErr w:type="spellStart"/>
      <w:r w:rsidR="00C81172" w:rsidRPr="005417AB">
        <w:t>antifonico</w:t>
      </w:r>
      <w:proofErr w:type="spellEnd"/>
      <w:r w:rsidR="00C81172" w:rsidRPr="005417AB">
        <w:t xml:space="preserve"> del </w:t>
      </w:r>
      <w:r w:rsidR="00C81172">
        <w:t>«</w:t>
      </w:r>
      <w:r w:rsidR="00C81172" w:rsidRPr="005417AB">
        <w:t>Salve Regina</w:t>
      </w:r>
      <w:r w:rsidR="00C81172">
        <w:t>»</w:t>
      </w:r>
      <w:r w:rsidR="00C81172" w:rsidRPr="005417AB">
        <w:t xml:space="preserve"> </w:t>
      </w:r>
      <w:r w:rsidR="00C81EC0">
        <w:t>e</w:t>
      </w:r>
      <w:r w:rsidR="00C81172" w:rsidRPr="005417AB">
        <w:t xml:space="preserve"> </w:t>
      </w:r>
      <w:proofErr w:type="spellStart"/>
      <w:r w:rsidR="00C81172" w:rsidRPr="005417AB">
        <w:t>l’udito</w:t>
      </w:r>
      <w:proofErr w:type="spellEnd"/>
      <w:r w:rsidR="00C81172" w:rsidRPr="005417AB">
        <w:t xml:space="preserve"> di Dante </w:t>
      </w:r>
      <w:r w:rsidR="00C81EC0">
        <w:t xml:space="preserve">è, </w:t>
      </w:r>
      <w:proofErr w:type="spellStart"/>
      <w:r w:rsidR="00C81EC0">
        <w:t>allo</w:t>
      </w:r>
      <w:proofErr w:type="spellEnd"/>
      <w:r w:rsidR="00C81EC0">
        <w:t xml:space="preserve"> </w:t>
      </w:r>
      <w:proofErr w:type="spellStart"/>
      <w:r w:rsidR="00C81EC0">
        <w:t>stesso</w:t>
      </w:r>
      <w:proofErr w:type="spellEnd"/>
      <w:r w:rsidR="00C81EC0">
        <w:t xml:space="preserve"> tempo,</w:t>
      </w:r>
      <w:r w:rsidR="00C81172">
        <w:t xml:space="preserve"> ancora</w:t>
      </w:r>
      <w:r w:rsidR="00C81172" w:rsidRPr="005417AB">
        <w:t xml:space="preserve"> </w:t>
      </w:r>
      <w:proofErr w:type="spellStart"/>
      <w:r w:rsidR="00C81172" w:rsidRPr="005417AB">
        <w:t>impegnato</w:t>
      </w:r>
      <w:proofErr w:type="spellEnd"/>
      <w:r w:rsidR="00C81172">
        <w:t xml:space="preserve"> </w:t>
      </w:r>
      <w:r w:rsidR="00C81172" w:rsidRPr="005417AB">
        <w:t xml:space="preserve">a </w:t>
      </w:r>
      <w:proofErr w:type="spellStart"/>
      <w:r w:rsidR="00C81172" w:rsidRPr="005417AB">
        <w:t>seguire</w:t>
      </w:r>
      <w:proofErr w:type="spellEnd"/>
      <w:r w:rsidR="00C81172" w:rsidRPr="005417AB">
        <w:t xml:space="preserve"> </w:t>
      </w:r>
      <w:proofErr w:type="spellStart"/>
      <w:r w:rsidR="00C81172" w:rsidRPr="005417AB">
        <w:t>il</w:t>
      </w:r>
      <w:proofErr w:type="spellEnd"/>
      <w:r w:rsidR="00C81172" w:rsidRPr="005417AB">
        <w:t xml:space="preserve"> </w:t>
      </w:r>
      <w:proofErr w:type="spellStart"/>
      <w:r w:rsidR="00C81172" w:rsidRPr="005417AB">
        <w:t>discorso</w:t>
      </w:r>
      <w:proofErr w:type="spellEnd"/>
      <w:r w:rsidR="00C81172" w:rsidRPr="005417AB">
        <w:t xml:space="preserve"> di </w:t>
      </w:r>
      <w:proofErr w:type="spellStart"/>
      <w:r w:rsidR="00C81172" w:rsidRPr="005417AB">
        <w:t>Sordello</w:t>
      </w:r>
      <w:proofErr w:type="spellEnd"/>
      <w:r w:rsidR="00C81172">
        <w:t xml:space="preserve"> (</w:t>
      </w:r>
      <w:r w:rsidR="00C81172" w:rsidRPr="002807BA">
        <w:rPr>
          <w:i/>
          <w:iCs/>
        </w:rPr>
        <w:t>Pg</w:t>
      </w:r>
      <w:r w:rsidR="00C81172">
        <w:t>. VII 85-136)</w:t>
      </w:r>
      <w:r w:rsidR="00C81EC0">
        <w:t xml:space="preserve"> </w:t>
      </w:r>
      <w:proofErr w:type="spellStart"/>
      <w:r w:rsidR="00C81EC0">
        <w:t>un’anima</w:t>
      </w:r>
      <w:proofErr w:type="spellEnd"/>
      <w:r w:rsidR="00C81EC0">
        <w:t xml:space="preserve"> si </w:t>
      </w:r>
      <w:proofErr w:type="spellStart"/>
      <w:r w:rsidR="00C81EC0">
        <w:t>distacca</w:t>
      </w:r>
      <w:proofErr w:type="spellEnd"/>
      <w:r w:rsidR="00C81EC0">
        <w:t xml:space="preserve"> </w:t>
      </w:r>
      <w:proofErr w:type="spellStart"/>
      <w:r w:rsidR="00C81EC0">
        <w:t>dal</w:t>
      </w:r>
      <w:proofErr w:type="spellEnd"/>
      <w:r w:rsidR="00C81EC0">
        <w:t xml:space="preserve"> </w:t>
      </w:r>
      <w:proofErr w:type="spellStart"/>
      <w:r w:rsidR="00C81EC0">
        <w:t>gruppo</w:t>
      </w:r>
      <w:proofErr w:type="spellEnd"/>
      <w:r w:rsidR="00C81EC0">
        <w:t xml:space="preserve"> per </w:t>
      </w:r>
      <w:proofErr w:type="spellStart"/>
      <w:r w:rsidR="00C81EC0">
        <w:t>cominciare</w:t>
      </w:r>
      <w:proofErr w:type="spellEnd"/>
      <w:r w:rsidR="00C81EC0">
        <w:t xml:space="preserve"> a cantare un </w:t>
      </w:r>
      <w:proofErr w:type="spellStart"/>
      <w:r w:rsidR="00C81EC0">
        <w:t>nuovo</w:t>
      </w:r>
      <w:proofErr w:type="spellEnd"/>
      <w:r w:rsidR="00C81EC0">
        <w:t xml:space="preserve"> </w:t>
      </w:r>
      <w:proofErr w:type="spellStart"/>
      <w:r w:rsidR="00C81EC0">
        <w:t>brano</w:t>
      </w:r>
      <w:proofErr w:type="spellEnd"/>
      <w:r w:rsidR="00C81172" w:rsidRPr="005417AB">
        <w:t xml:space="preserve">. In </w:t>
      </w:r>
      <w:proofErr w:type="spellStart"/>
      <w:r w:rsidR="00C81172" w:rsidRPr="005417AB">
        <w:t>questo</w:t>
      </w:r>
      <w:proofErr w:type="spellEnd"/>
      <w:r w:rsidR="00C81172" w:rsidRPr="005417AB">
        <w:t xml:space="preserve"> </w:t>
      </w:r>
      <w:proofErr w:type="spellStart"/>
      <w:r w:rsidR="00C81172" w:rsidRPr="005417AB">
        <w:t>spazio</w:t>
      </w:r>
      <w:proofErr w:type="spellEnd"/>
      <w:r w:rsidR="00C81172" w:rsidRPr="005417AB">
        <w:t xml:space="preserve"> -</w:t>
      </w:r>
      <w:proofErr w:type="spellStart"/>
      <w:r w:rsidR="00C81172" w:rsidRPr="005417AB">
        <w:t>caratterizzato</w:t>
      </w:r>
      <w:proofErr w:type="spellEnd"/>
      <w:r w:rsidR="00C81172" w:rsidRPr="005417AB">
        <w:t xml:space="preserve"> </w:t>
      </w:r>
      <w:r w:rsidR="00C81172">
        <w:t xml:space="preserve">in </w:t>
      </w:r>
      <w:r w:rsidR="00C81EC0">
        <w:t xml:space="preserve">una </w:t>
      </w:r>
      <w:proofErr w:type="spellStart"/>
      <w:r w:rsidR="00C81172">
        <w:t>prospettiva</w:t>
      </w:r>
      <w:proofErr w:type="spellEnd"/>
      <w:r w:rsidR="00C81EC0">
        <w:t xml:space="preserve"> sonora </w:t>
      </w:r>
      <w:proofErr w:type="spellStart"/>
      <w:r w:rsidR="00C81EC0">
        <w:t>organizzata</w:t>
      </w:r>
      <w:proofErr w:type="spellEnd"/>
      <w:r w:rsidR="00C81172" w:rsidRPr="005417AB">
        <w:t xml:space="preserve"> </w:t>
      </w:r>
      <w:proofErr w:type="spellStart"/>
      <w:r w:rsidR="00C81172" w:rsidRPr="005417AB">
        <w:t>tra</w:t>
      </w:r>
      <w:proofErr w:type="spellEnd"/>
      <w:r w:rsidR="00C81172" w:rsidRPr="005417AB">
        <w:t xml:space="preserve"> fondo e primo piano- si produce un </w:t>
      </w:r>
      <w:proofErr w:type="spellStart"/>
      <w:r w:rsidR="00C81172" w:rsidRPr="005417AB">
        <w:t>ulteriore</w:t>
      </w:r>
      <w:proofErr w:type="spellEnd"/>
      <w:r w:rsidR="00C81172" w:rsidRPr="005417AB">
        <w:t xml:space="preserve"> evento </w:t>
      </w:r>
      <w:proofErr w:type="spellStart"/>
      <w:r w:rsidR="00C81172" w:rsidRPr="005417AB">
        <w:t>musicale</w:t>
      </w:r>
      <w:proofErr w:type="spellEnd"/>
      <w:r w:rsidR="00C81172" w:rsidRPr="005417AB">
        <w:t xml:space="preserve"> che trasforma</w:t>
      </w:r>
      <w:r w:rsidR="00C81EC0">
        <w:t xml:space="preserve"> </w:t>
      </w:r>
      <w:proofErr w:type="spellStart"/>
      <w:r w:rsidR="00C81EC0">
        <w:t>l’episodio</w:t>
      </w:r>
      <w:proofErr w:type="spellEnd"/>
      <w:r w:rsidR="00C81EC0">
        <w:t xml:space="preserve"> </w:t>
      </w:r>
      <w:proofErr w:type="spellStart"/>
      <w:r w:rsidR="00C81EC0">
        <w:t>ambientato</w:t>
      </w:r>
      <w:proofErr w:type="spellEnd"/>
      <w:r w:rsidR="00C81EC0">
        <w:t xml:space="preserve"> </w:t>
      </w:r>
      <w:proofErr w:type="spellStart"/>
      <w:r w:rsidR="00C81EC0">
        <w:t>nella</w:t>
      </w:r>
      <w:proofErr w:type="spellEnd"/>
      <w:r w:rsidR="00C81EC0">
        <w:t xml:space="preserve"> </w:t>
      </w:r>
      <w:proofErr w:type="spellStart"/>
      <w:r w:rsidR="00C81EC0">
        <w:t>valletta</w:t>
      </w:r>
      <w:proofErr w:type="spellEnd"/>
      <w:r w:rsidR="00C81EC0">
        <w:t xml:space="preserve"> </w:t>
      </w:r>
      <w:proofErr w:type="spellStart"/>
      <w:r w:rsidR="00C81EC0">
        <w:t>dei</w:t>
      </w:r>
      <w:proofErr w:type="spellEnd"/>
      <w:r w:rsidR="00C81EC0">
        <w:t xml:space="preserve"> </w:t>
      </w:r>
      <w:proofErr w:type="spellStart"/>
      <w:r w:rsidR="00C81EC0">
        <w:t>principi</w:t>
      </w:r>
      <w:proofErr w:type="spellEnd"/>
      <w:r w:rsidR="00C81172" w:rsidRPr="005417AB">
        <w:t xml:space="preserve"> in un </w:t>
      </w:r>
      <w:proofErr w:type="spellStart"/>
      <w:r w:rsidR="00C81172" w:rsidRPr="005417AB">
        <w:t>luogo</w:t>
      </w:r>
      <w:proofErr w:type="spellEnd"/>
      <w:r w:rsidR="00C81EC0">
        <w:t xml:space="preserve"> de</w:t>
      </w:r>
      <w:r w:rsidR="00DD139D">
        <w:t>l</w:t>
      </w:r>
      <w:r w:rsidR="00C81EC0">
        <w:t xml:space="preserve"> testo </w:t>
      </w:r>
      <w:proofErr w:type="spellStart"/>
      <w:r w:rsidR="00C81EC0">
        <w:t>caratterizzato</w:t>
      </w:r>
      <w:proofErr w:type="spellEnd"/>
      <w:r w:rsidR="00C81172" w:rsidRPr="005417AB">
        <w:t xml:space="preserve"> </w:t>
      </w:r>
      <w:r w:rsidR="00C81EC0">
        <w:t xml:space="preserve">da </w:t>
      </w:r>
      <w:proofErr w:type="spellStart"/>
      <w:r w:rsidR="00C81EC0">
        <w:t>un’</w:t>
      </w:r>
      <w:r w:rsidR="00C81172" w:rsidRPr="005417AB">
        <w:t>altissima</w:t>
      </w:r>
      <w:proofErr w:type="spellEnd"/>
      <w:r w:rsidR="00C81172" w:rsidRPr="005417AB">
        <w:t xml:space="preserve"> </w:t>
      </w:r>
      <w:proofErr w:type="spellStart"/>
      <w:r w:rsidR="00C81172" w:rsidRPr="005417AB">
        <w:t>densità</w:t>
      </w:r>
      <w:proofErr w:type="spellEnd"/>
      <w:r w:rsidR="00C81172" w:rsidRPr="005417AB">
        <w:t xml:space="preserve"> </w:t>
      </w:r>
      <w:r w:rsidR="00C81172" w:rsidRPr="000D4D46">
        <w:t>sonor</w:t>
      </w:r>
      <w:r w:rsidR="00C81172" w:rsidRPr="005417AB">
        <w:t xml:space="preserve">a. </w:t>
      </w:r>
    </w:p>
    <w:p w14:paraId="4B152527" w14:textId="77777777" w:rsidR="00C81172" w:rsidRDefault="00C81172" w:rsidP="008D5D21">
      <w:pPr>
        <w:contextualSpacing/>
        <w:jc w:val="both"/>
      </w:pPr>
    </w:p>
    <w:p w14:paraId="053F2A0E" w14:textId="77777777" w:rsidR="00C81172" w:rsidRDefault="00C81172" w:rsidP="008D5D21">
      <w:pPr>
        <w:jc w:val="center"/>
        <w:rPr>
          <w:sz w:val="20"/>
          <w:szCs w:val="20"/>
        </w:rPr>
      </w:pPr>
      <w:proofErr w:type="spellStart"/>
      <w:r>
        <w:rPr>
          <w:sz w:val="20"/>
          <w:szCs w:val="20"/>
        </w:rPr>
        <w:t>quand</w:t>
      </w:r>
      <w:proofErr w:type="spellEnd"/>
      <w:r>
        <w:rPr>
          <w:sz w:val="20"/>
          <w:szCs w:val="20"/>
        </w:rPr>
        <w:t xml:space="preserve">' </w:t>
      </w:r>
      <w:proofErr w:type="spellStart"/>
      <w:r>
        <w:rPr>
          <w:sz w:val="20"/>
          <w:szCs w:val="20"/>
        </w:rPr>
        <w:t>io</w:t>
      </w:r>
      <w:proofErr w:type="spellEnd"/>
      <w:r>
        <w:rPr>
          <w:sz w:val="20"/>
          <w:szCs w:val="20"/>
        </w:rPr>
        <w:t xml:space="preserve"> </w:t>
      </w:r>
      <w:proofErr w:type="spellStart"/>
      <w:r>
        <w:rPr>
          <w:sz w:val="20"/>
          <w:szCs w:val="20"/>
        </w:rPr>
        <w:t>incominciai</w:t>
      </w:r>
      <w:proofErr w:type="spellEnd"/>
      <w:r>
        <w:rPr>
          <w:sz w:val="20"/>
          <w:szCs w:val="20"/>
        </w:rPr>
        <w:t xml:space="preserve"> a render vano</w:t>
      </w:r>
      <w:r>
        <w:rPr>
          <w:sz w:val="20"/>
          <w:szCs w:val="20"/>
        </w:rPr>
        <w:br/>
      </w:r>
      <w:proofErr w:type="spellStart"/>
      <w:r>
        <w:rPr>
          <w:sz w:val="20"/>
          <w:szCs w:val="20"/>
        </w:rPr>
        <w:t>l'udire</w:t>
      </w:r>
      <w:proofErr w:type="spellEnd"/>
      <w:r>
        <w:rPr>
          <w:sz w:val="20"/>
          <w:szCs w:val="20"/>
        </w:rPr>
        <w:t xml:space="preserve"> e a mirare una de </w:t>
      </w:r>
      <w:proofErr w:type="spellStart"/>
      <w:r>
        <w:rPr>
          <w:sz w:val="20"/>
          <w:szCs w:val="20"/>
        </w:rPr>
        <w:t>l'alme</w:t>
      </w:r>
      <w:proofErr w:type="spellEnd"/>
      <w:r>
        <w:rPr>
          <w:sz w:val="20"/>
          <w:szCs w:val="20"/>
        </w:rPr>
        <w:br/>
        <w:t xml:space="preserve">surta, che </w:t>
      </w:r>
      <w:proofErr w:type="spellStart"/>
      <w:r>
        <w:rPr>
          <w:sz w:val="20"/>
          <w:szCs w:val="20"/>
        </w:rPr>
        <w:t>l'ascoltar</w:t>
      </w:r>
      <w:proofErr w:type="spellEnd"/>
      <w:r>
        <w:rPr>
          <w:sz w:val="20"/>
          <w:szCs w:val="20"/>
        </w:rPr>
        <w:t xml:space="preserve"> </w:t>
      </w:r>
      <w:proofErr w:type="spellStart"/>
      <w:r>
        <w:rPr>
          <w:sz w:val="20"/>
          <w:szCs w:val="20"/>
        </w:rPr>
        <w:t>chiedea</w:t>
      </w:r>
      <w:proofErr w:type="spellEnd"/>
      <w:r>
        <w:rPr>
          <w:sz w:val="20"/>
          <w:szCs w:val="20"/>
        </w:rPr>
        <w:t xml:space="preserve"> con mano.</w:t>
      </w:r>
    </w:p>
    <w:p w14:paraId="633D093D" w14:textId="77777777" w:rsidR="00C81172" w:rsidRDefault="00C81172" w:rsidP="008D5D21">
      <w:pPr>
        <w:jc w:val="center"/>
        <w:rPr>
          <w:sz w:val="20"/>
          <w:szCs w:val="20"/>
        </w:rPr>
      </w:pPr>
      <w:r>
        <w:rPr>
          <w:sz w:val="20"/>
          <w:szCs w:val="20"/>
        </w:rPr>
        <w:t xml:space="preserve">Ella </w:t>
      </w:r>
      <w:proofErr w:type="spellStart"/>
      <w:r>
        <w:rPr>
          <w:sz w:val="20"/>
          <w:szCs w:val="20"/>
        </w:rPr>
        <w:t>giunse</w:t>
      </w:r>
      <w:proofErr w:type="spellEnd"/>
      <w:r>
        <w:rPr>
          <w:sz w:val="20"/>
          <w:szCs w:val="20"/>
        </w:rPr>
        <w:t xml:space="preserve"> e </w:t>
      </w:r>
      <w:proofErr w:type="spellStart"/>
      <w:r>
        <w:rPr>
          <w:sz w:val="20"/>
          <w:szCs w:val="20"/>
        </w:rPr>
        <w:t>levò</w:t>
      </w:r>
      <w:proofErr w:type="spellEnd"/>
      <w:r>
        <w:rPr>
          <w:sz w:val="20"/>
          <w:szCs w:val="20"/>
        </w:rPr>
        <w:t xml:space="preserve"> ambo le palme,</w:t>
      </w:r>
      <w:r>
        <w:rPr>
          <w:sz w:val="20"/>
          <w:szCs w:val="20"/>
        </w:rPr>
        <w:br/>
      </w:r>
      <w:proofErr w:type="spellStart"/>
      <w:r>
        <w:rPr>
          <w:sz w:val="20"/>
          <w:szCs w:val="20"/>
        </w:rPr>
        <w:t>ficcando</w:t>
      </w:r>
      <w:proofErr w:type="spellEnd"/>
      <w:r>
        <w:rPr>
          <w:sz w:val="20"/>
          <w:szCs w:val="20"/>
        </w:rPr>
        <w:t xml:space="preserve"> </w:t>
      </w:r>
      <w:proofErr w:type="spellStart"/>
      <w:r>
        <w:rPr>
          <w:sz w:val="20"/>
          <w:szCs w:val="20"/>
        </w:rPr>
        <w:t>li</w:t>
      </w:r>
      <w:proofErr w:type="spellEnd"/>
      <w:r>
        <w:rPr>
          <w:sz w:val="20"/>
          <w:szCs w:val="20"/>
        </w:rPr>
        <w:t xml:space="preserve"> </w:t>
      </w:r>
      <w:proofErr w:type="spellStart"/>
      <w:r>
        <w:rPr>
          <w:sz w:val="20"/>
          <w:szCs w:val="20"/>
        </w:rPr>
        <w:t>occhi</w:t>
      </w:r>
      <w:proofErr w:type="spellEnd"/>
      <w:r>
        <w:rPr>
          <w:sz w:val="20"/>
          <w:szCs w:val="20"/>
        </w:rPr>
        <w:t xml:space="preserve"> verso </w:t>
      </w:r>
      <w:proofErr w:type="spellStart"/>
      <w:r>
        <w:rPr>
          <w:sz w:val="20"/>
          <w:szCs w:val="20"/>
        </w:rPr>
        <w:t>l'orïente</w:t>
      </w:r>
      <w:proofErr w:type="spellEnd"/>
      <w:r>
        <w:rPr>
          <w:sz w:val="20"/>
          <w:szCs w:val="20"/>
        </w:rPr>
        <w:t>,</w:t>
      </w:r>
      <w:r>
        <w:rPr>
          <w:sz w:val="20"/>
          <w:szCs w:val="20"/>
        </w:rPr>
        <w:br/>
        <w:t xml:space="preserve">come </w:t>
      </w:r>
      <w:proofErr w:type="spellStart"/>
      <w:r>
        <w:rPr>
          <w:sz w:val="20"/>
          <w:szCs w:val="20"/>
        </w:rPr>
        <w:t>dicesse</w:t>
      </w:r>
      <w:proofErr w:type="spellEnd"/>
      <w:r>
        <w:rPr>
          <w:sz w:val="20"/>
          <w:szCs w:val="20"/>
        </w:rPr>
        <w:t xml:space="preserve"> a Dio: '</w:t>
      </w:r>
      <w:proofErr w:type="spellStart"/>
      <w:r>
        <w:rPr>
          <w:sz w:val="20"/>
          <w:szCs w:val="20"/>
        </w:rPr>
        <w:t>D'altro</w:t>
      </w:r>
      <w:proofErr w:type="spellEnd"/>
      <w:r>
        <w:rPr>
          <w:sz w:val="20"/>
          <w:szCs w:val="20"/>
        </w:rPr>
        <w:t xml:space="preserve"> non calme'.</w:t>
      </w:r>
    </w:p>
    <w:p w14:paraId="3798652B" w14:textId="77777777" w:rsidR="00C81172" w:rsidRDefault="00C81172" w:rsidP="008D5D21">
      <w:pPr>
        <w:jc w:val="center"/>
        <w:rPr>
          <w:sz w:val="20"/>
          <w:szCs w:val="20"/>
        </w:rPr>
      </w:pPr>
      <w:r w:rsidRPr="0085511E">
        <w:rPr>
          <w:i/>
          <w:iCs/>
          <w:sz w:val="20"/>
          <w:szCs w:val="20"/>
        </w:rPr>
        <w:t xml:space="preserve">'Te </w:t>
      </w:r>
      <w:proofErr w:type="spellStart"/>
      <w:r w:rsidRPr="0085511E">
        <w:rPr>
          <w:i/>
          <w:iCs/>
          <w:sz w:val="20"/>
          <w:szCs w:val="20"/>
        </w:rPr>
        <w:t>lucis</w:t>
      </w:r>
      <w:proofErr w:type="spellEnd"/>
      <w:r w:rsidRPr="0085511E">
        <w:rPr>
          <w:i/>
          <w:iCs/>
          <w:sz w:val="20"/>
          <w:szCs w:val="20"/>
        </w:rPr>
        <w:t xml:space="preserve"> ante</w:t>
      </w:r>
      <w:r w:rsidRPr="0085511E">
        <w:rPr>
          <w:sz w:val="20"/>
          <w:szCs w:val="20"/>
        </w:rPr>
        <w:t>'</w:t>
      </w:r>
      <w:r>
        <w:rPr>
          <w:b/>
          <w:color w:val="0000FF"/>
          <w:sz w:val="20"/>
          <w:szCs w:val="20"/>
        </w:rPr>
        <w:t xml:space="preserve"> </w:t>
      </w:r>
      <w:proofErr w:type="spellStart"/>
      <w:r>
        <w:rPr>
          <w:sz w:val="20"/>
          <w:szCs w:val="20"/>
        </w:rPr>
        <w:t>sì</w:t>
      </w:r>
      <w:proofErr w:type="spellEnd"/>
      <w:r>
        <w:rPr>
          <w:sz w:val="20"/>
          <w:szCs w:val="20"/>
        </w:rPr>
        <w:t xml:space="preserve"> devotamente</w:t>
      </w:r>
      <w:r>
        <w:rPr>
          <w:sz w:val="20"/>
          <w:szCs w:val="20"/>
        </w:rPr>
        <w:br/>
        <w:t xml:space="preserve">le </w:t>
      </w:r>
      <w:proofErr w:type="spellStart"/>
      <w:r>
        <w:rPr>
          <w:sz w:val="20"/>
          <w:szCs w:val="20"/>
        </w:rPr>
        <w:t>uscìo</w:t>
      </w:r>
      <w:proofErr w:type="spellEnd"/>
      <w:r>
        <w:rPr>
          <w:sz w:val="20"/>
          <w:szCs w:val="20"/>
        </w:rPr>
        <w:t xml:space="preserve"> di </w:t>
      </w:r>
      <w:proofErr w:type="spellStart"/>
      <w:r>
        <w:rPr>
          <w:sz w:val="20"/>
          <w:szCs w:val="20"/>
        </w:rPr>
        <w:t>bocca</w:t>
      </w:r>
      <w:proofErr w:type="spellEnd"/>
      <w:r>
        <w:rPr>
          <w:sz w:val="20"/>
          <w:szCs w:val="20"/>
        </w:rPr>
        <w:t xml:space="preserve"> e con </w:t>
      </w:r>
      <w:proofErr w:type="spellStart"/>
      <w:r>
        <w:rPr>
          <w:sz w:val="20"/>
          <w:szCs w:val="20"/>
        </w:rPr>
        <w:t>sì</w:t>
      </w:r>
      <w:proofErr w:type="spellEnd"/>
      <w:r>
        <w:rPr>
          <w:sz w:val="20"/>
          <w:szCs w:val="20"/>
        </w:rPr>
        <w:t xml:space="preserve"> </w:t>
      </w:r>
      <w:proofErr w:type="spellStart"/>
      <w:r w:rsidRPr="0085511E">
        <w:rPr>
          <w:sz w:val="20"/>
          <w:szCs w:val="20"/>
        </w:rPr>
        <w:t>dolci</w:t>
      </w:r>
      <w:proofErr w:type="spellEnd"/>
      <w:r>
        <w:rPr>
          <w:sz w:val="20"/>
          <w:szCs w:val="20"/>
        </w:rPr>
        <w:t xml:space="preserve"> note,</w:t>
      </w:r>
      <w:r>
        <w:rPr>
          <w:sz w:val="20"/>
          <w:szCs w:val="20"/>
        </w:rPr>
        <w:br/>
        <w:t xml:space="preserve">che </w:t>
      </w:r>
      <w:proofErr w:type="spellStart"/>
      <w:r>
        <w:rPr>
          <w:sz w:val="20"/>
          <w:szCs w:val="20"/>
        </w:rPr>
        <w:t>fece</w:t>
      </w:r>
      <w:proofErr w:type="spellEnd"/>
      <w:r>
        <w:rPr>
          <w:sz w:val="20"/>
          <w:szCs w:val="20"/>
        </w:rPr>
        <w:t xml:space="preserve"> me </w:t>
      </w:r>
      <w:proofErr w:type="spellStart"/>
      <w:r>
        <w:rPr>
          <w:sz w:val="20"/>
          <w:szCs w:val="20"/>
        </w:rPr>
        <w:t>a</w:t>
      </w:r>
      <w:proofErr w:type="spellEnd"/>
      <w:r>
        <w:rPr>
          <w:sz w:val="20"/>
          <w:szCs w:val="20"/>
        </w:rPr>
        <w:t xml:space="preserve"> me </w:t>
      </w:r>
      <w:proofErr w:type="spellStart"/>
      <w:r>
        <w:rPr>
          <w:sz w:val="20"/>
          <w:szCs w:val="20"/>
        </w:rPr>
        <w:t>uscir</w:t>
      </w:r>
      <w:proofErr w:type="spellEnd"/>
      <w:r>
        <w:rPr>
          <w:sz w:val="20"/>
          <w:szCs w:val="20"/>
        </w:rPr>
        <w:t xml:space="preserve"> di mente;</w:t>
      </w:r>
    </w:p>
    <w:p w14:paraId="6C6DEDB2" w14:textId="77777777" w:rsidR="00C81172" w:rsidRDefault="00C81172" w:rsidP="008D5D21">
      <w:pPr>
        <w:jc w:val="center"/>
        <w:rPr>
          <w:sz w:val="20"/>
          <w:szCs w:val="20"/>
        </w:rPr>
      </w:pPr>
      <w:r>
        <w:rPr>
          <w:sz w:val="20"/>
          <w:szCs w:val="20"/>
        </w:rPr>
        <w:t xml:space="preserve">e </w:t>
      </w:r>
      <w:proofErr w:type="spellStart"/>
      <w:r>
        <w:rPr>
          <w:sz w:val="20"/>
          <w:szCs w:val="20"/>
        </w:rPr>
        <w:t>l'altre</w:t>
      </w:r>
      <w:proofErr w:type="spellEnd"/>
      <w:r>
        <w:rPr>
          <w:sz w:val="20"/>
          <w:szCs w:val="20"/>
        </w:rPr>
        <w:t xml:space="preserve"> </w:t>
      </w:r>
      <w:proofErr w:type="spellStart"/>
      <w:r>
        <w:rPr>
          <w:sz w:val="20"/>
          <w:szCs w:val="20"/>
        </w:rPr>
        <w:t>poi</w:t>
      </w:r>
      <w:proofErr w:type="spellEnd"/>
      <w:r>
        <w:rPr>
          <w:sz w:val="20"/>
          <w:szCs w:val="20"/>
        </w:rPr>
        <w:t xml:space="preserve"> </w:t>
      </w:r>
      <w:proofErr w:type="spellStart"/>
      <w:r>
        <w:rPr>
          <w:sz w:val="20"/>
          <w:szCs w:val="20"/>
        </w:rPr>
        <w:t>dolcemente</w:t>
      </w:r>
      <w:proofErr w:type="spellEnd"/>
      <w:r>
        <w:rPr>
          <w:sz w:val="20"/>
          <w:szCs w:val="20"/>
        </w:rPr>
        <w:t xml:space="preserve"> e devote</w:t>
      </w:r>
      <w:r>
        <w:rPr>
          <w:sz w:val="20"/>
          <w:szCs w:val="20"/>
        </w:rPr>
        <w:br/>
      </w:r>
      <w:proofErr w:type="spellStart"/>
      <w:r>
        <w:rPr>
          <w:sz w:val="20"/>
          <w:szCs w:val="20"/>
        </w:rPr>
        <w:t>seguitar</w:t>
      </w:r>
      <w:proofErr w:type="spellEnd"/>
      <w:r>
        <w:rPr>
          <w:sz w:val="20"/>
          <w:szCs w:val="20"/>
        </w:rPr>
        <w:t xml:space="preserve"> </w:t>
      </w:r>
      <w:proofErr w:type="spellStart"/>
      <w:r>
        <w:rPr>
          <w:sz w:val="20"/>
          <w:szCs w:val="20"/>
        </w:rPr>
        <w:t>lei</w:t>
      </w:r>
      <w:proofErr w:type="spellEnd"/>
      <w:r>
        <w:rPr>
          <w:sz w:val="20"/>
          <w:szCs w:val="20"/>
        </w:rPr>
        <w:t xml:space="preserve"> per </w:t>
      </w:r>
      <w:proofErr w:type="spellStart"/>
      <w:r>
        <w:rPr>
          <w:sz w:val="20"/>
          <w:szCs w:val="20"/>
        </w:rPr>
        <w:t>tutto</w:t>
      </w:r>
      <w:proofErr w:type="spellEnd"/>
      <w:r>
        <w:rPr>
          <w:sz w:val="20"/>
          <w:szCs w:val="20"/>
        </w:rPr>
        <w:t xml:space="preserve"> </w:t>
      </w:r>
      <w:proofErr w:type="spellStart"/>
      <w:r>
        <w:rPr>
          <w:sz w:val="20"/>
          <w:szCs w:val="20"/>
        </w:rPr>
        <w:t>l'</w:t>
      </w:r>
      <w:r w:rsidRPr="0085511E">
        <w:rPr>
          <w:sz w:val="20"/>
          <w:szCs w:val="20"/>
        </w:rPr>
        <w:t>inno</w:t>
      </w:r>
      <w:proofErr w:type="spellEnd"/>
      <w:r>
        <w:rPr>
          <w:b/>
          <w:color w:val="0000FF"/>
          <w:sz w:val="20"/>
          <w:szCs w:val="20"/>
        </w:rPr>
        <w:t xml:space="preserve"> </w:t>
      </w:r>
      <w:proofErr w:type="spellStart"/>
      <w:r>
        <w:rPr>
          <w:sz w:val="20"/>
          <w:szCs w:val="20"/>
        </w:rPr>
        <w:t>intero</w:t>
      </w:r>
      <w:proofErr w:type="spellEnd"/>
      <w:r>
        <w:rPr>
          <w:sz w:val="20"/>
          <w:szCs w:val="20"/>
        </w:rPr>
        <w:t>,</w:t>
      </w:r>
      <w:r>
        <w:rPr>
          <w:sz w:val="20"/>
          <w:szCs w:val="20"/>
        </w:rPr>
        <w:br/>
      </w:r>
      <w:proofErr w:type="spellStart"/>
      <w:r>
        <w:rPr>
          <w:sz w:val="20"/>
          <w:szCs w:val="20"/>
        </w:rPr>
        <w:t>avendo</w:t>
      </w:r>
      <w:proofErr w:type="spellEnd"/>
      <w:r>
        <w:rPr>
          <w:sz w:val="20"/>
          <w:szCs w:val="20"/>
        </w:rPr>
        <w:t xml:space="preserve"> </w:t>
      </w:r>
      <w:proofErr w:type="spellStart"/>
      <w:r>
        <w:rPr>
          <w:sz w:val="20"/>
          <w:szCs w:val="20"/>
        </w:rPr>
        <w:t>li</w:t>
      </w:r>
      <w:proofErr w:type="spellEnd"/>
      <w:r>
        <w:rPr>
          <w:sz w:val="20"/>
          <w:szCs w:val="20"/>
        </w:rPr>
        <w:t xml:space="preserve"> </w:t>
      </w:r>
      <w:proofErr w:type="spellStart"/>
      <w:r>
        <w:rPr>
          <w:sz w:val="20"/>
          <w:szCs w:val="20"/>
        </w:rPr>
        <w:t>occhi</w:t>
      </w:r>
      <w:proofErr w:type="spellEnd"/>
      <w:r>
        <w:rPr>
          <w:sz w:val="20"/>
          <w:szCs w:val="20"/>
        </w:rPr>
        <w:t xml:space="preserve"> a le </w:t>
      </w:r>
      <w:proofErr w:type="spellStart"/>
      <w:r>
        <w:rPr>
          <w:sz w:val="20"/>
          <w:szCs w:val="20"/>
        </w:rPr>
        <w:t>superne</w:t>
      </w:r>
      <w:proofErr w:type="spellEnd"/>
      <w:r>
        <w:rPr>
          <w:sz w:val="20"/>
          <w:szCs w:val="20"/>
        </w:rPr>
        <w:t xml:space="preserve"> rote.</w:t>
      </w:r>
    </w:p>
    <w:p w14:paraId="5044C604" w14:textId="77777777" w:rsidR="00C81172" w:rsidRPr="0085511E" w:rsidRDefault="00C81172" w:rsidP="008D5D21">
      <w:pPr>
        <w:tabs>
          <w:tab w:val="left" w:pos="144"/>
        </w:tabs>
        <w:jc w:val="center"/>
        <w:rPr>
          <w:sz w:val="20"/>
          <w:szCs w:val="20"/>
        </w:rPr>
      </w:pPr>
      <w:r>
        <w:rPr>
          <w:sz w:val="20"/>
          <w:szCs w:val="20"/>
        </w:rPr>
        <w:t xml:space="preserve">                   </w:t>
      </w:r>
      <w:r w:rsidRPr="0085511E">
        <w:rPr>
          <w:sz w:val="20"/>
          <w:szCs w:val="20"/>
        </w:rPr>
        <w:t>(</w:t>
      </w:r>
      <w:r w:rsidRPr="0085511E">
        <w:rPr>
          <w:i/>
          <w:sz w:val="20"/>
          <w:szCs w:val="20"/>
        </w:rPr>
        <w:t>Pg</w:t>
      </w:r>
      <w:r w:rsidRPr="0085511E">
        <w:rPr>
          <w:sz w:val="20"/>
          <w:szCs w:val="20"/>
        </w:rPr>
        <w:t xml:space="preserve">. VIII vv. </w:t>
      </w:r>
      <w:r>
        <w:rPr>
          <w:sz w:val="20"/>
          <w:szCs w:val="20"/>
        </w:rPr>
        <w:t>7</w:t>
      </w:r>
      <w:r w:rsidRPr="0085511E">
        <w:rPr>
          <w:sz w:val="20"/>
          <w:szCs w:val="20"/>
        </w:rPr>
        <w:t>-18)</w:t>
      </w:r>
    </w:p>
    <w:p w14:paraId="796D6722" w14:textId="77777777" w:rsidR="00C81172" w:rsidRDefault="00C81172" w:rsidP="009703C2">
      <w:pPr>
        <w:contextualSpacing/>
        <w:jc w:val="both"/>
      </w:pPr>
    </w:p>
    <w:p w14:paraId="667585F4" w14:textId="6EEE09CB" w:rsidR="00B6413B" w:rsidRDefault="004654EA" w:rsidP="009703C2">
      <w:pPr>
        <w:contextualSpacing/>
        <w:mirrorIndents/>
        <w:jc w:val="both"/>
        <w:rPr>
          <w:rFonts w:eastAsia="MS Mincho"/>
        </w:rPr>
      </w:pPr>
      <w:proofErr w:type="spellStart"/>
      <w:r>
        <w:lastRenderedPageBreak/>
        <w:t>L</w:t>
      </w:r>
      <w:r w:rsidR="00C81172">
        <w:t>’</w:t>
      </w:r>
      <w:r w:rsidR="00C81172" w:rsidRPr="005417AB">
        <w:t>anima</w:t>
      </w:r>
      <w:proofErr w:type="spellEnd"/>
      <w:r>
        <w:t xml:space="preserve"> che</w:t>
      </w:r>
      <w:r w:rsidR="00C81172" w:rsidRPr="005417AB">
        <w:t xml:space="preserve"> si </w:t>
      </w:r>
      <w:r>
        <w:t>separa</w:t>
      </w:r>
      <w:r w:rsidR="00C81172" w:rsidRPr="005417AB">
        <w:t xml:space="preserve"> </w:t>
      </w:r>
      <w:proofErr w:type="spellStart"/>
      <w:r w:rsidR="00C81172" w:rsidRPr="005417AB">
        <w:t>dal</w:t>
      </w:r>
      <w:proofErr w:type="spellEnd"/>
      <w:r w:rsidR="00C81172" w:rsidRPr="005417AB">
        <w:t xml:space="preserve"> </w:t>
      </w:r>
      <w:proofErr w:type="spellStart"/>
      <w:r w:rsidR="00C81172" w:rsidRPr="005417AB">
        <w:t>gru</w:t>
      </w:r>
      <w:r w:rsidR="00C81172">
        <w:t>p</w:t>
      </w:r>
      <w:r w:rsidR="00C81172" w:rsidRPr="005417AB">
        <w:t>po</w:t>
      </w:r>
      <w:proofErr w:type="spellEnd"/>
      <w:r w:rsidR="00C81172" w:rsidRPr="005417AB">
        <w:t xml:space="preserve"> </w:t>
      </w:r>
      <w:proofErr w:type="spellStart"/>
      <w:r w:rsidR="00C81172" w:rsidRPr="005417AB">
        <w:t>comincia</w:t>
      </w:r>
      <w:proofErr w:type="spellEnd"/>
      <w:r w:rsidR="00C81172" w:rsidRPr="005417AB">
        <w:t xml:space="preserve"> a cantare un </w:t>
      </w:r>
      <w:proofErr w:type="spellStart"/>
      <w:r w:rsidR="00DD139D">
        <w:t>i</w:t>
      </w:r>
      <w:r w:rsidR="00C81172" w:rsidRPr="005417AB">
        <w:t>nno</w:t>
      </w:r>
      <w:proofErr w:type="spellEnd"/>
      <w:r w:rsidR="00C81172" w:rsidRPr="005417AB">
        <w:t xml:space="preserve"> a </w:t>
      </w:r>
      <w:proofErr w:type="spellStart"/>
      <w:r w:rsidR="00C81172" w:rsidRPr="005417AB">
        <w:t>Compieta</w:t>
      </w:r>
      <w:proofErr w:type="spellEnd"/>
      <w:r w:rsidR="00C81172" w:rsidRPr="005417AB">
        <w:t xml:space="preserve"> che invoca </w:t>
      </w:r>
      <w:proofErr w:type="spellStart"/>
      <w:r w:rsidR="00C81172" w:rsidRPr="005417AB">
        <w:t>l’aiuto</w:t>
      </w:r>
      <w:proofErr w:type="spellEnd"/>
      <w:r w:rsidR="00C81172" w:rsidRPr="005417AB">
        <w:t xml:space="preserve"> divino </w:t>
      </w:r>
      <w:proofErr w:type="spellStart"/>
      <w:r w:rsidR="00C81172" w:rsidRPr="005417AB">
        <w:t>contro</w:t>
      </w:r>
      <w:proofErr w:type="spellEnd"/>
      <w:r w:rsidR="00C81172" w:rsidRPr="005417AB">
        <w:t xml:space="preserve"> le </w:t>
      </w:r>
      <w:proofErr w:type="spellStart"/>
      <w:r w:rsidR="00C81172" w:rsidRPr="005417AB">
        <w:t>tentazioni</w:t>
      </w:r>
      <w:proofErr w:type="spellEnd"/>
      <w:r w:rsidR="00C81172" w:rsidRPr="005417AB">
        <w:t xml:space="preserve"> </w:t>
      </w:r>
      <w:proofErr w:type="spellStart"/>
      <w:r w:rsidR="00C81172" w:rsidRPr="005417AB">
        <w:t>notturne</w:t>
      </w:r>
      <w:proofErr w:type="spellEnd"/>
      <w:r w:rsidR="00C81172" w:rsidRPr="005417AB">
        <w:t xml:space="preserve">. Si </w:t>
      </w:r>
      <w:proofErr w:type="spellStart"/>
      <w:r w:rsidR="00C81172" w:rsidRPr="005417AB">
        <w:t>tratta</w:t>
      </w:r>
      <w:proofErr w:type="spellEnd"/>
      <w:r w:rsidR="00C81172" w:rsidRPr="005417AB">
        <w:t xml:space="preserve"> di </w:t>
      </w:r>
      <w:proofErr w:type="spellStart"/>
      <w:r w:rsidR="00C81172" w:rsidRPr="005417AB">
        <w:t>un’altra</w:t>
      </w:r>
      <w:proofErr w:type="spellEnd"/>
      <w:r w:rsidR="00C81172" w:rsidRPr="005417AB">
        <w:t xml:space="preserve"> </w:t>
      </w:r>
      <w:proofErr w:type="spellStart"/>
      <w:r w:rsidR="00C81172" w:rsidRPr="005417AB">
        <w:t>composizione</w:t>
      </w:r>
      <w:proofErr w:type="spellEnd"/>
      <w:r w:rsidR="00C81172" w:rsidRPr="005417AB">
        <w:t xml:space="preserve"> </w:t>
      </w:r>
      <w:proofErr w:type="spellStart"/>
      <w:r w:rsidR="00C81172" w:rsidRPr="005417AB">
        <w:t>legata</w:t>
      </w:r>
      <w:proofErr w:type="spellEnd"/>
      <w:r w:rsidR="00C81172" w:rsidRPr="005417AB">
        <w:t xml:space="preserve"> al </w:t>
      </w:r>
      <w:r w:rsidR="00DD139D">
        <w:t>rito</w:t>
      </w:r>
      <w:r w:rsidR="00C81172" w:rsidRPr="005417AB">
        <w:t xml:space="preserve"> </w:t>
      </w:r>
      <w:proofErr w:type="spellStart"/>
      <w:r w:rsidR="00C81172" w:rsidRPr="005417AB">
        <w:t>serale</w:t>
      </w:r>
      <w:proofErr w:type="spellEnd"/>
      <w:r w:rsidR="00C81172" w:rsidRPr="005417AB">
        <w:t xml:space="preserve"> </w:t>
      </w:r>
      <w:proofErr w:type="spellStart"/>
      <w:r w:rsidR="00C81172" w:rsidRPr="005417AB">
        <w:t>della</w:t>
      </w:r>
      <w:proofErr w:type="spellEnd"/>
      <w:r w:rsidR="00C81172" w:rsidRPr="005417AB">
        <w:t xml:space="preserve"> </w:t>
      </w:r>
      <w:proofErr w:type="spellStart"/>
      <w:r w:rsidR="00C81172" w:rsidRPr="005417AB">
        <w:t>giornata</w:t>
      </w:r>
      <w:proofErr w:type="spellEnd"/>
      <w:r w:rsidR="00C81172" w:rsidRPr="005417AB">
        <w:t xml:space="preserve"> </w:t>
      </w:r>
      <w:proofErr w:type="spellStart"/>
      <w:r w:rsidR="00DD139D">
        <w:t>monastica</w:t>
      </w:r>
      <w:proofErr w:type="spellEnd"/>
      <w:r w:rsidR="00DD139D">
        <w:t xml:space="preserve">, in </w:t>
      </w:r>
      <w:proofErr w:type="spellStart"/>
      <w:r w:rsidR="00DD139D">
        <w:t>quanto</w:t>
      </w:r>
      <w:proofErr w:type="spellEnd"/>
      <w:r w:rsidR="00C81172" w:rsidRPr="005417AB">
        <w:t xml:space="preserve"> </w:t>
      </w:r>
      <w:proofErr w:type="spellStart"/>
      <w:r w:rsidR="00C81172" w:rsidRPr="005417AB">
        <w:t>invoca</w:t>
      </w:r>
      <w:r w:rsidR="00DD139D">
        <w:t>zione</w:t>
      </w:r>
      <w:proofErr w:type="spellEnd"/>
      <w:r w:rsidR="00C81172" w:rsidRPr="005417AB">
        <w:t xml:space="preserve"> </w:t>
      </w:r>
      <w:r w:rsidR="00DD139D">
        <w:t xml:space="preserve">di </w:t>
      </w:r>
      <w:proofErr w:type="spellStart"/>
      <w:r w:rsidR="00C81172" w:rsidRPr="005417AB">
        <w:t>a</w:t>
      </w:r>
      <w:r w:rsidR="00DD139D">
        <w:t>usilio</w:t>
      </w:r>
      <w:proofErr w:type="spellEnd"/>
      <w:r w:rsidR="00C81172" w:rsidRPr="005417AB">
        <w:t xml:space="preserve"> </w:t>
      </w:r>
      <w:proofErr w:type="spellStart"/>
      <w:r w:rsidR="00C81172" w:rsidRPr="005417AB">
        <w:t>contro</w:t>
      </w:r>
      <w:proofErr w:type="spellEnd"/>
      <w:r w:rsidR="00C81172" w:rsidRPr="005417AB">
        <w:t xml:space="preserve"> i </w:t>
      </w:r>
      <w:proofErr w:type="spellStart"/>
      <w:r w:rsidR="00C81172" w:rsidRPr="005417AB">
        <w:t>pericoli</w:t>
      </w:r>
      <w:proofErr w:type="spellEnd"/>
      <w:r w:rsidR="00C81172" w:rsidRPr="005417AB">
        <w:t xml:space="preserve"> </w:t>
      </w:r>
      <w:proofErr w:type="spellStart"/>
      <w:r w:rsidR="00C81172">
        <w:t>connessi</w:t>
      </w:r>
      <w:proofErr w:type="spellEnd"/>
      <w:r w:rsidR="00C81172" w:rsidRPr="005417AB">
        <w:t xml:space="preserve"> </w:t>
      </w:r>
      <w:r w:rsidR="00B6413B">
        <w:t xml:space="preserve">con </w:t>
      </w:r>
      <w:proofErr w:type="spellStart"/>
      <w:r w:rsidR="00B6413B">
        <w:t>l</w:t>
      </w:r>
      <w:r w:rsidR="00C81172">
        <w:t>’arrivo</w:t>
      </w:r>
      <w:proofErr w:type="spellEnd"/>
      <w:r w:rsidR="00C81172">
        <w:t xml:space="preserve"> </w:t>
      </w:r>
      <w:proofErr w:type="spellStart"/>
      <w:r w:rsidR="00C81172">
        <w:t>della</w:t>
      </w:r>
      <w:proofErr w:type="spellEnd"/>
      <w:r w:rsidR="00C81172">
        <w:t xml:space="preserve"> </w:t>
      </w:r>
      <w:proofErr w:type="spellStart"/>
      <w:r w:rsidR="00C81172">
        <w:t>notte</w:t>
      </w:r>
      <w:proofErr w:type="spellEnd"/>
      <w:r w:rsidR="00C81172" w:rsidRPr="005417AB">
        <w:t xml:space="preserve">. In </w:t>
      </w:r>
      <w:proofErr w:type="spellStart"/>
      <w:r w:rsidR="00C81172" w:rsidRPr="005417AB">
        <w:t>questo</w:t>
      </w:r>
      <w:proofErr w:type="spellEnd"/>
      <w:r w:rsidR="00C81172" w:rsidRPr="005417AB">
        <w:t xml:space="preserve"> caso </w:t>
      </w:r>
      <w:proofErr w:type="spellStart"/>
      <w:r w:rsidR="00C81172" w:rsidRPr="005417AB">
        <w:t>il</w:t>
      </w:r>
      <w:proofErr w:type="spellEnd"/>
      <w:r w:rsidR="00C81172" w:rsidRPr="005417AB">
        <w:t xml:space="preserve"> </w:t>
      </w:r>
      <w:proofErr w:type="spellStart"/>
      <w:r w:rsidR="00C81172" w:rsidRPr="005417AB">
        <w:t>senso</w:t>
      </w:r>
      <w:proofErr w:type="spellEnd"/>
      <w:r w:rsidR="00C81172" w:rsidRPr="005417AB">
        <w:t xml:space="preserve"> </w:t>
      </w:r>
      <w:proofErr w:type="spellStart"/>
      <w:r w:rsidR="00C81172" w:rsidRPr="005417AB">
        <w:t>dell’invocazione</w:t>
      </w:r>
      <w:proofErr w:type="spellEnd"/>
      <w:r w:rsidR="00C81172" w:rsidRPr="005417AB">
        <w:t xml:space="preserve"> </w:t>
      </w:r>
      <w:proofErr w:type="spellStart"/>
      <w:r w:rsidR="00C81172" w:rsidRPr="005417AB">
        <w:t>ha</w:t>
      </w:r>
      <w:proofErr w:type="spellEnd"/>
      <w:r w:rsidR="00C81172" w:rsidRPr="005417AB">
        <w:t xml:space="preserve"> un </w:t>
      </w:r>
      <w:proofErr w:type="spellStart"/>
      <w:r w:rsidR="00C81172" w:rsidRPr="005417AB">
        <w:t>carattere</w:t>
      </w:r>
      <w:proofErr w:type="spellEnd"/>
      <w:r w:rsidR="00C81172" w:rsidRPr="005417AB">
        <w:t xml:space="preserve"> </w:t>
      </w:r>
      <w:proofErr w:type="spellStart"/>
      <w:r w:rsidR="00C81172" w:rsidRPr="005417AB">
        <w:t>ciclico</w:t>
      </w:r>
      <w:proofErr w:type="spellEnd"/>
      <w:r w:rsidR="00C81172" w:rsidRPr="005417AB">
        <w:t xml:space="preserve"> e </w:t>
      </w:r>
      <w:proofErr w:type="spellStart"/>
      <w:r w:rsidR="00C81172" w:rsidRPr="005417AB">
        <w:t>riguarda</w:t>
      </w:r>
      <w:proofErr w:type="spellEnd"/>
      <w:r w:rsidR="00C81172" w:rsidRPr="005417AB">
        <w:t xml:space="preserve"> la </w:t>
      </w:r>
      <w:proofErr w:type="spellStart"/>
      <w:r w:rsidR="00C81172" w:rsidRPr="005417AB">
        <w:t>discesa</w:t>
      </w:r>
      <w:proofErr w:type="spellEnd"/>
      <w:r w:rsidR="00C81172" w:rsidRPr="005417AB">
        <w:t xml:space="preserve"> del </w:t>
      </w:r>
      <w:proofErr w:type="spellStart"/>
      <w:r w:rsidR="00C81172" w:rsidRPr="005417AB">
        <w:t>serpente</w:t>
      </w:r>
      <w:proofErr w:type="spellEnd"/>
      <w:r w:rsidR="00C81172" w:rsidRPr="005417AB">
        <w:t xml:space="preserve"> </w:t>
      </w:r>
      <w:proofErr w:type="spellStart"/>
      <w:r w:rsidR="00C81172" w:rsidRPr="005417AB">
        <w:t>nella</w:t>
      </w:r>
      <w:proofErr w:type="spellEnd"/>
      <w:r w:rsidR="00C81172" w:rsidRPr="005417AB">
        <w:t xml:space="preserve"> valle </w:t>
      </w:r>
      <w:proofErr w:type="spellStart"/>
      <w:r w:rsidR="00C81172" w:rsidRPr="005417AB">
        <w:t>dei</w:t>
      </w:r>
      <w:proofErr w:type="spellEnd"/>
      <w:r w:rsidR="00C81172" w:rsidRPr="005417AB">
        <w:t xml:space="preserve"> </w:t>
      </w:r>
      <w:proofErr w:type="spellStart"/>
      <w:r w:rsidR="00C81172" w:rsidRPr="005417AB">
        <w:t>principi</w:t>
      </w:r>
      <w:proofErr w:type="spellEnd"/>
      <w:r w:rsidR="00C81172" w:rsidRPr="005417AB">
        <w:t xml:space="preserve"> </w:t>
      </w:r>
      <w:proofErr w:type="spellStart"/>
      <w:r w:rsidR="00C81172" w:rsidRPr="005417AB">
        <w:t>negligenti</w:t>
      </w:r>
      <w:proofErr w:type="spellEnd"/>
      <w:r w:rsidR="00C81172" w:rsidRPr="005417AB">
        <w:t xml:space="preserve"> </w:t>
      </w:r>
      <w:proofErr w:type="spellStart"/>
      <w:r w:rsidR="00C81172" w:rsidRPr="005417AB">
        <w:t>scacciato</w:t>
      </w:r>
      <w:proofErr w:type="spellEnd"/>
      <w:r w:rsidR="00C81172" w:rsidRPr="005417AB">
        <w:t xml:space="preserve"> </w:t>
      </w:r>
      <w:proofErr w:type="spellStart"/>
      <w:r w:rsidR="00C81172" w:rsidRPr="005417AB">
        <w:t>dall’imminente</w:t>
      </w:r>
      <w:proofErr w:type="spellEnd"/>
      <w:r w:rsidR="00C81172" w:rsidRPr="005417AB">
        <w:t xml:space="preserve"> </w:t>
      </w:r>
      <w:r w:rsidR="00C81172">
        <w:t xml:space="preserve">comparsa </w:t>
      </w:r>
      <w:proofErr w:type="spellStart"/>
      <w:r w:rsidR="00C81172" w:rsidRPr="005417AB">
        <w:t>degli</w:t>
      </w:r>
      <w:proofErr w:type="spellEnd"/>
      <w:r w:rsidR="00C81172" w:rsidRPr="005417AB">
        <w:t xml:space="preserve"> </w:t>
      </w:r>
      <w:proofErr w:type="spellStart"/>
      <w:r w:rsidR="00C81172" w:rsidRPr="005417AB">
        <w:t>angeli</w:t>
      </w:r>
      <w:proofErr w:type="spellEnd"/>
      <w:r w:rsidR="00F3104E">
        <w:t>.</w:t>
      </w:r>
      <w:r w:rsidR="00C81172">
        <w:t xml:space="preserve"> </w:t>
      </w:r>
      <w:proofErr w:type="spellStart"/>
      <w:r w:rsidR="00C81172">
        <w:t>Proseguendo</w:t>
      </w:r>
      <w:proofErr w:type="spellEnd"/>
      <w:r w:rsidR="00C81172">
        <w:t xml:space="preserve"> </w:t>
      </w:r>
      <w:proofErr w:type="spellStart"/>
      <w:r w:rsidR="00C81172">
        <w:t>nella</w:t>
      </w:r>
      <w:proofErr w:type="spellEnd"/>
      <w:r w:rsidR="00C81172">
        <w:t xml:space="preserve"> </w:t>
      </w:r>
      <w:proofErr w:type="spellStart"/>
      <w:r w:rsidR="00C81172">
        <w:t>lettura</w:t>
      </w:r>
      <w:proofErr w:type="spellEnd"/>
      <w:r w:rsidR="00C81172">
        <w:t xml:space="preserve"> del canto </w:t>
      </w:r>
      <w:proofErr w:type="spellStart"/>
      <w:r w:rsidR="00C81172">
        <w:t>apprendiamo</w:t>
      </w:r>
      <w:proofErr w:type="spellEnd"/>
      <w:r w:rsidR="00C81172">
        <w:t xml:space="preserve"> che, </w:t>
      </w:r>
      <w:proofErr w:type="spellStart"/>
      <w:r w:rsidR="00C81172">
        <w:t>probabilmente</w:t>
      </w:r>
      <w:proofErr w:type="spellEnd"/>
      <w:r w:rsidR="00C81172">
        <w:t xml:space="preserve"> </w:t>
      </w:r>
      <w:proofErr w:type="spellStart"/>
      <w:r w:rsidR="00C81172">
        <w:t>ogni</w:t>
      </w:r>
      <w:proofErr w:type="spellEnd"/>
      <w:r w:rsidR="00C81172">
        <w:t xml:space="preserve"> </w:t>
      </w:r>
      <w:proofErr w:type="spellStart"/>
      <w:r w:rsidR="00C81172">
        <w:t>sera</w:t>
      </w:r>
      <w:proofErr w:type="spellEnd"/>
      <w:r w:rsidR="00C81172">
        <w:t xml:space="preserve">, </w:t>
      </w:r>
      <w:proofErr w:type="spellStart"/>
      <w:r w:rsidR="00C81172">
        <w:t>nella</w:t>
      </w:r>
      <w:proofErr w:type="spellEnd"/>
      <w:r w:rsidR="00C81172">
        <w:t xml:space="preserve"> </w:t>
      </w:r>
      <w:proofErr w:type="spellStart"/>
      <w:r w:rsidR="00B6413B">
        <w:t>V</w:t>
      </w:r>
      <w:r w:rsidR="00C81172">
        <w:t>alletta</w:t>
      </w:r>
      <w:proofErr w:type="spellEnd"/>
      <w:r w:rsidR="00C81172">
        <w:t xml:space="preserve"> </w:t>
      </w:r>
      <w:proofErr w:type="spellStart"/>
      <w:r w:rsidR="00C81172">
        <w:t>dei</w:t>
      </w:r>
      <w:proofErr w:type="spellEnd"/>
      <w:r w:rsidR="00C81172">
        <w:t xml:space="preserve"> </w:t>
      </w:r>
      <w:proofErr w:type="spellStart"/>
      <w:r w:rsidR="00C81172">
        <w:t>principi</w:t>
      </w:r>
      <w:proofErr w:type="spellEnd"/>
      <w:r w:rsidR="00C81172">
        <w:t xml:space="preserve"> </w:t>
      </w:r>
      <w:proofErr w:type="spellStart"/>
      <w:r w:rsidR="00C81172">
        <w:t>negligenti</w:t>
      </w:r>
      <w:proofErr w:type="spellEnd"/>
      <w:r w:rsidR="00C81172">
        <w:t xml:space="preserve">, al calar </w:t>
      </w:r>
      <w:proofErr w:type="spellStart"/>
      <w:r w:rsidR="00C81172">
        <w:t>della</w:t>
      </w:r>
      <w:proofErr w:type="spellEnd"/>
      <w:r w:rsidR="00C81172">
        <w:t xml:space="preserve"> </w:t>
      </w:r>
      <w:proofErr w:type="spellStart"/>
      <w:r w:rsidR="00C81172">
        <w:t>notte</w:t>
      </w:r>
      <w:proofErr w:type="spellEnd"/>
      <w:r w:rsidR="00C81172">
        <w:t xml:space="preserve">, si produce un evento </w:t>
      </w:r>
      <w:proofErr w:type="spellStart"/>
      <w:r w:rsidR="00C81172">
        <w:t>singolare</w:t>
      </w:r>
      <w:proofErr w:type="spellEnd"/>
      <w:r w:rsidR="00B6413B">
        <w:t xml:space="preserve"> </w:t>
      </w:r>
      <w:r w:rsidR="009C4458">
        <w:rPr>
          <w:rFonts w:eastAsia="MS Mincho"/>
        </w:rPr>
        <w:t xml:space="preserve">che </w:t>
      </w:r>
      <w:proofErr w:type="spellStart"/>
      <w:r w:rsidR="009C4458">
        <w:rPr>
          <w:rFonts w:eastAsia="MS Mincho"/>
        </w:rPr>
        <w:t>assume</w:t>
      </w:r>
      <w:proofErr w:type="spellEnd"/>
      <w:r w:rsidR="009C4458">
        <w:rPr>
          <w:rFonts w:eastAsia="MS Mincho"/>
        </w:rPr>
        <w:t xml:space="preserve"> una forma intermedia </w:t>
      </w:r>
      <w:proofErr w:type="spellStart"/>
      <w:r w:rsidR="009C4458">
        <w:rPr>
          <w:rFonts w:eastAsia="MS Mincho"/>
        </w:rPr>
        <w:t>tra</w:t>
      </w:r>
      <w:proofErr w:type="spellEnd"/>
      <w:r w:rsidR="009C4458">
        <w:rPr>
          <w:rFonts w:eastAsia="MS Mincho"/>
        </w:rPr>
        <w:t xml:space="preserve"> </w:t>
      </w:r>
      <w:proofErr w:type="spellStart"/>
      <w:r w:rsidR="009C4458">
        <w:rPr>
          <w:rFonts w:eastAsia="MS Mincho"/>
        </w:rPr>
        <w:t>il</w:t>
      </w:r>
      <w:proofErr w:type="spellEnd"/>
      <w:r w:rsidR="009C4458">
        <w:rPr>
          <w:rFonts w:eastAsia="MS Mincho"/>
        </w:rPr>
        <w:t xml:space="preserve"> </w:t>
      </w:r>
      <w:proofErr w:type="spellStart"/>
      <w:r w:rsidR="009C4458">
        <w:rPr>
          <w:rFonts w:eastAsia="MS Mincho"/>
        </w:rPr>
        <w:t>dramma</w:t>
      </w:r>
      <w:proofErr w:type="spellEnd"/>
      <w:r w:rsidR="00F3104E">
        <w:rPr>
          <w:rFonts w:eastAsia="MS Mincho"/>
        </w:rPr>
        <w:t xml:space="preserve"> </w:t>
      </w:r>
      <w:proofErr w:type="spellStart"/>
      <w:r w:rsidR="00F3104E">
        <w:rPr>
          <w:rFonts w:eastAsia="MS Mincho"/>
        </w:rPr>
        <w:t>l</w:t>
      </w:r>
      <w:r w:rsidR="009C4458">
        <w:rPr>
          <w:rFonts w:eastAsia="MS Mincho"/>
        </w:rPr>
        <w:t>iturgico</w:t>
      </w:r>
      <w:proofErr w:type="spellEnd"/>
      <w:r w:rsidR="009C4458">
        <w:rPr>
          <w:rFonts w:eastAsia="MS Mincho"/>
        </w:rPr>
        <w:t xml:space="preserve"> e la </w:t>
      </w:r>
      <w:proofErr w:type="spellStart"/>
      <w:r w:rsidR="009C4458">
        <w:rPr>
          <w:rFonts w:eastAsia="MS Mincho"/>
        </w:rPr>
        <w:t>rappresentazione</w:t>
      </w:r>
      <w:proofErr w:type="spellEnd"/>
      <w:r w:rsidR="009C4458">
        <w:rPr>
          <w:rFonts w:eastAsia="MS Mincho"/>
        </w:rPr>
        <w:t xml:space="preserve"> </w:t>
      </w:r>
      <w:proofErr w:type="spellStart"/>
      <w:r w:rsidR="009C4458">
        <w:rPr>
          <w:rFonts w:eastAsia="MS Mincho"/>
        </w:rPr>
        <w:t>allegorica</w:t>
      </w:r>
      <w:proofErr w:type="spellEnd"/>
      <w:r w:rsidR="004019A2" w:rsidRPr="004019A2">
        <w:rPr>
          <w:rFonts w:eastAsia="MS Mincho"/>
        </w:rPr>
        <w:t xml:space="preserve">. </w:t>
      </w:r>
    </w:p>
    <w:p w14:paraId="686669FC" w14:textId="77777777" w:rsidR="00F3104E" w:rsidRDefault="00F3104E" w:rsidP="009703C2">
      <w:pPr>
        <w:contextualSpacing/>
        <w:mirrorIndents/>
        <w:jc w:val="both"/>
        <w:rPr>
          <w:rFonts w:eastAsia="MS Mincho"/>
        </w:rPr>
      </w:pPr>
    </w:p>
    <w:p w14:paraId="1F6D5EC2" w14:textId="75195365" w:rsidR="000462B2" w:rsidRDefault="00516C84" w:rsidP="009703C2">
      <w:pPr>
        <w:contextualSpacing/>
        <w:mirrorIndents/>
        <w:jc w:val="both"/>
        <w:rPr>
          <w:rFonts w:eastAsia="MS Mincho"/>
        </w:rPr>
      </w:pPr>
      <w:proofErr w:type="spellStart"/>
      <w:r>
        <w:rPr>
          <w:rFonts w:eastAsia="MS Mincho"/>
        </w:rPr>
        <w:t>Il</w:t>
      </w:r>
      <w:proofErr w:type="spellEnd"/>
      <w:r>
        <w:rPr>
          <w:rFonts w:eastAsia="MS Mincho"/>
        </w:rPr>
        <w:t xml:space="preserve"> protagonista vede come le anime che </w:t>
      </w:r>
      <w:proofErr w:type="spellStart"/>
      <w:r>
        <w:rPr>
          <w:rFonts w:eastAsia="MS Mincho"/>
        </w:rPr>
        <w:t>stavano</w:t>
      </w:r>
      <w:proofErr w:type="spellEnd"/>
      <w:r>
        <w:rPr>
          <w:rFonts w:eastAsia="MS Mincho"/>
        </w:rPr>
        <w:t xml:space="preserve"> cantando </w:t>
      </w:r>
      <w:proofErr w:type="spellStart"/>
      <w:r>
        <w:rPr>
          <w:rFonts w:eastAsia="MS Mincho"/>
        </w:rPr>
        <w:t>interrompano</w:t>
      </w:r>
      <w:proofErr w:type="spellEnd"/>
      <w:r>
        <w:rPr>
          <w:rFonts w:eastAsia="MS Mincho"/>
        </w:rPr>
        <w:t xml:space="preserve"> </w:t>
      </w:r>
      <w:proofErr w:type="spellStart"/>
      <w:r>
        <w:rPr>
          <w:rFonts w:eastAsia="MS Mincho"/>
        </w:rPr>
        <w:t>l’esecuzione</w:t>
      </w:r>
      <w:proofErr w:type="spellEnd"/>
      <w:r>
        <w:rPr>
          <w:rFonts w:eastAsia="MS Mincho"/>
        </w:rPr>
        <w:t xml:space="preserve"> </w:t>
      </w:r>
      <w:proofErr w:type="spellStart"/>
      <w:r>
        <w:rPr>
          <w:rFonts w:eastAsia="MS Mincho"/>
        </w:rPr>
        <w:t>dell’inno</w:t>
      </w:r>
      <w:proofErr w:type="spellEnd"/>
      <w:r>
        <w:rPr>
          <w:rFonts w:eastAsia="MS Mincho"/>
        </w:rPr>
        <w:t xml:space="preserve"> e </w:t>
      </w:r>
      <w:proofErr w:type="spellStart"/>
      <w:r>
        <w:rPr>
          <w:rFonts w:eastAsia="MS Mincho"/>
        </w:rPr>
        <w:t>rivolgano</w:t>
      </w:r>
      <w:proofErr w:type="spellEnd"/>
      <w:r>
        <w:rPr>
          <w:rFonts w:eastAsia="MS Mincho"/>
        </w:rPr>
        <w:t xml:space="preserve"> i </w:t>
      </w:r>
      <w:proofErr w:type="spellStart"/>
      <w:r>
        <w:rPr>
          <w:rFonts w:eastAsia="MS Mincho"/>
        </w:rPr>
        <w:t>propri</w:t>
      </w:r>
      <w:proofErr w:type="spellEnd"/>
      <w:r>
        <w:rPr>
          <w:rFonts w:eastAsia="MS Mincho"/>
        </w:rPr>
        <w:t xml:space="preserve"> </w:t>
      </w:r>
      <w:proofErr w:type="spellStart"/>
      <w:r>
        <w:rPr>
          <w:rFonts w:eastAsia="MS Mincho"/>
        </w:rPr>
        <w:t>sguardi</w:t>
      </w:r>
      <w:proofErr w:type="spellEnd"/>
      <w:r>
        <w:rPr>
          <w:rFonts w:eastAsia="MS Mincho"/>
        </w:rPr>
        <w:t xml:space="preserve"> verso </w:t>
      </w:r>
      <w:proofErr w:type="spellStart"/>
      <w:r>
        <w:rPr>
          <w:rFonts w:eastAsia="MS Mincho"/>
        </w:rPr>
        <w:t>l’alto</w:t>
      </w:r>
      <w:proofErr w:type="spellEnd"/>
      <w:r>
        <w:rPr>
          <w:rFonts w:eastAsia="MS Mincho"/>
        </w:rPr>
        <w:t xml:space="preserve">, mostrando </w:t>
      </w:r>
      <w:r w:rsidR="00B6413B">
        <w:rPr>
          <w:rFonts w:eastAsia="MS Mincho"/>
        </w:rPr>
        <w:t>un’</w:t>
      </w:r>
      <w:r>
        <w:rPr>
          <w:rFonts w:eastAsia="MS Mincho"/>
        </w:rPr>
        <w:t xml:space="preserve"> </w:t>
      </w:r>
      <w:proofErr w:type="spellStart"/>
      <w:r>
        <w:rPr>
          <w:rFonts w:eastAsia="MS Mincho"/>
        </w:rPr>
        <w:t>attitudine</w:t>
      </w:r>
      <w:proofErr w:type="spellEnd"/>
      <w:r w:rsidR="00B6413B">
        <w:rPr>
          <w:rFonts w:eastAsia="MS Mincho"/>
        </w:rPr>
        <w:t xml:space="preserve"> </w:t>
      </w:r>
      <w:proofErr w:type="spellStart"/>
      <w:r w:rsidR="00B6413B">
        <w:rPr>
          <w:rFonts w:eastAsia="MS Mincho"/>
        </w:rPr>
        <w:t>molto</w:t>
      </w:r>
      <w:proofErr w:type="spellEnd"/>
      <w:r w:rsidR="00B6413B">
        <w:rPr>
          <w:rFonts w:eastAsia="MS Mincho"/>
        </w:rPr>
        <w:t xml:space="preserve"> diversa </w:t>
      </w:r>
      <w:proofErr w:type="spellStart"/>
      <w:r w:rsidR="00B6413B">
        <w:rPr>
          <w:rFonts w:eastAsia="MS Mincho"/>
        </w:rPr>
        <w:t>rispetto</w:t>
      </w:r>
      <w:proofErr w:type="spellEnd"/>
      <w:r w:rsidR="00B6413B">
        <w:rPr>
          <w:rFonts w:eastAsia="MS Mincho"/>
        </w:rPr>
        <w:t xml:space="preserve"> a </w:t>
      </w:r>
      <w:proofErr w:type="spellStart"/>
      <w:r w:rsidR="00B6413B">
        <w:rPr>
          <w:rFonts w:eastAsia="MS Mincho"/>
        </w:rPr>
        <w:t>quando</w:t>
      </w:r>
      <w:proofErr w:type="spellEnd"/>
      <w:r w:rsidR="00B6413B">
        <w:rPr>
          <w:rFonts w:eastAsia="MS Mincho"/>
        </w:rPr>
        <w:t xml:space="preserve"> Casella </w:t>
      </w:r>
      <w:proofErr w:type="spellStart"/>
      <w:r w:rsidR="00B6413B">
        <w:rPr>
          <w:rFonts w:eastAsia="MS Mincho"/>
        </w:rPr>
        <w:t>intonò</w:t>
      </w:r>
      <w:proofErr w:type="spellEnd"/>
      <w:r w:rsidR="00B6413B">
        <w:rPr>
          <w:rFonts w:eastAsia="MS Mincho"/>
        </w:rPr>
        <w:t xml:space="preserve"> nel II canto «Amor che </w:t>
      </w:r>
      <w:proofErr w:type="spellStart"/>
      <w:r w:rsidR="00B6413B">
        <w:rPr>
          <w:rFonts w:eastAsia="MS Mincho"/>
        </w:rPr>
        <w:t>nella</w:t>
      </w:r>
      <w:proofErr w:type="spellEnd"/>
      <w:r w:rsidR="00B6413B">
        <w:rPr>
          <w:rFonts w:eastAsia="MS Mincho"/>
        </w:rPr>
        <w:t xml:space="preserve"> mente mi </w:t>
      </w:r>
      <w:proofErr w:type="spellStart"/>
      <w:r w:rsidR="00B6413B">
        <w:rPr>
          <w:rFonts w:eastAsia="MS Mincho"/>
        </w:rPr>
        <w:t>ragiona</w:t>
      </w:r>
      <w:proofErr w:type="spellEnd"/>
      <w:r w:rsidR="00B6413B">
        <w:rPr>
          <w:rFonts w:eastAsia="MS Mincho"/>
        </w:rPr>
        <w:t>»</w:t>
      </w:r>
      <w:r>
        <w:rPr>
          <w:rFonts w:eastAsia="MS Mincho"/>
        </w:rPr>
        <w:t>.</w:t>
      </w:r>
      <w:r w:rsidR="00A01DDA">
        <w:rPr>
          <w:rStyle w:val="Refdenotaalpie"/>
          <w:rFonts w:eastAsia="MS Mincho"/>
        </w:rPr>
        <w:footnoteReference w:id="10"/>
      </w:r>
      <w:r w:rsidR="00B6413B">
        <w:rPr>
          <w:rFonts w:eastAsia="MS Mincho"/>
        </w:rPr>
        <w:t xml:space="preserve"> </w:t>
      </w:r>
      <w:proofErr w:type="spellStart"/>
      <w:r w:rsidR="00B6413B">
        <w:rPr>
          <w:rFonts w:eastAsia="MS Mincho"/>
        </w:rPr>
        <w:t>Sulla</w:t>
      </w:r>
      <w:proofErr w:type="spellEnd"/>
      <w:r w:rsidR="00B6413B">
        <w:rPr>
          <w:rFonts w:eastAsia="MS Mincho"/>
        </w:rPr>
        <w:t xml:space="preserve"> </w:t>
      </w:r>
      <w:proofErr w:type="spellStart"/>
      <w:r w:rsidR="00B6413B">
        <w:rPr>
          <w:rFonts w:eastAsia="MS Mincho"/>
        </w:rPr>
        <w:t>spiaggia</w:t>
      </w:r>
      <w:proofErr w:type="spellEnd"/>
      <w:r>
        <w:rPr>
          <w:rFonts w:eastAsia="MS Mincho"/>
        </w:rPr>
        <w:t xml:space="preserve"> </w:t>
      </w:r>
      <w:proofErr w:type="spellStart"/>
      <w:r w:rsidR="009C4B1E">
        <w:rPr>
          <w:rFonts w:eastAsia="MS Mincho"/>
        </w:rPr>
        <w:t>antipurgatoriale</w:t>
      </w:r>
      <w:proofErr w:type="spellEnd"/>
      <w:r w:rsidR="009C4B1E">
        <w:rPr>
          <w:rFonts w:eastAsia="MS Mincho"/>
        </w:rPr>
        <w:t xml:space="preserve"> le anime che </w:t>
      </w:r>
      <w:proofErr w:type="spellStart"/>
      <w:r w:rsidR="009C4B1E">
        <w:rPr>
          <w:rFonts w:eastAsia="MS Mincho"/>
        </w:rPr>
        <w:t>circonda</w:t>
      </w:r>
      <w:r w:rsidR="001137FD">
        <w:rPr>
          <w:rFonts w:eastAsia="MS Mincho"/>
        </w:rPr>
        <w:t>va</w:t>
      </w:r>
      <w:r w:rsidR="009C4B1E">
        <w:rPr>
          <w:rFonts w:eastAsia="MS Mincho"/>
        </w:rPr>
        <w:t>no</w:t>
      </w:r>
      <w:proofErr w:type="spellEnd"/>
      <w:r w:rsidR="009C4B1E">
        <w:rPr>
          <w:rFonts w:eastAsia="MS Mincho"/>
        </w:rPr>
        <w:t xml:space="preserve"> Casella </w:t>
      </w:r>
      <w:proofErr w:type="spellStart"/>
      <w:r w:rsidR="009C4B1E">
        <w:rPr>
          <w:rFonts w:eastAsia="MS Mincho"/>
        </w:rPr>
        <w:t>ricordano</w:t>
      </w:r>
      <w:proofErr w:type="spellEnd"/>
      <w:r w:rsidR="009C4B1E">
        <w:rPr>
          <w:rFonts w:eastAsia="MS Mincho"/>
        </w:rPr>
        <w:t xml:space="preserve"> </w:t>
      </w:r>
      <w:proofErr w:type="spellStart"/>
      <w:r w:rsidR="001137FD">
        <w:rPr>
          <w:rFonts w:eastAsia="MS Mincho"/>
        </w:rPr>
        <w:t>adesso</w:t>
      </w:r>
      <w:proofErr w:type="spellEnd"/>
      <w:r w:rsidR="001137FD">
        <w:rPr>
          <w:rFonts w:eastAsia="MS Mincho"/>
        </w:rPr>
        <w:t xml:space="preserve"> </w:t>
      </w:r>
      <w:proofErr w:type="spellStart"/>
      <w:r w:rsidR="00DA248D">
        <w:rPr>
          <w:rFonts w:eastAsia="MS Mincho"/>
        </w:rPr>
        <w:t>quelle</w:t>
      </w:r>
      <w:proofErr w:type="spellEnd"/>
      <w:r w:rsidR="00DA248D">
        <w:rPr>
          <w:rFonts w:eastAsia="MS Mincho"/>
        </w:rPr>
        <w:t xml:space="preserve"> </w:t>
      </w:r>
      <w:proofErr w:type="spellStart"/>
      <w:r w:rsidR="00DA248D">
        <w:rPr>
          <w:rFonts w:eastAsia="MS Mincho"/>
        </w:rPr>
        <w:t>dei</w:t>
      </w:r>
      <w:proofErr w:type="spellEnd"/>
      <w:r w:rsidR="00DA248D">
        <w:rPr>
          <w:rFonts w:eastAsia="MS Mincho"/>
        </w:rPr>
        <w:t xml:space="preserve"> </w:t>
      </w:r>
      <w:proofErr w:type="spellStart"/>
      <w:r w:rsidR="00DA248D">
        <w:rPr>
          <w:rFonts w:eastAsia="MS Mincho"/>
        </w:rPr>
        <w:t>pricipi</w:t>
      </w:r>
      <w:proofErr w:type="spellEnd"/>
      <w:r w:rsidR="00DA248D">
        <w:rPr>
          <w:rFonts w:eastAsia="MS Mincho"/>
        </w:rPr>
        <w:t xml:space="preserve"> </w:t>
      </w:r>
      <w:proofErr w:type="spellStart"/>
      <w:r w:rsidR="00DA248D">
        <w:rPr>
          <w:rFonts w:eastAsia="MS Mincho"/>
        </w:rPr>
        <w:t>della</w:t>
      </w:r>
      <w:proofErr w:type="spellEnd"/>
      <w:r w:rsidR="00DA248D">
        <w:rPr>
          <w:rFonts w:eastAsia="MS Mincho"/>
        </w:rPr>
        <w:t xml:space="preserve"> </w:t>
      </w:r>
      <w:proofErr w:type="spellStart"/>
      <w:r w:rsidR="00064F05">
        <w:rPr>
          <w:rFonts w:eastAsia="MS Mincho"/>
        </w:rPr>
        <w:t>V</w:t>
      </w:r>
      <w:r w:rsidR="00DA248D">
        <w:rPr>
          <w:rFonts w:eastAsia="MS Mincho"/>
        </w:rPr>
        <w:t>alletta</w:t>
      </w:r>
      <w:proofErr w:type="spellEnd"/>
      <w:r w:rsidR="001137FD">
        <w:rPr>
          <w:rFonts w:eastAsia="MS Mincho"/>
        </w:rPr>
        <w:t>,</w:t>
      </w:r>
      <w:r w:rsidR="00DA248D">
        <w:rPr>
          <w:rFonts w:eastAsia="MS Mincho"/>
        </w:rPr>
        <w:t xml:space="preserve"> </w:t>
      </w:r>
      <w:proofErr w:type="spellStart"/>
      <w:r w:rsidR="007F7850">
        <w:rPr>
          <w:rFonts w:eastAsia="MS Mincho"/>
        </w:rPr>
        <w:t>riuniti</w:t>
      </w:r>
      <w:proofErr w:type="spellEnd"/>
      <w:r w:rsidR="007F7850">
        <w:rPr>
          <w:rFonts w:eastAsia="MS Mincho"/>
        </w:rPr>
        <w:t xml:space="preserve"> </w:t>
      </w:r>
      <w:proofErr w:type="spellStart"/>
      <w:r w:rsidR="007F7850">
        <w:rPr>
          <w:rFonts w:eastAsia="MS Mincho"/>
        </w:rPr>
        <w:t>intorno</w:t>
      </w:r>
      <w:proofErr w:type="spellEnd"/>
      <w:r w:rsidR="007F7850">
        <w:rPr>
          <w:rFonts w:eastAsia="MS Mincho"/>
        </w:rPr>
        <w:t xml:space="preserve"> </w:t>
      </w:r>
      <w:proofErr w:type="spellStart"/>
      <w:r w:rsidR="007F7850">
        <w:rPr>
          <w:rFonts w:eastAsia="MS Mincho"/>
        </w:rPr>
        <w:t>allo</w:t>
      </w:r>
      <w:proofErr w:type="spellEnd"/>
      <w:r w:rsidR="007F7850">
        <w:rPr>
          <w:rFonts w:eastAsia="MS Mincho"/>
        </w:rPr>
        <w:t xml:space="preserve"> </w:t>
      </w:r>
      <w:proofErr w:type="spellStart"/>
      <w:r w:rsidR="007F7850">
        <w:rPr>
          <w:rFonts w:eastAsia="MS Mincho"/>
        </w:rPr>
        <w:t>spirito</w:t>
      </w:r>
      <w:proofErr w:type="spellEnd"/>
      <w:r w:rsidR="007F7850">
        <w:rPr>
          <w:rFonts w:eastAsia="MS Mincho"/>
        </w:rPr>
        <w:t xml:space="preserve"> che </w:t>
      </w:r>
      <w:proofErr w:type="spellStart"/>
      <w:r w:rsidR="007F7850">
        <w:rPr>
          <w:rFonts w:eastAsia="MS Mincho"/>
        </w:rPr>
        <w:t>d</w:t>
      </w:r>
      <w:r w:rsidR="001137FD">
        <w:rPr>
          <w:rFonts w:eastAsia="MS Mincho"/>
        </w:rPr>
        <w:t>à</w:t>
      </w:r>
      <w:proofErr w:type="spellEnd"/>
      <w:r w:rsidR="007F7850">
        <w:rPr>
          <w:rFonts w:eastAsia="MS Mincho"/>
        </w:rPr>
        <w:t xml:space="preserve"> </w:t>
      </w:r>
      <w:proofErr w:type="spellStart"/>
      <w:r w:rsidR="007F7850">
        <w:rPr>
          <w:rFonts w:eastAsia="MS Mincho"/>
        </w:rPr>
        <w:t>ini</w:t>
      </w:r>
      <w:r w:rsidR="00F3104E">
        <w:rPr>
          <w:rFonts w:eastAsia="MS Mincho"/>
        </w:rPr>
        <w:t>zi</w:t>
      </w:r>
      <w:r w:rsidR="007F7850">
        <w:rPr>
          <w:rFonts w:eastAsia="MS Mincho"/>
        </w:rPr>
        <w:t>o</w:t>
      </w:r>
      <w:proofErr w:type="spellEnd"/>
      <w:r w:rsidR="007F7850">
        <w:rPr>
          <w:rFonts w:eastAsia="MS Mincho"/>
        </w:rPr>
        <w:t xml:space="preserve"> </w:t>
      </w:r>
      <w:proofErr w:type="spellStart"/>
      <w:r w:rsidR="007F7850">
        <w:rPr>
          <w:rFonts w:eastAsia="MS Mincho"/>
        </w:rPr>
        <w:t>all’intonazione</w:t>
      </w:r>
      <w:proofErr w:type="spellEnd"/>
      <w:r w:rsidR="007F7850">
        <w:rPr>
          <w:rFonts w:eastAsia="MS Mincho"/>
        </w:rPr>
        <w:t xml:space="preserve"> </w:t>
      </w:r>
      <w:proofErr w:type="spellStart"/>
      <w:r w:rsidR="007F7850">
        <w:rPr>
          <w:rFonts w:eastAsia="MS Mincho"/>
        </w:rPr>
        <w:t>dell’inno</w:t>
      </w:r>
      <w:proofErr w:type="spellEnd"/>
      <w:r w:rsidR="007F7850">
        <w:rPr>
          <w:rFonts w:eastAsia="MS Mincho"/>
        </w:rPr>
        <w:t>.</w:t>
      </w:r>
      <w:r w:rsidR="009C4B1E">
        <w:rPr>
          <w:rFonts w:eastAsia="MS Mincho"/>
        </w:rPr>
        <w:t xml:space="preserve"> </w:t>
      </w:r>
      <w:proofErr w:type="spellStart"/>
      <w:r w:rsidR="007F7850">
        <w:rPr>
          <w:rFonts w:eastAsia="MS Mincho"/>
        </w:rPr>
        <w:t>E</w:t>
      </w:r>
      <w:r>
        <w:rPr>
          <w:rFonts w:eastAsia="MS Mincho"/>
        </w:rPr>
        <w:t>sse</w:t>
      </w:r>
      <w:proofErr w:type="spellEnd"/>
      <w:r>
        <w:rPr>
          <w:rFonts w:eastAsia="MS Mincho"/>
        </w:rPr>
        <w:t xml:space="preserve"> </w:t>
      </w:r>
      <w:proofErr w:type="spellStart"/>
      <w:r>
        <w:rPr>
          <w:rFonts w:eastAsia="MS Mincho"/>
        </w:rPr>
        <w:t>manifestano</w:t>
      </w:r>
      <w:proofErr w:type="spellEnd"/>
      <w:r>
        <w:rPr>
          <w:rFonts w:eastAsia="MS Mincho"/>
        </w:rPr>
        <w:t xml:space="preserve"> una </w:t>
      </w:r>
      <w:proofErr w:type="spellStart"/>
      <w:r>
        <w:rPr>
          <w:rFonts w:eastAsia="MS Mincho"/>
        </w:rPr>
        <w:t>disposizione</w:t>
      </w:r>
      <w:proofErr w:type="spellEnd"/>
      <w:r>
        <w:rPr>
          <w:rFonts w:eastAsia="MS Mincho"/>
        </w:rPr>
        <w:t xml:space="preserve"> di </w:t>
      </w:r>
      <w:proofErr w:type="spellStart"/>
      <w:r>
        <w:rPr>
          <w:rFonts w:eastAsia="MS Mincho"/>
        </w:rPr>
        <w:t>aspettazione</w:t>
      </w:r>
      <w:proofErr w:type="spellEnd"/>
      <w:r>
        <w:rPr>
          <w:rFonts w:eastAsia="MS Mincho"/>
        </w:rPr>
        <w:t xml:space="preserve"> mista </w:t>
      </w:r>
      <w:proofErr w:type="spellStart"/>
      <w:r>
        <w:rPr>
          <w:rFonts w:eastAsia="MS Mincho"/>
        </w:rPr>
        <w:t>alla</w:t>
      </w:r>
      <w:proofErr w:type="spellEnd"/>
      <w:r>
        <w:rPr>
          <w:rFonts w:eastAsia="MS Mincho"/>
        </w:rPr>
        <w:t xml:space="preserve"> </w:t>
      </w:r>
      <w:proofErr w:type="spellStart"/>
      <w:r>
        <w:rPr>
          <w:rFonts w:eastAsia="MS Mincho"/>
        </w:rPr>
        <w:t>paura</w:t>
      </w:r>
      <w:proofErr w:type="spellEnd"/>
      <w:r>
        <w:rPr>
          <w:rFonts w:eastAsia="MS Mincho"/>
        </w:rPr>
        <w:t xml:space="preserve"> per </w:t>
      </w:r>
      <w:proofErr w:type="spellStart"/>
      <w:r>
        <w:rPr>
          <w:rFonts w:eastAsia="MS Mincho"/>
        </w:rPr>
        <w:t>ciò</w:t>
      </w:r>
      <w:proofErr w:type="spellEnd"/>
      <w:r>
        <w:rPr>
          <w:rFonts w:eastAsia="MS Mincho"/>
        </w:rPr>
        <w:t xml:space="preserve"> che </w:t>
      </w:r>
      <w:proofErr w:type="spellStart"/>
      <w:r>
        <w:rPr>
          <w:rFonts w:eastAsia="MS Mincho"/>
        </w:rPr>
        <w:t>sta</w:t>
      </w:r>
      <w:proofErr w:type="spellEnd"/>
      <w:r>
        <w:rPr>
          <w:rFonts w:eastAsia="MS Mincho"/>
        </w:rPr>
        <w:t xml:space="preserve"> per </w:t>
      </w:r>
      <w:proofErr w:type="spellStart"/>
      <w:r>
        <w:rPr>
          <w:rFonts w:eastAsia="MS Mincho"/>
        </w:rPr>
        <w:t>accadere</w:t>
      </w:r>
      <w:proofErr w:type="spellEnd"/>
      <w:r>
        <w:rPr>
          <w:rFonts w:eastAsia="MS Mincho"/>
        </w:rPr>
        <w:t xml:space="preserve"> e che </w:t>
      </w:r>
      <w:proofErr w:type="spellStart"/>
      <w:r>
        <w:rPr>
          <w:rFonts w:eastAsia="MS Mincho"/>
        </w:rPr>
        <w:t>sembra</w:t>
      </w:r>
      <w:proofErr w:type="spellEnd"/>
      <w:r>
        <w:rPr>
          <w:rFonts w:eastAsia="MS Mincho"/>
        </w:rPr>
        <w:t xml:space="preserve"> </w:t>
      </w:r>
      <w:proofErr w:type="spellStart"/>
      <w:r>
        <w:rPr>
          <w:rFonts w:eastAsia="MS Mincho"/>
        </w:rPr>
        <w:t>accadere</w:t>
      </w:r>
      <w:proofErr w:type="spellEnd"/>
      <w:r>
        <w:rPr>
          <w:rFonts w:eastAsia="MS Mincho"/>
        </w:rPr>
        <w:t xml:space="preserve"> </w:t>
      </w:r>
      <w:proofErr w:type="spellStart"/>
      <w:r>
        <w:rPr>
          <w:rFonts w:eastAsia="MS Mincho"/>
        </w:rPr>
        <w:t>tutte</w:t>
      </w:r>
      <w:proofErr w:type="spellEnd"/>
      <w:r>
        <w:rPr>
          <w:rFonts w:eastAsia="MS Mincho"/>
        </w:rPr>
        <w:t xml:space="preserve"> le </w:t>
      </w:r>
      <w:proofErr w:type="spellStart"/>
      <w:r>
        <w:rPr>
          <w:rFonts w:eastAsia="MS Mincho"/>
        </w:rPr>
        <w:t>notti</w:t>
      </w:r>
      <w:proofErr w:type="spellEnd"/>
      <w:r>
        <w:rPr>
          <w:rFonts w:eastAsia="MS Mincho"/>
        </w:rPr>
        <w:t xml:space="preserve"> </w:t>
      </w:r>
      <w:proofErr w:type="spellStart"/>
      <w:r>
        <w:rPr>
          <w:rFonts w:eastAsia="MS Mincho"/>
        </w:rPr>
        <w:t>alla</w:t>
      </w:r>
      <w:proofErr w:type="spellEnd"/>
      <w:r>
        <w:rPr>
          <w:rFonts w:eastAsia="MS Mincho"/>
        </w:rPr>
        <w:t xml:space="preserve"> </w:t>
      </w:r>
      <w:proofErr w:type="spellStart"/>
      <w:r>
        <w:rPr>
          <w:rFonts w:eastAsia="MS Mincho"/>
        </w:rPr>
        <w:t>stessa</w:t>
      </w:r>
      <w:proofErr w:type="spellEnd"/>
      <w:r>
        <w:rPr>
          <w:rFonts w:eastAsia="MS Mincho"/>
        </w:rPr>
        <w:t xml:space="preserve"> ora. </w:t>
      </w:r>
      <w:proofErr w:type="spellStart"/>
      <w:r>
        <w:rPr>
          <w:rFonts w:eastAsia="MS Mincho"/>
        </w:rPr>
        <w:t>Due</w:t>
      </w:r>
      <w:proofErr w:type="spellEnd"/>
      <w:r>
        <w:rPr>
          <w:rFonts w:eastAsia="MS Mincho"/>
        </w:rPr>
        <w:t xml:space="preserve"> </w:t>
      </w:r>
      <w:proofErr w:type="spellStart"/>
      <w:r>
        <w:rPr>
          <w:rFonts w:eastAsia="MS Mincho"/>
        </w:rPr>
        <w:t>angeli</w:t>
      </w:r>
      <w:proofErr w:type="spellEnd"/>
      <w:r>
        <w:rPr>
          <w:rFonts w:eastAsia="MS Mincho"/>
        </w:rPr>
        <w:t xml:space="preserve"> </w:t>
      </w:r>
      <w:proofErr w:type="spellStart"/>
      <w:r>
        <w:rPr>
          <w:rFonts w:eastAsia="MS Mincho"/>
        </w:rPr>
        <w:t>biondi</w:t>
      </w:r>
      <w:proofErr w:type="spellEnd"/>
      <w:r>
        <w:rPr>
          <w:rFonts w:eastAsia="MS Mincho"/>
        </w:rPr>
        <w:t xml:space="preserve"> </w:t>
      </w:r>
      <w:proofErr w:type="spellStart"/>
      <w:r>
        <w:rPr>
          <w:rFonts w:eastAsia="MS Mincho"/>
        </w:rPr>
        <w:t>coperti</w:t>
      </w:r>
      <w:proofErr w:type="spellEnd"/>
      <w:r>
        <w:rPr>
          <w:rFonts w:eastAsia="MS Mincho"/>
        </w:rPr>
        <w:t xml:space="preserve"> da </w:t>
      </w:r>
      <w:proofErr w:type="spellStart"/>
      <w:r>
        <w:rPr>
          <w:rFonts w:eastAsia="MS Mincho"/>
        </w:rPr>
        <w:t>verdi</w:t>
      </w:r>
      <w:proofErr w:type="spellEnd"/>
      <w:r>
        <w:rPr>
          <w:rFonts w:eastAsia="MS Mincho"/>
        </w:rPr>
        <w:t xml:space="preserve"> </w:t>
      </w:r>
      <w:proofErr w:type="spellStart"/>
      <w:r>
        <w:rPr>
          <w:rFonts w:eastAsia="MS Mincho"/>
        </w:rPr>
        <w:t>piume</w:t>
      </w:r>
      <w:proofErr w:type="spellEnd"/>
      <w:r w:rsidR="0038717A">
        <w:rPr>
          <w:rFonts w:eastAsia="MS Mincho"/>
        </w:rPr>
        <w:t xml:space="preserve">, </w:t>
      </w:r>
      <w:proofErr w:type="spellStart"/>
      <w:r w:rsidR="0038717A">
        <w:rPr>
          <w:rFonts w:eastAsia="MS Mincho"/>
        </w:rPr>
        <w:t>inviati</w:t>
      </w:r>
      <w:proofErr w:type="spellEnd"/>
      <w:r w:rsidR="0038717A">
        <w:rPr>
          <w:rFonts w:eastAsia="MS Mincho"/>
        </w:rPr>
        <w:t xml:space="preserve"> dalla </w:t>
      </w:r>
      <w:proofErr w:type="spellStart"/>
      <w:r w:rsidR="0038717A">
        <w:rPr>
          <w:rFonts w:eastAsia="MS Mincho"/>
        </w:rPr>
        <w:t>vergine</w:t>
      </w:r>
      <w:proofErr w:type="spellEnd"/>
      <w:r w:rsidR="0038717A">
        <w:rPr>
          <w:rFonts w:eastAsia="MS Mincho"/>
        </w:rPr>
        <w:t xml:space="preserve"> </w:t>
      </w:r>
      <w:proofErr w:type="spellStart"/>
      <w:r w:rsidR="0038717A">
        <w:rPr>
          <w:rFonts w:eastAsia="MS Mincho"/>
        </w:rPr>
        <w:t>Maria</w:t>
      </w:r>
      <w:proofErr w:type="spellEnd"/>
      <w:r w:rsidR="0038717A">
        <w:rPr>
          <w:rFonts w:eastAsia="MS Mincho"/>
        </w:rPr>
        <w:t xml:space="preserve"> (</w:t>
      </w:r>
      <w:proofErr w:type="spellStart"/>
      <w:r w:rsidR="0038717A">
        <w:rPr>
          <w:rFonts w:eastAsia="MS Mincho"/>
        </w:rPr>
        <w:t>invocata</w:t>
      </w:r>
      <w:proofErr w:type="spellEnd"/>
      <w:r w:rsidR="0038717A">
        <w:rPr>
          <w:rFonts w:eastAsia="MS Mincho"/>
        </w:rPr>
        <w:t xml:space="preserve"> dal</w:t>
      </w:r>
      <w:r w:rsidR="00B6413B">
        <w:rPr>
          <w:rFonts w:eastAsia="MS Mincho"/>
        </w:rPr>
        <w:t>la</w:t>
      </w:r>
      <w:r w:rsidR="0038717A">
        <w:rPr>
          <w:rFonts w:eastAsia="MS Mincho"/>
        </w:rPr>
        <w:t xml:space="preserve"> precedente </w:t>
      </w:r>
      <w:proofErr w:type="spellStart"/>
      <w:r w:rsidR="00B6413B">
        <w:rPr>
          <w:rFonts w:eastAsia="MS Mincho"/>
        </w:rPr>
        <w:t>antifona</w:t>
      </w:r>
      <w:proofErr w:type="spellEnd"/>
      <w:r w:rsidR="00B6413B">
        <w:rPr>
          <w:rFonts w:eastAsia="MS Mincho"/>
        </w:rPr>
        <w:t xml:space="preserve"> mariana </w:t>
      </w:r>
      <w:r w:rsidR="0038717A" w:rsidRPr="004019A2">
        <w:rPr>
          <w:rFonts w:eastAsia="MS Mincho"/>
        </w:rPr>
        <w:t>«Salve Regina»</w:t>
      </w:r>
      <w:r w:rsidR="0038717A">
        <w:rPr>
          <w:rFonts w:eastAsia="MS Mincho"/>
        </w:rPr>
        <w:t xml:space="preserve"> come </w:t>
      </w:r>
      <w:proofErr w:type="spellStart"/>
      <w:r w:rsidR="0038717A">
        <w:rPr>
          <w:rFonts w:eastAsia="MS Mincho"/>
        </w:rPr>
        <w:t>a</w:t>
      </w:r>
      <w:r w:rsidR="00B6413B">
        <w:rPr>
          <w:rFonts w:eastAsia="MS Mincho"/>
        </w:rPr>
        <w:t>i</w:t>
      </w:r>
      <w:r w:rsidR="0038717A">
        <w:rPr>
          <w:rFonts w:eastAsia="MS Mincho"/>
        </w:rPr>
        <w:t>uto</w:t>
      </w:r>
      <w:proofErr w:type="spellEnd"/>
      <w:r w:rsidR="0038717A">
        <w:rPr>
          <w:rFonts w:eastAsia="MS Mincho"/>
        </w:rPr>
        <w:t xml:space="preserve"> </w:t>
      </w:r>
      <w:proofErr w:type="spellStart"/>
      <w:r w:rsidR="0038717A">
        <w:rPr>
          <w:rFonts w:eastAsia="MS Mincho"/>
        </w:rPr>
        <w:t>contro</w:t>
      </w:r>
      <w:proofErr w:type="spellEnd"/>
      <w:r w:rsidR="0038717A">
        <w:rPr>
          <w:rFonts w:eastAsia="MS Mincho"/>
        </w:rPr>
        <w:t xml:space="preserve"> i </w:t>
      </w:r>
      <w:proofErr w:type="spellStart"/>
      <w:r w:rsidR="0038717A">
        <w:rPr>
          <w:rFonts w:eastAsia="MS Mincho"/>
        </w:rPr>
        <w:t>pericoli</w:t>
      </w:r>
      <w:proofErr w:type="spellEnd"/>
      <w:r w:rsidR="0038717A">
        <w:rPr>
          <w:rFonts w:eastAsia="MS Mincho"/>
        </w:rPr>
        <w:t xml:space="preserve"> e come </w:t>
      </w:r>
      <w:proofErr w:type="spellStart"/>
      <w:r w:rsidR="0038717A">
        <w:rPr>
          <w:rFonts w:eastAsia="MS Mincho"/>
        </w:rPr>
        <w:t>mediatrice</w:t>
      </w:r>
      <w:proofErr w:type="spellEnd"/>
      <w:r w:rsidR="0038717A">
        <w:rPr>
          <w:rFonts w:eastAsia="MS Mincho"/>
        </w:rPr>
        <w:t xml:space="preserve"> divina) </w:t>
      </w:r>
      <w:proofErr w:type="spellStart"/>
      <w:r w:rsidR="0038717A">
        <w:rPr>
          <w:rFonts w:eastAsia="MS Mincho"/>
        </w:rPr>
        <w:t>scendono</w:t>
      </w:r>
      <w:proofErr w:type="spellEnd"/>
      <w:r w:rsidR="0038717A">
        <w:rPr>
          <w:rFonts w:eastAsia="MS Mincho"/>
        </w:rPr>
        <w:t xml:space="preserve"> (</w:t>
      </w:r>
      <w:proofErr w:type="spellStart"/>
      <w:r w:rsidR="0038717A">
        <w:rPr>
          <w:rFonts w:eastAsia="MS Mincho"/>
        </w:rPr>
        <w:t>seguendo</w:t>
      </w:r>
      <w:proofErr w:type="spellEnd"/>
      <w:r w:rsidR="000462B2">
        <w:rPr>
          <w:rFonts w:eastAsia="MS Mincho"/>
        </w:rPr>
        <w:t xml:space="preserve"> un movimiento </w:t>
      </w:r>
      <w:proofErr w:type="spellStart"/>
      <w:r w:rsidR="000462B2">
        <w:rPr>
          <w:rFonts w:eastAsia="MS Mincho"/>
        </w:rPr>
        <w:t>invertito</w:t>
      </w:r>
      <w:proofErr w:type="spellEnd"/>
      <w:r w:rsidR="000462B2">
        <w:rPr>
          <w:rFonts w:eastAsia="MS Mincho"/>
        </w:rPr>
        <w:t xml:space="preserve"> </w:t>
      </w:r>
      <w:proofErr w:type="spellStart"/>
      <w:r w:rsidR="000462B2">
        <w:rPr>
          <w:rFonts w:eastAsia="MS Mincho"/>
        </w:rPr>
        <w:t>rispetto</w:t>
      </w:r>
      <w:proofErr w:type="spellEnd"/>
      <w:r w:rsidR="000462B2">
        <w:rPr>
          <w:rFonts w:eastAsia="MS Mincho"/>
        </w:rPr>
        <w:t xml:space="preserve"> </w:t>
      </w:r>
      <w:proofErr w:type="spellStart"/>
      <w:r w:rsidR="000462B2">
        <w:rPr>
          <w:rFonts w:eastAsia="MS Mincho"/>
        </w:rPr>
        <w:t>agli</w:t>
      </w:r>
      <w:proofErr w:type="spellEnd"/>
      <w:r w:rsidR="000462B2">
        <w:rPr>
          <w:rFonts w:eastAsia="MS Mincho"/>
        </w:rPr>
        <w:t xml:space="preserve"> </w:t>
      </w:r>
      <w:proofErr w:type="spellStart"/>
      <w:r w:rsidR="000462B2">
        <w:rPr>
          <w:rFonts w:eastAsia="MS Mincho"/>
        </w:rPr>
        <w:t>sguardi</w:t>
      </w:r>
      <w:proofErr w:type="spellEnd"/>
      <w:r w:rsidR="000462B2">
        <w:rPr>
          <w:rFonts w:eastAsia="MS Mincho"/>
        </w:rPr>
        <w:t xml:space="preserve"> </w:t>
      </w:r>
      <w:proofErr w:type="spellStart"/>
      <w:r w:rsidR="000462B2">
        <w:rPr>
          <w:rFonts w:eastAsia="MS Mincho"/>
        </w:rPr>
        <w:t>dei</w:t>
      </w:r>
      <w:proofErr w:type="spellEnd"/>
      <w:r w:rsidR="000462B2">
        <w:rPr>
          <w:rFonts w:eastAsia="MS Mincho"/>
        </w:rPr>
        <w:t xml:space="preserve"> </w:t>
      </w:r>
      <w:proofErr w:type="spellStart"/>
      <w:r w:rsidR="000462B2">
        <w:rPr>
          <w:rFonts w:eastAsia="MS Mincho"/>
        </w:rPr>
        <w:t>penitenti</w:t>
      </w:r>
      <w:proofErr w:type="spellEnd"/>
      <w:r w:rsidR="000462B2">
        <w:rPr>
          <w:rFonts w:eastAsia="MS Mincho"/>
        </w:rPr>
        <w:t xml:space="preserve">) a valle per </w:t>
      </w:r>
      <w:proofErr w:type="spellStart"/>
      <w:r w:rsidR="000462B2">
        <w:rPr>
          <w:rFonts w:eastAsia="MS Mincho"/>
        </w:rPr>
        <w:t>proteggere</w:t>
      </w:r>
      <w:proofErr w:type="spellEnd"/>
      <w:r w:rsidR="000462B2">
        <w:rPr>
          <w:rFonts w:eastAsia="MS Mincho"/>
        </w:rPr>
        <w:t xml:space="preserve"> i </w:t>
      </w:r>
      <w:proofErr w:type="spellStart"/>
      <w:r w:rsidR="000462B2">
        <w:rPr>
          <w:rFonts w:eastAsia="MS Mincho"/>
        </w:rPr>
        <w:t>suoi</w:t>
      </w:r>
      <w:proofErr w:type="spellEnd"/>
      <w:r w:rsidR="000462B2">
        <w:rPr>
          <w:rFonts w:eastAsia="MS Mincho"/>
        </w:rPr>
        <w:t xml:space="preserve"> </w:t>
      </w:r>
      <w:proofErr w:type="spellStart"/>
      <w:r w:rsidR="000462B2">
        <w:rPr>
          <w:rFonts w:eastAsia="MS Mincho"/>
        </w:rPr>
        <w:t>abitanti</w:t>
      </w:r>
      <w:proofErr w:type="spellEnd"/>
      <w:r w:rsidR="000462B2">
        <w:rPr>
          <w:rFonts w:eastAsia="MS Mincho"/>
        </w:rPr>
        <w:t xml:space="preserve"> con </w:t>
      </w:r>
      <w:proofErr w:type="spellStart"/>
      <w:r w:rsidR="000462B2">
        <w:rPr>
          <w:rFonts w:eastAsia="MS Mincho"/>
        </w:rPr>
        <w:t>spade</w:t>
      </w:r>
      <w:proofErr w:type="spellEnd"/>
      <w:r w:rsidR="000462B2">
        <w:rPr>
          <w:rFonts w:eastAsia="MS Mincho"/>
        </w:rPr>
        <w:t xml:space="preserve"> di </w:t>
      </w:r>
      <w:proofErr w:type="spellStart"/>
      <w:r w:rsidR="000462B2">
        <w:rPr>
          <w:rFonts w:eastAsia="MS Mincho"/>
        </w:rPr>
        <w:t>fuoco</w:t>
      </w:r>
      <w:proofErr w:type="spellEnd"/>
      <w:r w:rsidR="000462B2">
        <w:rPr>
          <w:rFonts w:eastAsia="MS Mincho"/>
        </w:rPr>
        <w:t xml:space="preserve"> </w:t>
      </w:r>
      <w:proofErr w:type="spellStart"/>
      <w:r w:rsidR="000462B2">
        <w:rPr>
          <w:rFonts w:eastAsia="MS Mincho"/>
        </w:rPr>
        <w:t>senza</w:t>
      </w:r>
      <w:proofErr w:type="spellEnd"/>
      <w:r w:rsidR="000462B2">
        <w:rPr>
          <w:rFonts w:eastAsia="MS Mincho"/>
        </w:rPr>
        <w:t xml:space="preserve"> </w:t>
      </w:r>
      <w:proofErr w:type="spellStart"/>
      <w:r w:rsidR="000462B2">
        <w:rPr>
          <w:rFonts w:eastAsia="MS Mincho"/>
        </w:rPr>
        <w:t>punte</w:t>
      </w:r>
      <w:proofErr w:type="spellEnd"/>
      <w:r w:rsidR="000462B2">
        <w:rPr>
          <w:rFonts w:eastAsia="MS Mincho"/>
        </w:rPr>
        <w:t xml:space="preserve"> (che </w:t>
      </w:r>
      <w:proofErr w:type="spellStart"/>
      <w:r w:rsidR="000462B2">
        <w:rPr>
          <w:rFonts w:eastAsia="MS Mincho"/>
        </w:rPr>
        <w:t>secondo</w:t>
      </w:r>
      <w:proofErr w:type="spellEnd"/>
      <w:r w:rsidR="000462B2">
        <w:rPr>
          <w:rFonts w:eastAsia="MS Mincho"/>
        </w:rPr>
        <w:t xml:space="preserve"> </w:t>
      </w:r>
      <w:proofErr w:type="spellStart"/>
      <w:r w:rsidR="000462B2">
        <w:rPr>
          <w:rFonts w:eastAsia="MS Mincho"/>
        </w:rPr>
        <w:t>gli</w:t>
      </w:r>
      <w:proofErr w:type="spellEnd"/>
      <w:r w:rsidR="000462B2">
        <w:rPr>
          <w:rFonts w:eastAsia="MS Mincho"/>
        </w:rPr>
        <w:t xml:space="preserve"> </w:t>
      </w:r>
      <w:proofErr w:type="spellStart"/>
      <w:r w:rsidR="000462B2">
        <w:rPr>
          <w:rFonts w:eastAsia="MS Mincho"/>
        </w:rPr>
        <w:t>antichi</w:t>
      </w:r>
      <w:proofErr w:type="spellEnd"/>
      <w:r w:rsidR="000462B2">
        <w:rPr>
          <w:rFonts w:eastAsia="MS Mincho"/>
        </w:rPr>
        <w:t xml:space="preserve"> </w:t>
      </w:r>
      <w:proofErr w:type="spellStart"/>
      <w:r w:rsidR="000462B2">
        <w:rPr>
          <w:rFonts w:eastAsia="MS Mincho"/>
        </w:rPr>
        <w:t>commenti</w:t>
      </w:r>
      <w:proofErr w:type="spellEnd"/>
      <w:r w:rsidR="000462B2">
        <w:rPr>
          <w:rFonts w:eastAsia="MS Mincho"/>
        </w:rPr>
        <w:t xml:space="preserve"> </w:t>
      </w:r>
      <w:proofErr w:type="spellStart"/>
      <w:r w:rsidR="000462B2">
        <w:rPr>
          <w:rFonts w:eastAsia="MS Mincho"/>
        </w:rPr>
        <w:t>rappresentano</w:t>
      </w:r>
      <w:proofErr w:type="spellEnd"/>
      <w:r w:rsidR="000462B2">
        <w:rPr>
          <w:rFonts w:eastAsia="MS Mincho"/>
        </w:rPr>
        <w:t xml:space="preserve"> la misericordia divina). La </w:t>
      </w:r>
      <w:proofErr w:type="spellStart"/>
      <w:r w:rsidR="000462B2">
        <w:rPr>
          <w:rFonts w:eastAsia="MS Mincho"/>
        </w:rPr>
        <w:t>sequenza</w:t>
      </w:r>
      <w:proofErr w:type="spellEnd"/>
      <w:r w:rsidR="000462B2">
        <w:rPr>
          <w:rFonts w:eastAsia="MS Mincho"/>
        </w:rPr>
        <w:t xml:space="preserve"> </w:t>
      </w:r>
      <w:proofErr w:type="spellStart"/>
      <w:r w:rsidR="000462B2">
        <w:rPr>
          <w:rFonts w:eastAsia="MS Mincho"/>
        </w:rPr>
        <w:t>lit</w:t>
      </w:r>
      <w:r w:rsidR="00B6413B">
        <w:rPr>
          <w:rFonts w:eastAsia="MS Mincho"/>
        </w:rPr>
        <w:t>u</w:t>
      </w:r>
      <w:r w:rsidR="000462B2">
        <w:rPr>
          <w:rFonts w:eastAsia="MS Mincho"/>
        </w:rPr>
        <w:t>rgica</w:t>
      </w:r>
      <w:proofErr w:type="spellEnd"/>
      <w:r w:rsidR="000462B2">
        <w:rPr>
          <w:rFonts w:eastAsia="MS Mincho"/>
        </w:rPr>
        <w:t xml:space="preserve"> si interrompe per </w:t>
      </w:r>
      <w:proofErr w:type="spellStart"/>
      <w:r w:rsidR="000462B2">
        <w:rPr>
          <w:rFonts w:eastAsia="MS Mincho"/>
        </w:rPr>
        <w:t>permettere</w:t>
      </w:r>
      <w:proofErr w:type="spellEnd"/>
      <w:r w:rsidR="000462B2">
        <w:rPr>
          <w:rFonts w:eastAsia="MS Mincho"/>
        </w:rPr>
        <w:t xml:space="preserve"> </w:t>
      </w:r>
      <w:proofErr w:type="spellStart"/>
      <w:r w:rsidR="000462B2">
        <w:rPr>
          <w:rFonts w:eastAsia="MS Mincho"/>
        </w:rPr>
        <w:t>il</w:t>
      </w:r>
      <w:proofErr w:type="spellEnd"/>
      <w:r w:rsidR="000462B2">
        <w:rPr>
          <w:rFonts w:eastAsia="MS Mincho"/>
        </w:rPr>
        <w:t xml:space="preserve"> racconto </w:t>
      </w:r>
      <w:proofErr w:type="spellStart"/>
      <w:r w:rsidR="000462B2">
        <w:rPr>
          <w:rFonts w:eastAsia="MS Mincho"/>
        </w:rPr>
        <w:t>dell’incontro</w:t>
      </w:r>
      <w:proofErr w:type="spellEnd"/>
      <w:r w:rsidR="000462B2">
        <w:rPr>
          <w:rFonts w:eastAsia="MS Mincho"/>
        </w:rPr>
        <w:t xml:space="preserve"> con Nino Visconti e </w:t>
      </w:r>
      <w:proofErr w:type="spellStart"/>
      <w:r w:rsidR="000462B2">
        <w:rPr>
          <w:rFonts w:eastAsia="MS Mincho"/>
        </w:rPr>
        <w:t>riprende</w:t>
      </w:r>
      <w:proofErr w:type="spellEnd"/>
      <w:r w:rsidR="000462B2">
        <w:rPr>
          <w:rFonts w:eastAsia="MS Mincho"/>
        </w:rPr>
        <w:t xml:space="preserve"> dopo </w:t>
      </w:r>
      <w:proofErr w:type="spellStart"/>
      <w:r w:rsidR="000462B2">
        <w:rPr>
          <w:rFonts w:eastAsia="MS Mincho"/>
        </w:rPr>
        <w:t>il</w:t>
      </w:r>
      <w:proofErr w:type="spellEnd"/>
      <w:r w:rsidR="000462B2">
        <w:rPr>
          <w:rFonts w:eastAsia="MS Mincho"/>
        </w:rPr>
        <w:t xml:space="preserve"> dialogo </w:t>
      </w:r>
      <w:proofErr w:type="spellStart"/>
      <w:r w:rsidR="000462B2">
        <w:rPr>
          <w:rFonts w:eastAsia="MS Mincho"/>
        </w:rPr>
        <w:t>tra</w:t>
      </w:r>
      <w:proofErr w:type="spellEnd"/>
      <w:r w:rsidR="000462B2">
        <w:rPr>
          <w:rFonts w:eastAsia="MS Mincho"/>
        </w:rPr>
        <w:t xml:space="preserve"> </w:t>
      </w:r>
      <w:proofErr w:type="spellStart"/>
      <w:r w:rsidR="000462B2">
        <w:rPr>
          <w:rFonts w:eastAsia="MS Mincho"/>
        </w:rPr>
        <w:t>il</w:t>
      </w:r>
      <w:proofErr w:type="spellEnd"/>
      <w:r w:rsidR="000462B2">
        <w:rPr>
          <w:rFonts w:eastAsia="MS Mincho"/>
        </w:rPr>
        <w:t xml:space="preserve"> </w:t>
      </w:r>
      <w:proofErr w:type="spellStart"/>
      <w:r w:rsidR="000462B2">
        <w:rPr>
          <w:rFonts w:eastAsia="MS Mincho"/>
        </w:rPr>
        <w:t>giudice</w:t>
      </w:r>
      <w:proofErr w:type="spellEnd"/>
      <w:r w:rsidR="000462B2">
        <w:rPr>
          <w:rFonts w:eastAsia="MS Mincho"/>
        </w:rPr>
        <w:t xml:space="preserve"> di </w:t>
      </w:r>
      <w:proofErr w:type="spellStart"/>
      <w:r w:rsidR="000462B2">
        <w:rPr>
          <w:rFonts w:eastAsia="MS Mincho"/>
        </w:rPr>
        <w:t>Gallura</w:t>
      </w:r>
      <w:proofErr w:type="spellEnd"/>
      <w:r w:rsidR="000462B2">
        <w:rPr>
          <w:rFonts w:eastAsia="MS Mincho"/>
        </w:rPr>
        <w:t xml:space="preserve"> e Dante. La </w:t>
      </w:r>
      <w:proofErr w:type="spellStart"/>
      <w:r w:rsidR="000462B2">
        <w:rPr>
          <w:rFonts w:eastAsia="MS Mincho"/>
        </w:rPr>
        <w:t>scena</w:t>
      </w:r>
      <w:proofErr w:type="spellEnd"/>
      <w:r w:rsidR="000462B2">
        <w:rPr>
          <w:rFonts w:eastAsia="MS Mincho"/>
        </w:rPr>
        <w:t xml:space="preserve"> </w:t>
      </w:r>
      <w:proofErr w:type="spellStart"/>
      <w:r w:rsidR="000462B2">
        <w:rPr>
          <w:rFonts w:eastAsia="MS Mincho"/>
        </w:rPr>
        <w:t>richiama</w:t>
      </w:r>
      <w:proofErr w:type="spellEnd"/>
      <w:r w:rsidR="000462B2">
        <w:rPr>
          <w:rFonts w:eastAsia="MS Mincho"/>
        </w:rPr>
        <w:t xml:space="preserve"> </w:t>
      </w:r>
      <w:proofErr w:type="spellStart"/>
      <w:r w:rsidR="000462B2">
        <w:rPr>
          <w:rFonts w:eastAsia="MS Mincho"/>
        </w:rPr>
        <w:t>immediatamente</w:t>
      </w:r>
      <w:proofErr w:type="spellEnd"/>
      <w:r w:rsidR="000462B2">
        <w:rPr>
          <w:rFonts w:eastAsia="MS Mincho"/>
        </w:rPr>
        <w:t xml:space="preserve"> </w:t>
      </w:r>
      <w:proofErr w:type="spellStart"/>
      <w:r w:rsidR="000462B2">
        <w:rPr>
          <w:rFonts w:eastAsia="MS Mincho"/>
        </w:rPr>
        <w:t>alla</w:t>
      </w:r>
      <w:proofErr w:type="spellEnd"/>
      <w:r w:rsidR="000462B2">
        <w:rPr>
          <w:rFonts w:eastAsia="MS Mincho"/>
        </w:rPr>
        <w:t xml:space="preserve"> memoria </w:t>
      </w:r>
      <w:proofErr w:type="spellStart"/>
      <w:r w:rsidR="000462B2">
        <w:rPr>
          <w:rFonts w:eastAsia="MS Mincho"/>
        </w:rPr>
        <w:t>l’episodio</w:t>
      </w:r>
      <w:proofErr w:type="spellEnd"/>
      <w:r w:rsidR="000462B2">
        <w:rPr>
          <w:rFonts w:eastAsia="MS Mincho"/>
        </w:rPr>
        <w:t xml:space="preserve"> del</w:t>
      </w:r>
      <w:r w:rsidR="000462B2" w:rsidRPr="0067405B">
        <w:rPr>
          <w:rFonts w:eastAsia="MS Mincho"/>
          <w:i/>
          <w:iCs/>
        </w:rPr>
        <w:t xml:space="preserve"> </w:t>
      </w:r>
      <w:proofErr w:type="spellStart"/>
      <w:r w:rsidR="000462B2" w:rsidRPr="0067405B">
        <w:rPr>
          <w:rFonts w:eastAsia="MS Mincho"/>
          <w:i/>
          <w:iCs/>
        </w:rPr>
        <w:t>G</w:t>
      </w:r>
      <w:r w:rsidR="00331EDC" w:rsidRPr="0067405B">
        <w:rPr>
          <w:rFonts w:eastAsia="MS Mincho"/>
          <w:i/>
          <w:iCs/>
        </w:rPr>
        <w:t>e</w:t>
      </w:r>
      <w:r w:rsidR="000462B2" w:rsidRPr="0067405B">
        <w:rPr>
          <w:rFonts w:eastAsia="MS Mincho"/>
          <w:i/>
          <w:iCs/>
        </w:rPr>
        <w:t>nesi</w:t>
      </w:r>
      <w:proofErr w:type="spellEnd"/>
      <w:r w:rsidR="000462B2">
        <w:rPr>
          <w:rFonts w:eastAsia="MS Mincho"/>
        </w:rPr>
        <w:t xml:space="preserve"> 3.24 (in cui la </w:t>
      </w:r>
      <w:proofErr w:type="spellStart"/>
      <w:r w:rsidR="000462B2">
        <w:rPr>
          <w:rFonts w:eastAsia="MS Mincho"/>
        </w:rPr>
        <w:t>spada</w:t>
      </w:r>
      <w:proofErr w:type="spellEnd"/>
      <w:r w:rsidR="000462B2">
        <w:rPr>
          <w:rFonts w:eastAsia="MS Mincho"/>
        </w:rPr>
        <w:t xml:space="preserve"> di </w:t>
      </w:r>
      <w:proofErr w:type="spellStart"/>
      <w:r w:rsidR="000462B2">
        <w:rPr>
          <w:rFonts w:eastAsia="MS Mincho"/>
        </w:rPr>
        <w:t>fuoco</w:t>
      </w:r>
      <w:proofErr w:type="spellEnd"/>
      <w:r w:rsidR="000462B2">
        <w:rPr>
          <w:rFonts w:eastAsia="MS Mincho"/>
        </w:rPr>
        <w:t xml:space="preserve"> </w:t>
      </w:r>
      <w:proofErr w:type="spellStart"/>
      <w:r w:rsidR="000462B2">
        <w:rPr>
          <w:rFonts w:eastAsia="MS Mincho"/>
        </w:rPr>
        <w:t>nelle</w:t>
      </w:r>
      <w:proofErr w:type="spellEnd"/>
      <w:r w:rsidR="000462B2">
        <w:rPr>
          <w:rFonts w:eastAsia="MS Mincho"/>
        </w:rPr>
        <w:t xml:space="preserve"> </w:t>
      </w:r>
      <w:proofErr w:type="spellStart"/>
      <w:r w:rsidR="000462B2">
        <w:rPr>
          <w:rFonts w:eastAsia="MS Mincho"/>
        </w:rPr>
        <w:t>mani</w:t>
      </w:r>
      <w:proofErr w:type="spellEnd"/>
      <w:r w:rsidR="000462B2">
        <w:rPr>
          <w:rFonts w:eastAsia="MS Mincho"/>
        </w:rPr>
        <w:t xml:space="preserve"> </w:t>
      </w:r>
      <w:proofErr w:type="spellStart"/>
      <w:r w:rsidR="000462B2">
        <w:rPr>
          <w:rFonts w:eastAsia="MS Mincho"/>
        </w:rPr>
        <w:t>dell’angelo</w:t>
      </w:r>
      <w:proofErr w:type="spellEnd"/>
      <w:r w:rsidR="000462B2">
        <w:rPr>
          <w:rFonts w:eastAsia="MS Mincho"/>
        </w:rPr>
        <w:t xml:space="preserve"> </w:t>
      </w:r>
      <w:proofErr w:type="spellStart"/>
      <w:r w:rsidR="000462B2">
        <w:rPr>
          <w:rFonts w:eastAsia="MS Mincho"/>
        </w:rPr>
        <w:t>cherubino</w:t>
      </w:r>
      <w:proofErr w:type="spellEnd"/>
      <w:r w:rsidR="000462B2">
        <w:rPr>
          <w:rFonts w:eastAsia="MS Mincho"/>
        </w:rPr>
        <w:t xml:space="preserve"> </w:t>
      </w:r>
      <w:proofErr w:type="spellStart"/>
      <w:r w:rsidR="000462B2">
        <w:rPr>
          <w:rFonts w:eastAsia="MS Mincho"/>
        </w:rPr>
        <w:t>proteg</w:t>
      </w:r>
      <w:r w:rsidR="0067405B">
        <w:rPr>
          <w:rFonts w:eastAsia="MS Mincho"/>
        </w:rPr>
        <w:t>g</w:t>
      </w:r>
      <w:r w:rsidR="000462B2">
        <w:rPr>
          <w:rFonts w:eastAsia="MS Mincho"/>
        </w:rPr>
        <w:t>e</w:t>
      </w:r>
      <w:proofErr w:type="spellEnd"/>
      <w:r w:rsidR="000462B2">
        <w:rPr>
          <w:rFonts w:eastAsia="MS Mincho"/>
        </w:rPr>
        <w:t xml:space="preserve"> </w:t>
      </w:r>
      <w:proofErr w:type="spellStart"/>
      <w:r w:rsidR="000462B2">
        <w:rPr>
          <w:rFonts w:eastAsia="MS Mincho"/>
        </w:rPr>
        <w:t>l’Eden</w:t>
      </w:r>
      <w:proofErr w:type="spellEnd"/>
      <w:r w:rsidR="000462B2">
        <w:rPr>
          <w:rFonts w:eastAsia="MS Mincho"/>
        </w:rPr>
        <w:t xml:space="preserve"> dopo </w:t>
      </w:r>
      <w:proofErr w:type="spellStart"/>
      <w:r w:rsidR="000462B2">
        <w:rPr>
          <w:rFonts w:eastAsia="MS Mincho"/>
        </w:rPr>
        <w:t>l’espulsio</w:t>
      </w:r>
      <w:r w:rsidR="0067405B">
        <w:rPr>
          <w:rFonts w:eastAsia="MS Mincho"/>
        </w:rPr>
        <w:t>n</w:t>
      </w:r>
      <w:r w:rsidR="000462B2">
        <w:rPr>
          <w:rFonts w:eastAsia="MS Mincho"/>
        </w:rPr>
        <w:t>e</w:t>
      </w:r>
      <w:proofErr w:type="spellEnd"/>
      <w:r w:rsidR="000462B2">
        <w:rPr>
          <w:rFonts w:eastAsia="MS Mincho"/>
        </w:rPr>
        <w:t xml:space="preserve"> di Adamo </w:t>
      </w:r>
      <w:proofErr w:type="spellStart"/>
      <w:r w:rsidR="000462B2">
        <w:rPr>
          <w:rFonts w:eastAsia="MS Mincho"/>
        </w:rPr>
        <w:t>ed</w:t>
      </w:r>
      <w:proofErr w:type="spellEnd"/>
      <w:r w:rsidR="000462B2">
        <w:rPr>
          <w:rFonts w:eastAsia="MS Mincho"/>
        </w:rPr>
        <w:t xml:space="preserve"> Eva) e </w:t>
      </w:r>
      <w:proofErr w:type="spellStart"/>
      <w:r w:rsidR="000462B2">
        <w:rPr>
          <w:rFonts w:eastAsia="MS Mincho"/>
        </w:rPr>
        <w:t>sembra</w:t>
      </w:r>
      <w:proofErr w:type="spellEnd"/>
      <w:r w:rsidR="000462B2">
        <w:rPr>
          <w:rFonts w:eastAsia="MS Mincho"/>
        </w:rPr>
        <w:t xml:space="preserve"> </w:t>
      </w:r>
      <w:proofErr w:type="spellStart"/>
      <w:r w:rsidR="00331EDC">
        <w:rPr>
          <w:rFonts w:eastAsia="MS Mincho"/>
        </w:rPr>
        <w:t>scaturire</w:t>
      </w:r>
      <w:proofErr w:type="spellEnd"/>
      <w:r w:rsidR="00331EDC">
        <w:rPr>
          <w:rFonts w:eastAsia="MS Mincho"/>
        </w:rPr>
        <w:t xml:space="preserve"> dalla </w:t>
      </w:r>
      <w:proofErr w:type="spellStart"/>
      <w:r w:rsidR="00331EDC">
        <w:rPr>
          <w:rFonts w:eastAsia="MS Mincho"/>
        </w:rPr>
        <w:t>lettera</w:t>
      </w:r>
      <w:proofErr w:type="spellEnd"/>
      <w:r w:rsidR="00331EDC">
        <w:rPr>
          <w:rFonts w:eastAsia="MS Mincho"/>
        </w:rPr>
        <w:t xml:space="preserve"> </w:t>
      </w:r>
      <w:proofErr w:type="spellStart"/>
      <w:r w:rsidR="00331EDC">
        <w:rPr>
          <w:rFonts w:eastAsia="MS Mincho"/>
        </w:rPr>
        <w:t>dell’inno</w:t>
      </w:r>
      <w:proofErr w:type="spellEnd"/>
      <w:r w:rsidR="00331EDC">
        <w:rPr>
          <w:rFonts w:eastAsia="MS Mincho"/>
        </w:rPr>
        <w:t xml:space="preserve"> a </w:t>
      </w:r>
      <w:proofErr w:type="spellStart"/>
      <w:r w:rsidR="00331EDC">
        <w:rPr>
          <w:rFonts w:eastAsia="MS Mincho"/>
        </w:rPr>
        <w:t>Compieta</w:t>
      </w:r>
      <w:proofErr w:type="spellEnd"/>
      <w:r w:rsidR="00331EDC">
        <w:rPr>
          <w:rFonts w:eastAsia="MS Mincho"/>
        </w:rPr>
        <w:t xml:space="preserve"> che invoca </w:t>
      </w:r>
      <w:proofErr w:type="spellStart"/>
      <w:r w:rsidR="00331EDC">
        <w:rPr>
          <w:rFonts w:eastAsia="MS Mincho"/>
        </w:rPr>
        <w:t>l’aiuto</w:t>
      </w:r>
      <w:proofErr w:type="spellEnd"/>
      <w:r w:rsidR="00331EDC">
        <w:rPr>
          <w:rFonts w:eastAsia="MS Mincho"/>
        </w:rPr>
        <w:t xml:space="preserve"> divino </w:t>
      </w:r>
      <w:proofErr w:type="spellStart"/>
      <w:r w:rsidR="00331EDC">
        <w:rPr>
          <w:rFonts w:eastAsia="MS Mincho"/>
        </w:rPr>
        <w:t>contro</w:t>
      </w:r>
      <w:proofErr w:type="spellEnd"/>
      <w:r w:rsidR="00331EDC">
        <w:rPr>
          <w:rFonts w:eastAsia="MS Mincho"/>
        </w:rPr>
        <w:t xml:space="preserve"> le </w:t>
      </w:r>
      <w:proofErr w:type="spellStart"/>
      <w:r w:rsidR="00331EDC">
        <w:rPr>
          <w:rFonts w:eastAsia="MS Mincho"/>
        </w:rPr>
        <w:t>tentazioni</w:t>
      </w:r>
      <w:proofErr w:type="spellEnd"/>
      <w:r w:rsidR="00331EDC">
        <w:rPr>
          <w:rFonts w:eastAsia="MS Mincho"/>
        </w:rPr>
        <w:t xml:space="preserve"> </w:t>
      </w:r>
      <w:proofErr w:type="spellStart"/>
      <w:r w:rsidR="00331EDC">
        <w:rPr>
          <w:rFonts w:eastAsia="MS Mincho"/>
        </w:rPr>
        <w:t>notturne</w:t>
      </w:r>
      <w:proofErr w:type="spellEnd"/>
      <w:r w:rsidR="00331EDC">
        <w:rPr>
          <w:rFonts w:eastAsia="MS Mincho"/>
        </w:rPr>
        <w:t xml:space="preserve">. </w:t>
      </w:r>
      <w:proofErr w:type="spellStart"/>
      <w:r w:rsidR="007F7850">
        <w:rPr>
          <w:rFonts w:eastAsia="MS Mincho"/>
        </w:rPr>
        <w:t>Il</w:t>
      </w:r>
      <w:proofErr w:type="spellEnd"/>
      <w:r w:rsidR="007F7850">
        <w:rPr>
          <w:rFonts w:eastAsia="MS Mincho"/>
        </w:rPr>
        <w:t xml:space="preserve"> </w:t>
      </w:r>
      <w:proofErr w:type="spellStart"/>
      <w:r w:rsidR="007F7850">
        <w:rPr>
          <w:rFonts w:eastAsia="MS Mincho"/>
        </w:rPr>
        <w:t>brano</w:t>
      </w:r>
      <w:proofErr w:type="spellEnd"/>
      <w:r w:rsidR="007F7850">
        <w:rPr>
          <w:rFonts w:eastAsia="MS Mincho"/>
        </w:rPr>
        <w:t xml:space="preserve"> </w:t>
      </w:r>
      <w:proofErr w:type="spellStart"/>
      <w:r w:rsidR="007F7850">
        <w:rPr>
          <w:rFonts w:eastAsia="MS Mincho"/>
        </w:rPr>
        <w:t>innodico</w:t>
      </w:r>
      <w:proofErr w:type="spellEnd"/>
      <w:r w:rsidR="007F7850">
        <w:rPr>
          <w:rFonts w:eastAsia="MS Mincho"/>
        </w:rPr>
        <w:t xml:space="preserve"> </w:t>
      </w:r>
      <w:r w:rsidR="001137FD">
        <w:rPr>
          <w:rFonts w:eastAsia="MS Mincho"/>
        </w:rPr>
        <w:t xml:space="preserve">-con </w:t>
      </w:r>
      <w:r w:rsidR="007F7850">
        <w:rPr>
          <w:rFonts w:eastAsia="MS Mincho"/>
        </w:rPr>
        <w:t xml:space="preserve">le </w:t>
      </w:r>
      <w:proofErr w:type="spellStart"/>
      <w:r w:rsidR="007F7850">
        <w:rPr>
          <w:rFonts w:eastAsia="MS Mincho"/>
        </w:rPr>
        <w:t>modalità</w:t>
      </w:r>
      <w:proofErr w:type="spellEnd"/>
      <w:r w:rsidR="007F7850">
        <w:rPr>
          <w:rFonts w:eastAsia="MS Mincho"/>
        </w:rPr>
        <w:t xml:space="preserve"> con cui viene </w:t>
      </w:r>
      <w:proofErr w:type="spellStart"/>
      <w:r w:rsidR="007F7850">
        <w:rPr>
          <w:rFonts w:eastAsia="MS Mincho"/>
        </w:rPr>
        <w:t>intonato</w:t>
      </w:r>
      <w:proofErr w:type="spellEnd"/>
      <w:r w:rsidR="001137FD">
        <w:rPr>
          <w:rFonts w:eastAsia="MS Mincho"/>
        </w:rPr>
        <w:t xml:space="preserve"> e</w:t>
      </w:r>
      <w:r w:rsidR="007F7850">
        <w:rPr>
          <w:rFonts w:eastAsia="MS Mincho"/>
        </w:rPr>
        <w:t xml:space="preserve"> </w:t>
      </w:r>
      <w:proofErr w:type="spellStart"/>
      <w:r w:rsidR="007F7850">
        <w:rPr>
          <w:rFonts w:eastAsia="MS Mincho"/>
        </w:rPr>
        <w:t>l’ambiente</w:t>
      </w:r>
      <w:proofErr w:type="spellEnd"/>
      <w:r w:rsidR="007F7850">
        <w:rPr>
          <w:rFonts w:eastAsia="MS Mincho"/>
        </w:rPr>
        <w:t xml:space="preserve"> contemplativo che produce</w:t>
      </w:r>
      <w:r w:rsidR="001137FD">
        <w:rPr>
          <w:rFonts w:eastAsia="MS Mincho"/>
        </w:rPr>
        <w:t>-</w:t>
      </w:r>
      <w:r w:rsidR="007F7850">
        <w:rPr>
          <w:rFonts w:eastAsia="MS Mincho"/>
        </w:rPr>
        <w:t xml:space="preserve"> configura </w:t>
      </w:r>
      <w:proofErr w:type="spellStart"/>
      <w:r w:rsidR="007F7850">
        <w:rPr>
          <w:rFonts w:eastAsia="MS Mincho"/>
        </w:rPr>
        <w:t>quest’episodio</w:t>
      </w:r>
      <w:proofErr w:type="spellEnd"/>
      <w:r w:rsidR="007F7850">
        <w:rPr>
          <w:rFonts w:eastAsia="MS Mincho"/>
        </w:rPr>
        <w:t xml:space="preserve"> </w:t>
      </w:r>
      <w:proofErr w:type="spellStart"/>
      <w:r w:rsidR="007F7850">
        <w:rPr>
          <w:rFonts w:eastAsia="MS Mincho"/>
        </w:rPr>
        <w:t>liturgico</w:t>
      </w:r>
      <w:proofErr w:type="spellEnd"/>
      <w:r w:rsidR="007F7850">
        <w:rPr>
          <w:rFonts w:eastAsia="MS Mincho"/>
        </w:rPr>
        <w:t xml:space="preserve"> come </w:t>
      </w:r>
      <w:proofErr w:type="spellStart"/>
      <w:r w:rsidR="007F7850">
        <w:rPr>
          <w:rFonts w:eastAsia="MS Mincho"/>
        </w:rPr>
        <w:t>intermelodicamente</w:t>
      </w:r>
      <w:proofErr w:type="spellEnd"/>
      <w:r w:rsidR="007F7850">
        <w:rPr>
          <w:rFonts w:eastAsia="MS Mincho"/>
        </w:rPr>
        <w:t xml:space="preserve"> conclusivo </w:t>
      </w:r>
      <w:proofErr w:type="spellStart"/>
      <w:r w:rsidR="007F7850">
        <w:rPr>
          <w:rFonts w:eastAsia="MS Mincho"/>
        </w:rPr>
        <w:t>rispetto</w:t>
      </w:r>
      <w:proofErr w:type="spellEnd"/>
      <w:r w:rsidR="007F7850">
        <w:rPr>
          <w:rFonts w:eastAsia="MS Mincho"/>
        </w:rPr>
        <w:t xml:space="preserve"> </w:t>
      </w:r>
      <w:proofErr w:type="spellStart"/>
      <w:r w:rsidR="007F7850">
        <w:rPr>
          <w:rFonts w:eastAsia="MS Mincho"/>
        </w:rPr>
        <w:t>alla</w:t>
      </w:r>
      <w:proofErr w:type="spellEnd"/>
      <w:r w:rsidR="007F7850">
        <w:rPr>
          <w:rFonts w:eastAsia="MS Mincho"/>
        </w:rPr>
        <w:t xml:space="preserve"> </w:t>
      </w:r>
      <w:proofErr w:type="spellStart"/>
      <w:r w:rsidR="007F7850">
        <w:rPr>
          <w:rFonts w:eastAsia="MS Mincho"/>
        </w:rPr>
        <w:t>sequenza</w:t>
      </w:r>
      <w:proofErr w:type="spellEnd"/>
      <w:r w:rsidR="007F7850">
        <w:rPr>
          <w:rFonts w:eastAsia="MS Mincho"/>
        </w:rPr>
        <w:t xml:space="preserve"> </w:t>
      </w:r>
      <w:proofErr w:type="spellStart"/>
      <w:r w:rsidR="007F7850">
        <w:rPr>
          <w:rFonts w:eastAsia="MS Mincho"/>
        </w:rPr>
        <w:t>musicale</w:t>
      </w:r>
      <w:proofErr w:type="spellEnd"/>
      <w:r w:rsidR="007F7850">
        <w:rPr>
          <w:rFonts w:eastAsia="MS Mincho"/>
        </w:rPr>
        <w:t xml:space="preserve"> </w:t>
      </w:r>
      <w:proofErr w:type="spellStart"/>
      <w:r w:rsidR="007F7850">
        <w:rPr>
          <w:rFonts w:eastAsia="MS Mincho"/>
        </w:rPr>
        <w:t>antipurgatoriale</w:t>
      </w:r>
      <w:proofErr w:type="spellEnd"/>
      <w:r w:rsidR="007F7850">
        <w:rPr>
          <w:rFonts w:eastAsia="MS Mincho"/>
        </w:rPr>
        <w:t xml:space="preserve">. </w:t>
      </w:r>
      <w:proofErr w:type="spellStart"/>
      <w:r w:rsidR="007F7850">
        <w:rPr>
          <w:rFonts w:eastAsia="MS Mincho"/>
        </w:rPr>
        <w:t>L’inno</w:t>
      </w:r>
      <w:proofErr w:type="spellEnd"/>
      <w:r w:rsidR="007F7850">
        <w:rPr>
          <w:rFonts w:eastAsia="MS Mincho"/>
        </w:rPr>
        <w:t xml:space="preserve"> a </w:t>
      </w:r>
      <w:proofErr w:type="spellStart"/>
      <w:r w:rsidR="007F7850">
        <w:rPr>
          <w:rFonts w:eastAsia="MS Mincho"/>
        </w:rPr>
        <w:t>Compieta</w:t>
      </w:r>
      <w:proofErr w:type="spellEnd"/>
      <w:r w:rsidR="007F7850">
        <w:rPr>
          <w:rFonts w:eastAsia="MS Mincho"/>
        </w:rPr>
        <w:t xml:space="preserve"> </w:t>
      </w:r>
      <w:proofErr w:type="spellStart"/>
      <w:r w:rsidR="007F7850">
        <w:rPr>
          <w:rFonts w:eastAsia="MS Mincho"/>
        </w:rPr>
        <w:t>riassume</w:t>
      </w:r>
      <w:proofErr w:type="spellEnd"/>
      <w:r w:rsidR="007F7850">
        <w:rPr>
          <w:rFonts w:eastAsia="MS Mincho"/>
        </w:rPr>
        <w:t xml:space="preserve"> le </w:t>
      </w:r>
      <w:proofErr w:type="spellStart"/>
      <w:r w:rsidR="007F7850">
        <w:rPr>
          <w:rFonts w:eastAsia="MS Mincho"/>
        </w:rPr>
        <w:t>caratteristiche</w:t>
      </w:r>
      <w:proofErr w:type="spellEnd"/>
      <w:r w:rsidR="007F7850">
        <w:rPr>
          <w:rFonts w:eastAsia="MS Mincho"/>
        </w:rPr>
        <w:t xml:space="preserve"> di armoniosa </w:t>
      </w:r>
      <w:proofErr w:type="spellStart"/>
      <w:r w:rsidR="007F7850">
        <w:rPr>
          <w:rFonts w:eastAsia="MS Mincho"/>
        </w:rPr>
        <w:t>dolcezza</w:t>
      </w:r>
      <w:proofErr w:type="spellEnd"/>
      <w:r w:rsidR="007F7850">
        <w:rPr>
          <w:rFonts w:eastAsia="MS Mincho"/>
        </w:rPr>
        <w:t xml:space="preserve"> </w:t>
      </w:r>
      <w:proofErr w:type="spellStart"/>
      <w:r w:rsidR="00D86803">
        <w:rPr>
          <w:rFonts w:eastAsia="MS Mincho"/>
        </w:rPr>
        <w:t>v</w:t>
      </w:r>
      <w:r w:rsidR="007F7850">
        <w:rPr>
          <w:rFonts w:eastAsia="MS Mincho"/>
        </w:rPr>
        <w:t>ocale</w:t>
      </w:r>
      <w:proofErr w:type="spellEnd"/>
      <w:r w:rsidR="007F7850">
        <w:rPr>
          <w:rFonts w:eastAsia="MS Mincho"/>
        </w:rPr>
        <w:t xml:space="preserve"> </w:t>
      </w:r>
      <w:proofErr w:type="spellStart"/>
      <w:r w:rsidR="007F7850">
        <w:rPr>
          <w:rFonts w:eastAsia="MS Mincho"/>
        </w:rPr>
        <w:t>già</w:t>
      </w:r>
      <w:proofErr w:type="spellEnd"/>
      <w:r w:rsidR="007F7850">
        <w:rPr>
          <w:rFonts w:eastAsia="MS Mincho"/>
        </w:rPr>
        <w:t xml:space="preserve"> </w:t>
      </w:r>
      <w:proofErr w:type="spellStart"/>
      <w:r w:rsidR="007F7850">
        <w:rPr>
          <w:rFonts w:eastAsia="MS Mincho"/>
        </w:rPr>
        <w:t>sperimentata</w:t>
      </w:r>
      <w:proofErr w:type="spellEnd"/>
      <w:r w:rsidR="007F7850">
        <w:rPr>
          <w:rFonts w:eastAsia="MS Mincho"/>
        </w:rPr>
        <w:t xml:space="preserve"> dalle anime durante </w:t>
      </w:r>
      <w:proofErr w:type="spellStart"/>
      <w:r w:rsidR="007F7850">
        <w:rPr>
          <w:rFonts w:eastAsia="MS Mincho"/>
        </w:rPr>
        <w:t>l’ascolto</w:t>
      </w:r>
      <w:proofErr w:type="spellEnd"/>
      <w:r w:rsidR="007F7850">
        <w:rPr>
          <w:rFonts w:eastAsia="MS Mincho"/>
        </w:rPr>
        <w:t xml:space="preserve"> </w:t>
      </w:r>
      <w:proofErr w:type="spellStart"/>
      <w:r w:rsidR="007F7850">
        <w:rPr>
          <w:rFonts w:eastAsia="MS Mincho"/>
        </w:rPr>
        <w:t>della</w:t>
      </w:r>
      <w:proofErr w:type="spellEnd"/>
      <w:r w:rsidR="007F7850">
        <w:rPr>
          <w:rFonts w:eastAsia="MS Mincho"/>
        </w:rPr>
        <w:t xml:space="preserve"> </w:t>
      </w:r>
      <w:proofErr w:type="spellStart"/>
      <w:r w:rsidR="007F7850">
        <w:rPr>
          <w:rFonts w:eastAsia="MS Mincho"/>
        </w:rPr>
        <w:t>voce</w:t>
      </w:r>
      <w:proofErr w:type="spellEnd"/>
      <w:r w:rsidR="007F7850">
        <w:rPr>
          <w:rFonts w:eastAsia="MS Mincho"/>
        </w:rPr>
        <w:t xml:space="preserve"> di Casella. </w:t>
      </w:r>
      <w:proofErr w:type="spellStart"/>
      <w:r w:rsidR="007F7850">
        <w:rPr>
          <w:rFonts w:eastAsia="MS Mincho"/>
        </w:rPr>
        <w:t>Il</w:t>
      </w:r>
      <w:proofErr w:type="spellEnd"/>
      <w:r w:rsidR="007F7850">
        <w:rPr>
          <w:rFonts w:eastAsia="MS Mincho"/>
        </w:rPr>
        <w:t xml:space="preserve"> </w:t>
      </w:r>
      <w:proofErr w:type="spellStart"/>
      <w:r w:rsidR="007F7850">
        <w:rPr>
          <w:rFonts w:eastAsia="MS Mincho"/>
        </w:rPr>
        <w:t>nuovo</w:t>
      </w:r>
      <w:proofErr w:type="spellEnd"/>
      <w:r w:rsidR="007F7850">
        <w:rPr>
          <w:rFonts w:eastAsia="MS Mincho"/>
        </w:rPr>
        <w:t xml:space="preserve"> </w:t>
      </w:r>
      <w:proofErr w:type="spellStart"/>
      <w:r w:rsidR="007F7850">
        <w:rPr>
          <w:rFonts w:eastAsia="MS Mincho"/>
        </w:rPr>
        <w:t>brano</w:t>
      </w:r>
      <w:proofErr w:type="spellEnd"/>
      <w:r w:rsidR="007F7850">
        <w:rPr>
          <w:rFonts w:eastAsia="MS Mincho"/>
        </w:rPr>
        <w:t xml:space="preserve">, </w:t>
      </w:r>
      <w:proofErr w:type="spellStart"/>
      <w:r w:rsidR="007F7850">
        <w:rPr>
          <w:rFonts w:eastAsia="MS Mincho"/>
        </w:rPr>
        <w:t>però</w:t>
      </w:r>
      <w:proofErr w:type="spellEnd"/>
      <w:r w:rsidR="007F7850">
        <w:rPr>
          <w:rFonts w:eastAsia="MS Mincho"/>
        </w:rPr>
        <w:t xml:space="preserve">, a </w:t>
      </w:r>
      <w:proofErr w:type="spellStart"/>
      <w:r w:rsidR="007F7850">
        <w:rPr>
          <w:rFonts w:eastAsia="MS Mincho"/>
        </w:rPr>
        <w:t>differenza</w:t>
      </w:r>
      <w:proofErr w:type="spellEnd"/>
      <w:r w:rsidR="007F7850">
        <w:rPr>
          <w:rFonts w:eastAsia="MS Mincho"/>
        </w:rPr>
        <w:t xml:space="preserve"> del primo non si </w:t>
      </w:r>
      <w:proofErr w:type="spellStart"/>
      <w:r w:rsidR="007F7850">
        <w:rPr>
          <w:rFonts w:eastAsia="MS Mincho"/>
        </w:rPr>
        <w:t>struttura</w:t>
      </w:r>
      <w:proofErr w:type="spellEnd"/>
      <w:r w:rsidR="007F7850">
        <w:rPr>
          <w:rFonts w:eastAsia="MS Mincho"/>
        </w:rPr>
        <w:t xml:space="preserve"> come una forma di </w:t>
      </w:r>
      <w:proofErr w:type="spellStart"/>
      <w:r w:rsidR="007F7850">
        <w:rPr>
          <w:rFonts w:eastAsia="MS Mincho"/>
        </w:rPr>
        <w:t>ascolto</w:t>
      </w:r>
      <w:proofErr w:type="spellEnd"/>
      <w:r w:rsidR="007F7850">
        <w:rPr>
          <w:rFonts w:eastAsia="MS Mincho"/>
        </w:rPr>
        <w:t xml:space="preserve"> </w:t>
      </w:r>
      <w:proofErr w:type="spellStart"/>
      <w:r w:rsidR="007F7850">
        <w:rPr>
          <w:rFonts w:eastAsia="MS Mincho"/>
        </w:rPr>
        <w:t>pa</w:t>
      </w:r>
      <w:r w:rsidR="00282545">
        <w:rPr>
          <w:rFonts w:eastAsia="MS Mincho"/>
        </w:rPr>
        <w:t>s</w:t>
      </w:r>
      <w:r w:rsidR="007F7850">
        <w:rPr>
          <w:rFonts w:eastAsia="MS Mincho"/>
        </w:rPr>
        <w:t>siva</w:t>
      </w:r>
      <w:proofErr w:type="spellEnd"/>
      <w:r w:rsidR="007F7850">
        <w:rPr>
          <w:rFonts w:eastAsia="MS Mincho"/>
        </w:rPr>
        <w:t xml:space="preserve"> e </w:t>
      </w:r>
      <w:proofErr w:type="spellStart"/>
      <w:r w:rsidR="007F7850">
        <w:rPr>
          <w:rFonts w:eastAsia="MS Mincho"/>
        </w:rPr>
        <w:t>paralizzante</w:t>
      </w:r>
      <w:proofErr w:type="spellEnd"/>
      <w:r w:rsidR="007F7850">
        <w:rPr>
          <w:rFonts w:eastAsia="MS Mincho"/>
        </w:rPr>
        <w:t xml:space="preserve"> </w:t>
      </w:r>
      <w:proofErr w:type="spellStart"/>
      <w:r w:rsidR="007F7850">
        <w:rPr>
          <w:rFonts w:eastAsia="MS Mincho"/>
        </w:rPr>
        <w:t>ma</w:t>
      </w:r>
      <w:proofErr w:type="spellEnd"/>
      <w:r w:rsidR="007F7850">
        <w:rPr>
          <w:rFonts w:eastAsia="MS Mincho"/>
        </w:rPr>
        <w:t xml:space="preserve"> come una </w:t>
      </w:r>
      <w:r w:rsidR="007F7850" w:rsidRPr="00282545">
        <w:rPr>
          <w:rFonts w:eastAsia="MS Mincho"/>
          <w:i/>
          <w:iCs/>
        </w:rPr>
        <w:t>performance</w:t>
      </w:r>
      <w:r w:rsidR="007F7850">
        <w:rPr>
          <w:rFonts w:eastAsia="MS Mincho"/>
        </w:rPr>
        <w:t xml:space="preserve"> </w:t>
      </w:r>
      <w:proofErr w:type="spellStart"/>
      <w:r w:rsidR="00242240">
        <w:rPr>
          <w:rFonts w:eastAsia="MS Mincho"/>
        </w:rPr>
        <w:t>collettiva</w:t>
      </w:r>
      <w:proofErr w:type="spellEnd"/>
      <w:r w:rsidR="00242240">
        <w:rPr>
          <w:rFonts w:eastAsia="MS Mincho"/>
        </w:rPr>
        <w:t xml:space="preserve"> </w:t>
      </w:r>
      <w:proofErr w:type="spellStart"/>
      <w:r w:rsidR="007F7850">
        <w:rPr>
          <w:rFonts w:eastAsia="MS Mincho"/>
        </w:rPr>
        <w:t>della</w:t>
      </w:r>
      <w:proofErr w:type="spellEnd"/>
      <w:r w:rsidR="007F7850">
        <w:rPr>
          <w:rFonts w:eastAsia="MS Mincho"/>
        </w:rPr>
        <w:t xml:space="preserve"> </w:t>
      </w:r>
      <w:proofErr w:type="spellStart"/>
      <w:r w:rsidR="007F7850">
        <w:rPr>
          <w:rFonts w:eastAsia="MS Mincho"/>
        </w:rPr>
        <w:t>quale</w:t>
      </w:r>
      <w:proofErr w:type="spellEnd"/>
      <w:r w:rsidR="007F7850">
        <w:rPr>
          <w:rFonts w:eastAsia="MS Mincho"/>
        </w:rPr>
        <w:t xml:space="preserve"> </w:t>
      </w:r>
      <w:proofErr w:type="spellStart"/>
      <w:r w:rsidR="007F7850">
        <w:rPr>
          <w:rFonts w:eastAsia="MS Mincho"/>
        </w:rPr>
        <w:t>tutti</w:t>
      </w:r>
      <w:proofErr w:type="spellEnd"/>
      <w:r w:rsidR="007F7850">
        <w:rPr>
          <w:rFonts w:eastAsia="MS Mincho"/>
        </w:rPr>
        <w:t xml:space="preserve"> </w:t>
      </w:r>
      <w:proofErr w:type="spellStart"/>
      <w:r w:rsidR="007F7850">
        <w:rPr>
          <w:rFonts w:eastAsia="MS Mincho"/>
        </w:rPr>
        <w:t>sono</w:t>
      </w:r>
      <w:proofErr w:type="spellEnd"/>
      <w:r w:rsidR="007F7850">
        <w:rPr>
          <w:rFonts w:eastAsia="MS Mincho"/>
        </w:rPr>
        <w:t xml:space="preserve"> </w:t>
      </w:r>
      <w:proofErr w:type="spellStart"/>
      <w:r w:rsidR="007F7850">
        <w:rPr>
          <w:rFonts w:eastAsia="MS Mincho"/>
        </w:rPr>
        <w:t>partecipi</w:t>
      </w:r>
      <w:proofErr w:type="spellEnd"/>
      <w:r w:rsidR="00282545">
        <w:rPr>
          <w:rFonts w:eastAsia="MS Mincho"/>
        </w:rPr>
        <w:t>.</w:t>
      </w:r>
      <w:r w:rsidR="007F7850">
        <w:rPr>
          <w:rFonts w:eastAsia="MS Mincho"/>
        </w:rPr>
        <w:t xml:space="preserve"> </w:t>
      </w:r>
      <w:r w:rsidR="00282545">
        <w:rPr>
          <w:rFonts w:eastAsia="MS Mincho"/>
        </w:rPr>
        <w:t>L</w:t>
      </w:r>
      <w:r w:rsidR="007F7850">
        <w:rPr>
          <w:rFonts w:eastAsia="MS Mincho"/>
        </w:rPr>
        <w:t xml:space="preserve">e </w:t>
      </w:r>
      <w:proofErr w:type="spellStart"/>
      <w:r w:rsidR="007F7850">
        <w:rPr>
          <w:rFonts w:eastAsia="MS Mincho"/>
        </w:rPr>
        <w:t>qualità</w:t>
      </w:r>
      <w:proofErr w:type="spellEnd"/>
      <w:r w:rsidR="007F7850">
        <w:rPr>
          <w:rFonts w:eastAsia="MS Mincho"/>
        </w:rPr>
        <w:t xml:space="preserve"> </w:t>
      </w:r>
      <w:proofErr w:type="spellStart"/>
      <w:r w:rsidR="007F7850">
        <w:rPr>
          <w:rFonts w:eastAsia="MS Mincho"/>
        </w:rPr>
        <w:t>melodiche</w:t>
      </w:r>
      <w:proofErr w:type="spellEnd"/>
      <w:r w:rsidR="007F7850">
        <w:rPr>
          <w:rFonts w:eastAsia="MS Mincho"/>
        </w:rPr>
        <w:t xml:space="preserve"> </w:t>
      </w:r>
      <w:proofErr w:type="spellStart"/>
      <w:r w:rsidR="00242240">
        <w:rPr>
          <w:rFonts w:eastAsia="MS Mincho"/>
        </w:rPr>
        <w:t>riflettono</w:t>
      </w:r>
      <w:proofErr w:type="spellEnd"/>
      <w:r w:rsidR="00282545">
        <w:rPr>
          <w:rFonts w:eastAsia="MS Mincho"/>
        </w:rPr>
        <w:t xml:space="preserve"> </w:t>
      </w:r>
      <w:r w:rsidR="00242240">
        <w:rPr>
          <w:rFonts w:eastAsia="MS Mincho"/>
        </w:rPr>
        <w:t>la</w:t>
      </w:r>
      <w:r w:rsidR="00282545">
        <w:rPr>
          <w:rFonts w:eastAsia="MS Mincho"/>
        </w:rPr>
        <w:t xml:space="preserve"> </w:t>
      </w:r>
      <w:proofErr w:type="spellStart"/>
      <w:r w:rsidR="00282545">
        <w:rPr>
          <w:rFonts w:eastAsia="MS Mincho"/>
        </w:rPr>
        <w:t>volont</w:t>
      </w:r>
      <w:r w:rsidR="00D86803">
        <w:rPr>
          <w:rFonts w:eastAsia="MS Mincho"/>
        </w:rPr>
        <w:t>à</w:t>
      </w:r>
      <w:proofErr w:type="spellEnd"/>
      <w:r w:rsidR="00242240">
        <w:rPr>
          <w:rFonts w:eastAsia="MS Mincho"/>
        </w:rPr>
        <w:t xml:space="preserve">, </w:t>
      </w:r>
      <w:proofErr w:type="spellStart"/>
      <w:r w:rsidR="00242240">
        <w:rPr>
          <w:rFonts w:eastAsia="MS Mincho"/>
        </w:rPr>
        <w:t>espressa</w:t>
      </w:r>
      <w:proofErr w:type="spellEnd"/>
      <w:r w:rsidR="00242240">
        <w:rPr>
          <w:rFonts w:eastAsia="MS Mincho"/>
        </w:rPr>
        <w:t xml:space="preserve"> musicalmente dalle anime,</w:t>
      </w:r>
      <w:r w:rsidR="00282545">
        <w:rPr>
          <w:rFonts w:eastAsia="MS Mincho"/>
        </w:rPr>
        <w:t xml:space="preserve"> di portare </w:t>
      </w:r>
      <w:proofErr w:type="spellStart"/>
      <w:r w:rsidR="00282545">
        <w:rPr>
          <w:rFonts w:eastAsia="MS Mincho"/>
        </w:rPr>
        <w:lastRenderedPageBreak/>
        <w:t>avanti</w:t>
      </w:r>
      <w:proofErr w:type="spellEnd"/>
      <w:r w:rsidR="00282545">
        <w:rPr>
          <w:rFonts w:eastAsia="MS Mincho"/>
        </w:rPr>
        <w:t xml:space="preserve"> </w:t>
      </w:r>
      <w:proofErr w:type="spellStart"/>
      <w:r w:rsidR="00282545">
        <w:rPr>
          <w:rFonts w:eastAsia="MS Mincho"/>
        </w:rPr>
        <w:t>il</w:t>
      </w:r>
      <w:proofErr w:type="spellEnd"/>
      <w:r w:rsidR="00282545">
        <w:rPr>
          <w:rFonts w:eastAsia="MS Mincho"/>
        </w:rPr>
        <w:t xml:space="preserve"> </w:t>
      </w:r>
      <w:proofErr w:type="spellStart"/>
      <w:r w:rsidR="00282545">
        <w:rPr>
          <w:rFonts w:eastAsia="MS Mincho"/>
        </w:rPr>
        <w:t>cammino</w:t>
      </w:r>
      <w:proofErr w:type="spellEnd"/>
      <w:r w:rsidR="00282545">
        <w:rPr>
          <w:rFonts w:eastAsia="MS Mincho"/>
        </w:rPr>
        <w:t xml:space="preserve"> </w:t>
      </w:r>
      <w:proofErr w:type="spellStart"/>
      <w:r w:rsidR="00282545">
        <w:rPr>
          <w:rFonts w:eastAsia="MS Mincho"/>
        </w:rPr>
        <w:t>della</w:t>
      </w:r>
      <w:proofErr w:type="spellEnd"/>
      <w:r w:rsidR="00282545">
        <w:rPr>
          <w:rFonts w:eastAsia="MS Mincho"/>
        </w:rPr>
        <w:t xml:space="preserve"> </w:t>
      </w:r>
      <w:proofErr w:type="spellStart"/>
      <w:r w:rsidR="00282545">
        <w:rPr>
          <w:rFonts w:eastAsia="MS Mincho"/>
        </w:rPr>
        <w:t>purificazione</w:t>
      </w:r>
      <w:proofErr w:type="spellEnd"/>
      <w:r w:rsidR="00282545">
        <w:rPr>
          <w:rFonts w:eastAsia="MS Mincho"/>
        </w:rPr>
        <w:t xml:space="preserve"> (</w:t>
      </w:r>
      <w:proofErr w:type="spellStart"/>
      <w:r w:rsidR="00282545">
        <w:rPr>
          <w:rFonts w:eastAsia="MS Mincho"/>
        </w:rPr>
        <w:t>significato</w:t>
      </w:r>
      <w:proofErr w:type="spellEnd"/>
      <w:r w:rsidR="00282545">
        <w:rPr>
          <w:rFonts w:eastAsia="MS Mincho"/>
        </w:rPr>
        <w:t xml:space="preserve"> </w:t>
      </w:r>
      <w:proofErr w:type="spellStart"/>
      <w:r w:rsidR="00282545">
        <w:rPr>
          <w:rFonts w:eastAsia="MS Mincho"/>
        </w:rPr>
        <w:t>dagli</w:t>
      </w:r>
      <w:proofErr w:type="spellEnd"/>
      <w:r w:rsidR="00282545">
        <w:rPr>
          <w:rFonts w:eastAsia="MS Mincho"/>
        </w:rPr>
        <w:t xml:space="preserve"> </w:t>
      </w:r>
      <w:proofErr w:type="spellStart"/>
      <w:r w:rsidR="00282545">
        <w:rPr>
          <w:rFonts w:eastAsia="MS Mincho"/>
        </w:rPr>
        <w:t>sguardi</w:t>
      </w:r>
      <w:proofErr w:type="spellEnd"/>
      <w:r w:rsidR="00282545">
        <w:rPr>
          <w:rFonts w:eastAsia="MS Mincho"/>
        </w:rPr>
        <w:t xml:space="preserve"> </w:t>
      </w:r>
      <w:proofErr w:type="spellStart"/>
      <w:r w:rsidR="00282545">
        <w:rPr>
          <w:rFonts w:eastAsia="MS Mincho"/>
        </w:rPr>
        <w:t>delle</w:t>
      </w:r>
      <w:proofErr w:type="spellEnd"/>
      <w:r w:rsidR="00282545">
        <w:rPr>
          <w:rFonts w:eastAsia="MS Mincho"/>
        </w:rPr>
        <w:t xml:space="preserve"> anime e dalle </w:t>
      </w:r>
      <w:proofErr w:type="spellStart"/>
      <w:r w:rsidR="00282545">
        <w:rPr>
          <w:rFonts w:eastAsia="MS Mincho"/>
        </w:rPr>
        <w:t>parole</w:t>
      </w:r>
      <w:proofErr w:type="spellEnd"/>
      <w:r w:rsidR="00282545">
        <w:rPr>
          <w:rFonts w:eastAsia="MS Mincho"/>
        </w:rPr>
        <w:t xml:space="preserve"> </w:t>
      </w:r>
      <w:proofErr w:type="spellStart"/>
      <w:r w:rsidR="00282545">
        <w:rPr>
          <w:rFonts w:eastAsia="MS Mincho"/>
        </w:rPr>
        <w:t>pron</w:t>
      </w:r>
      <w:r w:rsidR="00D86803">
        <w:rPr>
          <w:rFonts w:eastAsia="MS Mincho"/>
        </w:rPr>
        <w:t>u</w:t>
      </w:r>
      <w:r w:rsidR="00282545">
        <w:rPr>
          <w:rFonts w:eastAsia="MS Mincho"/>
        </w:rPr>
        <w:t>nciate</w:t>
      </w:r>
      <w:proofErr w:type="spellEnd"/>
      <w:r w:rsidR="00282545">
        <w:rPr>
          <w:rFonts w:eastAsia="MS Mincho"/>
        </w:rPr>
        <w:t xml:space="preserve"> dallo </w:t>
      </w:r>
      <w:proofErr w:type="spellStart"/>
      <w:r w:rsidR="00282545">
        <w:rPr>
          <w:rFonts w:eastAsia="MS Mincho"/>
        </w:rPr>
        <w:t>spirito</w:t>
      </w:r>
      <w:proofErr w:type="spellEnd"/>
      <w:r w:rsidR="00282545">
        <w:rPr>
          <w:rFonts w:eastAsia="MS Mincho"/>
        </w:rPr>
        <w:t xml:space="preserve"> che </w:t>
      </w:r>
      <w:proofErr w:type="spellStart"/>
      <w:r w:rsidR="00282545">
        <w:rPr>
          <w:rFonts w:eastAsia="MS Mincho"/>
        </w:rPr>
        <w:t>cominicia</w:t>
      </w:r>
      <w:proofErr w:type="spellEnd"/>
      <w:r w:rsidR="00282545">
        <w:rPr>
          <w:rFonts w:eastAsia="MS Mincho"/>
        </w:rPr>
        <w:t xml:space="preserve"> </w:t>
      </w:r>
      <w:proofErr w:type="spellStart"/>
      <w:r w:rsidR="00282545">
        <w:rPr>
          <w:rFonts w:eastAsia="MS Mincho"/>
        </w:rPr>
        <w:t>il</w:t>
      </w:r>
      <w:proofErr w:type="spellEnd"/>
      <w:r w:rsidR="00282545">
        <w:rPr>
          <w:rFonts w:eastAsia="MS Mincho"/>
        </w:rPr>
        <w:t xml:space="preserve"> canto</w:t>
      </w:r>
      <w:r w:rsidR="00D86803">
        <w:rPr>
          <w:rFonts w:eastAsia="MS Mincho"/>
        </w:rPr>
        <w:t>, «</w:t>
      </w:r>
      <w:proofErr w:type="spellStart"/>
      <w:r w:rsidR="00D86803">
        <w:rPr>
          <w:rFonts w:eastAsia="MS Mincho"/>
        </w:rPr>
        <w:t>d’altro</w:t>
      </w:r>
      <w:proofErr w:type="spellEnd"/>
      <w:r w:rsidR="00D86803">
        <w:rPr>
          <w:rFonts w:eastAsia="MS Mincho"/>
        </w:rPr>
        <w:t xml:space="preserve"> non calme» v. 12, </w:t>
      </w:r>
      <w:proofErr w:type="spellStart"/>
      <w:r w:rsidR="00D86803">
        <w:rPr>
          <w:rFonts w:eastAsia="MS Mincho"/>
        </w:rPr>
        <w:t>cioè</w:t>
      </w:r>
      <w:proofErr w:type="spellEnd"/>
      <w:r w:rsidR="00D86803">
        <w:rPr>
          <w:rFonts w:eastAsia="MS Mincho"/>
        </w:rPr>
        <w:t>: “</w:t>
      </w:r>
      <w:proofErr w:type="spellStart"/>
      <w:r w:rsidR="00D86803">
        <w:rPr>
          <w:rFonts w:eastAsia="MS Mincho"/>
        </w:rPr>
        <w:t>d’altro</w:t>
      </w:r>
      <w:proofErr w:type="spellEnd"/>
      <w:r w:rsidR="00D86803">
        <w:rPr>
          <w:rFonts w:eastAsia="MS Mincho"/>
        </w:rPr>
        <w:t xml:space="preserve"> non mi cale, non </w:t>
      </w:r>
      <w:proofErr w:type="spellStart"/>
      <w:r w:rsidR="00D86803">
        <w:rPr>
          <w:rFonts w:eastAsia="MS Mincho"/>
        </w:rPr>
        <w:t>m’importa</w:t>
      </w:r>
      <w:proofErr w:type="spellEnd"/>
      <w:r w:rsidR="00D86803">
        <w:rPr>
          <w:rFonts w:eastAsia="MS Mincho"/>
        </w:rPr>
        <w:t>”</w:t>
      </w:r>
      <w:r w:rsidR="00282545">
        <w:rPr>
          <w:rFonts w:eastAsia="MS Mincho"/>
        </w:rPr>
        <w:t>)</w:t>
      </w:r>
      <w:r w:rsidR="00BC27A0">
        <w:rPr>
          <w:rFonts w:eastAsia="MS Mincho"/>
        </w:rPr>
        <w:t xml:space="preserve">. </w:t>
      </w:r>
      <w:proofErr w:type="spellStart"/>
      <w:r w:rsidR="00BC27A0">
        <w:rPr>
          <w:rFonts w:eastAsia="MS Mincho"/>
        </w:rPr>
        <w:t>Parole</w:t>
      </w:r>
      <w:proofErr w:type="spellEnd"/>
      <w:r w:rsidR="00BC27A0">
        <w:rPr>
          <w:rFonts w:eastAsia="MS Mincho"/>
        </w:rPr>
        <w:t xml:space="preserve"> che </w:t>
      </w:r>
      <w:proofErr w:type="spellStart"/>
      <w:r w:rsidR="00BC27A0">
        <w:rPr>
          <w:rFonts w:eastAsia="MS Mincho"/>
        </w:rPr>
        <w:t>indicano</w:t>
      </w:r>
      <w:proofErr w:type="spellEnd"/>
      <w:r w:rsidR="00BC27A0">
        <w:rPr>
          <w:rFonts w:eastAsia="MS Mincho"/>
        </w:rPr>
        <w:t xml:space="preserve"> </w:t>
      </w:r>
      <w:proofErr w:type="spellStart"/>
      <w:r w:rsidR="00BC27A0">
        <w:rPr>
          <w:rFonts w:eastAsia="MS Mincho"/>
        </w:rPr>
        <w:t>il</w:t>
      </w:r>
      <w:proofErr w:type="spellEnd"/>
      <w:r w:rsidR="00BC27A0">
        <w:rPr>
          <w:rFonts w:eastAsia="MS Mincho"/>
        </w:rPr>
        <w:t xml:space="preserve"> lento e </w:t>
      </w:r>
      <w:proofErr w:type="spellStart"/>
      <w:r w:rsidR="00BC27A0">
        <w:rPr>
          <w:rFonts w:eastAsia="MS Mincho"/>
        </w:rPr>
        <w:t>faticoso</w:t>
      </w:r>
      <w:proofErr w:type="spellEnd"/>
      <w:r w:rsidR="00BC27A0">
        <w:rPr>
          <w:rFonts w:eastAsia="MS Mincho"/>
        </w:rPr>
        <w:t xml:space="preserve"> </w:t>
      </w:r>
      <w:proofErr w:type="spellStart"/>
      <w:r w:rsidR="00BC27A0">
        <w:rPr>
          <w:rFonts w:eastAsia="MS Mincho"/>
        </w:rPr>
        <w:t>processo</w:t>
      </w:r>
      <w:proofErr w:type="spellEnd"/>
      <w:r w:rsidR="00BC27A0">
        <w:rPr>
          <w:rFonts w:eastAsia="MS Mincho"/>
        </w:rPr>
        <w:t xml:space="preserve"> di </w:t>
      </w:r>
      <w:proofErr w:type="spellStart"/>
      <w:r w:rsidR="00BC27A0">
        <w:rPr>
          <w:rFonts w:eastAsia="MS Mincho"/>
        </w:rPr>
        <w:t>superamento</w:t>
      </w:r>
      <w:proofErr w:type="spellEnd"/>
      <w:r w:rsidR="00BC27A0">
        <w:rPr>
          <w:rFonts w:eastAsia="MS Mincho"/>
        </w:rPr>
        <w:t xml:space="preserve"> </w:t>
      </w:r>
      <w:proofErr w:type="spellStart"/>
      <w:r w:rsidR="00BC27A0">
        <w:rPr>
          <w:rFonts w:eastAsia="MS Mincho"/>
        </w:rPr>
        <w:t>della</w:t>
      </w:r>
      <w:proofErr w:type="spellEnd"/>
      <w:r w:rsidR="00282545">
        <w:rPr>
          <w:rFonts w:eastAsia="MS Mincho"/>
        </w:rPr>
        <w:t xml:space="preserve"> memoria</w:t>
      </w:r>
      <w:r w:rsidR="00BC27A0">
        <w:rPr>
          <w:rFonts w:eastAsia="MS Mincho"/>
        </w:rPr>
        <w:t xml:space="preserve"> </w:t>
      </w:r>
      <w:proofErr w:type="spellStart"/>
      <w:r w:rsidR="00BC27A0">
        <w:rPr>
          <w:rFonts w:eastAsia="MS Mincho"/>
        </w:rPr>
        <w:t>nostalgica</w:t>
      </w:r>
      <w:proofErr w:type="spellEnd"/>
      <w:r w:rsidR="00282545">
        <w:rPr>
          <w:rFonts w:eastAsia="MS Mincho"/>
        </w:rPr>
        <w:t xml:space="preserve"> </w:t>
      </w:r>
      <w:proofErr w:type="spellStart"/>
      <w:r w:rsidR="00BC27A0">
        <w:rPr>
          <w:rFonts w:eastAsia="MS Mincho"/>
        </w:rPr>
        <w:t>del</w:t>
      </w:r>
      <w:r w:rsidR="00282545">
        <w:rPr>
          <w:rFonts w:eastAsia="MS Mincho"/>
        </w:rPr>
        <w:t>la</w:t>
      </w:r>
      <w:proofErr w:type="spellEnd"/>
      <w:r w:rsidR="00282545">
        <w:rPr>
          <w:rFonts w:eastAsia="MS Mincho"/>
        </w:rPr>
        <w:t xml:space="preserve"> vita terrena</w:t>
      </w:r>
      <w:r w:rsidR="00BC27A0">
        <w:rPr>
          <w:rFonts w:eastAsia="MS Mincho"/>
        </w:rPr>
        <w:t xml:space="preserve"> che le anime </w:t>
      </w:r>
      <w:proofErr w:type="spellStart"/>
      <w:r w:rsidR="00BC27A0">
        <w:rPr>
          <w:rFonts w:eastAsia="MS Mincho"/>
        </w:rPr>
        <w:t>portano</w:t>
      </w:r>
      <w:proofErr w:type="spellEnd"/>
      <w:r w:rsidR="00BC27A0">
        <w:rPr>
          <w:rFonts w:eastAsia="MS Mincho"/>
        </w:rPr>
        <w:t xml:space="preserve"> a termine nel loro </w:t>
      </w:r>
      <w:proofErr w:type="spellStart"/>
      <w:r w:rsidR="00BC27A0">
        <w:rPr>
          <w:rFonts w:eastAsia="MS Mincho"/>
        </w:rPr>
        <w:t>soggiorno</w:t>
      </w:r>
      <w:proofErr w:type="spellEnd"/>
      <w:r w:rsidR="00BC27A0">
        <w:rPr>
          <w:rFonts w:eastAsia="MS Mincho"/>
        </w:rPr>
        <w:t xml:space="preserve"> </w:t>
      </w:r>
      <w:proofErr w:type="spellStart"/>
      <w:r w:rsidR="00BC27A0">
        <w:rPr>
          <w:rFonts w:eastAsia="MS Mincho"/>
        </w:rPr>
        <w:t>antipurgatoriale</w:t>
      </w:r>
      <w:proofErr w:type="spellEnd"/>
      <w:r w:rsidR="00282545">
        <w:rPr>
          <w:rFonts w:eastAsia="MS Mincho"/>
        </w:rPr>
        <w:t xml:space="preserve">. </w:t>
      </w:r>
      <w:proofErr w:type="spellStart"/>
      <w:r w:rsidR="00282545">
        <w:rPr>
          <w:rFonts w:eastAsia="MS Mincho"/>
        </w:rPr>
        <w:t>L’inno</w:t>
      </w:r>
      <w:proofErr w:type="spellEnd"/>
      <w:r w:rsidR="00282545">
        <w:rPr>
          <w:rFonts w:eastAsia="MS Mincho"/>
        </w:rPr>
        <w:t xml:space="preserve"> ambrosiano si configura come punto </w:t>
      </w:r>
      <w:proofErr w:type="spellStart"/>
      <w:r w:rsidR="00282545">
        <w:rPr>
          <w:rFonts w:eastAsia="MS Mincho"/>
        </w:rPr>
        <w:t>d’arrivo</w:t>
      </w:r>
      <w:proofErr w:type="spellEnd"/>
      <w:r w:rsidR="00282545">
        <w:rPr>
          <w:rFonts w:eastAsia="MS Mincho"/>
        </w:rPr>
        <w:t xml:space="preserve"> </w:t>
      </w:r>
      <w:proofErr w:type="spellStart"/>
      <w:r w:rsidR="00282545">
        <w:rPr>
          <w:rFonts w:eastAsia="MS Mincho"/>
        </w:rPr>
        <w:t>della</w:t>
      </w:r>
      <w:proofErr w:type="spellEnd"/>
      <w:r w:rsidR="00282545">
        <w:rPr>
          <w:rFonts w:eastAsia="MS Mincho"/>
        </w:rPr>
        <w:t xml:space="preserve"> prima </w:t>
      </w:r>
      <w:proofErr w:type="spellStart"/>
      <w:r w:rsidR="00282545">
        <w:rPr>
          <w:rFonts w:eastAsia="MS Mincho"/>
        </w:rPr>
        <w:t>tappa</w:t>
      </w:r>
      <w:proofErr w:type="spellEnd"/>
      <w:r w:rsidR="00282545">
        <w:rPr>
          <w:rFonts w:eastAsia="MS Mincho"/>
        </w:rPr>
        <w:t xml:space="preserve"> </w:t>
      </w:r>
      <w:proofErr w:type="spellStart"/>
      <w:r w:rsidR="00282545">
        <w:rPr>
          <w:rFonts w:eastAsia="MS Mincho"/>
        </w:rPr>
        <w:t>musicale</w:t>
      </w:r>
      <w:proofErr w:type="spellEnd"/>
      <w:r w:rsidR="00282545">
        <w:rPr>
          <w:rFonts w:eastAsia="MS Mincho"/>
        </w:rPr>
        <w:t xml:space="preserve"> del poema, </w:t>
      </w:r>
      <w:proofErr w:type="spellStart"/>
      <w:r w:rsidR="00282545">
        <w:rPr>
          <w:rFonts w:eastAsia="MS Mincho"/>
        </w:rPr>
        <w:t>quella</w:t>
      </w:r>
      <w:proofErr w:type="spellEnd"/>
      <w:r w:rsidR="00282545">
        <w:rPr>
          <w:rFonts w:eastAsia="MS Mincho"/>
        </w:rPr>
        <w:t xml:space="preserve"> </w:t>
      </w:r>
      <w:proofErr w:type="spellStart"/>
      <w:r w:rsidR="00282545">
        <w:rPr>
          <w:rFonts w:eastAsia="MS Mincho"/>
        </w:rPr>
        <w:t>antipurgatoriale</w:t>
      </w:r>
      <w:proofErr w:type="spellEnd"/>
      <w:r w:rsidR="00282545">
        <w:rPr>
          <w:rFonts w:eastAsia="MS Mincho"/>
        </w:rPr>
        <w:t xml:space="preserve">, </w:t>
      </w:r>
      <w:proofErr w:type="spellStart"/>
      <w:r w:rsidR="00282545">
        <w:rPr>
          <w:rFonts w:eastAsia="MS Mincho"/>
        </w:rPr>
        <w:t>cominciata</w:t>
      </w:r>
      <w:proofErr w:type="spellEnd"/>
      <w:r w:rsidR="00282545">
        <w:rPr>
          <w:rFonts w:eastAsia="MS Mincho"/>
        </w:rPr>
        <w:t xml:space="preserve"> con la severa </w:t>
      </w:r>
      <w:proofErr w:type="spellStart"/>
      <w:r w:rsidR="00282545">
        <w:rPr>
          <w:rFonts w:eastAsia="MS Mincho"/>
        </w:rPr>
        <w:t>intonazione</w:t>
      </w:r>
      <w:proofErr w:type="spellEnd"/>
      <w:r w:rsidR="00282545">
        <w:rPr>
          <w:rFonts w:eastAsia="MS Mincho"/>
        </w:rPr>
        <w:t xml:space="preserve"> del salmo 113 e conclusa con la </w:t>
      </w:r>
      <w:proofErr w:type="spellStart"/>
      <w:r w:rsidR="00282545">
        <w:rPr>
          <w:rFonts w:eastAsia="MS Mincho"/>
        </w:rPr>
        <w:t>partecipazione</w:t>
      </w:r>
      <w:proofErr w:type="spellEnd"/>
      <w:r w:rsidR="00282545">
        <w:rPr>
          <w:rFonts w:eastAsia="MS Mincho"/>
        </w:rPr>
        <w:t xml:space="preserve"> di </w:t>
      </w:r>
      <w:proofErr w:type="spellStart"/>
      <w:r w:rsidR="00282545">
        <w:rPr>
          <w:rFonts w:eastAsia="MS Mincho"/>
        </w:rPr>
        <w:t>tutte</w:t>
      </w:r>
      <w:proofErr w:type="spellEnd"/>
      <w:r w:rsidR="00282545">
        <w:rPr>
          <w:rFonts w:eastAsia="MS Mincho"/>
        </w:rPr>
        <w:t xml:space="preserve"> le anime </w:t>
      </w:r>
      <w:proofErr w:type="spellStart"/>
      <w:r w:rsidR="00282545">
        <w:rPr>
          <w:rFonts w:eastAsia="MS Mincho"/>
        </w:rPr>
        <w:t>della</w:t>
      </w:r>
      <w:proofErr w:type="spellEnd"/>
      <w:r w:rsidR="00282545">
        <w:rPr>
          <w:rFonts w:eastAsia="MS Mincho"/>
        </w:rPr>
        <w:t xml:space="preserve"> </w:t>
      </w:r>
      <w:proofErr w:type="spellStart"/>
      <w:r w:rsidR="00F90411">
        <w:rPr>
          <w:rFonts w:eastAsia="MS Mincho"/>
        </w:rPr>
        <w:t>V</w:t>
      </w:r>
      <w:r w:rsidR="00282545">
        <w:rPr>
          <w:rFonts w:eastAsia="MS Mincho"/>
        </w:rPr>
        <w:t>alletta</w:t>
      </w:r>
      <w:proofErr w:type="spellEnd"/>
      <w:r w:rsidR="00282545">
        <w:rPr>
          <w:rFonts w:eastAsia="MS Mincho"/>
        </w:rPr>
        <w:t xml:space="preserve"> </w:t>
      </w:r>
      <w:proofErr w:type="spellStart"/>
      <w:r w:rsidR="00282545">
        <w:rPr>
          <w:rFonts w:eastAsia="MS Mincho"/>
        </w:rPr>
        <w:t>fiorita</w:t>
      </w:r>
      <w:proofErr w:type="spellEnd"/>
      <w:r w:rsidR="00282545">
        <w:rPr>
          <w:rFonts w:eastAsia="MS Mincho"/>
        </w:rPr>
        <w:t xml:space="preserve"> </w:t>
      </w:r>
      <w:proofErr w:type="spellStart"/>
      <w:r w:rsidR="00282545">
        <w:rPr>
          <w:rFonts w:eastAsia="MS Mincho"/>
        </w:rPr>
        <w:t>alla</w:t>
      </w:r>
      <w:proofErr w:type="spellEnd"/>
      <w:r w:rsidR="00282545">
        <w:rPr>
          <w:rFonts w:eastAsia="MS Mincho"/>
        </w:rPr>
        <w:t xml:space="preserve"> </w:t>
      </w:r>
      <w:proofErr w:type="spellStart"/>
      <w:r w:rsidR="00282545">
        <w:rPr>
          <w:rFonts w:eastAsia="MS Mincho"/>
        </w:rPr>
        <w:t>dolcezza</w:t>
      </w:r>
      <w:proofErr w:type="spellEnd"/>
      <w:r w:rsidR="00282545">
        <w:rPr>
          <w:rFonts w:eastAsia="MS Mincho"/>
        </w:rPr>
        <w:t xml:space="preserve"> </w:t>
      </w:r>
      <w:proofErr w:type="spellStart"/>
      <w:r w:rsidR="00282545">
        <w:rPr>
          <w:rFonts w:eastAsia="MS Mincho"/>
        </w:rPr>
        <w:t>melodica</w:t>
      </w:r>
      <w:proofErr w:type="spellEnd"/>
      <w:r w:rsidR="00282545">
        <w:rPr>
          <w:rFonts w:eastAsia="MS Mincho"/>
        </w:rPr>
        <w:t xml:space="preserve"> del </w:t>
      </w:r>
      <w:proofErr w:type="spellStart"/>
      <w:r w:rsidR="00282545">
        <w:rPr>
          <w:rFonts w:eastAsia="MS Mincho"/>
        </w:rPr>
        <w:t>brano</w:t>
      </w:r>
      <w:proofErr w:type="spellEnd"/>
      <w:r w:rsidR="00282545">
        <w:rPr>
          <w:rFonts w:eastAsia="MS Mincho"/>
        </w:rPr>
        <w:t xml:space="preserve"> </w:t>
      </w:r>
      <w:proofErr w:type="spellStart"/>
      <w:r w:rsidR="00282545">
        <w:rPr>
          <w:rFonts w:eastAsia="MS Mincho"/>
        </w:rPr>
        <w:t>i</w:t>
      </w:r>
      <w:r w:rsidR="00064F05">
        <w:rPr>
          <w:rFonts w:eastAsia="MS Mincho"/>
        </w:rPr>
        <w:t>nnodico</w:t>
      </w:r>
      <w:proofErr w:type="spellEnd"/>
      <w:r w:rsidR="00282545">
        <w:rPr>
          <w:rFonts w:eastAsia="MS Mincho"/>
        </w:rPr>
        <w:t>.</w:t>
      </w:r>
    </w:p>
    <w:p w14:paraId="07082952" w14:textId="77777777" w:rsidR="007F7850" w:rsidRDefault="007F7850" w:rsidP="008D5D21">
      <w:pPr>
        <w:contextualSpacing/>
        <w:mirrorIndents/>
        <w:jc w:val="both"/>
        <w:rPr>
          <w:rFonts w:eastAsia="MS Mincho"/>
        </w:rPr>
      </w:pPr>
    </w:p>
    <w:p w14:paraId="3B3029B9" w14:textId="0911B086" w:rsidR="009C4458" w:rsidRDefault="00057C46" w:rsidP="00792526">
      <w:pPr>
        <w:pStyle w:val="Textosinformato"/>
        <w:ind w:firstLine="709"/>
        <w:jc w:val="both"/>
        <w:rPr>
          <w:rFonts w:ascii="Times New Roman" w:eastAsia="MS Mincho" w:hAnsi="Times New Roman" w:cs="Times New Roman"/>
          <w:sz w:val="24"/>
          <w:szCs w:val="24"/>
          <w:lang w:val="es-ES"/>
        </w:rPr>
      </w:pPr>
      <w:r>
        <w:rPr>
          <w:rFonts w:ascii="Times New Roman" w:eastAsia="MS Mincho" w:hAnsi="Times New Roman" w:cs="Times New Roman"/>
          <w:sz w:val="24"/>
          <w:szCs w:val="24"/>
          <w:lang w:val="es-ES"/>
        </w:rPr>
        <w:t xml:space="preserve">Dante </w:t>
      </w:r>
      <w:proofErr w:type="spellStart"/>
      <w:r>
        <w:rPr>
          <w:rFonts w:ascii="Times New Roman" w:eastAsia="MS Mincho" w:hAnsi="Times New Roman" w:cs="Times New Roman"/>
          <w:sz w:val="24"/>
          <w:szCs w:val="24"/>
          <w:lang w:val="es-ES"/>
        </w:rPr>
        <w:t>organizza</w:t>
      </w:r>
      <w:proofErr w:type="spellEnd"/>
      <w:r>
        <w:rPr>
          <w:rFonts w:ascii="Times New Roman" w:eastAsia="MS Mincho" w:hAnsi="Times New Roman" w:cs="Times New Roman"/>
          <w:sz w:val="24"/>
          <w:szCs w:val="24"/>
          <w:lang w:val="es-ES"/>
        </w:rPr>
        <w:t xml:space="preserve"> la trama </w:t>
      </w:r>
      <w:proofErr w:type="spellStart"/>
      <w:r>
        <w:rPr>
          <w:rFonts w:ascii="Times New Roman" w:eastAsia="MS Mincho" w:hAnsi="Times New Roman" w:cs="Times New Roman"/>
          <w:sz w:val="24"/>
          <w:szCs w:val="24"/>
          <w:lang w:val="es-ES"/>
        </w:rPr>
        <w:t>musicale</w:t>
      </w:r>
      <w:proofErr w:type="spellEnd"/>
      <w:r>
        <w:rPr>
          <w:rFonts w:ascii="Times New Roman" w:eastAsia="MS Mincho" w:hAnsi="Times New Roman" w:cs="Times New Roman"/>
          <w:sz w:val="24"/>
          <w:szCs w:val="24"/>
          <w:lang w:val="es-ES"/>
        </w:rPr>
        <w:t xml:space="preserve"> del </w:t>
      </w:r>
      <w:proofErr w:type="spellStart"/>
      <w:r>
        <w:rPr>
          <w:rFonts w:ascii="Times New Roman" w:eastAsia="MS Mincho" w:hAnsi="Times New Roman" w:cs="Times New Roman"/>
          <w:sz w:val="24"/>
          <w:szCs w:val="24"/>
          <w:lang w:val="es-ES"/>
        </w:rPr>
        <w:t>complesso</w:t>
      </w:r>
      <w:proofErr w:type="spellEnd"/>
      <w:r>
        <w:rPr>
          <w:rFonts w:ascii="Times New Roman" w:eastAsia="MS Mincho" w:hAnsi="Times New Roman" w:cs="Times New Roman"/>
          <w:sz w:val="24"/>
          <w:szCs w:val="24"/>
          <w:lang w:val="es-ES"/>
        </w:rPr>
        <w:t xml:space="preserve"> episodio </w:t>
      </w:r>
      <w:proofErr w:type="spellStart"/>
      <w:r>
        <w:rPr>
          <w:rFonts w:ascii="Times New Roman" w:eastAsia="MS Mincho" w:hAnsi="Times New Roman" w:cs="Times New Roman"/>
          <w:sz w:val="24"/>
          <w:szCs w:val="24"/>
          <w:lang w:val="es-ES"/>
        </w:rPr>
        <w:t>ambientato</w:t>
      </w:r>
      <w:proofErr w:type="spellEnd"/>
      <w:r>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nei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canti</w:t>
      </w:r>
      <w:proofErr w:type="spellEnd"/>
      <w:r w:rsidR="00581ACE">
        <w:rPr>
          <w:rFonts w:ascii="Times New Roman" w:eastAsia="MS Mincho" w:hAnsi="Times New Roman" w:cs="Times New Roman"/>
          <w:sz w:val="24"/>
          <w:szCs w:val="24"/>
          <w:lang w:val="es-ES"/>
        </w:rPr>
        <w:t xml:space="preserve"> VII e VIII del </w:t>
      </w:r>
      <w:r w:rsidR="00581ACE" w:rsidRPr="00B14864">
        <w:rPr>
          <w:rFonts w:ascii="Times New Roman" w:eastAsia="MS Mincho" w:hAnsi="Times New Roman" w:cs="Times New Roman"/>
          <w:i/>
          <w:iCs/>
          <w:sz w:val="24"/>
          <w:szCs w:val="24"/>
          <w:lang w:val="es-ES"/>
        </w:rPr>
        <w:t>Purgatorio</w:t>
      </w:r>
      <w:r>
        <w:rPr>
          <w:rFonts w:ascii="Times New Roman" w:eastAsia="MS Mincho" w:hAnsi="Times New Roman" w:cs="Times New Roman"/>
          <w:sz w:val="24"/>
          <w:szCs w:val="24"/>
          <w:lang w:val="es-ES"/>
        </w:rPr>
        <w:t xml:space="preserve"> in base ad una serie di </w:t>
      </w:r>
      <w:proofErr w:type="spellStart"/>
      <w:r>
        <w:rPr>
          <w:rFonts w:ascii="Times New Roman" w:eastAsia="MS Mincho" w:hAnsi="Times New Roman" w:cs="Times New Roman"/>
          <w:sz w:val="24"/>
          <w:szCs w:val="24"/>
          <w:lang w:val="es-ES"/>
        </w:rPr>
        <w:t>rimandi</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intermelodici</w:t>
      </w:r>
      <w:proofErr w:type="spellEnd"/>
      <w:r>
        <w:rPr>
          <w:rFonts w:ascii="Times New Roman" w:eastAsia="MS Mincho" w:hAnsi="Times New Roman" w:cs="Times New Roman"/>
          <w:sz w:val="24"/>
          <w:szCs w:val="24"/>
          <w:lang w:val="es-ES"/>
        </w:rPr>
        <w:t xml:space="preserve"> che </w:t>
      </w:r>
      <w:proofErr w:type="spellStart"/>
      <w:r>
        <w:rPr>
          <w:rFonts w:ascii="Times New Roman" w:eastAsia="MS Mincho" w:hAnsi="Times New Roman" w:cs="Times New Roman"/>
          <w:sz w:val="24"/>
          <w:szCs w:val="24"/>
          <w:lang w:val="es-ES"/>
        </w:rPr>
        <w:t>richiamano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il</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cam</w:t>
      </w:r>
      <w:r w:rsidR="00581ACE">
        <w:rPr>
          <w:rFonts w:ascii="Times New Roman" w:eastAsia="MS Mincho" w:hAnsi="Times New Roman" w:cs="Times New Roman"/>
          <w:sz w:val="24"/>
          <w:szCs w:val="24"/>
          <w:lang w:val="es-ES"/>
        </w:rPr>
        <w:t>m</w:t>
      </w:r>
      <w:r>
        <w:rPr>
          <w:rFonts w:ascii="Times New Roman" w:eastAsia="MS Mincho" w:hAnsi="Times New Roman" w:cs="Times New Roman"/>
          <w:sz w:val="24"/>
          <w:szCs w:val="24"/>
          <w:lang w:val="es-ES"/>
        </w:rPr>
        <w:t>ino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percorso</w:t>
      </w:r>
      <w:proofErr w:type="spellEnd"/>
      <w:r>
        <w:rPr>
          <w:rFonts w:ascii="Times New Roman" w:eastAsia="MS Mincho" w:hAnsi="Times New Roman" w:cs="Times New Roman"/>
          <w:sz w:val="24"/>
          <w:szCs w:val="24"/>
          <w:lang w:val="es-ES"/>
        </w:rPr>
        <w:t xml:space="preserve"> e </w:t>
      </w:r>
      <w:proofErr w:type="spellStart"/>
      <w:r>
        <w:rPr>
          <w:rFonts w:ascii="Times New Roman" w:eastAsia="MS Mincho" w:hAnsi="Times New Roman" w:cs="Times New Roman"/>
          <w:sz w:val="24"/>
          <w:szCs w:val="24"/>
          <w:lang w:val="es-ES"/>
        </w:rPr>
        <w:t>riassumono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gli</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event</w:t>
      </w:r>
      <w:r w:rsidR="00581ACE">
        <w:rPr>
          <w:rFonts w:ascii="Times New Roman" w:eastAsia="MS Mincho" w:hAnsi="Times New Roman" w:cs="Times New Roman"/>
          <w:sz w:val="24"/>
          <w:szCs w:val="24"/>
          <w:lang w:val="es-ES"/>
        </w:rPr>
        <w:t>i</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narrati</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Inoltre</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il</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linguaggio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liturgico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utilizzato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dall’autore</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permette</w:t>
      </w:r>
      <w:proofErr w:type="spellEnd"/>
      <w:r>
        <w:rPr>
          <w:rFonts w:ascii="Times New Roman" w:eastAsia="MS Mincho" w:hAnsi="Times New Roman" w:cs="Times New Roman"/>
          <w:sz w:val="24"/>
          <w:szCs w:val="24"/>
          <w:lang w:val="es-ES"/>
        </w:rPr>
        <w:t xml:space="preserve"> al </w:t>
      </w:r>
      <w:proofErr w:type="spellStart"/>
      <w:r>
        <w:rPr>
          <w:rFonts w:ascii="Times New Roman" w:eastAsia="MS Mincho" w:hAnsi="Times New Roman" w:cs="Times New Roman"/>
          <w:sz w:val="24"/>
          <w:szCs w:val="24"/>
          <w:lang w:val="es-ES"/>
        </w:rPr>
        <w:t>pubblico</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familiarizzato</w:t>
      </w:r>
      <w:proofErr w:type="spellEnd"/>
      <w:r>
        <w:rPr>
          <w:rFonts w:ascii="Times New Roman" w:eastAsia="MS Mincho" w:hAnsi="Times New Roman" w:cs="Times New Roman"/>
          <w:sz w:val="24"/>
          <w:szCs w:val="24"/>
          <w:lang w:val="es-ES"/>
        </w:rPr>
        <w:t xml:space="preserve"> con le forme del canto sacro </w:t>
      </w:r>
      <w:proofErr w:type="spellStart"/>
      <w:r>
        <w:rPr>
          <w:rFonts w:ascii="Times New Roman" w:eastAsia="MS Mincho" w:hAnsi="Times New Roman" w:cs="Times New Roman"/>
          <w:sz w:val="24"/>
          <w:szCs w:val="24"/>
          <w:lang w:val="es-ES"/>
        </w:rPr>
        <w:t>medievale</w:t>
      </w:r>
      <w:proofErr w:type="spellEnd"/>
      <w:r>
        <w:rPr>
          <w:rFonts w:ascii="Times New Roman" w:eastAsia="MS Mincho" w:hAnsi="Times New Roman" w:cs="Times New Roman"/>
          <w:sz w:val="24"/>
          <w:szCs w:val="24"/>
          <w:lang w:val="es-ES"/>
        </w:rPr>
        <w:t xml:space="preserve"> di </w:t>
      </w:r>
      <w:proofErr w:type="spellStart"/>
      <w:r>
        <w:rPr>
          <w:rFonts w:ascii="Times New Roman" w:eastAsia="MS Mincho" w:hAnsi="Times New Roman" w:cs="Times New Roman"/>
          <w:sz w:val="24"/>
          <w:szCs w:val="24"/>
          <w:lang w:val="es-ES"/>
        </w:rPr>
        <w:t>intuire</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aspetti</w:t>
      </w:r>
      <w:proofErr w:type="spellEnd"/>
      <w:r>
        <w:rPr>
          <w:rFonts w:ascii="Times New Roman" w:eastAsia="MS Mincho" w:hAnsi="Times New Roman" w:cs="Times New Roman"/>
          <w:sz w:val="24"/>
          <w:szCs w:val="24"/>
          <w:lang w:val="es-ES"/>
        </w:rPr>
        <w:t xml:space="preserve"> non </w:t>
      </w:r>
      <w:proofErr w:type="spellStart"/>
      <w:r>
        <w:rPr>
          <w:rFonts w:ascii="Times New Roman" w:eastAsia="MS Mincho" w:hAnsi="Times New Roman" w:cs="Times New Roman"/>
          <w:sz w:val="24"/>
          <w:szCs w:val="24"/>
          <w:lang w:val="es-ES"/>
        </w:rPr>
        <w:t>esplicitati</w:t>
      </w:r>
      <w:proofErr w:type="spellEnd"/>
      <w:r>
        <w:rPr>
          <w:rFonts w:ascii="Times New Roman" w:eastAsia="MS Mincho" w:hAnsi="Times New Roman" w:cs="Times New Roman"/>
          <w:sz w:val="24"/>
          <w:szCs w:val="24"/>
          <w:lang w:val="es-ES"/>
        </w:rPr>
        <w:t xml:space="preserve"> dalla </w:t>
      </w:r>
      <w:proofErr w:type="spellStart"/>
      <w:r>
        <w:rPr>
          <w:rFonts w:ascii="Times New Roman" w:eastAsia="MS Mincho" w:hAnsi="Times New Roman" w:cs="Times New Roman"/>
          <w:sz w:val="24"/>
          <w:szCs w:val="24"/>
          <w:lang w:val="es-ES"/>
        </w:rPr>
        <w:t>narrazione</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ed</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invece</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impliciti</w:t>
      </w:r>
      <w:proofErr w:type="spellEnd"/>
      <w:r>
        <w:rPr>
          <w:rFonts w:ascii="Times New Roman" w:eastAsia="MS Mincho" w:hAnsi="Times New Roman" w:cs="Times New Roman"/>
          <w:sz w:val="24"/>
          <w:szCs w:val="24"/>
          <w:lang w:val="es-ES"/>
        </w:rPr>
        <w:t xml:space="preserve"> </w:t>
      </w:r>
      <w:proofErr w:type="spellStart"/>
      <w:r>
        <w:rPr>
          <w:rFonts w:ascii="Times New Roman" w:eastAsia="MS Mincho" w:hAnsi="Times New Roman" w:cs="Times New Roman"/>
          <w:sz w:val="24"/>
          <w:szCs w:val="24"/>
          <w:lang w:val="es-ES"/>
        </w:rPr>
        <w:t>nelle</w:t>
      </w:r>
      <w:proofErr w:type="spellEnd"/>
      <w:r>
        <w:rPr>
          <w:rFonts w:ascii="Times New Roman" w:eastAsia="MS Mincho" w:hAnsi="Times New Roman" w:cs="Times New Roman"/>
          <w:sz w:val="24"/>
          <w:szCs w:val="24"/>
          <w:lang w:val="es-ES"/>
        </w:rPr>
        <w:t xml:space="preserve"> forme del canto. </w:t>
      </w:r>
      <w:r w:rsidR="00581ACE">
        <w:rPr>
          <w:rFonts w:ascii="Times New Roman" w:eastAsia="MS Mincho" w:hAnsi="Times New Roman" w:cs="Times New Roman"/>
          <w:sz w:val="24"/>
          <w:szCs w:val="24"/>
          <w:lang w:val="es-ES"/>
        </w:rPr>
        <w:t xml:space="preserve">Le </w:t>
      </w:r>
      <w:proofErr w:type="spellStart"/>
      <w:r w:rsidR="00581ACE">
        <w:rPr>
          <w:rFonts w:ascii="Times New Roman" w:eastAsia="MS Mincho" w:hAnsi="Times New Roman" w:cs="Times New Roman"/>
          <w:sz w:val="24"/>
          <w:szCs w:val="24"/>
          <w:lang w:val="es-ES"/>
        </w:rPr>
        <w:t>melodie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rappresentano</w:t>
      </w:r>
      <w:proofErr w:type="spellEnd"/>
      <w:r w:rsidR="00581ACE">
        <w:rPr>
          <w:rFonts w:ascii="Times New Roman" w:eastAsia="MS Mincho" w:hAnsi="Times New Roman" w:cs="Times New Roman"/>
          <w:sz w:val="24"/>
          <w:szCs w:val="24"/>
          <w:lang w:val="es-ES"/>
        </w:rPr>
        <w:t xml:space="preserve"> un </w:t>
      </w:r>
      <w:proofErr w:type="spellStart"/>
      <w:r w:rsidR="00581ACE">
        <w:rPr>
          <w:rFonts w:ascii="Times New Roman" w:eastAsia="MS Mincho" w:hAnsi="Times New Roman" w:cs="Times New Roman"/>
          <w:sz w:val="24"/>
          <w:szCs w:val="24"/>
          <w:lang w:val="es-ES"/>
        </w:rPr>
        <w:t>percorso</w:t>
      </w:r>
      <w:proofErr w:type="spellEnd"/>
      <w:r w:rsidR="00581ACE">
        <w:rPr>
          <w:rFonts w:ascii="Times New Roman" w:eastAsia="MS Mincho" w:hAnsi="Times New Roman" w:cs="Times New Roman"/>
          <w:sz w:val="24"/>
          <w:szCs w:val="24"/>
          <w:lang w:val="es-ES"/>
        </w:rPr>
        <w:t xml:space="preserve"> che </w:t>
      </w:r>
      <w:proofErr w:type="spellStart"/>
      <w:r w:rsidR="00581ACE">
        <w:rPr>
          <w:rFonts w:ascii="Times New Roman" w:eastAsia="MS Mincho" w:hAnsi="Times New Roman" w:cs="Times New Roman"/>
          <w:sz w:val="24"/>
          <w:szCs w:val="24"/>
          <w:lang w:val="es-ES"/>
        </w:rPr>
        <w:t>nell’Antipurgatorio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comincia</w:t>
      </w:r>
      <w:proofErr w:type="spellEnd"/>
      <w:r w:rsidR="00581ACE">
        <w:rPr>
          <w:rFonts w:ascii="Times New Roman" w:eastAsia="MS Mincho" w:hAnsi="Times New Roman" w:cs="Times New Roman"/>
          <w:sz w:val="24"/>
          <w:szCs w:val="24"/>
          <w:lang w:val="es-ES"/>
        </w:rPr>
        <w:t xml:space="preserve"> con salmo 113 e </w:t>
      </w:r>
      <w:proofErr w:type="spellStart"/>
      <w:r w:rsidR="00581ACE">
        <w:rPr>
          <w:rFonts w:ascii="Times New Roman" w:eastAsia="MS Mincho" w:hAnsi="Times New Roman" w:cs="Times New Roman"/>
          <w:sz w:val="24"/>
          <w:szCs w:val="24"/>
          <w:lang w:val="es-ES"/>
        </w:rPr>
        <w:t>f</w:t>
      </w:r>
      <w:r w:rsidR="00B14864">
        <w:rPr>
          <w:rFonts w:ascii="Times New Roman" w:eastAsia="MS Mincho" w:hAnsi="Times New Roman" w:cs="Times New Roman"/>
          <w:sz w:val="24"/>
          <w:szCs w:val="24"/>
          <w:lang w:val="es-ES"/>
        </w:rPr>
        <w:t>i</w:t>
      </w:r>
      <w:r w:rsidR="00581ACE">
        <w:rPr>
          <w:rFonts w:ascii="Times New Roman" w:eastAsia="MS Mincho" w:hAnsi="Times New Roman" w:cs="Times New Roman"/>
          <w:sz w:val="24"/>
          <w:szCs w:val="24"/>
          <w:lang w:val="es-ES"/>
        </w:rPr>
        <w:t>nisce</w:t>
      </w:r>
      <w:proofErr w:type="spellEnd"/>
      <w:r w:rsidR="00581ACE">
        <w:rPr>
          <w:rFonts w:ascii="Times New Roman" w:eastAsia="MS Mincho" w:hAnsi="Times New Roman" w:cs="Times New Roman"/>
          <w:sz w:val="24"/>
          <w:szCs w:val="24"/>
          <w:lang w:val="es-ES"/>
        </w:rPr>
        <w:t xml:space="preserve"> con </w:t>
      </w:r>
      <w:proofErr w:type="spellStart"/>
      <w:r w:rsidR="00581ACE">
        <w:rPr>
          <w:rFonts w:ascii="Times New Roman" w:eastAsia="MS Mincho" w:hAnsi="Times New Roman" w:cs="Times New Roman"/>
          <w:sz w:val="24"/>
          <w:szCs w:val="24"/>
          <w:lang w:val="es-ES"/>
        </w:rPr>
        <w:t>l’inno</w:t>
      </w:r>
      <w:proofErr w:type="spellEnd"/>
      <w:r w:rsidR="00581ACE">
        <w:rPr>
          <w:rFonts w:ascii="Times New Roman" w:eastAsia="MS Mincho" w:hAnsi="Times New Roman" w:cs="Times New Roman"/>
          <w:sz w:val="24"/>
          <w:szCs w:val="24"/>
          <w:lang w:val="es-ES"/>
        </w:rPr>
        <w:t xml:space="preserve"> ambrosiano «Te </w:t>
      </w:r>
      <w:proofErr w:type="spellStart"/>
      <w:r w:rsidR="00581ACE">
        <w:rPr>
          <w:rFonts w:ascii="Times New Roman" w:eastAsia="MS Mincho" w:hAnsi="Times New Roman" w:cs="Times New Roman"/>
          <w:sz w:val="24"/>
          <w:szCs w:val="24"/>
          <w:lang w:val="es-ES"/>
        </w:rPr>
        <w:t>lucis</w:t>
      </w:r>
      <w:proofErr w:type="spellEnd"/>
      <w:r w:rsidR="00581ACE">
        <w:rPr>
          <w:rFonts w:ascii="Times New Roman" w:eastAsia="MS Mincho" w:hAnsi="Times New Roman" w:cs="Times New Roman"/>
          <w:sz w:val="24"/>
          <w:szCs w:val="24"/>
          <w:lang w:val="es-ES"/>
        </w:rPr>
        <w:t xml:space="preserve"> ante». </w:t>
      </w:r>
      <w:proofErr w:type="spellStart"/>
      <w:r w:rsidR="00581ACE">
        <w:rPr>
          <w:rFonts w:ascii="Times New Roman" w:eastAsia="MS Mincho" w:hAnsi="Times New Roman" w:cs="Times New Roman"/>
          <w:sz w:val="24"/>
          <w:szCs w:val="24"/>
          <w:lang w:val="es-ES"/>
        </w:rPr>
        <w:t>Melodie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intrecciate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tra</w:t>
      </w:r>
      <w:proofErr w:type="spellEnd"/>
      <w:r w:rsidR="00581ACE">
        <w:rPr>
          <w:rFonts w:ascii="Times New Roman" w:eastAsia="MS Mincho" w:hAnsi="Times New Roman" w:cs="Times New Roman"/>
          <w:sz w:val="24"/>
          <w:szCs w:val="24"/>
          <w:lang w:val="es-ES"/>
        </w:rPr>
        <w:t xml:space="preserve"> loro e che si </w:t>
      </w:r>
      <w:proofErr w:type="spellStart"/>
      <w:r w:rsidR="00581ACE">
        <w:rPr>
          <w:rFonts w:ascii="Times New Roman" w:eastAsia="MS Mincho" w:hAnsi="Times New Roman" w:cs="Times New Roman"/>
          <w:sz w:val="24"/>
          <w:szCs w:val="24"/>
          <w:lang w:val="es-ES"/>
        </w:rPr>
        <w:t>richiamano</w:t>
      </w:r>
      <w:proofErr w:type="spellEnd"/>
      <w:r w:rsidR="00581ACE">
        <w:rPr>
          <w:rFonts w:ascii="Times New Roman" w:eastAsia="MS Mincho" w:hAnsi="Times New Roman" w:cs="Times New Roman"/>
          <w:sz w:val="24"/>
          <w:szCs w:val="24"/>
          <w:lang w:val="es-ES"/>
        </w:rPr>
        <w:t xml:space="preserve"> le une con le </w:t>
      </w:r>
      <w:proofErr w:type="spellStart"/>
      <w:r w:rsidR="00581ACE">
        <w:rPr>
          <w:rFonts w:ascii="Times New Roman" w:eastAsia="MS Mincho" w:hAnsi="Times New Roman" w:cs="Times New Roman"/>
          <w:sz w:val="24"/>
          <w:szCs w:val="24"/>
          <w:lang w:val="es-ES"/>
        </w:rPr>
        <w:t>altre</w:t>
      </w:r>
      <w:proofErr w:type="spellEnd"/>
      <w:r w:rsidR="00581ACE">
        <w:rPr>
          <w:rFonts w:ascii="Times New Roman" w:eastAsia="MS Mincho" w:hAnsi="Times New Roman" w:cs="Times New Roman"/>
          <w:sz w:val="24"/>
          <w:szCs w:val="24"/>
          <w:lang w:val="es-ES"/>
        </w:rPr>
        <w:t xml:space="preserve">, come nel caso </w:t>
      </w:r>
      <w:proofErr w:type="spellStart"/>
      <w:r w:rsidR="00581ACE">
        <w:rPr>
          <w:rFonts w:ascii="Times New Roman" w:eastAsia="MS Mincho" w:hAnsi="Times New Roman" w:cs="Times New Roman"/>
          <w:sz w:val="24"/>
          <w:szCs w:val="24"/>
          <w:lang w:val="es-ES"/>
        </w:rPr>
        <w:t>dell’inno</w:t>
      </w:r>
      <w:proofErr w:type="spellEnd"/>
      <w:r w:rsidR="00581ACE">
        <w:rPr>
          <w:rFonts w:ascii="Times New Roman" w:eastAsia="MS Mincho" w:hAnsi="Times New Roman" w:cs="Times New Roman"/>
          <w:sz w:val="24"/>
          <w:szCs w:val="24"/>
          <w:lang w:val="es-ES"/>
        </w:rPr>
        <w:t xml:space="preserve"> che precede </w:t>
      </w:r>
      <w:proofErr w:type="spellStart"/>
      <w:r w:rsidR="00581ACE">
        <w:rPr>
          <w:rFonts w:ascii="Times New Roman" w:eastAsia="MS Mincho" w:hAnsi="Times New Roman" w:cs="Times New Roman"/>
          <w:sz w:val="24"/>
          <w:szCs w:val="24"/>
          <w:lang w:val="es-ES"/>
        </w:rPr>
        <w:t>l’episodio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allegorico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della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discesa</w:t>
      </w:r>
      <w:proofErr w:type="spellEnd"/>
      <w:r w:rsidR="00581ACE">
        <w:rPr>
          <w:rFonts w:ascii="Times New Roman" w:eastAsia="MS Mincho" w:hAnsi="Times New Roman" w:cs="Times New Roman"/>
          <w:sz w:val="24"/>
          <w:szCs w:val="24"/>
          <w:lang w:val="es-ES"/>
        </w:rPr>
        <w:t xml:space="preserve"> del </w:t>
      </w:r>
      <w:proofErr w:type="spellStart"/>
      <w:r w:rsidR="00581ACE">
        <w:rPr>
          <w:rFonts w:ascii="Times New Roman" w:eastAsia="MS Mincho" w:hAnsi="Times New Roman" w:cs="Times New Roman"/>
          <w:sz w:val="24"/>
          <w:szCs w:val="24"/>
          <w:lang w:val="es-ES"/>
        </w:rPr>
        <w:t>serprente</w:t>
      </w:r>
      <w:proofErr w:type="spellEnd"/>
      <w:r w:rsidR="00581ACE">
        <w:rPr>
          <w:rFonts w:ascii="Times New Roman" w:eastAsia="MS Mincho" w:hAnsi="Times New Roman" w:cs="Times New Roman"/>
          <w:sz w:val="24"/>
          <w:szCs w:val="24"/>
          <w:lang w:val="es-ES"/>
        </w:rPr>
        <w:t xml:space="preserve"> che </w:t>
      </w:r>
      <w:proofErr w:type="spellStart"/>
      <w:r w:rsidR="00581ACE">
        <w:rPr>
          <w:rFonts w:ascii="Times New Roman" w:eastAsia="MS Mincho" w:hAnsi="Times New Roman" w:cs="Times New Roman"/>
          <w:sz w:val="24"/>
          <w:szCs w:val="24"/>
          <w:lang w:val="es-ES"/>
        </w:rPr>
        <w:t>segue</w:t>
      </w:r>
      <w:proofErr w:type="spellEnd"/>
      <w:r w:rsidR="00581ACE">
        <w:rPr>
          <w:rFonts w:ascii="Times New Roman" w:eastAsia="MS Mincho" w:hAnsi="Times New Roman" w:cs="Times New Roman"/>
          <w:sz w:val="24"/>
          <w:szCs w:val="24"/>
          <w:lang w:val="es-ES"/>
        </w:rPr>
        <w:t xml:space="preserve"> al «Salve regina». La </w:t>
      </w:r>
      <w:proofErr w:type="spellStart"/>
      <w:r w:rsidR="00581ACE">
        <w:rPr>
          <w:rFonts w:ascii="Times New Roman" w:eastAsia="MS Mincho" w:hAnsi="Times New Roman" w:cs="Times New Roman"/>
          <w:sz w:val="24"/>
          <w:szCs w:val="24"/>
          <w:lang w:val="es-ES"/>
        </w:rPr>
        <w:t>Vergine</w:t>
      </w:r>
      <w:proofErr w:type="spellEnd"/>
      <w:r w:rsidR="00581ACE">
        <w:rPr>
          <w:rFonts w:ascii="Times New Roman" w:eastAsia="MS Mincho" w:hAnsi="Times New Roman" w:cs="Times New Roman"/>
          <w:sz w:val="24"/>
          <w:szCs w:val="24"/>
          <w:lang w:val="es-ES"/>
        </w:rPr>
        <w:t xml:space="preserve">, prima </w:t>
      </w:r>
      <w:proofErr w:type="spellStart"/>
      <w:r w:rsidR="00581ACE">
        <w:rPr>
          <w:rFonts w:ascii="Times New Roman" w:eastAsia="MS Mincho" w:hAnsi="Times New Roman" w:cs="Times New Roman"/>
          <w:sz w:val="24"/>
          <w:szCs w:val="24"/>
          <w:lang w:val="es-ES"/>
        </w:rPr>
        <w:t>invocata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dall’antifona</w:t>
      </w:r>
      <w:proofErr w:type="spellEnd"/>
      <w:r w:rsidR="00581ACE">
        <w:rPr>
          <w:rFonts w:ascii="Times New Roman" w:eastAsia="MS Mincho" w:hAnsi="Times New Roman" w:cs="Times New Roman"/>
          <w:sz w:val="24"/>
          <w:szCs w:val="24"/>
          <w:lang w:val="es-ES"/>
        </w:rPr>
        <w:t xml:space="preserve"> mariana, è </w:t>
      </w:r>
      <w:proofErr w:type="spellStart"/>
      <w:r w:rsidR="00581ACE">
        <w:rPr>
          <w:rFonts w:ascii="Times New Roman" w:eastAsia="MS Mincho" w:hAnsi="Times New Roman" w:cs="Times New Roman"/>
          <w:sz w:val="24"/>
          <w:szCs w:val="24"/>
          <w:lang w:val="es-ES"/>
        </w:rPr>
        <w:t>colei</w:t>
      </w:r>
      <w:proofErr w:type="spellEnd"/>
      <w:r w:rsidR="00581ACE">
        <w:rPr>
          <w:rFonts w:ascii="Times New Roman" w:eastAsia="MS Mincho" w:hAnsi="Times New Roman" w:cs="Times New Roman"/>
          <w:sz w:val="24"/>
          <w:szCs w:val="24"/>
          <w:lang w:val="es-ES"/>
        </w:rPr>
        <w:t xml:space="preserve"> che invia </w:t>
      </w:r>
      <w:proofErr w:type="spellStart"/>
      <w:r w:rsidR="00581ACE">
        <w:rPr>
          <w:rFonts w:ascii="Times New Roman" w:eastAsia="MS Mincho" w:hAnsi="Times New Roman" w:cs="Times New Roman"/>
          <w:sz w:val="24"/>
          <w:szCs w:val="24"/>
          <w:lang w:val="es-ES"/>
        </w:rPr>
        <w:t>gli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angeli</w:t>
      </w:r>
      <w:proofErr w:type="spellEnd"/>
      <w:r w:rsidR="00581ACE">
        <w:rPr>
          <w:rFonts w:ascii="Times New Roman" w:eastAsia="MS Mincho" w:hAnsi="Times New Roman" w:cs="Times New Roman"/>
          <w:sz w:val="24"/>
          <w:szCs w:val="24"/>
          <w:lang w:val="es-ES"/>
        </w:rPr>
        <w:t xml:space="preserve"> in </w:t>
      </w:r>
      <w:proofErr w:type="spellStart"/>
      <w:r w:rsidR="00581ACE">
        <w:rPr>
          <w:rFonts w:ascii="Times New Roman" w:eastAsia="MS Mincho" w:hAnsi="Times New Roman" w:cs="Times New Roman"/>
          <w:sz w:val="24"/>
          <w:szCs w:val="24"/>
          <w:lang w:val="es-ES"/>
        </w:rPr>
        <w:t>soccorso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delle</w:t>
      </w:r>
      <w:proofErr w:type="spellEnd"/>
      <w:r w:rsidR="00581ACE">
        <w:rPr>
          <w:rFonts w:ascii="Times New Roman" w:eastAsia="MS Mincho" w:hAnsi="Times New Roman" w:cs="Times New Roman"/>
          <w:sz w:val="24"/>
          <w:szCs w:val="24"/>
          <w:lang w:val="es-ES"/>
        </w:rPr>
        <w:t xml:space="preserve"> anime </w:t>
      </w:r>
      <w:proofErr w:type="spellStart"/>
      <w:r w:rsidR="00581ACE">
        <w:rPr>
          <w:rFonts w:ascii="Times New Roman" w:eastAsia="MS Mincho" w:hAnsi="Times New Roman" w:cs="Times New Roman"/>
          <w:sz w:val="24"/>
          <w:szCs w:val="24"/>
          <w:lang w:val="es-ES"/>
        </w:rPr>
        <w:t>dei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principi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Il</w:t>
      </w:r>
      <w:proofErr w:type="spellEnd"/>
      <w:r w:rsidR="00581ACE">
        <w:rPr>
          <w:rFonts w:ascii="Times New Roman" w:eastAsia="MS Mincho" w:hAnsi="Times New Roman" w:cs="Times New Roman"/>
          <w:sz w:val="24"/>
          <w:szCs w:val="24"/>
          <w:lang w:val="es-ES"/>
        </w:rPr>
        <w:t xml:space="preserve"> canto </w:t>
      </w:r>
      <w:proofErr w:type="spellStart"/>
      <w:r w:rsidR="00B14864">
        <w:rPr>
          <w:rFonts w:ascii="Times New Roman" w:eastAsia="MS Mincho" w:hAnsi="Times New Roman" w:cs="Times New Roman"/>
          <w:sz w:val="24"/>
          <w:szCs w:val="24"/>
          <w:lang w:val="es-ES"/>
        </w:rPr>
        <w:t>dell’inno</w:t>
      </w:r>
      <w:proofErr w:type="spellEnd"/>
      <w:r w:rsidR="00564BF7">
        <w:rPr>
          <w:rFonts w:ascii="Times New Roman" w:eastAsia="MS Mincho" w:hAnsi="Times New Roman" w:cs="Times New Roman"/>
          <w:sz w:val="24"/>
          <w:szCs w:val="24"/>
          <w:lang w:val="es-ES"/>
        </w:rPr>
        <w:t xml:space="preserve"> </w:t>
      </w:r>
      <w:proofErr w:type="spellStart"/>
      <w:r w:rsidR="00564BF7">
        <w:rPr>
          <w:rFonts w:ascii="Times New Roman" w:eastAsia="MS Mincho" w:hAnsi="Times New Roman" w:cs="Times New Roman"/>
          <w:sz w:val="24"/>
          <w:szCs w:val="24"/>
          <w:lang w:val="es-ES"/>
        </w:rPr>
        <w:t>francescano</w:t>
      </w:r>
      <w:proofErr w:type="spellEnd"/>
      <w:r w:rsidR="00581ACE">
        <w:rPr>
          <w:rFonts w:ascii="Times New Roman" w:eastAsia="MS Mincho" w:hAnsi="Times New Roman" w:cs="Times New Roman"/>
          <w:sz w:val="24"/>
          <w:szCs w:val="24"/>
          <w:lang w:val="es-ES"/>
        </w:rPr>
        <w:t xml:space="preserve">, che </w:t>
      </w:r>
      <w:proofErr w:type="spellStart"/>
      <w:r w:rsidR="00581ACE">
        <w:rPr>
          <w:rFonts w:ascii="Times New Roman" w:eastAsia="MS Mincho" w:hAnsi="Times New Roman" w:cs="Times New Roman"/>
          <w:sz w:val="24"/>
          <w:szCs w:val="24"/>
          <w:lang w:val="es-ES"/>
        </w:rPr>
        <w:t>segue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l’antifona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richiama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nelle</w:t>
      </w:r>
      <w:proofErr w:type="spellEnd"/>
      <w:r w:rsidR="00581ACE">
        <w:rPr>
          <w:rFonts w:ascii="Times New Roman" w:eastAsia="MS Mincho" w:hAnsi="Times New Roman" w:cs="Times New Roman"/>
          <w:sz w:val="24"/>
          <w:szCs w:val="24"/>
          <w:lang w:val="es-ES"/>
        </w:rPr>
        <w:t xml:space="preserve"> forme </w:t>
      </w:r>
      <w:proofErr w:type="spellStart"/>
      <w:r w:rsidR="00581ACE">
        <w:rPr>
          <w:rFonts w:ascii="Times New Roman" w:eastAsia="MS Mincho" w:hAnsi="Times New Roman" w:cs="Times New Roman"/>
          <w:sz w:val="24"/>
          <w:szCs w:val="24"/>
          <w:lang w:val="es-ES"/>
        </w:rPr>
        <w:t>esecutive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il</w:t>
      </w:r>
      <w:proofErr w:type="spellEnd"/>
      <w:r w:rsidR="00581ACE">
        <w:rPr>
          <w:rFonts w:ascii="Times New Roman" w:eastAsia="MS Mincho" w:hAnsi="Times New Roman" w:cs="Times New Roman"/>
          <w:sz w:val="24"/>
          <w:szCs w:val="24"/>
          <w:lang w:val="es-ES"/>
        </w:rPr>
        <w:t xml:space="preserve"> canto </w:t>
      </w:r>
      <w:proofErr w:type="spellStart"/>
      <w:r w:rsidR="00581ACE">
        <w:rPr>
          <w:rFonts w:ascii="Times New Roman" w:eastAsia="MS Mincho" w:hAnsi="Times New Roman" w:cs="Times New Roman"/>
          <w:sz w:val="24"/>
          <w:szCs w:val="24"/>
          <w:lang w:val="es-ES"/>
        </w:rPr>
        <w:t>dell’Esodo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incipitario</w:t>
      </w:r>
      <w:proofErr w:type="spellEnd"/>
      <w:r w:rsidR="00581ACE">
        <w:rPr>
          <w:rFonts w:ascii="Times New Roman" w:eastAsia="MS Mincho" w:hAnsi="Times New Roman" w:cs="Times New Roman"/>
          <w:sz w:val="24"/>
          <w:szCs w:val="24"/>
          <w:lang w:val="es-ES"/>
        </w:rPr>
        <w:t xml:space="preserve"> del </w:t>
      </w:r>
      <w:proofErr w:type="spellStart"/>
      <w:r w:rsidR="00581ACE">
        <w:rPr>
          <w:rFonts w:ascii="Times New Roman" w:eastAsia="MS Mincho" w:hAnsi="Times New Roman" w:cs="Times New Roman"/>
          <w:sz w:val="24"/>
          <w:szCs w:val="24"/>
          <w:lang w:val="es-ES"/>
        </w:rPr>
        <w:t>percorso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Gli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episodi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musicali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creano</w:t>
      </w:r>
      <w:proofErr w:type="spellEnd"/>
      <w:r w:rsidR="00581ACE">
        <w:rPr>
          <w:rFonts w:ascii="Times New Roman" w:eastAsia="MS Mincho" w:hAnsi="Times New Roman" w:cs="Times New Roman"/>
          <w:sz w:val="24"/>
          <w:szCs w:val="24"/>
          <w:lang w:val="es-ES"/>
        </w:rPr>
        <w:t xml:space="preserve"> una rete di </w:t>
      </w:r>
      <w:proofErr w:type="spellStart"/>
      <w:r w:rsidR="00581ACE">
        <w:rPr>
          <w:rFonts w:ascii="Times New Roman" w:eastAsia="MS Mincho" w:hAnsi="Times New Roman" w:cs="Times New Roman"/>
          <w:sz w:val="24"/>
          <w:szCs w:val="24"/>
          <w:lang w:val="es-ES"/>
        </w:rPr>
        <w:t>riferimenti</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interni</w:t>
      </w:r>
      <w:proofErr w:type="spellEnd"/>
      <w:r w:rsidR="00581ACE">
        <w:rPr>
          <w:rFonts w:ascii="Times New Roman" w:eastAsia="MS Mincho" w:hAnsi="Times New Roman" w:cs="Times New Roman"/>
          <w:sz w:val="24"/>
          <w:szCs w:val="24"/>
          <w:lang w:val="es-ES"/>
        </w:rPr>
        <w:t xml:space="preserve"> la cui </w:t>
      </w:r>
      <w:proofErr w:type="spellStart"/>
      <w:r w:rsidR="00581ACE">
        <w:rPr>
          <w:rFonts w:ascii="Times New Roman" w:eastAsia="MS Mincho" w:hAnsi="Times New Roman" w:cs="Times New Roman"/>
          <w:sz w:val="24"/>
          <w:szCs w:val="24"/>
          <w:lang w:val="es-ES"/>
        </w:rPr>
        <w:t>lettura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organica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appare</w:t>
      </w:r>
      <w:proofErr w:type="spellEnd"/>
      <w:r w:rsidR="00581ACE">
        <w:rPr>
          <w:rFonts w:ascii="Times New Roman" w:eastAsia="MS Mincho" w:hAnsi="Times New Roman" w:cs="Times New Roman"/>
          <w:sz w:val="24"/>
          <w:szCs w:val="24"/>
          <w:lang w:val="es-ES"/>
        </w:rPr>
        <w:t xml:space="preserve"> come indispensable per </w:t>
      </w:r>
      <w:proofErr w:type="spellStart"/>
      <w:r w:rsidR="00581ACE">
        <w:rPr>
          <w:rFonts w:ascii="Times New Roman" w:eastAsia="MS Mincho" w:hAnsi="Times New Roman" w:cs="Times New Roman"/>
          <w:sz w:val="24"/>
          <w:szCs w:val="24"/>
          <w:lang w:val="es-ES"/>
        </w:rPr>
        <w:t>arricchire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l’interpretazione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della</w:t>
      </w:r>
      <w:proofErr w:type="spellEnd"/>
      <w:r w:rsidR="00581ACE">
        <w:rPr>
          <w:rFonts w:ascii="Times New Roman" w:eastAsia="MS Mincho" w:hAnsi="Times New Roman" w:cs="Times New Roman"/>
          <w:sz w:val="24"/>
          <w:szCs w:val="24"/>
          <w:lang w:val="es-ES"/>
        </w:rPr>
        <w:t xml:space="preserve"> </w:t>
      </w:r>
      <w:proofErr w:type="spellStart"/>
      <w:r w:rsidR="00581ACE" w:rsidRPr="00581ACE">
        <w:rPr>
          <w:rFonts w:ascii="Times New Roman" w:eastAsia="MS Mincho" w:hAnsi="Times New Roman" w:cs="Times New Roman"/>
          <w:i/>
          <w:iCs/>
          <w:sz w:val="24"/>
          <w:szCs w:val="24"/>
          <w:lang w:val="es-ES"/>
        </w:rPr>
        <w:t>Commedia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grazie</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allo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studio</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della</w:t>
      </w:r>
      <w:proofErr w:type="spellEnd"/>
      <w:r w:rsidR="00581ACE">
        <w:rPr>
          <w:rFonts w:ascii="Times New Roman" w:eastAsia="MS Mincho" w:hAnsi="Times New Roman" w:cs="Times New Roman"/>
          <w:sz w:val="24"/>
          <w:szCs w:val="24"/>
          <w:lang w:val="es-ES"/>
        </w:rPr>
        <w:t xml:space="preserve"> </w:t>
      </w:r>
      <w:proofErr w:type="spellStart"/>
      <w:r w:rsidR="00581ACE">
        <w:rPr>
          <w:rFonts w:ascii="Times New Roman" w:eastAsia="MS Mincho" w:hAnsi="Times New Roman" w:cs="Times New Roman"/>
          <w:sz w:val="24"/>
          <w:szCs w:val="24"/>
          <w:lang w:val="es-ES"/>
        </w:rPr>
        <w:t>sua</w:t>
      </w:r>
      <w:proofErr w:type="spellEnd"/>
      <w:r w:rsidR="00581ACE">
        <w:rPr>
          <w:rFonts w:ascii="Times New Roman" w:eastAsia="MS Mincho" w:hAnsi="Times New Roman" w:cs="Times New Roman"/>
          <w:sz w:val="24"/>
          <w:szCs w:val="24"/>
          <w:lang w:val="es-ES"/>
        </w:rPr>
        <w:t xml:space="preserve"> componente </w:t>
      </w:r>
      <w:proofErr w:type="spellStart"/>
      <w:r w:rsidR="00581ACE">
        <w:rPr>
          <w:rFonts w:ascii="Times New Roman" w:eastAsia="MS Mincho" w:hAnsi="Times New Roman" w:cs="Times New Roman"/>
          <w:sz w:val="24"/>
          <w:szCs w:val="24"/>
          <w:lang w:val="es-ES"/>
        </w:rPr>
        <w:t>melodica</w:t>
      </w:r>
      <w:proofErr w:type="spellEnd"/>
      <w:r w:rsidR="00581ACE">
        <w:rPr>
          <w:rFonts w:ascii="Times New Roman" w:eastAsia="MS Mincho" w:hAnsi="Times New Roman" w:cs="Times New Roman"/>
          <w:sz w:val="24"/>
          <w:szCs w:val="24"/>
          <w:lang w:val="es-ES"/>
        </w:rPr>
        <w:t xml:space="preserve">.  </w:t>
      </w:r>
    </w:p>
    <w:p w14:paraId="3510F665" w14:textId="77777777" w:rsidR="004019A2" w:rsidRPr="005417AB" w:rsidRDefault="004019A2" w:rsidP="008D5D21">
      <w:pPr>
        <w:contextualSpacing/>
        <w:mirrorIndents/>
        <w:jc w:val="both"/>
      </w:pPr>
    </w:p>
    <w:p w14:paraId="0B210781" w14:textId="77777777" w:rsidR="00F30A4F" w:rsidRDefault="00F30A4F" w:rsidP="008D5D21">
      <w:pPr>
        <w:jc w:val="both"/>
        <w:rPr>
          <w:color w:val="3E3F3E"/>
          <w:shd w:val="clear" w:color="auto" w:fill="FAF9F6"/>
        </w:rPr>
      </w:pPr>
    </w:p>
    <w:p w14:paraId="10E92C8E" w14:textId="77777777" w:rsidR="00F30A4F" w:rsidRDefault="00F30A4F" w:rsidP="008D5D21">
      <w:pPr>
        <w:jc w:val="both"/>
        <w:rPr>
          <w:color w:val="3E3F3E"/>
          <w:shd w:val="clear" w:color="auto" w:fill="FAF9F6"/>
        </w:rPr>
      </w:pPr>
    </w:p>
    <w:p w14:paraId="47399318" w14:textId="06CCE4F3" w:rsidR="001A770E" w:rsidRDefault="001A770E" w:rsidP="008D5D21">
      <w:pPr>
        <w:jc w:val="both"/>
        <w:rPr>
          <w:color w:val="3E3F3E"/>
          <w:shd w:val="clear" w:color="auto" w:fill="FAF9F6"/>
        </w:rPr>
      </w:pPr>
    </w:p>
    <w:p w14:paraId="7D7800F6" w14:textId="77777777" w:rsidR="001A770E" w:rsidRDefault="001A770E" w:rsidP="008D5D21">
      <w:pPr>
        <w:jc w:val="both"/>
        <w:rPr>
          <w:color w:val="3E3F3E"/>
          <w:shd w:val="clear" w:color="auto" w:fill="FAF9F6"/>
        </w:rPr>
      </w:pPr>
    </w:p>
    <w:p w14:paraId="3EB4EF9D" w14:textId="77777777" w:rsidR="00683A29" w:rsidRDefault="00683A29" w:rsidP="008D5D21">
      <w:pPr>
        <w:jc w:val="both"/>
        <w:rPr>
          <w:color w:val="3E3F3E"/>
          <w:shd w:val="clear" w:color="auto" w:fill="FAF9F6"/>
        </w:rPr>
      </w:pPr>
    </w:p>
    <w:p w14:paraId="1F9A97A0" w14:textId="77777777" w:rsidR="00F30A4F" w:rsidRPr="00A01490" w:rsidRDefault="00F30A4F" w:rsidP="008D5D21">
      <w:pPr>
        <w:jc w:val="both"/>
        <w:rPr>
          <w:shd w:val="clear" w:color="auto" w:fill="FAF9F6"/>
        </w:rPr>
      </w:pPr>
    </w:p>
    <w:p w14:paraId="082FB5F4" w14:textId="22B67793" w:rsidR="00786C7C" w:rsidRPr="00BE5E48" w:rsidRDefault="00B816CE" w:rsidP="00BE5E48">
      <w:pPr>
        <w:ind w:hanging="709"/>
        <w:jc w:val="both"/>
        <w:rPr>
          <w:color w:val="3E3F3E"/>
          <w:sz w:val="22"/>
          <w:szCs w:val="22"/>
          <w:shd w:val="clear" w:color="auto" w:fill="FAF9F6"/>
        </w:rPr>
      </w:pPr>
      <w:proofErr w:type="spellStart"/>
      <w:r w:rsidRPr="00BE5E48">
        <w:rPr>
          <w:sz w:val="22"/>
          <w:szCs w:val="22"/>
          <w:shd w:val="clear" w:color="auto" w:fill="FAF9F6"/>
        </w:rPr>
        <w:t>R</w:t>
      </w:r>
      <w:r w:rsidR="00746C76" w:rsidRPr="00BE5E48">
        <w:rPr>
          <w:sz w:val="22"/>
          <w:szCs w:val="22"/>
          <w:shd w:val="clear" w:color="auto" w:fill="FAF9F6"/>
        </w:rPr>
        <w:t>iferimenti</w:t>
      </w:r>
      <w:proofErr w:type="spellEnd"/>
      <w:r w:rsidR="00746C76" w:rsidRPr="00BE5E48">
        <w:rPr>
          <w:sz w:val="22"/>
          <w:szCs w:val="22"/>
          <w:shd w:val="clear" w:color="auto" w:fill="FAF9F6"/>
        </w:rPr>
        <w:t xml:space="preserve"> </w:t>
      </w:r>
      <w:proofErr w:type="spellStart"/>
      <w:r w:rsidR="00746C76" w:rsidRPr="00BE5E48">
        <w:rPr>
          <w:sz w:val="22"/>
          <w:szCs w:val="22"/>
          <w:shd w:val="clear" w:color="auto" w:fill="FAF9F6"/>
        </w:rPr>
        <w:t>bibliografici</w:t>
      </w:r>
      <w:proofErr w:type="spellEnd"/>
    </w:p>
    <w:p w14:paraId="20A9477D" w14:textId="76E2B25F" w:rsidR="00F40E6D" w:rsidRPr="00BE5E48" w:rsidRDefault="00F40E6D" w:rsidP="00BE5E48">
      <w:pPr>
        <w:ind w:hanging="709"/>
        <w:jc w:val="both"/>
        <w:rPr>
          <w:rFonts w:ascii="Garamond" w:hAnsi="Garamond"/>
          <w:color w:val="3E3F3E"/>
          <w:sz w:val="22"/>
          <w:szCs w:val="22"/>
          <w:shd w:val="clear" w:color="auto" w:fill="FAF9F6"/>
        </w:rPr>
      </w:pPr>
    </w:p>
    <w:p w14:paraId="71E1DDF2" w14:textId="77777777" w:rsidR="00720918" w:rsidRPr="00BE5E48" w:rsidRDefault="00720918" w:rsidP="00BE5E48">
      <w:pPr>
        <w:ind w:hanging="709"/>
        <w:jc w:val="both"/>
        <w:rPr>
          <w:rFonts w:ascii="Garamond" w:hAnsi="Garamond"/>
          <w:color w:val="3E3F3E"/>
          <w:sz w:val="22"/>
          <w:szCs w:val="22"/>
          <w:shd w:val="clear" w:color="auto" w:fill="FAF9F6"/>
        </w:rPr>
      </w:pPr>
    </w:p>
    <w:p w14:paraId="59CBAC43" w14:textId="19F21A0A" w:rsidR="001A770E" w:rsidRPr="00BE5E48" w:rsidRDefault="001A770E" w:rsidP="00BE5E48">
      <w:pPr>
        <w:pStyle w:val="Textonotapie"/>
        <w:ind w:hanging="709"/>
        <w:jc w:val="both"/>
        <w:rPr>
          <w:sz w:val="22"/>
          <w:szCs w:val="22"/>
          <w:lang w:val="en-GB"/>
        </w:rPr>
      </w:pPr>
      <w:r w:rsidRPr="00BE5E48">
        <w:rPr>
          <w:sz w:val="22"/>
          <w:szCs w:val="22"/>
          <w:lang w:val="en-GB"/>
        </w:rPr>
        <w:t>Ahern,</w:t>
      </w:r>
      <w:r w:rsidR="00EE606F" w:rsidRPr="00BE5E48">
        <w:rPr>
          <w:sz w:val="22"/>
          <w:szCs w:val="22"/>
          <w:lang w:val="en-GB"/>
        </w:rPr>
        <w:t xml:space="preserve"> J. </w:t>
      </w:r>
      <w:r w:rsidR="00EE606F" w:rsidRPr="00BE5E48">
        <w:rPr>
          <w:sz w:val="22"/>
          <w:szCs w:val="22"/>
          <w:shd w:val="clear" w:color="auto" w:fill="FAF9F6"/>
        </w:rPr>
        <w:t>(1990). S</w:t>
      </w:r>
      <w:proofErr w:type="spellStart"/>
      <w:r w:rsidRPr="00BE5E48">
        <w:rPr>
          <w:sz w:val="22"/>
          <w:szCs w:val="22"/>
          <w:lang w:val="en-GB"/>
        </w:rPr>
        <w:t>inging</w:t>
      </w:r>
      <w:proofErr w:type="spellEnd"/>
      <w:r w:rsidRPr="00BE5E48">
        <w:rPr>
          <w:sz w:val="22"/>
          <w:szCs w:val="22"/>
          <w:lang w:val="en-GB"/>
        </w:rPr>
        <w:t xml:space="preserve"> the book: orality in the reception of Dante's Comedy</w:t>
      </w:r>
      <w:r w:rsidR="00EE606F" w:rsidRPr="00BE5E48">
        <w:rPr>
          <w:sz w:val="22"/>
          <w:szCs w:val="22"/>
          <w:lang w:val="en-GB"/>
        </w:rPr>
        <w:t>.</w:t>
      </w:r>
      <w:r w:rsidRPr="00BE5E48">
        <w:rPr>
          <w:sz w:val="22"/>
          <w:szCs w:val="22"/>
          <w:lang w:val="en-GB"/>
        </w:rPr>
        <w:t xml:space="preserve"> </w:t>
      </w:r>
      <w:r w:rsidRPr="00BE5E48">
        <w:rPr>
          <w:i/>
          <w:iCs/>
          <w:sz w:val="22"/>
          <w:szCs w:val="22"/>
          <w:lang w:val="en-GB"/>
        </w:rPr>
        <w:t xml:space="preserve">Thought, A </w:t>
      </w:r>
      <w:r w:rsidR="00A01490" w:rsidRPr="00BE5E48">
        <w:rPr>
          <w:i/>
          <w:iCs/>
          <w:sz w:val="22"/>
          <w:szCs w:val="22"/>
          <w:lang w:val="en-GB"/>
        </w:rPr>
        <w:t>review</w:t>
      </w:r>
      <w:r w:rsidRPr="00BE5E48">
        <w:rPr>
          <w:i/>
          <w:iCs/>
          <w:sz w:val="22"/>
          <w:szCs w:val="22"/>
          <w:lang w:val="en-GB"/>
        </w:rPr>
        <w:t xml:space="preserve"> of </w:t>
      </w:r>
      <w:r w:rsidR="00A01490" w:rsidRPr="00BE5E48">
        <w:rPr>
          <w:i/>
          <w:iCs/>
          <w:sz w:val="22"/>
          <w:szCs w:val="22"/>
          <w:lang w:val="en-GB"/>
        </w:rPr>
        <w:t>culture</w:t>
      </w:r>
      <w:r w:rsidRPr="00BE5E48">
        <w:rPr>
          <w:i/>
          <w:iCs/>
          <w:sz w:val="22"/>
          <w:szCs w:val="22"/>
          <w:lang w:val="en-GB"/>
        </w:rPr>
        <w:t xml:space="preserve"> and idea</w:t>
      </w:r>
      <w:r w:rsidR="00747F41" w:rsidRPr="00BE5E48">
        <w:rPr>
          <w:i/>
          <w:iCs/>
          <w:sz w:val="22"/>
          <w:szCs w:val="22"/>
          <w:lang w:val="en-GB"/>
        </w:rPr>
        <w:t>,</w:t>
      </w:r>
      <w:r w:rsidR="00747F41" w:rsidRPr="00BE5E48">
        <w:rPr>
          <w:sz w:val="22"/>
          <w:szCs w:val="22"/>
          <w:lang w:val="en-GB"/>
        </w:rPr>
        <w:t xml:space="preserve"> </w:t>
      </w:r>
      <w:r w:rsidR="00747F41" w:rsidRPr="00BE5E48">
        <w:rPr>
          <w:i/>
          <w:iCs/>
          <w:sz w:val="22"/>
          <w:szCs w:val="22"/>
          <w:lang w:val="en-GB"/>
        </w:rPr>
        <w:t>65</w:t>
      </w:r>
      <w:r w:rsidRPr="00BE5E48">
        <w:rPr>
          <w:sz w:val="22"/>
          <w:szCs w:val="22"/>
          <w:lang w:val="en-GB"/>
        </w:rPr>
        <w:t>, 214-239.</w:t>
      </w:r>
    </w:p>
    <w:p w14:paraId="0E4C4004" w14:textId="1E408896" w:rsidR="00720918" w:rsidRPr="00BE5E48" w:rsidRDefault="00720918" w:rsidP="00BE5E48">
      <w:pPr>
        <w:pStyle w:val="Textonotapie"/>
        <w:ind w:hanging="709"/>
        <w:jc w:val="both"/>
        <w:rPr>
          <w:sz w:val="22"/>
          <w:szCs w:val="22"/>
          <w:lang w:val="en-GB"/>
        </w:rPr>
      </w:pPr>
    </w:p>
    <w:p w14:paraId="0E2CEC16" w14:textId="4C491D91" w:rsidR="00720918" w:rsidRPr="00BE5E48" w:rsidRDefault="00720918" w:rsidP="00BE5E48">
      <w:pPr>
        <w:ind w:hanging="709"/>
        <w:jc w:val="both"/>
        <w:rPr>
          <w:sz w:val="22"/>
          <w:szCs w:val="22"/>
          <w:lang w:val="it-IT"/>
        </w:rPr>
      </w:pPr>
      <w:r w:rsidRPr="00BE5E48">
        <w:rPr>
          <w:sz w:val="22"/>
          <w:szCs w:val="22"/>
          <w:lang w:val="it-IT"/>
        </w:rPr>
        <w:t>Ardissino</w:t>
      </w:r>
      <w:r w:rsidR="00747F41" w:rsidRPr="00BE5E48">
        <w:rPr>
          <w:smallCaps/>
          <w:sz w:val="22"/>
          <w:szCs w:val="22"/>
          <w:lang w:val="it-IT"/>
        </w:rPr>
        <w:t>, E. (</w:t>
      </w:r>
      <w:r w:rsidR="00747F41" w:rsidRPr="00BE5E48">
        <w:rPr>
          <w:sz w:val="22"/>
          <w:szCs w:val="22"/>
          <w:lang w:val="it-IT"/>
        </w:rPr>
        <w:t>2009).</w:t>
      </w:r>
      <w:r w:rsidRPr="00BE5E48">
        <w:rPr>
          <w:sz w:val="22"/>
          <w:szCs w:val="22"/>
          <w:lang w:val="it-IT"/>
        </w:rPr>
        <w:t xml:space="preserve"> </w:t>
      </w:r>
      <w:r w:rsidRPr="00BE5E48">
        <w:rPr>
          <w:i/>
          <w:sz w:val="22"/>
          <w:szCs w:val="22"/>
          <w:lang w:val="it-IT"/>
        </w:rPr>
        <w:t>Tempo liturgico e tempo storico nella Commedia di Dante</w:t>
      </w:r>
      <w:r w:rsidR="00747F41" w:rsidRPr="00BE5E48">
        <w:rPr>
          <w:i/>
          <w:sz w:val="22"/>
          <w:szCs w:val="22"/>
          <w:lang w:val="it-IT"/>
        </w:rPr>
        <w:t xml:space="preserve">. </w:t>
      </w:r>
      <w:r w:rsidR="00747F41" w:rsidRPr="00BE5E48">
        <w:rPr>
          <w:iCs/>
          <w:sz w:val="22"/>
          <w:szCs w:val="22"/>
          <w:lang w:val="it-IT"/>
        </w:rPr>
        <w:t xml:space="preserve">Roma: </w:t>
      </w:r>
      <w:r w:rsidRPr="00BE5E48">
        <w:rPr>
          <w:sz w:val="22"/>
          <w:szCs w:val="22"/>
          <w:lang w:val="it-IT"/>
        </w:rPr>
        <w:t>Libreria Editrice Vaticana</w:t>
      </w:r>
      <w:r w:rsidR="00747F41" w:rsidRPr="00BE5E48">
        <w:rPr>
          <w:sz w:val="22"/>
          <w:szCs w:val="22"/>
          <w:lang w:val="it-IT"/>
        </w:rPr>
        <w:t>.</w:t>
      </w:r>
    </w:p>
    <w:p w14:paraId="48E85FBC" w14:textId="7C2F4F47" w:rsidR="001A770E" w:rsidRPr="00BE5E48" w:rsidRDefault="001A770E" w:rsidP="00BE5E48">
      <w:pPr>
        <w:pStyle w:val="Textonotapie"/>
        <w:ind w:hanging="709"/>
        <w:jc w:val="both"/>
        <w:rPr>
          <w:sz w:val="22"/>
          <w:szCs w:val="22"/>
        </w:rPr>
      </w:pPr>
    </w:p>
    <w:p w14:paraId="55115F58" w14:textId="49B486F9" w:rsidR="00263ED1" w:rsidRPr="00BE5E48" w:rsidRDefault="00263ED1" w:rsidP="00BE5E48">
      <w:pPr>
        <w:pStyle w:val="Textonotapie"/>
        <w:ind w:hanging="709"/>
        <w:jc w:val="both"/>
        <w:rPr>
          <w:sz w:val="22"/>
          <w:szCs w:val="22"/>
        </w:rPr>
      </w:pPr>
      <w:proofErr w:type="spellStart"/>
      <w:r w:rsidRPr="00BE5E48">
        <w:rPr>
          <w:smallCaps/>
          <w:sz w:val="22"/>
          <w:szCs w:val="22"/>
        </w:rPr>
        <w:t>B</w:t>
      </w:r>
      <w:r w:rsidRPr="00BE5E48">
        <w:rPr>
          <w:sz w:val="22"/>
          <w:szCs w:val="22"/>
        </w:rPr>
        <w:t>acciagaluppi</w:t>
      </w:r>
      <w:proofErr w:type="spellEnd"/>
      <w:r w:rsidRPr="00BE5E48">
        <w:rPr>
          <w:smallCaps/>
          <w:sz w:val="22"/>
          <w:szCs w:val="22"/>
        </w:rPr>
        <w:t>,</w:t>
      </w:r>
      <w:r w:rsidRPr="00BE5E48">
        <w:rPr>
          <w:sz w:val="22"/>
          <w:szCs w:val="22"/>
        </w:rPr>
        <w:t xml:space="preserve"> C. (2002). Le </w:t>
      </w:r>
      <w:proofErr w:type="spellStart"/>
      <w:r w:rsidRPr="00BE5E48">
        <w:rPr>
          <w:sz w:val="22"/>
          <w:szCs w:val="22"/>
        </w:rPr>
        <w:t>funzioni</w:t>
      </w:r>
      <w:proofErr w:type="spellEnd"/>
      <w:r w:rsidRPr="00BE5E48">
        <w:rPr>
          <w:sz w:val="22"/>
          <w:szCs w:val="22"/>
        </w:rPr>
        <w:t xml:space="preserve"> </w:t>
      </w:r>
      <w:proofErr w:type="spellStart"/>
      <w:r w:rsidRPr="00BE5E48">
        <w:rPr>
          <w:sz w:val="22"/>
          <w:szCs w:val="22"/>
        </w:rPr>
        <w:t>delle</w:t>
      </w:r>
      <w:proofErr w:type="spellEnd"/>
      <w:r w:rsidRPr="00BE5E48">
        <w:rPr>
          <w:sz w:val="22"/>
          <w:szCs w:val="22"/>
        </w:rPr>
        <w:t xml:space="preserve"> </w:t>
      </w:r>
      <w:proofErr w:type="spellStart"/>
      <w:r w:rsidRPr="00BE5E48">
        <w:rPr>
          <w:sz w:val="22"/>
          <w:szCs w:val="22"/>
        </w:rPr>
        <w:t>immagini</w:t>
      </w:r>
      <w:proofErr w:type="spellEnd"/>
      <w:r w:rsidRPr="00BE5E48">
        <w:rPr>
          <w:sz w:val="22"/>
          <w:szCs w:val="22"/>
        </w:rPr>
        <w:t xml:space="preserve"> </w:t>
      </w:r>
      <w:proofErr w:type="spellStart"/>
      <w:r w:rsidRPr="00BE5E48">
        <w:rPr>
          <w:sz w:val="22"/>
          <w:szCs w:val="22"/>
        </w:rPr>
        <w:t>musicali</w:t>
      </w:r>
      <w:proofErr w:type="spellEnd"/>
      <w:r w:rsidRPr="00BE5E48">
        <w:rPr>
          <w:sz w:val="22"/>
          <w:szCs w:val="22"/>
        </w:rPr>
        <w:t xml:space="preserve"> </w:t>
      </w:r>
      <w:proofErr w:type="spellStart"/>
      <w:r w:rsidRPr="00BE5E48">
        <w:rPr>
          <w:sz w:val="22"/>
          <w:szCs w:val="22"/>
        </w:rPr>
        <w:t>della</w:t>
      </w:r>
      <w:proofErr w:type="spellEnd"/>
      <w:r w:rsidRPr="00BE5E48">
        <w:rPr>
          <w:sz w:val="22"/>
          <w:szCs w:val="22"/>
        </w:rPr>
        <w:t xml:space="preserve"> </w:t>
      </w:r>
      <w:proofErr w:type="spellStart"/>
      <w:r w:rsidRPr="00BE5E48">
        <w:rPr>
          <w:sz w:val="22"/>
          <w:szCs w:val="22"/>
        </w:rPr>
        <w:t>Commedia</w:t>
      </w:r>
      <w:proofErr w:type="spellEnd"/>
      <w:r w:rsidR="00747F41" w:rsidRPr="00BE5E48">
        <w:rPr>
          <w:sz w:val="22"/>
          <w:szCs w:val="22"/>
        </w:rPr>
        <w:t>.</w:t>
      </w:r>
      <w:r w:rsidRPr="00BE5E48">
        <w:rPr>
          <w:sz w:val="22"/>
          <w:szCs w:val="22"/>
        </w:rPr>
        <w:t xml:space="preserve"> </w:t>
      </w:r>
      <w:proofErr w:type="spellStart"/>
      <w:r w:rsidRPr="00BE5E48">
        <w:rPr>
          <w:i/>
          <w:sz w:val="22"/>
          <w:szCs w:val="22"/>
        </w:rPr>
        <w:t>Rivista</w:t>
      </w:r>
      <w:proofErr w:type="spellEnd"/>
      <w:r w:rsidRPr="00BE5E48">
        <w:rPr>
          <w:i/>
          <w:sz w:val="22"/>
          <w:szCs w:val="22"/>
        </w:rPr>
        <w:t xml:space="preserve"> di </w:t>
      </w:r>
      <w:proofErr w:type="spellStart"/>
      <w:r w:rsidRPr="00BE5E48">
        <w:rPr>
          <w:i/>
          <w:sz w:val="22"/>
          <w:szCs w:val="22"/>
        </w:rPr>
        <w:t>studi</w:t>
      </w:r>
      <w:proofErr w:type="spellEnd"/>
      <w:r w:rsidRPr="00BE5E48">
        <w:rPr>
          <w:i/>
          <w:sz w:val="22"/>
          <w:szCs w:val="22"/>
        </w:rPr>
        <w:t xml:space="preserve"> </w:t>
      </w:r>
      <w:proofErr w:type="spellStart"/>
      <w:r w:rsidRPr="00BE5E48">
        <w:rPr>
          <w:i/>
          <w:sz w:val="22"/>
          <w:szCs w:val="22"/>
        </w:rPr>
        <w:t>danteschi</w:t>
      </w:r>
      <w:proofErr w:type="spellEnd"/>
      <w:r w:rsidRPr="00BE5E48">
        <w:rPr>
          <w:sz w:val="22"/>
          <w:szCs w:val="22"/>
        </w:rPr>
        <w:t xml:space="preserve">, </w:t>
      </w:r>
      <w:r w:rsidR="00720918" w:rsidRPr="00BE5E48">
        <w:rPr>
          <w:i/>
          <w:iCs/>
          <w:sz w:val="22"/>
          <w:szCs w:val="22"/>
        </w:rPr>
        <w:t>2</w:t>
      </w:r>
      <w:r w:rsidR="00720918" w:rsidRPr="00BE5E48">
        <w:rPr>
          <w:sz w:val="22"/>
          <w:szCs w:val="22"/>
        </w:rPr>
        <w:t xml:space="preserve"> (2),</w:t>
      </w:r>
      <w:r w:rsidRPr="00BE5E48">
        <w:rPr>
          <w:sz w:val="22"/>
          <w:szCs w:val="22"/>
        </w:rPr>
        <w:t xml:space="preserve"> 279-333.</w:t>
      </w:r>
    </w:p>
    <w:p w14:paraId="300A539A" w14:textId="17360CD8" w:rsidR="00720918" w:rsidRPr="00BE5E48" w:rsidRDefault="00720918" w:rsidP="00BE5E48">
      <w:pPr>
        <w:pStyle w:val="Textonotapie"/>
        <w:ind w:hanging="709"/>
        <w:jc w:val="both"/>
        <w:rPr>
          <w:sz w:val="22"/>
          <w:szCs w:val="22"/>
        </w:rPr>
      </w:pPr>
    </w:p>
    <w:p w14:paraId="6CDEF8AE" w14:textId="5DC98618" w:rsidR="00720918" w:rsidRPr="00BE5E48" w:rsidRDefault="00720918" w:rsidP="00BE5E48">
      <w:pPr>
        <w:ind w:hanging="709"/>
        <w:jc w:val="both"/>
        <w:rPr>
          <w:sz w:val="22"/>
          <w:szCs w:val="22"/>
        </w:rPr>
      </w:pPr>
      <w:r w:rsidRPr="00BE5E48">
        <w:rPr>
          <w:smallCaps/>
          <w:color w:val="000000"/>
          <w:sz w:val="22"/>
          <w:szCs w:val="22"/>
        </w:rPr>
        <w:t xml:space="preserve"> </w:t>
      </w:r>
      <w:proofErr w:type="spellStart"/>
      <w:r w:rsidRPr="00BE5E48">
        <w:rPr>
          <w:color w:val="000000"/>
          <w:sz w:val="22"/>
          <w:szCs w:val="22"/>
        </w:rPr>
        <w:t>Baranski</w:t>
      </w:r>
      <w:proofErr w:type="spellEnd"/>
      <w:r w:rsidRPr="00BE5E48">
        <w:rPr>
          <w:color w:val="000000"/>
          <w:sz w:val="22"/>
          <w:szCs w:val="22"/>
        </w:rPr>
        <w:t xml:space="preserve">, Z. (1996). </w:t>
      </w:r>
      <w:r w:rsidRPr="00BE5E48">
        <w:rPr>
          <w:sz w:val="22"/>
          <w:szCs w:val="22"/>
        </w:rPr>
        <w:t xml:space="preserve">Tu </w:t>
      </w:r>
      <w:proofErr w:type="spellStart"/>
      <w:r w:rsidRPr="00BE5E48">
        <w:rPr>
          <w:sz w:val="22"/>
          <w:szCs w:val="22"/>
        </w:rPr>
        <w:t>numeris</w:t>
      </w:r>
      <w:proofErr w:type="spellEnd"/>
      <w:r w:rsidRPr="00BE5E48">
        <w:rPr>
          <w:sz w:val="22"/>
          <w:szCs w:val="22"/>
        </w:rPr>
        <w:t xml:space="preserve"> elementa ligas: un </w:t>
      </w:r>
      <w:proofErr w:type="spellStart"/>
      <w:r w:rsidRPr="00BE5E48">
        <w:rPr>
          <w:sz w:val="22"/>
          <w:szCs w:val="22"/>
        </w:rPr>
        <w:t>appunto</w:t>
      </w:r>
      <w:proofErr w:type="spellEnd"/>
      <w:r w:rsidRPr="00BE5E48">
        <w:rPr>
          <w:sz w:val="22"/>
          <w:szCs w:val="22"/>
        </w:rPr>
        <w:t xml:space="preserve"> su </w:t>
      </w:r>
      <w:proofErr w:type="spellStart"/>
      <w:r w:rsidRPr="00BE5E48">
        <w:rPr>
          <w:sz w:val="22"/>
          <w:szCs w:val="22"/>
        </w:rPr>
        <w:t>musica</w:t>
      </w:r>
      <w:proofErr w:type="spellEnd"/>
      <w:r w:rsidRPr="00BE5E48">
        <w:rPr>
          <w:sz w:val="22"/>
          <w:szCs w:val="22"/>
        </w:rPr>
        <w:t xml:space="preserve"> e </w:t>
      </w:r>
      <w:proofErr w:type="spellStart"/>
      <w:r w:rsidRPr="00BE5E48">
        <w:rPr>
          <w:sz w:val="22"/>
          <w:szCs w:val="22"/>
        </w:rPr>
        <w:t>poetica</w:t>
      </w:r>
      <w:proofErr w:type="spellEnd"/>
      <w:r w:rsidRPr="00BE5E48">
        <w:rPr>
          <w:sz w:val="22"/>
          <w:szCs w:val="22"/>
        </w:rPr>
        <w:t xml:space="preserve"> in Dante</w:t>
      </w:r>
      <w:r w:rsidR="00747F41" w:rsidRPr="00BE5E48">
        <w:rPr>
          <w:sz w:val="22"/>
          <w:szCs w:val="22"/>
        </w:rPr>
        <w:t>.</w:t>
      </w:r>
      <w:r w:rsidRPr="00BE5E48">
        <w:rPr>
          <w:sz w:val="22"/>
          <w:szCs w:val="22"/>
        </w:rPr>
        <w:t xml:space="preserve"> </w:t>
      </w:r>
      <w:proofErr w:type="spellStart"/>
      <w:r w:rsidRPr="00BE5E48">
        <w:rPr>
          <w:i/>
          <w:iCs/>
          <w:sz w:val="22"/>
          <w:szCs w:val="22"/>
        </w:rPr>
        <w:t>Rassegna</w:t>
      </w:r>
      <w:proofErr w:type="spellEnd"/>
      <w:r w:rsidRPr="00BE5E48">
        <w:rPr>
          <w:i/>
          <w:iCs/>
          <w:sz w:val="22"/>
          <w:szCs w:val="22"/>
        </w:rPr>
        <w:t xml:space="preserve"> europea di </w:t>
      </w:r>
      <w:proofErr w:type="spellStart"/>
      <w:r w:rsidRPr="00BE5E48">
        <w:rPr>
          <w:i/>
          <w:iCs/>
          <w:sz w:val="22"/>
          <w:szCs w:val="22"/>
        </w:rPr>
        <w:t>Letteratura</w:t>
      </w:r>
      <w:proofErr w:type="spellEnd"/>
      <w:r w:rsidRPr="00BE5E48">
        <w:rPr>
          <w:i/>
          <w:iCs/>
          <w:sz w:val="22"/>
          <w:szCs w:val="22"/>
        </w:rPr>
        <w:t xml:space="preserve"> italiana</w:t>
      </w:r>
      <w:r w:rsidRPr="00BE5E48">
        <w:rPr>
          <w:sz w:val="22"/>
          <w:szCs w:val="22"/>
        </w:rPr>
        <w:t xml:space="preserve">, </w:t>
      </w:r>
      <w:r w:rsidRPr="00BE5E48">
        <w:rPr>
          <w:i/>
          <w:iCs/>
          <w:sz w:val="22"/>
          <w:szCs w:val="22"/>
        </w:rPr>
        <w:t>8</w:t>
      </w:r>
      <w:r w:rsidRPr="00BE5E48">
        <w:rPr>
          <w:sz w:val="22"/>
          <w:szCs w:val="22"/>
        </w:rPr>
        <w:t xml:space="preserve"> (2), 89-95.</w:t>
      </w:r>
    </w:p>
    <w:p w14:paraId="3E478BD1" w14:textId="77777777" w:rsidR="001A770E" w:rsidRPr="00BE5E48" w:rsidRDefault="001A770E" w:rsidP="00BE5E48">
      <w:pPr>
        <w:pStyle w:val="Textonotapie"/>
        <w:ind w:hanging="709"/>
        <w:jc w:val="both"/>
        <w:rPr>
          <w:sz w:val="22"/>
          <w:szCs w:val="22"/>
        </w:rPr>
      </w:pPr>
    </w:p>
    <w:p w14:paraId="6A7DF588" w14:textId="5BB0C156" w:rsidR="00B816CE" w:rsidRPr="00BE5E48" w:rsidRDefault="00B816CE" w:rsidP="00BE5E48">
      <w:pPr>
        <w:pStyle w:val="Textonotapie"/>
        <w:ind w:hanging="709"/>
        <w:jc w:val="both"/>
        <w:rPr>
          <w:sz w:val="22"/>
          <w:szCs w:val="22"/>
        </w:rPr>
      </w:pPr>
      <w:r w:rsidRPr="00BE5E48">
        <w:rPr>
          <w:sz w:val="22"/>
          <w:szCs w:val="22"/>
        </w:rPr>
        <w:t xml:space="preserve">Bonaventura, </w:t>
      </w:r>
      <w:r w:rsidR="00A44E3C" w:rsidRPr="00BE5E48">
        <w:rPr>
          <w:sz w:val="22"/>
          <w:szCs w:val="22"/>
        </w:rPr>
        <w:t xml:space="preserve">A. (1904). </w:t>
      </w:r>
      <w:r w:rsidRPr="00BE5E48">
        <w:rPr>
          <w:i/>
          <w:iCs/>
          <w:sz w:val="22"/>
          <w:szCs w:val="22"/>
        </w:rPr>
        <w:t xml:space="preserve">Dante e la </w:t>
      </w:r>
      <w:proofErr w:type="spellStart"/>
      <w:r w:rsidRPr="00BE5E48">
        <w:rPr>
          <w:i/>
          <w:iCs/>
          <w:sz w:val="22"/>
          <w:szCs w:val="22"/>
        </w:rPr>
        <w:t>musica</w:t>
      </w:r>
      <w:proofErr w:type="spellEnd"/>
      <w:r w:rsidR="007B3C5E" w:rsidRPr="00BE5E48">
        <w:rPr>
          <w:sz w:val="22"/>
          <w:szCs w:val="22"/>
        </w:rPr>
        <w:t>.</w:t>
      </w:r>
      <w:r w:rsidRPr="00BE5E48">
        <w:rPr>
          <w:sz w:val="22"/>
          <w:szCs w:val="22"/>
        </w:rPr>
        <w:t xml:space="preserve"> Livorno</w:t>
      </w:r>
      <w:r w:rsidR="00263ED1" w:rsidRPr="00BE5E48">
        <w:rPr>
          <w:sz w:val="22"/>
          <w:szCs w:val="22"/>
        </w:rPr>
        <w:t>:</w:t>
      </w:r>
      <w:r w:rsidRPr="00BE5E48">
        <w:rPr>
          <w:sz w:val="22"/>
          <w:szCs w:val="22"/>
        </w:rPr>
        <w:t xml:space="preserve"> </w:t>
      </w:r>
      <w:proofErr w:type="spellStart"/>
      <w:r w:rsidRPr="00BE5E48">
        <w:rPr>
          <w:sz w:val="22"/>
          <w:szCs w:val="22"/>
        </w:rPr>
        <w:t>Giusti</w:t>
      </w:r>
      <w:proofErr w:type="spellEnd"/>
      <w:r w:rsidRPr="00BE5E48">
        <w:rPr>
          <w:sz w:val="22"/>
          <w:szCs w:val="22"/>
        </w:rPr>
        <w:t>, 1904.</w:t>
      </w:r>
    </w:p>
    <w:p w14:paraId="0FDE4794" w14:textId="77777777" w:rsidR="00A01490" w:rsidRPr="00BE5E48" w:rsidRDefault="00A01490" w:rsidP="00BE5E48">
      <w:pPr>
        <w:pStyle w:val="Textonotapie"/>
        <w:ind w:hanging="709"/>
        <w:jc w:val="both"/>
        <w:rPr>
          <w:sz w:val="22"/>
          <w:szCs w:val="22"/>
        </w:rPr>
      </w:pPr>
    </w:p>
    <w:p w14:paraId="37360BA8" w14:textId="38DEB348" w:rsidR="00F40E6D" w:rsidRPr="00BE5E48" w:rsidRDefault="00A01490" w:rsidP="00BE5E48">
      <w:pPr>
        <w:ind w:hanging="709"/>
        <w:jc w:val="both"/>
        <w:rPr>
          <w:sz w:val="22"/>
          <w:szCs w:val="22"/>
        </w:rPr>
      </w:pPr>
      <w:r w:rsidRPr="00BE5E48">
        <w:rPr>
          <w:sz w:val="22"/>
          <w:szCs w:val="22"/>
        </w:rPr>
        <w:t xml:space="preserve">Gallo, F. A. (1991). </w:t>
      </w:r>
      <w:r w:rsidRPr="00BE5E48">
        <w:rPr>
          <w:i/>
          <w:iCs/>
          <w:sz w:val="22"/>
          <w:szCs w:val="22"/>
        </w:rPr>
        <w:t xml:space="preserve">La </w:t>
      </w:r>
      <w:proofErr w:type="spellStart"/>
      <w:r w:rsidRPr="00BE5E48">
        <w:rPr>
          <w:i/>
          <w:iCs/>
          <w:sz w:val="22"/>
          <w:szCs w:val="22"/>
        </w:rPr>
        <w:t>polifon</w:t>
      </w:r>
      <w:r w:rsidR="00855AAE" w:rsidRPr="00BE5E48">
        <w:rPr>
          <w:i/>
          <w:iCs/>
          <w:sz w:val="22"/>
          <w:szCs w:val="22"/>
        </w:rPr>
        <w:t>i</w:t>
      </w:r>
      <w:r w:rsidRPr="00BE5E48">
        <w:rPr>
          <w:i/>
          <w:iCs/>
          <w:sz w:val="22"/>
          <w:szCs w:val="22"/>
        </w:rPr>
        <w:t>a</w:t>
      </w:r>
      <w:proofErr w:type="spellEnd"/>
      <w:r w:rsidRPr="00BE5E48">
        <w:rPr>
          <w:i/>
          <w:iCs/>
          <w:sz w:val="22"/>
          <w:szCs w:val="22"/>
        </w:rPr>
        <w:t xml:space="preserve">  nel Medioevo</w:t>
      </w:r>
      <w:r w:rsidR="007B3C5E" w:rsidRPr="00BE5E48">
        <w:rPr>
          <w:sz w:val="22"/>
          <w:szCs w:val="22"/>
        </w:rPr>
        <w:t>.</w:t>
      </w:r>
      <w:r w:rsidRPr="00BE5E48">
        <w:rPr>
          <w:sz w:val="22"/>
          <w:szCs w:val="22"/>
        </w:rPr>
        <w:t xml:space="preserve"> </w:t>
      </w:r>
      <w:r w:rsidR="00263ED1" w:rsidRPr="00BE5E48">
        <w:rPr>
          <w:sz w:val="22"/>
          <w:szCs w:val="22"/>
        </w:rPr>
        <w:t xml:space="preserve">Torino: </w:t>
      </w:r>
      <w:r w:rsidRPr="00BE5E48">
        <w:rPr>
          <w:sz w:val="22"/>
          <w:szCs w:val="22"/>
        </w:rPr>
        <w:t>EDT.</w:t>
      </w:r>
    </w:p>
    <w:p w14:paraId="49E26AAC" w14:textId="77777777" w:rsidR="00A01490" w:rsidRPr="00BE5E48" w:rsidRDefault="00A01490" w:rsidP="00BE5E48">
      <w:pPr>
        <w:ind w:hanging="709"/>
        <w:jc w:val="both"/>
        <w:rPr>
          <w:sz w:val="22"/>
          <w:szCs w:val="22"/>
        </w:rPr>
      </w:pPr>
    </w:p>
    <w:p w14:paraId="2D433CC0" w14:textId="1D0A36D9" w:rsidR="00A01490" w:rsidRPr="00BE5E48" w:rsidRDefault="00A01490" w:rsidP="00BE5E48">
      <w:pPr>
        <w:shd w:val="clear" w:color="auto" w:fill="FFFFFF"/>
        <w:spacing w:after="160"/>
        <w:ind w:hanging="709"/>
        <w:jc w:val="both"/>
        <w:rPr>
          <w:b/>
          <w:color w:val="454545"/>
          <w:sz w:val="22"/>
          <w:szCs w:val="22"/>
          <w:highlight w:val="white"/>
        </w:rPr>
      </w:pPr>
      <w:r w:rsidRPr="00BE5E48">
        <w:rPr>
          <w:sz w:val="22"/>
          <w:szCs w:val="22"/>
          <w:lang w:val="it-IT"/>
        </w:rPr>
        <w:t>Cappuccio, C. (2020)</w:t>
      </w:r>
      <w:r w:rsidR="000263AB" w:rsidRPr="00BE5E48">
        <w:rPr>
          <w:sz w:val="22"/>
          <w:szCs w:val="22"/>
          <w:lang w:val="it-IT"/>
        </w:rPr>
        <w:t>.</w:t>
      </w:r>
      <w:r w:rsidRPr="00BE5E48">
        <w:rPr>
          <w:sz w:val="22"/>
          <w:szCs w:val="22"/>
          <w:lang w:val="it-IT"/>
        </w:rPr>
        <w:t xml:space="preserve"> </w:t>
      </w:r>
      <w:r w:rsidRPr="00BE5E48">
        <w:rPr>
          <w:sz w:val="22"/>
          <w:szCs w:val="22"/>
          <w:shd w:val="clear" w:color="auto" w:fill="FBFCFC"/>
        </w:rPr>
        <w:t>La novedad de la representación del espacio del más allá en el viaje de Dante</w:t>
      </w:r>
      <w:r w:rsidR="00263ED1" w:rsidRPr="00BE5E48">
        <w:rPr>
          <w:sz w:val="22"/>
          <w:szCs w:val="22"/>
          <w:shd w:val="clear" w:color="auto" w:fill="FBFCFC"/>
        </w:rPr>
        <w:t>.</w:t>
      </w:r>
      <w:r w:rsidRPr="00BE5E48">
        <w:rPr>
          <w:sz w:val="22"/>
          <w:szCs w:val="22"/>
          <w:shd w:val="clear" w:color="auto" w:fill="FBFCFC"/>
        </w:rPr>
        <w:t xml:space="preserve"> </w:t>
      </w:r>
      <w:r w:rsidR="00263ED1" w:rsidRPr="00BE5E48">
        <w:rPr>
          <w:sz w:val="22"/>
          <w:szCs w:val="22"/>
          <w:shd w:val="clear" w:color="auto" w:fill="FBFCFC"/>
        </w:rPr>
        <w:t xml:space="preserve">En </w:t>
      </w:r>
      <w:r w:rsidR="00263ED1" w:rsidRPr="00BE5E48">
        <w:rPr>
          <w:sz w:val="22"/>
          <w:szCs w:val="22"/>
          <w:lang w:val="it-IT"/>
        </w:rPr>
        <w:t xml:space="preserve">B. Fraticelli y M. Iturmendi (eds.), </w:t>
      </w:r>
      <w:r w:rsidRPr="00BE5E48">
        <w:rPr>
          <w:i/>
          <w:iCs/>
          <w:sz w:val="22"/>
          <w:szCs w:val="22"/>
          <w:lang w:val="it-IT"/>
        </w:rPr>
        <w:t>Representaciones del viaje. Metáforas, imagenes, textos</w:t>
      </w:r>
      <w:r w:rsidR="007B3C5E" w:rsidRPr="00BE5E48">
        <w:rPr>
          <w:i/>
          <w:iCs/>
          <w:sz w:val="22"/>
          <w:szCs w:val="22"/>
          <w:lang w:val="it-IT"/>
        </w:rPr>
        <w:t xml:space="preserve"> </w:t>
      </w:r>
      <w:r w:rsidR="007B3C5E" w:rsidRPr="00BE5E48">
        <w:rPr>
          <w:sz w:val="22"/>
          <w:szCs w:val="22"/>
          <w:lang w:val="it-IT"/>
        </w:rPr>
        <w:t>(pp. 125-40)</w:t>
      </w:r>
      <w:r w:rsidRPr="00BE5E48">
        <w:rPr>
          <w:sz w:val="22"/>
          <w:szCs w:val="22"/>
          <w:lang w:val="it-IT"/>
        </w:rPr>
        <w:t>.</w:t>
      </w:r>
      <w:r w:rsidR="007B3C5E" w:rsidRPr="00BE5E48">
        <w:rPr>
          <w:sz w:val="22"/>
          <w:szCs w:val="22"/>
          <w:lang w:val="it-IT"/>
        </w:rPr>
        <w:t xml:space="preserve"> Berna:</w:t>
      </w:r>
      <w:r w:rsidRPr="00BE5E48">
        <w:rPr>
          <w:sz w:val="22"/>
          <w:szCs w:val="22"/>
          <w:lang w:val="it-IT"/>
        </w:rPr>
        <w:t xml:space="preserve"> Peter Lang</w:t>
      </w:r>
      <w:r w:rsidR="007B3C5E" w:rsidRPr="00BE5E48">
        <w:rPr>
          <w:sz w:val="22"/>
          <w:szCs w:val="22"/>
          <w:lang w:val="it-IT"/>
        </w:rPr>
        <w:t xml:space="preserve"> Publishing.</w:t>
      </w:r>
    </w:p>
    <w:p w14:paraId="1603E7C6" w14:textId="229FC259" w:rsidR="00A01490" w:rsidRPr="00BE5E48" w:rsidRDefault="00A01490" w:rsidP="00BE5E48">
      <w:pPr>
        <w:ind w:hanging="709"/>
        <w:jc w:val="both"/>
        <w:rPr>
          <w:sz w:val="22"/>
          <w:szCs w:val="22"/>
          <w:lang w:val="it-IT"/>
        </w:rPr>
      </w:pPr>
      <w:r w:rsidRPr="00BE5E48">
        <w:rPr>
          <w:sz w:val="22"/>
          <w:szCs w:val="22"/>
          <w:lang w:val="it-IT"/>
        </w:rPr>
        <w:lastRenderedPageBreak/>
        <w:t>Cappuccio, C. (2015</w:t>
      </w:r>
      <w:r w:rsidR="007B3C5E" w:rsidRPr="00BE5E48">
        <w:rPr>
          <w:iCs/>
          <w:sz w:val="22"/>
          <w:szCs w:val="22"/>
          <w:lang w:val="it-IT"/>
        </w:rPr>
        <w:t>).</w:t>
      </w:r>
      <w:r w:rsidRPr="00BE5E48">
        <w:rPr>
          <w:i/>
          <w:sz w:val="22"/>
          <w:szCs w:val="22"/>
          <w:lang w:val="it-IT"/>
        </w:rPr>
        <w:t xml:space="preserve"> </w:t>
      </w:r>
      <w:r w:rsidRPr="00BE5E48">
        <w:rPr>
          <w:iCs/>
          <w:sz w:val="22"/>
          <w:szCs w:val="22"/>
          <w:lang w:val="it-IT"/>
        </w:rPr>
        <w:t>In voce assai più che la nostra viva (</w:t>
      </w:r>
      <w:r w:rsidRPr="00BE5E48">
        <w:rPr>
          <w:i/>
          <w:sz w:val="22"/>
          <w:szCs w:val="22"/>
          <w:lang w:val="it-IT"/>
        </w:rPr>
        <w:t>Purg</w:t>
      </w:r>
      <w:r w:rsidRPr="00BE5E48">
        <w:rPr>
          <w:iCs/>
          <w:sz w:val="22"/>
          <w:szCs w:val="22"/>
          <w:lang w:val="it-IT"/>
        </w:rPr>
        <w:t>. XXVII, 9). Ancora qualche esempio sulle trasformazioni musicali interne al percorso purgatoriale</w:t>
      </w:r>
      <w:r w:rsidR="007B3C5E" w:rsidRPr="00BE5E48">
        <w:rPr>
          <w:i/>
          <w:iCs/>
          <w:sz w:val="22"/>
          <w:szCs w:val="22"/>
          <w:lang w:val="it-IT"/>
        </w:rPr>
        <w:t>.</w:t>
      </w:r>
      <w:r w:rsidRPr="00BE5E48">
        <w:rPr>
          <w:i/>
          <w:iCs/>
          <w:sz w:val="22"/>
          <w:szCs w:val="22"/>
          <w:lang w:val="it-IT"/>
        </w:rPr>
        <w:t xml:space="preserve"> Dante e l’arte</w:t>
      </w:r>
      <w:r w:rsidR="000263AB" w:rsidRPr="00BE5E48">
        <w:rPr>
          <w:i/>
          <w:iCs/>
          <w:sz w:val="22"/>
          <w:szCs w:val="22"/>
          <w:lang w:val="it-IT"/>
        </w:rPr>
        <w:t>,</w:t>
      </w:r>
      <w:r w:rsidRPr="00BE5E48">
        <w:rPr>
          <w:i/>
          <w:iCs/>
          <w:sz w:val="22"/>
          <w:szCs w:val="22"/>
          <w:lang w:val="it-IT"/>
        </w:rPr>
        <w:t xml:space="preserve"> 2</w:t>
      </w:r>
      <w:r w:rsidR="007B3C5E" w:rsidRPr="00BE5E48">
        <w:rPr>
          <w:i/>
          <w:iCs/>
          <w:sz w:val="22"/>
          <w:szCs w:val="22"/>
          <w:lang w:val="it-IT"/>
        </w:rPr>
        <w:t>,</w:t>
      </w:r>
      <w:r w:rsidRPr="00BE5E48">
        <w:rPr>
          <w:i/>
          <w:iCs/>
          <w:sz w:val="22"/>
          <w:szCs w:val="22"/>
          <w:lang w:val="it-IT"/>
        </w:rPr>
        <w:t xml:space="preserve"> </w:t>
      </w:r>
      <w:r w:rsidRPr="00BE5E48">
        <w:rPr>
          <w:sz w:val="22"/>
          <w:szCs w:val="22"/>
          <w:lang w:val="it-IT"/>
        </w:rPr>
        <w:t>43-64.</w:t>
      </w:r>
    </w:p>
    <w:p w14:paraId="68812914" w14:textId="3E11E2D2" w:rsidR="00263ED1" w:rsidRPr="00BE5E48" w:rsidRDefault="00263ED1" w:rsidP="00BE5E48">
      <w:pPr>
        <w:ind w:hanging="709"/>
        <w:jc w:val="both"/>
        <w:rPr>
          <w:sz w:val="22"/>
          <w:szCs w:val="22"/>
          <w:lang w:val="it-IT"/>
        </w:rPr>
      </w:pPr>
    </w:p>
    <w:p w14:paraId="1B086D80" w14:textId="1E928B81" w:rsidR="00263ED1" w:rsidRPr="00BE5E48" w:rsidRDefault="00263ED1" w:rsidP="00BE5E48">
      <w:pPr>
        <w:pStyle w:val="Textonotapie"/>
        <w:ind w:hanging="709"/>
        <w:jc w:val="both"/>
        <w:rPr>
          <w:sz w:val="22"/>
          <w:szCs w:val="22"/>
        </w:rPr>
      </w:pPr>
      <w:proofErr w:type="spellStart"/>
      <w:r w:rsidRPr="00BE5E48">
        <w:rPr>
          <w:sz w:val="22"/>
          <w:szCs w:val="22"/>
        </w:rPr>
        <w:t>Ciabattoni</w:t>
      </w:r>
      <w:proofErr w:type="spellEnd"/>
      <w:r w:rsidRPr="00BE5E48">
        <w:rPr>
          <w:sz w:val="22"/>
          <w:szCs w:val="22"/>
        </w:rPr>
        <w:t xml:space="preserve">, F. (2010). </w:t>
      </w:r>
      <w:proofErr w:type="spellStart"/>
      <w:r w:rsidRPr="00BE5E48">
        <w:rPr>
          <w:i/>
          <w:iCs/>
          <w:sz w:val="22"/>
          <w:szCs w:val="22"/>
        </w:rPr>
        <w:t>Dante's</w:t>
      </w:r>
      <w:proofErr w:type="spellEnd"/>
      <w:r w:rsidRPr="00BE5E48">
        <w:rPr>
          <w:i/>
          <w:iCs/>
          <w:sz w:val="22"/>
          <w:szCs w:val="22"/>
        </w:rPr>
        <w:t xml:space="preserve"> </w:t>
      </w:r>
      <w:proofErr w:type="spellStart"/>
      <w:r w:rsidRPr="00BE5E48">
        <w:rPr>
          <w:i/>
          <w:iCs/>
          <w:sz w:val="22"/>
          <w:szCs w:val="22"/>
        </w:rPr>
        <w:t>journey</w:t>
      </w:r>
      <w:proofErr w:type="spellEnd"/>
      <w:r w:rsidRPr="00BE5E48">
        <w:rPr>
          <w:i/>
          <w:iCs/>
          <w:sz w:val="22"/>
          <w:szCs w:val="22"/>
        </w:rPr>
        <w:t xml:space="preserve"> </w:t>
      </w:r>
      <w:proofErr w:type="spellStart"/>
      <w:r w:rsidRPr="00BE5E48">
        <w:rPr>
          <w:i/>
          <w:iCs/>
          <w:sz w:val="22"/>
          <w:szCs w:val="22"/>
        </w:rPr>
        <w:t>to</w:t>
      </w:r>
      <w:proofErr w:type="spellEnd"/>
      <w:r w:rsidRPr="00BE5E48">
        <w:rPr>
          <w:i/>
          <w:iCs/>
          <w:sz w:val="22"/>
          <w:szCs w:val="22"/>
        </w:rPr>
        <w:t xml:space="preserve"> </w:t>
      </w:r>
      <w:proofErr w:type="spellStart"/>
      <w:r w:rsidRPr="00BE5E48">
        <w:rPr>
          <w:i/>
          <w:iCs/>
          <w:sz w:val="22"/>
          <w:szCs w:val="22"/>
        </w:rPr>
        <w:t>polyphony</w:t>
      </w:r>
      <w:proofErr w:type="spellEnd"/>
      <w:r w:rsidRPr="00BE5E48">
        <w:rPr>
          <w:sz w:val="22"/>
          <w:szCs w:val="22"/>
        </w:rPr>
        <w:t xml:space="preserve">, Toronto: </w:t>
      </w:r>
      <w:proofErr w:type="spellStart"/>
      <w:r w:rsidRPr="00BE5E48">
        <w:rPr>
          <w:sz w:val="22"/>
          <w:szCs w:val="22"/>
        </w:rPr>
        <w:t>University</w:t>
      </w:r>
      <w:proofErr w:type="spellEnd"/>
      <w:r w:rsidRPr="00BE5E48">
        <w:rPr>
          <w:sz w:val="22"/>
          <w:szCs w:val="22"/>
        </w:rPr>
        <w:t xml:space="preserve"> </w:t>
      </w:r>
      <w:proofErr w:type="spellStart"/>
      <w:r w:rsidRPr="00BE5E48">
        <w:rPr>
          <w:sz w:val="22"/>
          <w:szCs w:val="22"/>
        </w:rPr>
        <w:t>of</w:t>
      </w:r>
      <w:proofErr w:type="spellEnd"/>
      <w:r w:rsidRPr="00BE5E48">
        <w:rPr>
          <w:sz w:val="22"/>
          <w:szCs w:val="22"/>
        </w:rPr>
        <w:t xml:space="preserve"> Toronto </w:t>
      </w:r>
      <w:proofErr w:type="spellStart"/>
      <w:r w:rsidRPr="00BE5E48">
        <w:rPr>
          <w:sz w:val="22"/>
          <w:szCs w:val="22"/>
        </w:rPr>
        <w:t>Press</w:t>
      </w:r>
      <w:proofErr w:type="spellEnd"/>
      <w:r w:rsidRPr="00BE5E48">
        <w:rPr>
          <w:sz w:val="22"/>
          <w:szCs w:val="22"/>
        </w:rPr>
        <w:t>.</w:t>
      </w:r>
    </w:p>
    <w:p w14:paraId="2D5D8D7C" w14:textId="77777777" w:rsidR="00263ED1" w:rsidRPr="00BE5E48" w:rsidRDefault="00263ED1" w:rsidP="00BE5E48">
      <w:pPr>
        <w:pStyle w:val="Textonotapie"/>
        <w:ind w:hanging="709"/>
        <w:jc w:val="both"/>
        <w:rPr>
          <w:sz w:val="22"/>
          <w:szCs w:val="22"/>
        </w:rPr>
      </w:pPr>
    </w:p>
    <w:p w14:paraId="79099A8C" w14:textId="75B33D5E" w:rsidR="00263ED1" w:rsidRPr="00BE5E48" w:rsidRDefault="00263ED1" w:rsidP="00BE5E48">
      <w:pPr>
        <w:pStyle w:val="Textonotapie"/>
        <w:ind w:hanging="709"/>
        <w:jc w:val="both"/>
        <w:rPr>
          <w:sz w:val="22"/>
          <w:szCs w:val="22"/>
        </w:rPr>
      </w:pPr>
      <w:r w:rsidRPr="00BE5E48">
        <w:rPr>
          <w:sz w:val="22"/>
          <w:szCs w:val="22"/>
        </w:rPr>
        <w:t xml:space="preserve"> </w:t>
      </w:r>
      <w:proofErr w:type="spellStart"/>
      <w:r w:rsidRPr="00BE5E48">
        <w:rPr>
          <w:sz w:val="22"/>
          <w:szCs w:val="22"/>
        </w:rPr>
        <w:t>Ciabattoni</w:t>
      </w:r>
      <w:proofErr w:type="spellEnd"/>
      <w:r w:rsidRPr="00BE5E48">
        <w:rPr>
          <w:sz w:val="22"/>
          <w:szCs w:val="22"/>
        </w:rPr>
        <w:t xml:space="preserve">, F. (2010). </w:t>
      </w:r>
      <w:proofErr w:type="spellStart"/>
      <w:r w:rsidRPr="00BE5E48">
        <w:rPr>
          <w:sz w:val="22"/>
          <w:szCs w:val="22"/>
        </w:rPr>
        <w:t>Il</w:t>
      </w:r>
      <w:proofErr w:type="spellEnd"/>
      <w:r w:rsidRPr="00BE5E48">
        <w:rPr>
          <w:sz w:val="22"/>
          <w:szCs w:val="22"/>
        </w:rPr>
        <w:t xml:space="preserve"> </w:t>
      </w:r>
      <w:proofErr w:type="spellStart"/>
      <w:r w:rsidRPr="00BE5E48">
        <w:rPr>
          <w:sz w:val="22"/>
          <w:szCs w:val="22"/>
        </w:rPr>
        <w:t>dolce</w:t>
      </w:r>
      <w:proofErr w:type="spellEnd"/>
      <w:r w:rsidRPr="00BE5E48">
        <w:rPr>
          <w:sz w:val="22"/>
          <w:szCs w:val="22"/>
        </w:rPr>
        <w:t xml:space="preserve"> </w:t>
      </w:r>
      <w:proofErr w:type="spellStart"/>
      <w:r w:rsidRPr="00BE5E48">
        <w:rPr>
          <w:sz w:val="22"/>
          <w:szCs w:val="22"/>
        </w:rPr>
        <w:t>ruggito</w:t>
      </w:r>
      <w:proofErr w:type="spellEnd"/>
      <w:r w:rsidRPr="00BE5E48">
        <w:rPr>
          <w:sz w:val="22"/>
          <w:szCs w:val="22"/>
        </w:rPr>
        <w:t xml:space="preserve"> del </w:t>
      </w:r>
      <w:proofErr w:type="spellStart"/>
      <w:r w:rsidRPr="00BE5E48">
        <w:rPr>
          <w:sz w:val="22"/>
          <w:szCs w:val="22"/>
        </w:rPr>
        <w:t>tuono</w:t>
      </w:r>
      <w:proofErr w:type="spellEnd"/>
      <w:r w:rsidRPr="00BE5E48">
        <w:rPr>
          <w:sz w:val="22"/>
          <w:szCs w:val="22"/>
        </w:rPr>
        <w:t xml:space="preserve">: per </w:t>
      </w:r>
      <w:proofErr w:type="spellStart"/>
      <w:r w:rsidRPr="00BE5E48">
        <w:rPr>
          <w:sz w:val="22"/>
          <w:szCs w:val="22"/>
        </w:rPr>
        <w:t>un’interpretazione</w:t>
      </w:r>
      <w:proofErr w:type="spellEnd"/>
      <w:r w:rsidRPr="00BE5E48">
        <w:rPr>
          <w:sz w:val="22"/>
          <w:szCs w:val="22"/>
        </w:rPr>
        <w:t xml:space="preserve"> di Purgatorio IX 144 e Paradiso XVII 44</w:t>
      </w:r>
      <w:r w:rsidR="0041513E" w:rsidRPr="00BE5E48">
        <w:rPr>
          <w:sz w:val="22"/>
          <w:szCs w:val="22"/>
        </w:rPr>
        <w:t>.</w:t>
      </w:r>
      <w:r w:rsidRPr="00BE5E48">
        <w:rPr>
          <w:sz w:val="22"/>
          <w:szCs w:val="22"/>
        </w:rPr>
        <w:t xml:space="preserve"> </w:t>
      </w:r>
      <w:r w:rsidRPr="00BE5E48">
        <w:rPr>
          <w:i/>
          <w:iCs/>
          <w:sz w:val="22"/>
          <w:szCs w:val="22"/>
        </w:rPr>
        <w:t xml:space="preserve">Dante e </w:t>
      </w:r>
      <w:proofErr w:type="spellStart"/>
      <w:r w:rsidRPr="00BE5E48">
        <w:rPr>
          <w:i/>
          <w:iCs/>
          <w:sz w:val="22"/>
          <w:szCs w:val="22"/>
        </w:rPr>
        <w:t>l’arte</w:t>
      </w:r>
      <w:proofErr w:type="spellEnd"/>
      <w:r w:rsidR="00720918" w:rsidRPr="00BE5E48">
        <w:rPr>
          <w:i/>
          <w:iCs/>
          <w:sz w:val="22"/>
          <w:szCs w:val="22"/>
        </w:rPr>
        <w:t>,</w:t>
      </w:r>
      <w:r w:rsidRPr="00BE5E48">
        <w:rPr>
          <w:i/>
          <w:iCs/>
          <w:sz w:val="22"/>
          <w:szCs w:val="22"/>
        </w:rPr>
        <w:t xml:space="preserve"> 2</w:t>
      </w:r>
      <w:r w:rsidRPr="00BE5E48">
        <w:rPr>
          <w:sz w:val="22"/>
          <w:szCs w:val="22"/>
        </w:rPr>
        <w:t>, 65-86.</w:t>
      </w:r>
    </w:p>
    <w:p w14:paraId="2EFCE7F0" w14:textId="46711480" w:rsidR="00A01490" w:rsidRPr="00BE5E48" w:rsidRDefault="00A01490" w:rsidP="00BE5E48">
      <w:pPr>
        <w:ind w:hanging="709"/>
        <w:jc w:val="both"/>
        <w:rPr>
          <w:rFonts w:ascii="Garamond" w:hAnsi="Garamond"/>
          <w:color w:val="3E3F3E"/>
          <w:sz w:val="22"/>
          <w:szCs w:val="22"/>
          <w:shd w:val="clear" w:color="auto" w:fill="FAF9F6"/>
        </w:rPr>
      </w:pPr>
    </w:p>
    <w:p w14:paraId="52FC095F" w14:textId="1AEE517E" w:rsidR="00720918" w:rsidRPr="00BE5E48" w:rsidRDefault="00720918" w:rsidP="00BE5E48">
      <w:pPr>
        <w:pStyle w:val="Textonotapie"/>
        <w:ind w:hanging="709"/>
        <w:jc w:val="both"/>
        <w:rPr>
          <w:sz w:val="22"/>
          <w:szCs w:val="22"/>
        </w:rPr>
      </w:pPr>
      <w:r w:rsidRPr="00BE5E48">
        <w:rPr>
          <w:sz w:val="22"/>
          <w:szCs w:val="22"/>
        </w:rPr>
        <w:t xml:space="preserve">Di </w:t>
      </w:r>
      <w:proofErr w:type="spellStart"/>
      <w:r w:rsidRPr="00BE5E48">
        <w:rPr>
          <w:sz w:val="22"/>
          <w:szCs w:val="22"/>
        </w:rPr>
        <w:t>Fonzo</w:t>
      </w:r>
      <w:proofErr w:type="spellEnd"/>
      <w:r w:rsidRPr="00BE5E48">
        <w:rPr>
          <w:sz w:val="22"/>
          <w:szCs w:val="22"/>
        </w:rPr>
        <w:t>, C. (1998)</w:t>
      </w:r>
      <w:r w:rsidRPr="00BE5E48">
        <w:rPr>
          <w:caps/>
          <w:sz w:val="22"/>
          <w:szCs w:val="22"/>
        </w:rPr>
        <w:t>.</w:t>
      </w:r>
      <w:r w:rsidRPr="00BE5E48">
        <w:rPr>
          <w:smallCaps/>
          <w:sz w:val="22"/>
          <w:szCs w:val="22"/>
        </w:rPr>
        <w:t xml:space="preserve"> </w:t>
      </w:r>
      <w:r w:rsidRPr="00BE5E48">
        <w:rPr>
          <w:sz w:val="22"/>
          <w:szCs w:val="22"/>
        </w:rPr>
        <w:t xml:space="preserve">Della </w:t>
      </w:r>
      <w:proofErr w:type="spellStart"/>
      <w:r w:rsidRPr="00BE5E48">
        <w:rPr>
          <w:sz w:val="22"/>
          <w:szCs w:val="22"/>
        </w:rPr>
        <w:t>musica</w:t>
      </w:r>
      <w:proofErr w:type="spellEnd"/>
      <w:r w:rsidRPr="00BE5E48">
        <w:rPr>
          <w:sz w:val="22"/>
          <w:szCs w:val="22"/>
        </w:rPr>
        <w:t xml:space="preserve"> e di Dante: </w:t>
      </w:r>
      <w:proofErr w:type="spellStart"/>
      <w:r w:rsidRPr="00BE5E48">
        <w:rPr>
          <w:sz w:val="22"/>
          <w:szCs w:val="22"/>
        </w:rPr>
        <w:t>paralipomeni</w:t>
      </w:r>
      <w:proofErr w:type="spellEnd"/>
      <w:r w:rsidRPr="00BE5E48">
        <w:rPr>
          <w:sz w:val="22"/>
          <w:szCs w:val="22"/>
        </w:rPr>
        <w:t xml:space="preserve"> </w:t>
      </w:r>
      <w:proofErr w:type="spellStart"/>
      <w:r w:rsidRPr="00BE5E48">
        <w:rPr>
          <w:sz w:val="22"/>
          <w:szCs w:val="22"/>
        </w:rPr>
        <w:t>lievi</w:t>
      </w:r>
      <w:proofErr w:type="spellEnd"/>
      <w:r w:rsidRPr="00BE5E48">
        <w:rPr>
          <w:sz w:val="22"/>
          <w:szCs w:val="22"/>
        </w:rPr>
        <w:t>, en</w:t>
      </w:r>
      <w:r w:rsidR="00585E2B" w:rsidRPr="00BE5E48">
        <w:rPr>
          <w:sz w:val="22"/>
          <w:szCs w:val="22"/>
        </w:rPr>
        <w:t xml:space="preserve"> M. </w:t>
      </w:r>
      <w:proofErr w:type="spellStart"/>
      <w:r w:rsidR="00585E2B" w:rsidRPr="00BE5E48">
        <w:rPr>
          <w:sz w:val="22"/>
          <w:szCs w:val="22"/>
        </w:rPr>
        <w:t>Seriacopi</w:t>
      </w:r>
      <w:proofErr w:type="spellEnd"/>
      <w:r w:rsidR="00585E2B" w:rsidRPr="00BE5E48">
        <w:rPr>
          <w:sz w:val="22"/>
          <w:szCs w:val="22"/>
        </w:rPr>
        <w:t xml:space="preserve"> (ed.),</w:t>
      </w:r>
      <w:r w:rsidRPr="00BE5E48">
        <w:rPr>
          <w:sz w:val="22"/>
          <w:szCs w:val="22"/>
        </w:rPr>
        <w:t xml:space="preserve"> </w:t>
      </w:r>
      <w:proofErr w:type="spellStart"/>
      <w:r w:rsidRPr="00BE5E48">
        <w:rPr>
          <w:i/>
          <w:sz w:val="22"/>
          <w:szCs w:val="22"/>
        </w:rPr>
        <w:t>Scritti</w:t>
      </w:r>
      <w:proofErr w:type="spellEnd"/>
      <w:r w:rsidRPr="00BE5E48">
        <w:rPr>
          <w:i/>
          <w:sz w:val="22"/>
          <w:szCs w:val="22"/>
        </w:rPr>
        <w:t xml:space="preserve"> </w:t>
      </w:r>
      <w:proofErr w:type="spellStart"/>
      <w:r w:rsidRPr="00BE5E48">
        <w:rPr>
          <w:i/>
          <w:sz w:val="22"/>
          <w:szCs w:val="22"/>
        </w:rPr>
        <w:t>offerti</w:t>
      </w:r>
      <w:proofErr w:type="spellEnd"/>
      <w:r w:rsidRPr="00BE5E48">
        <w:rPr>
          <w:i/>
          <w:sz w:val="22"/>
          <w:szCs w:val="22"/>
        </w:rPr>
        <w:t xml:space="preserve"> a Francesco </w:t>
      </w:r>
      <w:proofErr w:type="spellStart"/>
      <w:r w:rsidRPr="00BE5E48">
        <w:rPr>
          <w:i/>
          <w:sz w:val="22"/>
          <w:szCs w:val="22"/>
        </w:rPr>
        <w:t>Mazzoni</w:t>
      </w:r>
      <w:proofErr w:type="spellEnd"/>
      <w:r w:rsidRPr="00BE5E48">
        <w:rPr>
          <w:i/>
          <w:sz w:val="22"/>
          <w:szCs w:val="22"/>
        </w:rPr>
        <w:t xml:space="preserve"> </w:t>
      </w:r>
      <w:proofErr w:type="spellStart"/>
      <w:r w:rsidRPr="00BE5E48">
        <w:rPr>
          <w:i/>
          <w:sz w:val="22"/>
          <w:szCs w:val="22"/>
        </w:rPr>
        <w:t>dagli</w:t>
      </w:r>
      <w:proofErr w:type="spellEnd"/>
      <w:r w:rsidRPr="00BE5E48">
        <w:rPr>
          <w:i/>
          <w:sz w:val="22"/>
          <w:szCs w:val="22"/>
        </w:rPr>
        <w:t xml:space="preserve"> </w:t>
      </w:r>
      <w:proofErr w:type="spellStart"/>
      <w:r w:rsidRPr="00BE5E48">
        <w:rPr>
          <w:i/>
          <w:sz w:val="22"/>
          <w:szCs w:val="22"/>
        </w:rPr>
        <w:t>allievi</w:t>
      </w:r>
      <w:proofErr w:type="spellEnd"/>
      <w:r w:rsidRPr="00BE5E48">
        <w:rPr>
          <w:i/>
          <w:sz w:val="22"/>
          <w:szCs w:val="22"/>
        </w:rPr>
        <w:t xml:space="preserve"> </w:t>
      </w:r>
      <w:proofErr w:type="spellStart"/>
      <w:r w:rsidRPr="00BE5E48">
        <w:rPr>
          <w:i/>
          <w:sz w:val="22"/>
          <w:szCs w:val="22"/>
        </w:rPr>
        <w:t>fiorentini</w:t>
      </w:r>
      <w:proofErr w:type="spellEnd"/>
      <w:r w:rsidR="0041513E" w:rsidRPr="00BE5E48">
        <w:rPr>
          <w:i/>
          <w:sz w:val="22"/>
          <w:szCs w:val="22"/>
        </w:rPr>
        <w:t xml:space="preserve"> </w:t>
      </w:r>
      <w:r w:rsidR="0041513E" w:rsidRPr="00BE5E48">
        <w:rPr>
          <w:sz w:val="22"/>
          <w:szCs w:val="22"/>
        </w:rPr>
        <w:t>(pp. 47-71)</w:t>
      </w:r>
      <w:r w:rsidR="00585E2B" w:rsidRPr="00BE5E48">
        <w:rPr>
          <w:sz w:val="22"/>
          <w:szCs w:val="22"/>
        </w:rPr>
        <w:t>. Firenze:</w:t>
      </w:r>
      <w:r w:rsidRPr="00BE5E48">
        <w:rPr>
          <w:sz w:val="22"/>
          <w:szCs w:val="22"/>
        </w:rPr>
        <w:t xml:space="preserve"> </w:t>
      </w:r>
      <w:proofErr w:type="spellStart"/>
      <w:r w:rsidRPr="00BE5E48">
        <w:rPr>
          <w:sz w:val="22"/>
          <w:szCs w:val="22"/>
        </w:rPr>
        <w:t>Pubblicazioni</w:t>
      </w:r>
      <w:proofErr w:type="spellEnd"/>
      <w:r w:rsidRPr="00BE5E48">
        <w:rPr>
          <w:sz w:val="22"/>
          <w:szCs w:val="22"/>
        </w:rPr>
        <w:t xml:space="preserve"> </w:t>
      </w:r>
      <w:proofErr w:type="spellStart"/>
      <w:r w:rsidRPr="00BE5E48">
        <w:rPr>
          <w:sz w:val="22"/>
          <w:szCs w:val="22"/>
        </w:rPr>
        <w:t>della</w:t>
      </w:r>
      <w:proofErr w:type="spellEnd"/>
      <w:r w:rsidRPr="00BE5E48">
        <w:rPr>
          <w:sz w:val="22"/>
          <w:szCs w:val="22"/>
        </w:rPr>
        <w:t xml:space="preserve"> </w:t>
      </w:r>
      <w:proofErr w:type="spellStart"/>
      <w:r w:rsidRPr="00BE5E48">
        <w:rPr>
          <w:sz w:val="22"/>
          <w:szCs w:val="22"/>
        </w:rPr>
        <w:t>S</w:t>
      </w:r>
      <w:r w:rsidR="00585E2B" w:rsidRPr="00BE5E48">
        <w:rPr>
          <w:sz w:val="22"/>
          <w:szCs w:val="22"/>
        </w:rPr>
        <w:t>ocietà</w:t>
      </w:r>
      <w:proofErr w:type="spellEnd"/>
      <w:r w:rsidR="00585E2B" w:rsidRPr="00BE5E48">
        <w:rPr>
          <w:sz w:val="22"/>
          <w:szCs w:val="22"/>
        </w:rPr>
        <w:t xml:space="preserve"> </w:t>
      </w:r>
      <w:r w:rsidRPr="00BE5E48">
        <w:rPr>
          <w:sz w:val="22"/>
          <w:szCs w:val="22"/>
        </w:rPr>
        <w:t>D</w:t>
      </w:r>
      <w:r w:rsidR="00585E2B" w:rsidRPr="00BE5E48">
        <w:rPr>
          <w:sz w:val="22"/>
          <w:szCs w:val="22"/>
        </w:rPr>
        <w:t xml:space="preserve">antesca </w:t>
      </w:r>
      <w:r w:rsidRPr="00BE5E48">
        <w:rPr>
          <w:sz w:val="22"/>
          <w:szCs w:val="22"/>
        </w:rPr>
        <w:t>I</w:t>
      </w:r>
      <w:r w:rsidR="00585E2B" w:rsidRPr="00BE5E48">
        <w:rPr>
          <w:sz w:val="22"/>
          <w:szCs w:val="22"/>
        </w:rPr>
        <w:t>taliana.</w:t>
      </w:r>
      <w:r w:rsidRPr="00BE5E48">
        <w:rPr>
          <w:sz w:val="22"/>
          <w:szCs w:val="22"/>
        </w:rPr>
        <w:t xml:space="preserve"> </w:t>
      </w:r>
    </w:p>
    <w:p w14:paraId="2A007221" w14:textId="77777777" w:rsidR="00720918" w:rsidRPr="00BE5E48" w:rsidRDefault="00720918" w:rsidP="00BE5E48">
      <w:pPr>
        <w:pStyle w:val="Textonotapie"/>
        <w:ind w:hanging="709"/>
        <w:jc w:val="both"/>
        <w:rPr>
          <w:sz w:val="22"/>
          <w:szCs w:val="22"/>
        </w:rPr>
      </w:pPr>
    </w:p>
    <w:p w14:paraId="6E27360D" w14:textId="391D9042" w:rsidR="00720918" w:rsidRPr="00BE5E48" w:rsidRDefault="00720918" w:rsidP="00BE5E48">
      <w:pPr>
        <w:pStyle w:val="Textonotapie"/>
        <w:ind w:hanging="709"/>
        <w:jc w:val="both"/>
        <w:rPr>
          <w:sz w:val="22"/>
          <w:szCs w:val="22"/>
        </w:rPr>
      </w:pPr>
      <w:r w:rsidRPr="00BE5E48">
        <w:rPr>
          <w:smallCaps/>
          <w:sz w:val="22"/>
          <w:szCs w:val="22"/>
        </w:rPr>
        <w:t>F</w:t>
      </w:r>
      <w:r w:rsidRPr="00BE5E48">
        <w:rPr>
          <w:sz w:val="22"/>
          <w:szCs w:val="22"/>
        </w:rPr>
        <w:t xml:space="preserve">iori, A. (1999). </w:t>
      </w:r>
      <w:proofErr w:type="spellStart"/>
      <w:r w:rsidRPr="00BE5E48">
        <w:rPr>
          <w:iCs/>
          <w:sz w:val="22"/>
          <w:szCs w:val="22"/>
        </w:rPr>
        <w:t>Discorsi</w:t>
      </w:r>
      <w:proofErr w:type="spellEnd"/>
      <w:r w:rsidRPr="00BE5E48">
        <w:rPr>
          <w:iCs/>
          <w:sz w:val="22"/>
          <w:szCs w:val="22"/>
        </w:rPr>
        <w:t xml:space="preserve"> </w:t>
      </w:r>
      <w:proofErr w:type="spellStart"/>
      <w:r w:rsidRPr="00BE5E48">
        <w:rPr>
          <w:iCs/>
          <w:sz w:val="22"/>
          <w:szCs w:val="22"/>
        </w:rPr>
        <w:t>sulla</w:t>
      </w:r>
      <w:proofErr w:type="spellEnd"/>
      <w:r w:rsidRPr="00BE5E48">
        <w:rPr>
          <w:iCs/>
          <w:sz w:val="22"/>
          <w:szCs w:val="22"/>
        </w:rPr>
        <w:t xml:space="preserve"> </w:t>
      </w:r>
      <w:proofErr w:type="spellStart"/>
      <w:r w:rsidRPr="00BE5E48">
        <w:rPr>
          <w:iCs/>
          <w:sz w:val="22"/>
          <w:szCs w:val="22"/>
        </w:rPr>
        <w:t>musica</w:t>
      </w:r>
      <w:proofErr w:type="spellEnd"/>
      <w:r w:rsidRPr="00BE5E48">
        <w:rPr>
          <w:iCs/>
          <w:sz w:val="22"/>
          <w:szCs w:val="22"/>
        </w:rPr>
        <w:t xml:space="preserve"> </w:t>
      </w:r>
      <w:proofErr w:type="spellStart"/>
      <w:r w:rsidRPr="00BE5E48">
        <w:rPr>
          <w:iCs/>
          <w:sz w:val="22"/>
          <w:szCs w:val="22"/>
        </w:rPr>
        <w:t>nei</w:t>
      </w:r>
      <w:proofErr w:type="spellEnd"/>
      <w:r w:rsidRPr="00BE5E48">
        <w:rPr>
          <w:iCs/>
          <w:sz w:val="22"/>
          <w:szCs w:val="22"/>
        </w:rPr>
        <w:t xml:space="preserve"> </w:t>
      </w:r>
      <w:proofErr w:type="spellStart"/>
      <w:r w:rsidRPr="00BE5E48">
        <w:rPr>
          <w:iCs/>
          <w:sz w:val="22"/>
          <w:szCs w:val="22"/>
        </w:rPr>
        <w:t>commenti</w:t>
      </w:r>
      <w:proofErr w:type="spellEnd"/>
      <w:r w:rsidRPr="00BE5E48">
        <w:rPr>
          <w:iCs/>
          <w:sz w:val="22"/>
          <w:szCs w:val="22"/>
        </w:rPr>
        <w:t xml:space="preserve"> </w:t>
      </w:r>
      <w:proofErr w:type="spellStart"/>
      <w:r w:rsidRPr="00BE5E48">
        <w:rPr>
          <w:iCs/>
          <w:sz w:val="22"/>
          <w:szCs w:val="22"/>
        </w:rPr>
        <w:t>medievali</w:t>
      </w:r>
      <w:proofErr w:type="spellEnd"/>
      <w:r w:rsidRPr="00BE5E48">
        <w:rPr>
          <w:iCs/>
          <w:sz w:val="22"/>
          <w:szCs w:val="22"/>
        </w:rPr>
        <w:t xml:space="preserve"> </w:t>
      </w:r>
      <w:proofErr w:type="spellStart"/>
      <w:r w:rsidRPr="00BE5E48">
        <w:rPr>
          <w:iCs/>
          <w:sz w:val="22"/>
          <w:szCs w:val="22"/>
        </w:rPr>
        <w:t>alla</w:t>
      </w:r>
      <w:proofErr w:type="spellEnd"/>
      <w:r w:rsidRPr="00BE5E48">
        <w:rPr>
          <w:iCs/>
          <w:sz w:val="22"/>
          <w:szCs w:val="22"/>
        </w:rPr>
        <w:t xml:space="preserve"> </w:t>
      </w:r>
      <w:proofErr w:type="spellStart"/>
      <w:r w:rsidRPr="00BE5E48">
        <w:rPr>
          <w:iCs/>
          <w:sz w:val="22"/>
          <w:szCs w:val="22"/>
        </w:rPr>
        <w:t>Commedia</w:t>
      </w:r>
      <w:proofErr w:type="spellEnd"/>
      <w:r w:rsidRPr="00BE5E48">
        <w:rPr>
          <w:iCs/>
          <w:sz w:val="22"/>
          <w:szCs w:val="22"/>
        </w:rPr>
        <w:t xml:space="preserve"> dantesca</w:t>
      </w:r>
      <w:r w:rsidR="00855AAE" w:rsidRPr="00BE5E48">
        <w:rPr>
          <w:iCs/>
          <w:sz w:val="22"/>
          <w:szCs w:val="22"/>
        </w:rPr>
        <w:t>.</w:t>
      </w:r>
      <w:r w:rsidRPr="00BE5E48">
        <w:rPr>
          <w:sz w:val="22"/>
          <w:szCs w:val="22"/>
        </w:rPr>
        <w:t xml:space="preserve"> </w:t>
      </w:r>
      <w:proofErr w:type="spellStart"/>
      <w:r w:rsidRPr="00BE5E48">
        <w:rPr>
          <w:i/>
          <w:sz w:val="22"/>
          <w:szCs w:val="22"/>
        </w:rPr>
        <w:t>Studi</w:t>
      </w:r>
      <w:proofErr w:type="spellEnd"/>
      <w:r w:rsidRPr="00BE5E48">
        <w:rPr>
          <w:i/>
          <w:sz w:val="22"/>
          <w:szCs w:val="22"/>
        </w:rPr>
        <w:t xml:space="preserve"> e </w:t>
      </w:r>
      <w:proofErr w:type="spellStart"/>
      <w:r w:rsidRPr="00BE5E48">
        <w:rPr>
          <w:i/>
          <w:sz w:val="22"/>
          <w:szCs w:val="22"/>
        </w:rPr>
        <w:t>Problemi</w:t>
      </w:r>
      <w:proofErr w:type="spellEnd"/>
      <w:r w:rsidRPr="00BE5E48">
        <w:rPr>
          <w:i/>
          <w:sz w:val="22"/>
          <w:szCs w:val="22"/>
        </w:rPr>
        <w:t xml:space="preserve"> di Critica </w:t>
      </w:r>
      <w:proofErr w:type="spellStart"/>
      <w:r w:rsidRPr="00BE5E48">
        <w:rPr>
          <w:i/>
          <w:sz w:val="22"/>
          <w:szCs w:val="22"/>
        </w:rPr>
        <w:t>Testuale</w:t>
      </w:r>
      <w:proofErr w:type="spellEnd"/>
      <w:r w:rsidRPr="00BE5E48">
        <w:rPr>
          <w:sz w:val="22"/>
          <w:szCs w:val="22"/>
        </w:rPr>
        <w:t xml:space="preserve">, </w:t>
      </w:r>
      <w:r w:rsidRPr="00BE5E48">
        <w:rPr>
          <w:i/>
          <w:iCs/>
          <w:sz w:val="22"/>
          <w:szCs w:val="22"/>
        </w:rPr>
        <w:t>59</w:t>
      </w:r>
      <w:r w:rsidRPr="00BE5E48">
        <w:rPr>
          <w:sz w:val="22"/>
          <w:szCs w:val="22"/>
        </w:rPr>
        <w:t>, 67-102.</w:t>
      </w:r>
    </w:p>
    <w:p w14:paraId="183C46D5" w14:textId="5B761BFD" w:rsidR="00720918" w:rsidRPr="00BE5E48" w:rsidRDefault="00720918" w:rsidP="00BE5E48">
      <w:pPr>
        <w:pStyle w:val="Textonotapie"/>
        <w:ind w:hanging="709"/>
        <w:jc w:val="both"/>
        <w:rPr>
          <w:sz w:val="22"/>
          <w:szCs w:val="22"/>
        </w:rPr>
      </w:pPr>
    </w:p>
    <w:p w14:paraId="2EF6E1BD" w14:textId="37328DA6" w:rsidR="00720918" w:rsidRPr="00BE5E48" w:rsidRDefault="00720918" w:rsidP="00BE5E48">
      <w:pPr>
        <w:pStyle w:val="Textonotapie"/>
        <w:ind w:hanging="709"/>
        <w:jc w:val="both"/>
        <w:rPr>
          <w:sz w:val="22"/>
          <w:szCs w:val="22"/>
        </w:rPr>
      </w:pPr>
      <w:r w:rsidRPr="00BE5E48">
        <w:rPr>
          <w:sz w:val="22"/>
          <w:szCs w:val="22"/>
        </w:rPr>
        <w:t xml:space="preserve">Malvina, N. (2018). Dante </w:t>
      </w:r>
      <w:proofErr w:type="spellStart"/>
      <w:r w:rsidRPr="00BE5E48">
        <w:rPr>
          <w:sz w:val="22"/>
          <w:szCs w:val="22"/>
        </w:rPr>
        <w:t>lettore</w:t>
      </w:r>
      <w:proofErr w:type="spellEnd"/>
      <w:r w:rsidRPr="00BE5E48">
        <w:rPr>
          <w:sz w:val="22"/>
          <w:szCs w:val="22"/>
        </w:rPr>
        <w:t xml:space="preserve"> del Salterio. </w:t>
      </w:r>
      <w:proofErr w:type="spellStart"/>
      <w:r w:rsidRPr="00BE5E48">
        <w:rPr>
          <w:sz w:val="22"/>
          <w:szCs w:val="22"/>
        </w:rPr>
        <w:t>Riflessioni</w:t>
      </w:r>
      <w:proofErr w:type="spellEnd"/>
      <w:r w:rsidRPr="00BE5E48">
        <w:rPr>
          <w:sz w:val="22"/>
          <w:szCs w:val="22"/>
        </w:rPr>
        <w:t xml:space="preserve"> </w:t>
      </w:r>
      <w:proofErr w:type="spellStart"/>
      <w:r w:rsidRPr="00BE5E48">
        <w:rPr>
          <w:sz w:val="22"/>
          <w:szCs w:val="22"/>
        </w:rPr>
        <w:t>sull’interpretazione</w:t>
      </w:r>
      <w:proofErr w:type="spellEnd"/>
      <w:r w:rsidRPr="00BE5E48">
        <w:rPr>
          <w:sz w:val="22"/>
          <w:szCs w:val="22"/>
        </w:rPr>
        <w:t xml:space="preserve"> dantesca del libro </w:t>
      </w:r>
      <w:proofErr w:type="spellStart"/>
      <w:r w:rsidRPr="00BE5E48">
        <w:rPr>
          <w:sz w:val="22"/>
          <w:szCs w:val="22"/>
        </w:rPr>
        <w:t>dei</w:t>
      </w:r>
      <w:proofErr w:type="spellEnd"/>
      <w:r w:rsidRPr="00BE5E48">
        <w:rPr>
          <w:sz w:val="22"/>
          <w:szCs w:val="22"/>
        </w:rPr>
        <w:t xml:space="preserve"> </w:t>
      </w:r>
      <w:proofErr w:type="spellStart"/>
      <w:r w:rsidRPr="00BE5E48">
        <w:rPr>
          <w:sz w:val="22"/>
          <w:szCs w:val="22"/>
        </w:rPr>
        <w:t>salmi</w:t>
      </w:r>
      <w:proofErr w:type="spellEnd"/>
      <w:r w:rsidRPr="00BE5E48">
        <w:rPr>
          <w:sz w:val="22"/>
          <w:szCs w:val="22"/>
        </w:rPr>
        <w:t xml:space="preserve">, </w:t>
      </w:r>
      <w:proofErr w:type="spellStart"/>
      <w:r w:rsidRPr="00BE5E48">
        <w:rPr>
          <w:i/>
          <w:iCs/>
          <w:sz w:val="22"/>
          <w:szCs w:val="22"/>
        </w:rPr>
        <w:t>L’Alighieri</w:t>
      </w:r>
      <w:proofErr w:type="spellEnd"/>
      <w:r w:rsidRPr="00BE5E48">
        <w:rPr>
          <w:sz w:val="22"/>
          <w:szCs w:val="22"/>
        </w:rPr>
        <w:t xml:space="preserve">, </w:t>
      </w:r>
      <w:r w:rsidRPr="00BE5E48">
        <w:rPr>
          <w:i/>
          <w:iCs/>
          <w:sz w:val="22"/>
          <w:szCs w:val="22"/>
        </w:rPr>
        <w:t>51</w:t>
      </w:r>
      <w:r w:rsidRPr="00BE5E48">
        <w:rPr>
          <w:sz w:val="22"/>
          <w:szCs w:val="22"/>
        </w:rPr>
        <w:t xml:space="preserve">, 9-36. </w:t>
      </w:r>
    </w:p>
    <w:p w14:paraId="5D1CA51B" w14:textId="0DF20567" w:rsidR="00720918" w:rsidRPr="00BE5E48" w:rsidRDefault="00720918" w:rsidP="00BE5E48">
      <w:pPr>
        <w:pStyle w:val="Textonotapie"/>
        <w:ind w:hanging="709"/>
        <w:jc w:val="both"/>
        <w:rPr>
          <w:sz w:val="22"/>
          <w:szCs w:val="22"/>
        </w:rPr>
      </w:pPr>
    </w:p>
    <w:p w14:paraId="7E807A78" w14:textId="69FB2DB5" w:rsidR="0010233B" w:rsidRPr="00BE5E48" w:rsidRDefault="0010233B" w:rsidP="00BE5E48">
      <w:pPr>
        <w:ind w:hanging="709"/>
        <w:jc w:val="both"/>
        <w:rPr>
          <w:sz w:val="22"/>
          <w:szCs w:val="22"/>
        </w:rPr>
      </w:pPr>
      <w:proofErr w:type="spellStart"/>
      <w:r w:rsidRPr="00BE5E48">
        <w:rPr>
          <w:sz w:val="22"/>
          <w:szCs w:val="22"/>
        </w:rPr>
        <w:t>Marti</w:t>
      </w:r>
      <w:proofErr w:type="spellEnd"/>
      <w:r w:rsidRPr="00BE5E48">
        <w:rPr>
          <w:sz w:val="22"/>
          <w:szCs w:val="22"/>
        </w:rPr>
        <w:t>, M. (1967).</w:t>
      </w:r>
      <w:r w:rsidRPr="00BE5E48">
        <w:rPr>
          <w:i/>
          <w:iCs/>
          <w:sz w:val="22"/>
          <w:szCs w:val="22"/>
        </w:rPr>
        <w:t xml:space="preserve"> </w:t>
      </w:r>
      <w:proofErr w:type="spellStart"/>
      <w:r w:rsidRPr="00BE5E48">
        <w:rPr>
          <w:sz w:val="22"/>
          <w:szCs w:val="22"/>
        </w:rPr>
        <w:t>Il</w:t>
      </w:r>
      <w:proofErr w:type="spellEnd"/>
      <w:r w:rsidRPr="00BE5E48">
        <w:rPr>
          <w:sz w:val="22"/>
          <w:szCs w:val="22"/>
        </w:rPr>
        <w:t xml:space="preserve"> II canto del Purgatorio, en </w:t>
      </w:r>
      <w:r w:rsidRPr="00BE5E48">
        <w:rPr>
          <w:i/>
          <w:sz w:val="22"/>
          <w:szCs w:val="22"/>
        </w:rPr>
        <w:t xml:space="preserve">Lectura </w:t>
      </w:r>
      <w:proofErr w:type="spellStart"/>
      <w:r w:rsidRPr="00BE5E48">
        <w:rPr>
          <w:i/>
          <w:sz w:val="22"/>
          <w:szCs w:val="22"/>
        </w:rPr>
        <w:t>Dantis</w:t>
      </w:r>
      <w:proofErr w:type="spellEnd"/>
      <w:r w:rsidRPr="00BE5E48">
        <w:rPr>
          <w:i/>
          <w:sz w:val="22"/>
          <w:szCs w:val="22"/>
        </w:rPr>
        <w:t xml:space="preserve"> </w:t>
      </w:r>
      <w:proofErr w:type="spellStart"/>
      <w:r w:rsidRPr="00BE5E48">
        <w:rPr>
          <w:i/>
          <w:sz w:val="22"/>
          <w:szCs w:val="22"/>
        </w:rPr>
        <w:t>Scaligera</w:t>
      </w:r>
      <w:proofErr w:type="spellEnd"/>
      <w:r w:rsidR="001A3F72" w:rsidRPr="00BE5E48">
        <w:rPr>
          <w:sz w:val="22"/>
          <w:szCs w:val="22"/>
        </w:rPr>
        <w:t xml:space="preserve"> (pp. 45-73). </w:t>
      </w:r>
      <w:r w:rsidRPr="00BE5E48">
        <w:rPr>
          <w:sz w:val="22"/>
          <w:szCs w:val="22"/>
        </w:rPr>
        <w:t>Firenze: Le Monnier</w:t>
      </w:r>
      <w:r w:rsidR="001A3F72" w:rsidRPr="00BE5E48">
        <w:rPr>
          <w:sz w:val="22"/>
          <w:szCs w:val="22"/>
        </w:rPr>
        <w:t>.</w:t>
      </w:r>
      <w:r w:rsidRPr="00BE5E48">
        <w:rPr>
          <w:sz w:val="22"/>
          <w:szCs w:val="22"/>
        </w:rPr>
        <w:t xml:space="preserve"> </w:t>
      </w:r>
    </w:p>
    <w:p w14:paraId="42F6B7B2" w14:textId="77777777" w:rsidR="0010233B" w:rsidRPr="00BE5E48" w:rsidRDefault="0010233B" w:rsidP="00BE5E48">
      <w:pPr>
        <w:pStyle w:val="Textonotapie"/>
        <w:ind w:hanging="709"/>
        <w:jc w:val="both"/>
        <w:rPr>
          <w:sz w:val="22"/>
          <w:szCs w:val="22"/>
        </w:rPr>
      </w:pPr>
    </w:p>
    <w:p w14:paraId="1231EF19" w14:textId="1364063F" w:rsidR="00720918" w:rsidRPr="00BE5E48" w:rsidRDefault="00720918" w:rsidP="00BE5E48">
      <w:pPr>
        <w:pStyle w:val="Textonotapie"/>
        <w:ind w:hanging="709"/>
        <w:jc w:val="both"/>
        <w:rPr>
          <w:sz w:val="22"/>
          <w:szCs w:val="22"/>
        </w:rPr>
      </w:pPr>
      <w:proofErr w:type="spellStart"/>
      <w:r w:rsidRPr="00BE5E48">
        <w:rPr>
          <w:sz w:val="22"/>
          <w:szCs w:val="22"/>
        </w:rPr>
        <w:t>Monterosso</w:t>
      </w:r>
      <w:proofErr w:type="spellEnd"/>
      <w:r w:rsidRPr="00BE5E48">
        <w:rPr>
          <w:smallCaps/>
          <w:sz w:val="22"/>
          <w:szCs w:val="22"/>
        </w:rPr>
        <w:t>,</w:t>
      </w:r>
      <w:r w:rsidRPr="00BE5E48">
        <w:rPr>
          <w:sz w:val="22"/>
          <w:szCs w:val="22"/>
        </w:rPr>
        <w:t xml:space="preserve"> </w:t>
      </w:r>
      <w:r w:rsidRPr="00BE5E48">
        <w:rPr>
          <w:smallCaps/>
          <w:sz w:val="22"/>
          <w:szCs w:val="22"/>
        </w:rPr>
        <w:t xml:space="preserve">R. (1965). </w:t>
      </w:r>
      <w:proofErr w:type="spellStart"/>
      <w:r w:rsidRPr="00BE5E48">
        <w:rPr>
          <w:iCs/>
          <w:sz w:val="22"/>
          <w:szCs w:val="22"/>
        </w:rPr>
        <w:t>Problemi</w:t>
      </w:r>
      <w:proofErr w:type="spellEnd"/>
      <w:r w:rsidRPr="00BE5E48">
        <w:rPr>
          <w:iCs/>
          <w:sz w:val="22"/>
          <w:szCs w:val="22"/>
        </w:rPr>
        <w:t xml:space="preserve"> </w:t>
      </w:r>
      <w:proofErr w:type="spellStart"/>
      <w:r w:rsidRPr="00BE5E48">
        <w:rPr>
          <w:iCs/>
          <w:sz w:val="22"/>
          <w:szCs w:val="22"/>
        </w:rPr>
        <w:t>musicali</w:t>
      </w:r>
      <w:proofErr w:type="spellEnd"/>
      <w:r w:rsidRPr="00BE5E48">
        <w:rPr>
          <w:iCs/>
          <w:sz w:val="22"/>
          <w:szCs w:val="22"/>
        </w:rPr>
        <w:t xml:space="preserve"> </w:t>
      </w:r>
      <w:proofErr w:type="spellStart"/>
      <w:r w:rsidRPr="00BE5E48">
        <w:rPr>
          <w:iCs/>
          <w:sz w:val="22"/>
          <w:szCs w:val="22"/>
        </w:rPr>
        <w:t>danteschi</w:t>
      </w:r>
      <w:proofErr w:type="spellEnd"/>
      <w:r w:rsidR="00F06DBC" w:rsidRPr="00BE5E48">
        <w:rPr>
          <w:sz w:val="22"/>
          <w:szCs w:val="22"/>
        </w:rPr>
        <w:t>.</w:t>
      </w:r>
      <w:r w:rsidRPr="00BE5E48">
        <w:rPr>
          <w:sz w:val="22"/>
          <w:szCs w:val="22"/>
        </w:rPr>
        <w:t xml:space="preserve"> </w:t>
      </w:r>
      <w:r w:rsidRPr="00BE5E48">
        <w:rPr>
          <w:i/>
          <w:sz w:val="22"/>
          <w:szCs w:val="22"/>
        </w:rPr>
        <w:t xml:space="preserve">Cultura e </w:t>
      </w:r>
      <w:proofErr w:type="spellStart"/>
      <w:r w:rsidRPr="00BE5E48">
        <w:rPr>
          <w:i/>
          <w:sz w:val="22"/>
          <w:szCs w:val="22"/>
        </w:rPr>
        <w:t>scuola</w:t>
      </w:r>
      <w:proofErr w:type="spellEnd"/>
      <w:r w:rsidRPr="00BE5E48">
        <w:rPr>
          <w:sz w:val="22"/>
          <w:szCs w:val="22"/>
        </w:rPr>
        <w:t xml:space="preserve">, </w:t>
      </w:r>
      <w:r w:rsidRPr="00BE5E48">
        <w:rPr>
          <w:i/>
          <w:iCs/>
          <w:sz w:val="22"/>
          <w:szCs w:val="22"/>
        </w:rPr>
        <w:t>13</w:t>
      </w:r>
      <w:r w:rsidRPr="00BE5E48">
        <w:rPr>
          <w:sz w:val="22"/>
          <w:szCs w:val="22"/>
        </w:rPr>
        <w:t>, 207-212.</w:t>
      </w:r>
    </w:p>
    <w:p w14:paraId="00DC080E" w14:textId="77777777" w:rsidR="0010233B" w:rsidRPr="00BE5E48" w:rsidRDefault="0010233B" w:rsidP="00BE5E48">
      <w:pPr>
        <w:pStyle w:val="Textonotapie"/>
        <w:ind w:hanging="709"/>
        <w:jc w:val="both"/>
        <w:rPr>
          <w:smallCaps/>
          <w:sz w:val="22"/>
          <w:szCs w:val="22"/>
        </w:rPr>
      </w:pPr>
    </w:p>
    <w:p w14:paraId="2F3E4056" w14:textId="0FFF67FD" w:rsidR="0010233B" w:rsidRPr="00BE5E48" w:rsidRDefault="0010233B" w:rsidP="00BE5E48">
      <w:pPr>
        <w:pStyle w:val="Textonotapie"/>
        <w:ind w:hanging="709"/>
        <w:jc w:val="both"/>
        <w:rPr>
          <w:sz w:val="22"/>
          <w:szCs w:val="22"/>
        </w:rPr>
      </w:pPr>
      <w:proofErr w:type="spellStart"/>
      <w:r w:rsidRPr="00BE5E48">
        <w:rPr>
          <w:sz w:val="22"/>
          <w:szCs w:val="22"/>
        </w:rPr>
        <w:t>Petrobelli</w:t>
      </w:r>
      <w:proofErr w:type="spellEnd"/>
      <w:r w:rsidRPr="00BE5E48">
        <w:rPr>
          <w:sz w:val="22"/>
          <w:szCs w:val="22"/>
        </w:rPr>
        <w:t>,</w:t>
      </w:r>
      <w:r w:rsidRPr="00BE5E48">
        <w:rPr>
          <w:smallCaps/>
          <w:sz w:val="22"/>
          <w:szCs w:val="22"/>
        </w:rPr>
        <w:t xml:space="preserve"> P. (1986).  </w:t>
      </w:r>
      <w:proofErr w:type="spellStart"/>
      <w:r w:rsidRPr="00BE5E48">
        <w:rPr>
          <w:iCs/>
          <w:sz w:val="22"/>
          <w:szCs w:val="22"/>
        </w:rPr>
        <w:t>Poesia</w:t>
      </w:r>
      <w:proofErr w:type="spellEnd"/>
      <w:r w:rsidRPr="00BE5E48">
        <w:rPr>
          <w:iCs/>
          <w:sz w:val="22"/>
          <w:szCs w:val="22"/>
        </w:rPr>
        <w:t xml:space="preserve"> e </w:t>
      </w:r>
      <w:proofErr w:type="spellStart"/>
      <w:r w:rsidRPr="00BE5E48">
        <w:rPr>
          <w:iCs/>
          <w:sz w:val="22"/>
          <w:szCs w:val="22"/>
        </w:rPr>
        <w:t>musica</w:t>
      </w:r>
      <w:proofErr w:type="spellEnd"/>
      <w:r w:rsidRPr="00BE5E48">
        <w:rPr>
          <w:sz w:val="22"/>
          <w:szCs w:val="22"/>
        </w:rPr>
        <w:t xml:space="preserve">, en A. </w:t>
      </w:r>
      <w:proofErr w:type="spellStart"/>
      <w:r w:rsidRPr="00BE5E48">
        <w:rPr>
          <w:sz w:val="22"/>
          <w:szCs w:val="22"/>
        </w:rPr>
        <w:t>Asor</w:t>
      </w:r>
      <w:proofErr w:type="spellEnd"/>
      <w:r w:rsidRPr="00BE5E48">
        <w:rPr>
          <w:sz w:val="22"/>
          <w:szCs w:val="22"/>
        </w:rPr>
        <w:t xml:space="preserve"> Rosa (ed.),</w:t>
      </w:r>
      <w:r w:rsidRPr="00BE5E48">
        <w:rPr>
          <w:i/>
          <w:sz w:val="22"/>
          <w:szCs w:val="22"/>
        </w:rPr>
        <w:t xml:space="preserve"> </w:t>
      </w:r>
      <w:proofErr w:type="spellStart"/>
      <w:r w:rsidRPr="00BE5E48">
        <w:rPr>
          <w:i/>
          <w:sz w:val="22"/>
          <w:szCs w:val="22"/>
        </w:rPr>
        <w:t>Letteratura</w:t>
      </w:r>
      <w:proofErr w:type="spellEnd"/>
      <w:r w:rsidRPr="00BE5E48">
        <w:rPr>
          <w:i/>
          <w:sz w:val="22"/>
          <w:szCs w:val="22"/>
        </w:rPr>
        <w:t xml:space="preserve"> italiana</w:t>
      </w:r>
      <w:r w:rsidRPr="00BE5E48">
        <w:rPr>
          <w:sz w:val="22"/>
          <w:szCs w:val="22"/>
        </w:rPr>
        <w:t xml:space="preserve">, 6, </w:t>
      </w:r>
      <w:r w:rsidRPr="00BE5E48">
        <w:rPr>
          <w:i/>
          <w:sz w:val="22"/>
          <w:szCs w:val="22"/>
        </w:rPr>
        <w:t xml:space="preserve">Teatro, </w:t>
      </w:r>
      <w:proofErr w:type="spellStart"/>
      <w:r w:rsidRPr="00BE5E48">
        <w:rPr>
          <w:i/>
          <w:sz w:val="22"/>
          <w:szCs w:val="22"/>
        </w:rPr>
        <w:t>musica</w:t>
      </w:r>
      <w:proofErr w:type="spellEnd"/>
      <w:r w:rsidRPr="00BE5E48">
        <w:rPr>
          <w:i/>
          <w:sz w:val="22"/>
          <w:szCs w:val="22"/>
        </w:rPr>
        <w:t xml:space="preserve">, </w:t>
      </w:r>
      <w:proofErr w:type="spellStart"/>
      <w:r w:rsidRPr="00BE5E48">
        <w:rPr>
          <w:i/>
          <w:sz w:val="22"/>
          <w:szCs w:val="22"/>
        </w:rPr>
        <w:t>tradizione</w:t>
      </w:r>
      <w:proofErr w:type="spellEnd"/>
      <w:r w:rsidRPr="00BE5E48">
        <w:rPr>
          <w:i/>
          <w:sz w:val="22"/>
          <w:szCs w:val="22"/>
        </w:rPr>
        <w:t xml:space="preserve"> </w:t>
      </w:r>
      <w:proofErr w:type="spellStart"/>
      <w:r w:rsidRPr="00BE5E48">
        <w:rPr>
          <w:i/>
          <w:sz w:val="22"/>
          <w:szCs w:val="22"/>
        </w:rPr>
        <w:t>dei</w:t>
      </w:r>
      <w:proofErr w:type="spellEnd"/>
      <w:r w:rsidRPr="00BE5E48">
        <w:rPr>
          <w:i/>
          <w:sz w:val="22"/>
          <w:szCs w:val="22"/>
        </w:rPr>
        <w:t xml:space="preserve"> </w:t>
      </w:r>
      <w:proofErr w:type="spellStart"/>
      <w:r w:rsidRPr="00BE5E48">
        <w:rPr>
          <w:i/>
          <w:sz w:val="22"/>
          <w:szCs w:val="22"/>
        </w:rPr>
        <w:t>classic</w:t>
      </w:r>
      <w:r w:rsidR="00171575" w:rsidRPr="00BE5E48">
        <w:rPr>
          <w:i/>
          <w:sz w:val="22"/>
          <w:szCs w:val="22"/>
        </w:rPr>
        <w:t>i</w:t>
      </w:r>
      <w:proofErr w:type="spellEnd"/>
      <w:r w:rsidR="00171575" w:rsidRPr="00BE5E48">
        <w:rPr>
          <w:sz w:val="22"/>
          <w:szCs w:val="22"/>
        </w:rPr>
        <w:t xml:space="preserve"> (pp. 229-244). </w:t>
      </w:r>
      <w:r w:rsidRPr="00BE5E48">
        <w:rPr>
          <w:sz w:val="22"/>
          <w:szCs w:val="22"/>
        </w:rPr>
        <w:t>Torino: Einaudi</w:t>
      </w:r>
      <w:r w:rsidR="00171575" w:rsidRPr="00BE5E48">
        <w:rPr>
          <w:sz w:val="22"/>
          <w:szCs w:val="22"/>
        </w:rPr>
        <w:t>.</w:t>
      </w:r>
    </w:p>
    <w:p w14:paraId="0236DE84" w14:textId="77C98222" w:rsidR="0010233B" w:rsidRPr="00BE5E48" w:rsidRDefault="0010233B" w:rsidP="00BE5E48">
      <w:pPr>
        <w:pStyle w:val="Textonotapie"/>
        <w:ind w:hanging="709"/>
        <w:jc w:val="both"/>
        <w:rPr>
          <w:sz w:val="22"/>
          <w:szCs w:val="22"/>
        </w:rPr>
      </w:pPr>
    </w:p>
    <w:p w14:paraId="29A7D949" w14:textId="534C29DD" w:rsidR="0010233B" w:rsidRPr="00BE5E48" w:rsidRDefault="0010233B" w:rsidP="00BE5E48">
      <w:pPr>
        <w:pStyle w:val="Textonotapie"/>
        <w:ind w:hanging="709"/>
        <w:jc w:val="both"/>
        <w:rPr>
          <w:sz w:val="22"/>
          <w:szCs w:val="22"/>
        </w:rPr>
      </w:pPr>
      <w:proofErr w:type="spellStart"/>
      <w:r w:rsidRPr="00BE5E48">
        <w:rPr>
          <w:sz w:val="22"/>
          <w:szCs w:val="22"/>
        </w:rPr>
        <w:t>Pirrotta</w:t>
      </w:r>
      <w:proofErr w:type="spellEnd"/>
      <w:r w:rsidRPr="00BE5E48">
        <w:rPr>
          <w:smallCaps/>
          <w:sz w:val="22"/>
          <w:szCs w:val="22"/>
        </w:rPr>
        <w:t xml:space="preserve">, </w:t>
      </w:r>
      <w:r w:rsidR="00A0570F" w:rsidRPr="00BE5E48">
        <w:rPr>
          <w:smallCaps/>
          <w:sz w:val="22"/>
          <w:szCs w:val="22"/>
        </w:rPr>
        <w:t xml:space="preserve">N. (1984). </w:t>
      </w:r>
      <w:proofErr w:type="spellStart"/>
      <w:r w:rsidRPr="00BE5E48">
        <w:rPr>
          <w:i/>
          <w:iCs/>
          <w:sz w:val="22"/>
          <w:szCs w:val="22"/>
        </w:rPr>
        <w:t>Musica</w:t>
      </w:r>
      <w:proofErr w:type="spellEnd"/>
      <w:r w:rsidRPr="00BE5E48">
        <w:rPr>
          <w:i/>
          <w:iCs/>
          <w:sz w:val="22"/>
          <w:szCs w:val="22"/>
        </w:rPr>
        <w:t xml:space="preserve"> </w:t>
      </w:r>
      <w:proofErr w:type="spellStart"/>
      <w:r w:rsidRPr="00BE5E48">
        <w:rPr>
          <w:i/>
          <w:iCs/>
          <w:sz w:val="22"/>
          <w:szCs w:val="22"/>
        </w:rPr>
        <w:t>tra</w:t>
      </w:r>
      <w:proofErr w:type="spellEnd"/>
      <w:r w:rsidRPr="00BE5E48">
        <w:rPr>
          <w:i/>
          <w:iCs/>
          <w:sz w:val="22"/>
          <w:szCs w:val="22"/>
        </w:rPr>
        <w:t xml:space="preserve"> Medioevo e </w:t>
      </w:r>
      <w:proofErr w:type="spellStart"/>
      <w:r w:rsidRPr="00BE5E48">
        <w:rPr>
          <w:i/>
          <w:iCs/>
          <w:sz w:val="22"/>
          <w:szCs w:val="22"/>
        </w:rPr>
        <w:t>Rinascimento</w:t>
      </w:r>
      <w:proofErr w:type="spellEnd"/>
      <w:r w:rsidR="00A0570F" w:rsidRPr="00BE5E48">
        <w:rPr>
          <w:sz w:val="22"/>
          <w:szCs w:val="22"/>
        </w:rPr>
        <w:t>.</w:t>
      </w:r>
      <w:r w:rsidRPr="00BE5E48">
        <w:rPr>
          <w:sz w:val="22"/>
          <w:szCs w:val="22"/>
        </w:rPr>
        <w:t xml:space="preserve"> Torino</w:t>
      </w:r>
      <w:r w:rsidR="00A0570F" w:rsidRPr="00BE5E48">
        <w:rPr>
          <w:sz w:val="22"/>
          <w:szCs w:val="22"/>
        </w:rPr>
        <w:t>:</w:t>
      </w:r>
      <w:r w:rsidRPr="00BE5E48">
        <w:rPr>
          <w:sz w:val="22"/>
          <w:szCs w:val="22"/>
        </w:rPr>
        <w:t xml:space="preserve"> Einaudi.</w:t>
      </w:r>
    </w:p>
    <w:p w14:paraId="40EE54A4" w14:textId="77777777" w:rsidR="00720918" w:rsidRPr="00BE5E48" w:rsidRDefault="00720918" w:rsidP="00BE5E48">
      <w:pPr>
        <w:pStyle w:val="Textonotapie"/>
        <w:ind w:hanging="709"/>
        <w:jc w:val="both"/>
        <w:rPr>
          <w:sz w:val="22"/>
          <w:szCs w:val="22"/>
        </w:rPr>
      </w:pPr>
    </w:p>
    <w:p w14:paraId="2A1F1A9C" w14:textId="54451ECA" w:rsidR="00720918" w:rsidRPr="00BE5E48" w:rsidRDefault="00720918" w:rsidP="00BE5E48">
      <w:pPr>
        <w:ind w:hanging="709"/>
        <w:jc w:val="both"/>
        <w:rPr>
          <w:color w:val="000000"/>
          <w:sz w:val="22"/>
          <w:szCs w:val="22"/>
        </w:rPr>
      </w:pPr>
      <w:proofErr w:type="spellStart"/>
      <w:r w:rsidRPr="00BE5E48">
        <w:rPr>
          <w:color w:val="000000"/>
          <w:sz w:val="22"/>
          <w:szCs w:val="22"/>
        </w:rPr>
        <w:t>Sanguineti</w:t>
      </w:r>
      <w:proofErr w:type="spellEnd"/>
      <w:r w:rsidRPr="00BE5E48">
        <w:rPr>
          <w:smallCaps/>
          <w:color w:val="000000"/>
          <w:sz w:val="22"/>
          <w:szCs w:val="22"/>
        </w:rPr>
        <w:t xml:space="preserve">, E. (1988). </w:t>
      </w:r>
      <w:proofErr w:type="spellStart"/>
      <w:r w:rsidRPr="00BE5E48">
        <w:rPr>
          <w:color w:val="000000"/>
          <w:sz w:val="22"/>
          <w:szCs w:val="22"/>
        </w:rPr>
        <w:t>Canzone</w:t>
      </w:r>
      <w:proofErr w:type="spellEnd"/>
      <w:r w:rsidRPr="00BE5E48">
        <w:rPr>
          <w:color w:val="000000"/>
          <w:sz w:val="22"/>
          <w:szCs w:val="22"/>
        </w:rPr>
        <w:t xml:space="preserve"> sacra, </w:t>
      </w:r>
      <w:proofErr w:type="spellStart"/>
      <w:r w:rsidRPr="00BE5E48">
        <w:rPr>
          <w:color w:val="000000"/>
          <w:sz w:val="22"/>
          <w:szCs w:val="22"/>
        </w:rPr>
        <w:t>canzone</w:t>
      </w:r>
      <w:proofErr w:type="spellEnd"/>
      <w:r w:rsidRPr="00BE5E48">
        <w:rPr>
          <w:color w:val="000000"/>
          <w:sz w:val="22"/>
          <w:szCs w:val="22"/>
        </w:rPr>
        <w:t xml:space="preserve"> profana, </w:t>
      </w:r>
      <w:r w:rsidRPr="00BE5E48">
        <w:rPr>
          <w:sz w:val="22"/>
          <w:szCs w:val="22"/>
        </w:rPr>
        <w:t>en</w:t>
      </w:r>
      <w:r w:rsidRPr="00BE5E48">
        <w:rPr>
          <w:color w:val="000000"/>
          <w:sz w:val="22"/>
          <w:szCs w:val="22"/>
        </w:rPr>
        <w:t xml:space="preserve"> L. </w:t>
      </w:r>
      <w:proofErr w:type="spellStart"/>
      <w:r w:rsidRPr="00BE5E48">
        <w:rPr>
          <w:color w:val="000000"/>
          <w:sz w:val="22"/>
          <w:szCs w:val="22"/>
        </w:rPr>
        <w:t>Pestalozza</w:t>
      </w:r>
      <w:proofErr w:type="spellEnd"/>
      <w:r w:rsidRPr="00BE5E48">
        <w:rPr>
          <w:color w:val="000000"/>
          <w:sz w:val="22"/>
          <w:szCs w:val="22"/>
        </w:rPr>
        <w:t xml:space="preserve"> (ed.), </w:t>
      </w:r>
      <w:r w:rsidRPr="00BE5E48">
        <w:rPr>
          <w:i/>
          <w:sz w:val="22"/>
          <w:szCs w:val="22"/>
        </w:rPr>
        <w:t xml:space="preserve">La </w:t>
      </w:r>
      <w:proofErr w:type="spellStart"/>
      <w:r w:rsidRPr="00BE5E48">
        <w:rPr>
          <w:i/>
          <w:sz w:val="22"/>
          <w:szCs w:val="22"/>
        </w:rPr>
        <w:t>musica</w:t>
      </w:r>
      <w:proofErr w:type="spellEnd"/>
      <w:r w:rsidRPr="00BE5E48">
        <w:rPr>
          <w:i/>
          <w:sz w:val="22"/>
          <w:szCs w:val="22"/>
        </w:rPr>
        <w:t xml:space="preserve"> nel tempo di Dante</w:t>
      </w:r>
      <w:r w:rsidRPr="00BE5E48">
        <w:rPr>
          <w:i/>
          <w:iCs/>
          <w:color w:val="000000"/>
          <w:sz w:val="22"/>
          <w:szCs w:val="22"/>
        </w:rPr>
        <w:t>,</w:t>
      </w:r>
      <w:r w:rsidRPr="00BE5E48">
        <w:rPr>
          <w:color w:val="000000"/>
          <w:sz w:val="22"/>
          <w:szCs w:val="22"/>
        </w:rPr>
        <w:t xml:space="preserve"> </w:t>
      </w:r>
      <w:proofErr w:type="spellStart"/>
      <w:r w:rsidRPr="00BE5E48">
        <w:rPr>
          <w:i/>
          <w:iCs/>
          <w:color w:val="000000"/>
          <w:sz w:val="22"/>
          <w:szCs w:val="22"/>
        </w:rPr>
        <w:t>Atti</w:t>
      </w:r>
      <w:proofErr w:type="spellEnd"/>
      <w:r w:rsidRPr="00BE5E48">
        <w:rPr>
          <w:i/>
          <w:iCs/>
          <w:color w:val="000000"/>
          <w:sz w:val="22"/>
          <w:szCs w:val="22"/>
        </w:rPr>
        <w:t xml:space="preserve"> del </w:t>
      </w:r>
      <w:proofErr w:type="spellStart"/>
      <w:r w:rsidRPr="00BE5E48">
        <w:rPr>
          <w:i/>
          <w:iCs/>
          <w:color w:val="000000"/>
          <w:sz w:val="22"/>
          <w:szCs w:val="22"/>
        </w:rPr>
        <w:t>Congresso</w:t>
      </w:r>
      <w:proofErr w:type="spellEnd"/>
      <w:r w:rsidRPr="00BE5E48">
        <w:rPr>
          <w:i/>
          <w:iCs/>
          <w:color w:val="000000"/>
          <w:sz w:val="22"/>
          <w:szCs w:val="22"/>
        </w:rPr>
        <w:t xml:space="preserve"> </w:t>
      </w:r>
      <w:proofErr w:type="spellStart"/>
      <w:r w:rsidRPr="00BE5E48">
        <w:rPr>
          <w:i/>
          <w:iCs/>
          <w:color w:val="000000"/>
          <w:sz w:val="22"/>
          <w:szCs w:val="22"/>
        </w:rPr>
        <w:t>internazionale</w:t>
      </w:r>
      <w:proofErr w:type="spellEnd"/>
      <w:r w:rsidRPr="00BE5E48">
        <w:rPr>
          <w:i/>
          <w:iCs/>
          <w:color w:val="000000"/>
          <w:sz w:val="22"/>
          <w:szCs w:val="22"/>
        </w:rPr>
        <w:t xml:space="preserve"> di </w:t>
      </w:r>
      <w:proofErr w:type="spellStart"/>
      <w:r w:rsidRPr="00BE5E48">
        <w:rPr>
          <w:i/>
          <w:iCs/>
          <w:color w:val="000000"/>
          <w:sz w:val="22"/>
          <w:szCs w:val="22"/>
        </w:rPr>
        <w:t>studi</w:t>
      </w:r>
      <w:proofErr w:type="spellEnd"/>
      <w:r w:rsidRPr="00BE5E48">
        <w:rPr>
          <w:i/>
          <w:iCs/>
          <w:color w:val="000000"/>
          <w:sz w:val="22"/>
          <w:szCs w:val="22"/>
        </w:rPr>
        <w:t xml:space="preserve"> di </w:t>
      </w:r>
      <w:proofErr w:type="spellStart"/>
      <w:r w:rsidRPr="00BE5E48">
        <w:rPr>
          <w:i/>
          <w:iCs/>
          <w:color w:val="000000"/>
          <w:sz w:val="22"/>
          <w:szCs w:val="22"/>
        </w:rPr>
        <w:t>Ravenna</w:t>
      </w:r>
      <w:proofErr w:type="spellEnd"/>
      <w:r w:rsidRPr="00BE5E48">
        <w:rPr>
          <w:color w:val="000000"/>
          <w:sz w:val="22"/>
          <w:szCs w:val="22"/>
        </w:rPr>
        <w:t xml:space="preserve">, </w:t>
      </w:r>
      <w:r w:rsidRPr="00BE5E48">
        <w:rPr>
          <w:i/>
          <w:iCs/>
          <w:color w:val="000000"/>
          <w:sz w:val="22"/>
          <w:szCs w:val="22"/>
        </w:rPr>
        <w:t xml:space="preserve">12-14 </w:t>
      </w:r>
      <w:proofErr w:type="spellStart"/>
      <w:r w:rsidRPr="00BE5E48">
        <w:rPr>
          <w:i/>
          <w:iCs/>
          <w:color w:val="000000"/>
          <w:sz w:val="22"/>
          <w:szCs w:val="22"/>
        </w:rPr>
        <w:t>settembre</w:t>
      </w:r>
      <w:proofErr w:type="spellEnd"/>
      <w:r w:rsidRPr="00BE5E48">
        <w:rPr>
          <w:i/>
          <w:iCs/>
          <w:color w:val="000000"/>
          <w:sz w:val="22"/>
          <w:szCs w:val="22"/>
        </w:rPr>
        <w:t xml:space="preserve"> 1986</w:t>
      </w:r>
      <w:r w:rsidRPr="00BE5E48">
        <w:rPr>
          <w:color w:val="000000"/>
          <w:sz w:val="22"/>
          <w:szCs w:val="22"/>
        </w:rPr>
        <w:t xml:space="preserve"> </w:t>
      </w:r>
      <w:r w:rsidR="0010233B" w:rsidRPr="00BE5E48">
        <w:rPr>
          <w:color w:val="000000"/>
          <w:sz w:val="22"/>
          <w:szCs w:val="22"/>
        </w:rPr>
        <w:t xml:space="preserve">(pp. 206-221). </w:t>
      </w:r>
      <w:r w:rsidRPr="00BE5E48">
        <w:rPr>
          <w:color w:val="000000"/>
          <w:sz w:val="22"/>
          <w:szCs w:val="22"/>
        </w:rPr>
        <w:t xml:space="preserve">Milano: </w:t>
      </w:r>
      <w:proofErr w:type="spellStart"/>
      <w:r w:rsidRPr="00BE5E48">
        <w:rPr>
          <w:color w:val="000000"/>
          <w:sz w:val="22"/>
          <w:szCs w:val="22"/>
        </w:rPr>
        <w:t>Unicopol</w:t>
      </w:r>
      <w:r w:rsidR="00A0570F" w:rsidRPr="00BE5E48">
        <w:rPr>
          <w:color w:val="000000"/>
          <w:sz w:val="22"/>
          <w:szCs w:val="22"/>
        </w:rPr>
        <w:t>i</w:t>
      </w:r>
      <w:proofErr w:type="spellEnd"/>
      <w:r w:rsidR="00A0570F" w:rsidRPr="00BE5E48">
        <w:rPr>
          <w:color w:val="000000"/>
          <w:sz w:val="22"/>
          <w:szCs w:val="22"/>
        </w:rPr>
        <w:t>.</w:t>
      </w:r>
    </w:p>
    <w:p w14:paraId="03036E5B" w14:textId="77777777" w:rsidR="00720918" w:rsidRPr="00BE5E48" w:rsidRDefault="00720918" w:rsidP="00BE5E48">
      <w:pPr>
        <w:ind w:hanging="709"/>
        <w:jc w:val="both"/>
        <w:rPr>
          <w:color w:val="000000"/>
          <w:sz w:val="22"/>
          <w:szCs w:val="22"/>
        </w:rPr>
      </w:pPr>
    </w:p>
    <w:p w14:paraId="06F595F0" w14:textId="19BADC0C" w:rsidR="00720918" w:rsidRPr="00BE5E48" w:rsidRDefault="00720918" w:rsidP="00BE5E48">
      <w:pPr>
        <w:pStyle w:val="Textonotapie"/>
        <w:ind w:hanging="709"/>
        <w:jc w:val="both"/>
        <w:rPr>
          <w:sz w:val="22"/>
          <w:szCs w:val="22"/>
        </w:rPr>
      </w:pPr>
      <w:proofErr w:type="spellStart"/>
      <w:r w:rsidRPr="00BE5E48">
        <w:rPr>
          <w:sz w:val="22"/>
          <w:szCs w:val="22"/>
        </w:rPr>
        <w:t>Sasso</w:t>
      </w:r>
      <w:proofErr w:type="spellEnd"/>
      <w:r w:rsidRPr="00BE5E48">
        <w:rPr>
          <w:sz w:val="22"/>
          <w:szCs w:val="22"/>
        </w:rPr>
        <w:t xml:space="preserve">, G. (2019). </w:t>
      </w:r>
      <w:r w:rsidRPr="00BE5E48">
        <w:rPr>
          <w:i/>
          <w:iCs/>
          <w:sz w:val="22"/>
          <w:szCs w:val="22"/>
        </w:rPr>
        <w:t xml:space="preserve">Purgatorio e </w:t>
      </w:r>
      <w:proofErr w:type="spellStart"/>
      <w:r w:rsidRPr="00BE5E48">
        <w:rPr>
          <w:i/>
          <w:iCs/>
          <w:sz w:val="22"/>
          <w:szCs w:val="22"/>
        </w:rPr>
        <w:t>Antipurgatorio</w:t>
      </w:r>
      <w:proofErr w:type="spellEnd"/>
      <w:r w:rsidRPr="00BE5E48">
        <w:rPr>
          <w:sz w:val="22"/>
          <w:szCs w:val="22"/>
        </w:rPr>
        <w:t xml:space="preserve">. </w:t>
      </w:r>
      <w:proofErr w:type="spellStart"/>
      <w:r w:rsidRPr="00BE5E48">
        <w:rPr>
          <w:i/>
          <w:iCs/>
          <w:sz w:val="22"/>
          <w:szCs w:val="22"/>
        </w:rPr>
        <w:t>Un’indagine</w:t>
      </w:r>
      <w:proofErr w:type="spellEnd"/>
      <w:r w:rsidRPr="00BE5E48">
        <w:rPr>
          <w:i/>
          <w:iCs/>
          <w:sz w:val="22"/>
          <w:szCs w:val="22"/>
        </w:rPr>
        <w:t xml:space="preserve"> dantesca</w:t>
      </w:r>
      <w:r w:rsidRPr="00BE5E48">
        <w:rPr>
          <w:sz w:val="22"/>
          <w:szCs w:val="22"/>
        </w:rPr>
        <w:t xml:space="preserve">. Roma: </w:t>
      </w:r>
      <w:proofErr w:type="spellStart"/>
      <w:r w:rsidRPr="00BE5E48">
        <w:rPr>
          <w:sz w:val="22"/>
          <w:szCs w:val="22"/>
        </w:rPr>
        <w:t>Viella</w:t>
      </w:r>
      <w:proofErr w:type="spellEnd"/>
      <w:r w:rsidRPr="00BE5E48">
        <w:rPr>
          <w:sz w:val="22"/>
          <w:szCs w:val="22"/>
        </w:rPr>
        <w:t>.</w:t>
      </w:r>
    </w:p>
    <w:p w14:paraId="52861523" w14:textId="77777777" w:rsidR="00720918" w:rsidRPr="00BE5E48" w:rsidRDefault="00720918" w:rsidP="00BE5E48">
      <w:pPr>
        <w:pStyle w:val="Textonotapie"/>
        <w:ind w:hanging="709"/>
        <w:jc w:val="both"/>
        <w:rPr>
          <w:smallCaps/>
          <w:sz w:val="22"/>
          <w:szCs w:val="22"/>
        </w:rPr>
      </w:pPr>
    </w:p>
    <w:p w14:paraId="3E29C3AC" w14:textId="78D3F21D" w:rsidR="00720918" w:rsidRPr="00BE5E48" w:rsidRDefault="00720918" w:rsidP="00BE5E48">
      <w:pPr>
        <w:pStyle w:val="Textonotapie"/>
        <w:ind w:hanging="709"/>
        <w:jc w:val="both"/>
        <w:rPr>
          <w:sz w:val="22"/>
          <w:szCs w:val="22"/>
        </w:rPr>
      </w:pPr>
      <w:proofErr w:type="spellStart"/>
      <w:r w:rsidRPr="00BE5E48">
        <w:rPr>
          <w:sz w:val="22"/>
          <w:szCs w:val="22"/>
        </w:rPr>
        <w:t>Schurr</w:t>
      </w:r>
      <w:proofErr w:type="spellEnd"/>
      <w:r w:rsidRPr="00BE5E48">
        <w:rPr>
          <w:smallCaps/>
          <w:sz w:val="22"/>
          <w:szCs w:val="22"/>
        </w:rPr>
        <w:t>,</w:t>
      </w:r>
      <w:r w:rsidR="0010233B" w:rsidRPr="00BE5E48">
        <w:rPr>
          <w:smallCaps/>
          <w:sz w:val="22"/>
          <w:szCs w:val="22"/>
        </w:rPr>
        <w:t xml:space="preserve"> C. E. (1994).</w:t>
      </w:r>
      <w:r w:rsidRPr="00BE5E48">
        <w:rPr>
          <w:sz w:val="22"/>
          <w:szCs w:val="22"/>
        </w:rPr>
        <w:t xml:space="preserve"> </w:t>
      </w:r>
      <w:r w:rsidRPr="00BE5E48">
        <w:rPr>
          <w:i/>
          <w:iCs/>
          <w:sz w:val="22"/>
          <w:szCs w:val="22"/>
        </w:rPr>
        <w:t xml:space="preserve">Dante e la </w:t>
      </w:r>
      <w:proofErr w:type="spellStart"/>
      <w:r w:rsidRPr="00BE5E48">
        <w:rPr>
          <w:i/>
          <w:iCs/>
          <w:sz w:val="22"/>
          <w:szCs w:val="22"/>
        </w:rPr>
        <w:t>musica</w:t>
      </w:r>
      <w:proofErr w:type="spellEnd"/>
      <w:r w:rsidRPr="00BE5E48">
        <w:rPr>
          <w:i/>
          <w:iCs/>
          <w:sz w:val="22"/>
          <w:szCs w:val="22"/>
        </w:rPr>
        <w:t xml:space="preserve">: dimensione, </w:t>
      </w:r>
      <w:proofErr w:type="spellStart"/>
      <w:r w:rsidRPr="00BE5E48">
        <w:rPr>
          <w:i/>
          <w:iCs/>
          <w:sz w:val="22"/>
          <w:szCs w:val="22"/>
        </w:rPr>
        <w:t>contenuto</w:t>
      </w:r>
      <w:proofErr w:type="spellEnd"/>
      <w:r w:rsidRPr="00BE5E48">
        <w:rPr>
          <w:i/>
          <w:iCs/>
          <w:sz w:val="22"/>
          <w:szCs w:val="22"/>
        </w:rPr>
        <w:t xml:space="preserve"> e </w:t>
      </w:r>
      <w:proofErr w:type="spellStart"/>
      <w:r w:rsidRPr="00BE5E48">
        <w:rPr>
          <w:i/>
          <w:iCs/>
          <w:sz w:val="22"/>
          <w:szCs w:val="22"/>
        </w:rPr>
        <w:t>finalità</w:t>
      </w:r>
      <w:proofErr w:type="spellEnd"/>
      <w:r w:rsidRPr="00BE5E48">
        <w:rPr>
          <w:i/>
          <w:iCs/>
          <w:sz w:val="22"/>
          <w:szCs w:val="22"/>
        </w:rPr>
        <w:t xml:space="preserve"> del </w:t>
      </w:r>
      <w:proofErr w:type="spellStart"/>
      <w:r w:rsidRPr="00BE5E48">
        <w:rPr>
          <w:i/>
          <w:iCs/>
          <w:sz w:val="22"/>
          <w:szCs w:val="22"/>
        </w:rPr>
        <w:t>messaggio</w:t>
      </w:r>
      <w:proofErr w:type="spellEnd"/>
      <w:r w:rsidRPr="00BE5E48">
        <w:rPr>
          <w:i/>
          <w:iCs/>
          <w:sz w:val="22"/>
          <w:szCs w:val="22"/>
        </w:rPr>
        <w:t xml:space="preserve"> </w:t>
      </w:r>
      <w:proofErr w:type="spellStart"/>
      <w:r w:rsidRPr="00BE5E48">
        <w:rPr>
          <w:i/>
          <w:iCs/>
          <w:sz w:val="22"/>
          <w:szCs w:val="22"/>
        </w:rPr>
        <w:t>musicale</w:t>
      </w:r>
      <w:proofErr w:type="spellEnd"/>
      <w:r w:rsidRPr="00BE5E48">
        <w:rPr>
          <w:i/>
          <w:iCs/>
          <w:sz w:val="22"/>
          <w:szCs w:val="22"/>
        </w:rPr>
        <w:t xml:space="preserve"> </w:t>
      </w:r>
      <w:proofErr w:type="spellStart"/>
      <w:r w:rsidRPr="00BE5E48">
        <w:rPr>
          <w:i/>
          <w:iCs/>
          <w:sz w:val="22"/>
          <w:szCs w:val="22"/>
        </w:rPr>
        <w:t>della</w:t>
      </w:r>
      <w:proofErr w:type="spellEnd"/>
      <w:r w:rsidRPr="00BE5E48">
        <w:rPr>
          <w:i/>
          <w:iCs/>
          <w:sz w:val="22"/>
          <w:szCs w:val="22"/>
        </w:rPr>
        <w:t xml:space="preserve"> </w:t>
      </w:r>
      <w:r w:rsidRPr="00BE5E48">
        <w:rPr>
          <w:i/>
          <w:sz w:val="22"/>
          <w:szCs w:val="22"/>
        </w:rPr>
        <w:t>Divina</w:t>
      </w:r>
      <w:r w:rsidRPr="00BE5E48">
        <w:rPr>
          <w:sz w:val="22"/>
          <w:szCs w:val="22"/>
        </w:rPr>
        <w:t xml:space="preserve"> </w:t>
      </w:r>
      <w:proofErr w:type="spellStart"/>
      <w:r w:rsidRPr="00BE5E48">
        <w:rPr>
          <w:i/>
          <w:sz w:val="22"/>
          <w:szCs w:val="22"/>
        </w:rPr>
        <w:t>Commedia</w:t>
      </w:r>
      <w:proofErr w:type="spellEnd"/>
      <w:r w:rsidR="0010233B" w:rsidRPr="00BE5E48">
        <w:rPr>
          <w:sz w:val="22"/>
          <w:szCs w:val="22"/>
        </w:rPr>
        <w:t>.</w:t>
      </w:r>
      <w:r w:rsidRPr="00BE5E48">
        <w:rPr>
          <w:sz w:val="22"/>
          <w:szCs w:val="22"/>
        </w:rPr>
        <w:t xml:space="preserve"> Perugia</w:t>
      </w:r>
      <w:r w:rsidR="0010233B" w:rsidRPr="00BE5E48">
        <w:rPr>
          <w:sz w:val="22"/>
          <w:szCs w:val="22"/>
        </w:rPr>
        <w:t>:</w:t>
      </w:r>
      <w:r w:rsidRPr="00BE5E48">
        <w:rPr>
          <w:sz w:val="22"/>
          <w:szCs w:val="22"/>
        </w:rPr>
        <w:t xml:space="preserve"> </w:t>
      </w:r>
      <w:proofErr w:type="spellStart"/>
      <w:r w:rsidRPr="00BE5E48">
        <w:rPr>
          <w:rStyle w:val="st"/>
          <w:sz w:val="22"/>
          <w:szCs w:val="22"/>
        </w:rPr>
        <w:t>Università</w:t>
      </w:r>
      <w:proofErr w:type="spellEnd"/>
      <w:r w:rsidRPr="00BE5E48">
        <w:rPr>
          <w:rStyle w:val="st"/>
          <w:sz w:val="22"/>
          <w:szCs w:val="22"/>
        </w:rPr>
        <w:t xml:space="preserve"> </w:t>
      </w:r>
      <w:proofErr w:type="spellStart"/>
      <w:r w:rsidRPr="00BE5E48">
        <w:rPr>
          <w:rStyle w:val="st"/>
          <w:sz w:val="22"/>
          <w:szCs w:val="22"/>
        </w:rPr>
        <w:t>degli</w:t>
      </w:r>
      <w:proofErr w:type="spellEnd"/>
      <w:r w:rsidRPr="00BE5E48">
        <w:rPr>
          <w:rStyle w:val="st"/>
          <w:sz w:val="22"/>
          <w:szCs w:val="22"/>
        </w:rPr>
        <w:t xml:space="preserve"> </w:t>
      </w:r>
      <w:proofErr w:type="spellStart"/>
      <w:r w:rsidRPr="00BE5E48">
        <w:rPr>
          <w:rStyle w:val="st"/>
          <w:sz w:val="22"/>
          <w:szCs w:val="22"/>
        </w:rPr>
        <w:t>Studi</w:t>
      </w:r>
      <w:proofErr w:type="spellEnd"/>
      <w:r w:rsidRPr="00BE5E48">
        <w:rPr>
          <w:rStyle w:val="st"/>
          <w:sz w:val="22"/>
          <w:szCs w:val="22"/>
        </w:rPr>
        <w:t xml:space="preserve">/Centro di </w:t>
      </w:r>
      <w:proofErr w:type="spellStart"/>
      <w:r w:rsidRPr="00BE5E48">
        <w:rPr>
          <w:rStyle w:val="st"/>
          <w:sz w:val="22"/>
          <w:szCs w:val="22"/>
        </w:rPr>
        <w:t>studi</w:t>
      </w:r>
      <w:proofErr w:type="spellEnd"/>
      <w:r w:rsidRPr="00BE5E48">
        <w:rPr>
          <w:rStyle w:val="st"/>
          <w:sz w:val="22"/>
          <w:szCs w:val="22"/>
        </w:rPr>
        <w:t xml:space="preserve"> </w:t>
      </w:r>
      <w:proofErr w:type="spellStart"/>
      <w:r w:rsidRPr="00BE5E48">
        <w:rPr>
          <w:rStyle w:val="nfasis"/>
          <w:i w:val="0"/>
          <w:iCs w:val="0"/>
          <w:sz w:val="22"/>
          <w:szCs w:val="22"/>
        </w:rPr>
        <w:t>musicali</w:t>
      </w:r>
      <w:proofErr w:type="spellEnd"/>
      <w:r w:rsidRPr="00BE5E48">
        <w:rPr>
          <w:rStyle w:val="st"/>
          <w:i/>
          <w:iCs/>
          <w:sz w:val="22"/>
          <w:szCs w:val="22"/>
        </w:rPr>
        <w:t xml:space="preserve"> </w:t>
      </w:r>
      <w:r w:rsidRPr="00BE5E48">
        <w:rPr>
          <w:rStyle w:val="st"/>
          <w:sz w:val="22"/>
          <w:szCs w:val="22"/>
        </w:rPr>
        <w:t xml:space="preserve">in </w:t>
      </w:r>
      <w:proofErr w:type="spellStart"/>
      <w:r w:rsidRPr="00BE5E48">
        <w:rPr>
          <w:rStyle w:val="st"/>
          <w:sz w:val="22"/>
          <w:szCs w:val="22"/>
        </w:rPr>
        <w:t>Umbria</w:t>
      </w:r>
      <w:proofErr w:type="spellEnd"/>
      <w:r w:rsidR="0010233B" w:rsidRPr="00BE5E48">
        <w:rPr>
          <w:rStyle w:val="st"/>
          <w:sz w:val="22"/>
          <w:szCs w:val="22"/>
        </w:rPr>
        <w:t>.</w:t>
      </w:r>
      <w:r w:rsidRPr="00BE5E48">
        <w:rPr>
          <w:sz w:val="22"/>
          <w:szCs w:val="22"/>
        </w:rPr>
        <w:t xml:space="preserve"> </w:t>
      </w:r>
    </w:p>
    <w:p w14:paraId="7FE8C769" w14:textId="77777777" w:rsidR="00683A29" w:rsidRPr="00BE5E48" w:rsidRDefault="00683A29" w:rsidP="00BE5E48">
      <w:pPr>
        <w:pStyle w:val="Textonotapie"/>
        <w:ind w:hanging="709"/>
        <w:jc w:val="both"/>
        <w:rPr>
          <w:sz w:val="22"/>
          <w:szCs w:val="22"/>
        </w:rPr>
      </w:pPr>
    </w:p>
    <w:p w14:paraId="3E592D81" w14:textId="4ADFBD36" w:rsidR="00683A29" w:rsidRPr="00BE5E48" w:rsidRDefault="00683A29" w:rsidP="00BE5E48">
      <w:pPr>
        <w:pStyle w:val="Textonotapie"/>
        <w:ind w:hanging="709"/>
        <w:jc w:val="both"/>
        <w:rPr>
          <w:sz w:val="22"/>
          <w:szCs w:val="22"/>
        </w:rPr>
      </w:pPr>
      <w:proofErr w:type="spellStart"/>
      <w:r w:rsidRPr="00BE5E48">
        <w:rPr>
          <w:sz w:val="22"/>
          <w:szCs w:val="22"/>
        </w:rPr>
        <w:t>Nuvoli</w:t>
      </w:r>
      <w:proofErr w:type="spellEnd"/>
      <w:r w:rsidR="00A0570F" w:rsidRPr="00BE5E48">
        <w:rPr>
          <w:smallCaps/>
          <w:sz w:val="22"/>
          <w:szCs w:val="22"/>
        </w:rPr>
        <w:t>, G. (2011).</w:t>
      </w:r>
      <w:r w:rsidRPr="00BE5E48">
        <w:rPr>
          <w:sz w:val="22"/>
          <w:szCs w:val="22"/>
        </w:rPr>
        <w:t xml:space="preserve"> </w:t>
      </w:r>
      <w:proofErr w:type="spellStart"/>
      <w:r w:rsidRPr="00BE5E48">
        <w:rPr>
          <w:i/>
          <w:iCs/>
          <w:sz w:val="22"/>
          <w:szCs w:val="22"/>
        </w:rPr>
        <w:t>Suoni</w:t>
      </w:r>
      <w:proofErr w:type="spellEnd"/>
      <w:r w:rsidRPr="00BE5E48">
        <w:rPr>
          <w:i/>
          <w:iCs/>
          <w:sz w:val="22"/>
          <w:szCs w:val="22"/>
        </w:rPr>
        <w:t xml:space="preserve"> e </w:t>
      </w:r>
      <w:proofErr w:type="spellStart"/>
      <w:r w:rsidRPr="00BE5E48">
        <w:rPr>
          <w:i/>
          <w:iCs/>
          <w:sz w:val="22"/>
          <w:szCs w:val="22"/>
        </w:rPr>
        <w:t>musica</w:t>
      </w:r>
      <w:proofErr w:type="spellEnd"/>
      <w:r w:rsidRPr="00BE5E48">
        <w:rPr>
          <w:i/>
          <w:iCs/>
          <w:sz w:val="22"/>
          <w:szCs w:val="22"/>
        </w:rPr>
        <w:t xml:space="preserve"> </w:t>
      </w:r>
      <w:proofErr w:type="spellStart"/>
      <w:r w:rsidRPr="00BE5E48">
        <w:rPr>
          <w:i/>
          <w:iCs/>
          <w:sz w:val="22"/>
          <w:szCs w:val="22"/>
        </w:rPr>
        <w:t>nella</w:t>
      </w:r>
      <w:proofErr w:type="spellEnd"/>
      <w:r w:rsidRPr="00BE5E48">
        <w:rPr>
          <w:i/>
          <w:iCs/>
          <w:sz w:val="22"/>
          <w:szCs w:val="22"/>
        </w:rPr>
        <w:t xml:space="preserve"> </w:t>
      </w:r>
      <w:proofErr w:type="spellStart"/>
      <w:r w:rsidRPr="00BE5E48">
        <w:rPr>
          <w:i/>
          <w:sz w:val="22"/>
          <w:szCs w:val="22"/>
        </w:rPr>
        <w:t>Commedia</w:t>
      </w:r>
      <w:proofErr w:type="spellEnd"/>
      <w:r w:rsidRPr="00BE5E48">
        <w:rPr>
          <w:sz w:val="22"/>
          <w:szCs w:val="22"/>
        </w:rPr>
        <w:t>,</w:t>
      </w:r>
      <w:r w:rsidRPr="00BE5E48">
        <w:rPr>
          <w:i/>
          <w:sz w:val="22"/>
          <w:szCs w:val="22"/>
        </w:rPr>
        <w:t xml:space="preserve"> </w:t>
      </w:r>
      <w:r w:rsidR="00A0570F" w:rsidRPr="00BE5E48">
        <w:rPr>
          <w:sz w:val="22"/>
          <w:szCs w:val="22"/>
        </w:rPr>
        <w:t>e</w:t>
      </w:r>
      <w:r w:rsidRPr="00BE5E48">
        <w:rPr>
          <w:sz w:val="22"/>
          <w:szCs w:val="22"/>
        </w:rPr>
        <w:t xml:space="preserve">n </w:t>
      </w:r>
      <w:r w:rsidR="00A0570F" w:rsidRPr="00BE5E48">
        <w:rPr>
          <w:smallCaps/>
          <w:sz w:val="22"/>
          <w:szCs w:val="22"/>
        </w:rPr>
        <w:t xml:space="preserve">G. </w:t>
      </w:r>
      <w:proofErr w:type="spellStart"/>
      <w:r w:rsidR="00A0570F" w:rsidRPr="00BE5E48">
        <w:rPr>
          <w:sz w:val="22"/>
          <w:szCs w:val="22"/>
        </w:rPr>
        <w:t>Nuvoli</w:t>
      </w:r>
      <w:proofErr w:type="spellEnd"/>
      <w:r w:rsidR="00A0570F" w:rsidRPr="00BE5E48">
        <w:rPr>
          <w:sz w:val="22"/>
          <w:szCs w:val="22"/>
        </w:rPr>
        <w:t xml:space="preserve"> (ed.),</w:t>
      </w:r>
      <w:r w:rsidR="00A0570F" w:rsidRPr="00BE5E48">
        <w:rPr>
          <w:smallCaps/>
          <w:sz w:val="22"/>
          <w:szCs w:val="22"/>
        </w:rPr>
        <w:t xml:space="preserve"> </w:t>
      </w:r>
      <w:proofErr w:type="spellStart"/>
      <w:r w:rsidRPr="00BE5E48">
        <w:rPr>
          <w:i/>
          <w:sz w:val="22"/>
          <w:szCs w:val="22"/>
        </w:rPr>
        <w:t>Lezioni</w:t>
      </w:r>
      <w:proofErr w:type="spellEnd"/>
      <w:r w:rsidRPr="00BE5E48">
        <w:rPr>
          <w:i/>
          <w:sz w:val="22"/>
          <w:szCs w:val="22"/>
        </w:rPr>
        <w:t xml:space="preserve"> su Dante</w:t>
      </w:r>
      <w:r w:rsidR="00A0570F" w:rsidRPr="00BE5E48">
        <w:rPr>
          <w:sz w:val="22"/>
          <w:szCs w:val="22"/>
        </w:rPr>
        <w:t xml:space="preserve"> (pp. 249-261). </w:t>
      </w:r>
      <w:proofErr w:type="spellStart"/>
      <w:r w:rsidRPr="00BE5E48">
        <w:rPr>
          <w:sz w:val="22"/>
          <w:szCs w:val="22"/>
        </w:rPr>
        <w:t>Bologna</w:t>
      </w:r>
      <w:proofErr w:type="spellEnd"/>
      <w:r w:rsidR="00A0570F" w:rsidRPr="00BE5E48">
        <w:rPr>
          <w:sz w:val="22"/>
          <w:szCs w:val="22"/>
        </w:rPr>
        <w:t>:</w:t>
      </w:r>
      <w:r w:rsidRPr="00BE5E48">
        <w:rPr>
          <w:sz w:val="22"/>
          <w:szCs w:val="22"/>
        </w:rPr>
        <w:t xml:space="preserve"> </w:t>
      </w:r>
      <w:proofErr w:type="spellStart"/>
      <w:r w:rsidRPr="00BE5E48">
        <w:rPr>
          <w:sz w:val="22"/>
          <w:szCs w:val="22"/>
        </w:rPr>
        <w:t>Archetipo</w:t>
      </w:r>
      <w:proofErr w:type="spellEnd"/>
      <w:r w:rsidRPr="00BE5E48">
        <w:rPr>
          <w:sz w:val="22"/>
          <w:szCs w:val="22"/>
        </w:rPr>
        <w:t xml:space="preserve"> </w:t>
      </w:r>
      <w:proofErr w:type="spellStart"/>
      <w:r w:rsidRPr="00BE5E48">
        <w:rPr>
          <w:sz w:val="22"/>
          <w:szCs w:val="22"/>
        </w:rPr>
        <w:t>Libri</w:t>
      </w:r>
      <w:proofErr w:type="spellEnd"/>
      <w:r w:rsidR="00A0570F" w:rsidRPr="00BE5E48">
        <w:rPr>
          <w:sz w:val="22"/>
          <w:szCs w:val="22"/>
        </w:rPr>
        <w:t>.</w:t>
      </w:r>
      <w:r w:rsidRPr="00BE5E48">
        <w:rPr>
          <w:sz w:val="22"/>
          <w:szCs w:val="22"/>
        </w:rPr>
        <w:t xml:space="preserve"> </w:t>
      </w:r>
    </w:p>
    <w:p w14:paraId="37E3ED75" w14:textId="599B2723" w:rsidR="00E57C75" w:rsidRDefault="00E57C75" w:rsidP="00BE5E48">
      <w:pPr>
        <w:ind w:hanging="709"/>
        <w:rPr>
          <w:sz w:val="22"/>
          <w:szCs w:val="22"/>
        </w:rPr>
      </w:pPr>
    </w:p>
    <w:p w14:paraId="30394AD3" w14:textId="37663A44" w:rsidR="00E11676" w:rsidRPr="00BE5E48" w:rsidRDefault="00E11676" w:rsidP="00BE5E48">
      <w:pPr>
        <w:ind w:hanging="709"/>
        <w:rPr>
          <w:sz w:val="22"/>
          <w:szCs w:val="22"/>
        </w:rPr>
      </w:pPr>
      <w:r>
        <w:rPr>
          <w:sz w:val="22"/>
          <w:szCs w:val="22"/>
        </w:rPr>
        <w:t>Raimondi, E. (1070).</w:t>
      </w:r>
      <w:r w:rsidRPr="00E11676">
        <w:rPr>
          <w:i/>
          <w:iCs/>
          <w:sz w:val="22"/>
          <w:szCs w:val="22"/>
        </w:rPr>
        <w:t xml:space="preserve"> </w:t>
      </w:r>
      <w:proofErr w:type="spellStart"/>
      <w:r w:rsidRPr="00E11676">
        <w:rPr>
          <w:i/>
          <w:iCs/>
          <w:sz w:val="22"/>
          <w:szCs w:val="22"/>
        </w:rPr>
        <w:t>Metafora</w:t>
      </w:r>
      <w:proofErr w:type="spellEnd"/>
      <w:r w:rsidRPr="00E11676">
        <w:rPr>
          <w:i/>
          <w:iCs/>
          <w:sz w:val="22"/>
          <w:szCs w:val="22"/>
        </w:rPr>
        <w:t xml:space="preserve"> </w:t>
      </w:r>
      <w:proofErr w:type="spellStart"/>
      <w:r w:rsidRPr="00E11676">
        <w:rPr>
          <w:i/>
          <w:iCs/>
          <w:sz w:val="22"/>
          <w:szCs w:val="22"/>
        </w:rPr>
        <w:t>er</w:t>
      </w:r>
      <w:proofErr w:type="spellEnd"/>
      <w:r w:rsidRPr="00E11676">
        <w:rPr>
          <w:i/>
          <w:iCs/>
          <w:sz w:val="22"/>
          <w:szCs w:val="22"/>
        </w:rPr>
        <w:t xml:space="preserve"> </w:t>
      </w:r>
      <w:proofErr w:type="spellStart"/>
      <w:r w:rsidRPr="00E11676">
        <w:rPr>
          <w:i/>
          <w:iCs/>
          <w:sz w:val="22"/>
          <w:szCs w:val="22"/>
        </w:rPr>
        <w:t>storia</w:t>
      </w:r>
      <w:proofErr w:type="spellEnd"/>
      <w:r w:rsidRPr="00E11676">
        <w:rPr>
          <w:i/>
          <w:iCs/>
          <w:sz w:val="22"/>
          <w:szCs w:val="22"/>
        </w:rPr>
        <w:t xml:space="preserve">. </w:t>
      </w:r>
      <w:proofErr w:type="spellStart"/>
      <w:r w:rsidRPr="00E11676">
        <w:rPr>
          <w:i/>
          <w:iCs/>
          <w:sz w:val="22"/>
          <w:szCs w:val="22"/>
        </w:rPr>
        <w:t>Studi</w:t>
      </w:r>
      <w:proofErr w:type="spellEnd"/>
      <w:r w:rsidRPr="00E11676">
        <w:rPr>
          <w:i/>
          <w:iCs/>
          <w:sz w:val="22"/>
          <w:szCs w:val="22"/>
        </w:rPr>
        <w:t xml:space="preserve"> su Dante e Petrarca</w:t>
      </w:r>
      <w:r>
        <w:rPr>
          <w:sz w:val="22"/>
          <w:szCs w:val="22"/>
        </w:rPr>
        <w:t>. Torino: Einaudi.</w:t>
      </w:r>
    </w:p>
    <w:p w14:paraId="6939DA01" w14:textId="77777777" w:rsidR="00BF6D1E" w:rsidRPr="00BE5E48" w:rsidRDefault="00BF6D1E" w:rsidP="00BE5E48">
      <w:pPr>
        <w:ind w:hanging="709"/>
        <w:jc w:val="both"/>
        <w:rPr>
          <w:sz w:val="22"/>
          <w:szCs w:val="22"/>
        </w:rPr>
      </w:pPr>
    </w:p>
    <w:p w14:paraId="51113FC4" w14:textId="54473803" w:rsidR="00BF6D1E" w:rsidRPr="00BE5E48" w:rsidRDefault="00BF6D1E" w:rsidP="00BE5E48">
      <w:pPr>
        <w:ind w:hanging="709"/>
        <w:jc w:val="both"/>
        <w:rPr>
          <w:color w:val="000000"/>
          <w:sz w:val="22"/>
          <w:szCs w:val="22"/>
        </w:rPr>
      </w:pPr>
      <w:r w:rsidRPr="008D5D7B">
        <w:rPr>
          <w:sz w:val="22"/>
          <w:szCs w:val="22"/>
        </w:rPr>
        <w:t>Russo</w:t>
      </w:r>
      <w:r w:rsidRPr="00BE5E48">
        <w:rPr>
          <w:sz w:val="22"/>
          <w:szCs w:val="22"/>
        </w:rPr>
        <w:t>,</w:t>
      </w:r>
      <w:r w:rsidR="00A0570F" w:rsidRPr="00BE5E48">
        <w:rPr>
          <w:sz w:val="22"/>
          <w:szCs w:val="22"/>
        </w:rPr>
        <w:t xml:space="preserve"> </w:t>
      </w:r>
      <w:r w:rsidR="00A0570F" w:rsidRPr="00BE5E48">
        <w:rPr>
          <w:smallCaps/>
          <w:sz w:val="22"/>
          <w:szCs w:val="22"/>
        </w:rPr>
        <w:t xml:space="preserve">V. (1988). </w:t>
      </w:r>
      <w:r w:rsidRPr="00BE5E48">
        <w:rPr>
          <w:sz w:val="22"/>
          <w:szCs w:val="22"/>
        </w:rPr>
        <w:t xml:space="preserve"> </w:t>
      </w:r>
      <w:proofErr w:type="spellStart"/>
      <w:r w:rsidRPr="00BE5E48">
        <w:rPr>
          <w:iCs/>
          <w:sz w:val="22"/>
          <w:szCs w:val="22"/>
        </w:rPr>
        <w:t>Musica</w:t>
      </w:r>
      <w:proofErr w:type="spellEnd"/>
      <w:r w:rsidRPr="00BE5E48">
        <w:rPr>
          <w:iCs/>
          <w:sz w:val="22"/>
          <w:szCs w:val="22"/>
        </w:rPr>
        <w:t>/</w:t>
      </w:r>
      <w:proofErr w:type="spellStart"/>
      <w:r w:rsidRPr="00BE5E48">
        <w:rPr>
          <w:iCs/>
          <w:sz w:val="22"/>
          <w:szCs w:val="22"/>
        </w:rPr>
        <w:t>musicalità</w:t>
      </w:r>
      <w:proofErr w:type="spellEnd"/>
      <w:r w:rsidRPr="00BE5E48">
        <w:rPr>
          <w:iCs/>
          <w:sz w:val="22"/>
          <w:szCs w:val="22"/>
        </w:rPr>
        <w:t xml:space="preserve"> </w:t>
      </w:r>
      <w:proofErr w:type="spellStart"/>
      <w:r w:rsidRPr="00BE5E48">
        <w:rPr>
          <w:iCs/>
          <w:sz w:val="22"/>
          <w:szCs w:val="22"/>
        </w:rPr>
        <w:t>nella</w:t>
      </w:r>
      <w:proofErr w:type="spellEnd"/>
      <w:r w:rsidRPr="00BE5E48">
        <w:rPr>
          <w:iCs/>
          <w:sz w:val="22"/>
          <w:szCs w:val="22"/>
        </w:rPr>
        <w:t xml:space="preserve"> </w:t>
      </w:r>
      <w:proofErr w:type="spellStart"/>
      <w:r w:rsidRPr="00BE5E48">
        <w:rPr>
          <w:iCs/>
          <w:sz w:val="22"/>
          <w:szCs w:val="22"/>
        </w:rPr>
        <w:t>struttura</w:t>
      </w:r>
      <w:proofErr w:type="spellEnd"/>
      <w:r w:rsidRPr="00BE5E48">
        <w:rPr>
          <w:iCs/>
          <w:sz w:val="22"/>
          <w:szCs w:val="22"/>
        </w:rPr>
        <w:t xml:space="preserve"> </w:t>
      </w:r>
      <w:proofErr w:type="spellStart"/>
      <w:r w:rsidRPr="00BE5E48">
        <w:rPr>
          <w:iCs/>
          <w:sz w:val="22"/>
          <w:szCs w:val="22"/>
        </w:rPr>
        <w:t>della</w:t>
      </w:r>
      <w:proofErr w:type="spellEnd"/>
      <w:r w:rsidRPr="00BE5E48">
        <w:rPr>
          <w:iCs/>
          <w:sz w:val="22"/>
          <w:szCs w:val="22"/>
        </w:rPr>
        <w:t xml:space="preserve"> </w:t>
      </w:r>
      <w:proofErr w:type="spellStart"/>
      <w:r w:rsidRPr="00BE5E48">
        <w:rPr>
          <w:iCs/>
          <w:sz w:val="22"/>
          <w:szCs w:val="22"/>
        </w:rPr>
        <w:t>ʻCommedia</w:t>
      </w:r>
      <w:proofErr w:type="spellEnd"/>
      <w:r w:rsidRPr="00BE5E48">
        <w:rPr>
          <w:iCs/>
          <w:sz w:val="22"/>
          <w:szCs w:val="22"/>
        </w:rPr>
        <w:t>’ di Dante</w:t>
      </w:r>
      <w:r w:rsidRPr="00BE5E48">
        <w:rPr>
          <w:sz w:val="22"/>
          <w:szCs w:val="22"/>
        </w:rPr>
        <w:t xml:space="preserve">, </w:t>
      </w:r>
      <w:r w:rsidR="00A0570F" w:rsidRPr="00BE5E48">
        <w:rPr>
          <w:sz w:val="22"/>
          <w:szCs w:val="22"/>
        </w:rPr>
        <w:t>en</w:t>
      </w:r>
      <w:r w:rsidR="00A0570F" w:rsidRPr="00BE5E48">
        <w:rPr>
          <w:color w:val="000000"/>
          <w:sz w:val="22"/>
          <w:szCs w:val="22"/>
        </w:rPr>
        <w:t xml:space="preserve"> L. </w:t>
      </w:r>
      <w:proofErr w:type="spellStart"/>
      <w:r w:rsidR="00A0570F" w:rsidRPr="00BE5E48">
        <w:rPr>
          <w:color w:val="000000"/>
          <w:sz w:val="22"/>
          <w:szCs w:val="22"/>
        </w:rPr>
        <w:t>Pestalozza</w:t>
      </w:r>
      <w:proofErr w:type="spellEnd"/>
      <w:r w:rsidR="00A0570F" w:rsidRPr="00BE5E48">
        <w:rPr>
          <w:color w:val="000000"/>
          <w:sz w:val="22"/>
          <w:szCs w:val="22"/>
        </w:rPr>
        <w:t xml:space="preserve"> (ed.),  </w:t>
      </w:r>
      <w:r w:rsidR="00A0570F" w:rsidRPr="00BE5E48">
        <w:rPr>
          <w:i/>
          <w:sz w:val="22"/>
          <w:szCs w:val="22"/>
        </w:rPr>
        <w:t xml:space="preserve">La </w:t>
      </w:r>
      <w:proofErr w:type="spellStart"/>
      <w:r w:rsidR="00A0570F" w:rsidRPr="00BE5E48">
        <w:rPr>
          <w:i/>
          <w:sz w:val="22"/>
          <w:szCs w:val="22"/>
        </w:rPr>
        <w:t>musica</w:t>
      </w:r>
      <w:proofErr w:type="spellEnd"/>
      <w:r w:rsidR="00A0570F" w:rsidRPr="00BE5E48">
        <w:rPr>
          <w:i/>
          <w:sz w:val="22"/>
          <w:szCs w:val="22"/>
        </w:rPr>
        <w:t xml:space="preserve"> nel tempo di Dante</w:t>
      </w:r>
      <w:r w:rsidR="00A0570F" w:rsidRPr="00BE5E48">
        <w:rPr>
          <w:i/>
          <w:iCs/>
          <w:color w:val="000000"/>
          <w:sz w:val="22"/>
          <w:szCs w:val="22"/>
        </w:rPr>
        <w:t>,</w:t>
      </w:r>
      <w:r w:rsidR="00A0570F" w:rsidRPr="00BE5E48">
        <w:rPr>
          <w:color w:val="000000"/>
          <w:sz w:val="22"/>
          <w:szCs w:val="22"/>
        </w:rPr>
        <w:t xml:space="preserve"> </w:t>
      </w:r>
      <w:proofErr w:type="spellStart"/>
      <w:r w:rsidR="00A0570F" w:rsidRPr="00BE5E48">
        <w:rPr>
          <w:i/>
          <w:iCs/>
          <w:color w:val="000000"/>
          <w:sz w:val="22"/>
          <w:szCs w:val="22"/>
        </w:rPr>
        <w:t>Atti</w:t>
      </w:r>
      <w:proofErr w:type="spellEnd"/>
      <w:r w:rsidR="00A0570F" w:rsidRPr="00BE5E48">
        <w:rPr>
          <w:i/>
          <w:iCs/>
          <w:color w:val="000000"/>
          <w:sz w:val="22"/>
          <w:szCs w:val="22"/>
        </w:rPr>
        <w:t xml:space="preserve"> del </w:t>
      </w:r>
      <w:proofErr w:type="spellStart"/>
      <w:r w:rsidR="00A0570F" w:rsidRPr="00BE5E48">
        <w:rPr>
          <w:i/>
          <w:iCs/>
          <w:color w:val="000000"/>
          <w:sz w:val="22"/>
          <w:szCs w:val="22"/>
        </w:rPr>
        <w:t>Congresso</w:t>
      </w:r>
      <w:proofErr w:type="spellEnd"/>
      <w:r w:rsidR="00A0570F" w:rsidRPr="00BE5E48">
        <w:rPr>
          <w:i/>
          <w:iCs/>
          <w:color w:val="000000"/>
          <w:sz w:val="22"/>
          <w:szCs w:val="22"/>
        </w:rPr>
        <w:t xml:space="preserve"> </w:t>
      </w:r>
      <w:proofErr w:type="spellStart"/>
      <w:r w:rsidR="00A0570F" w:rsidRPr="00BE5E48">
        <w:rPr>
          <w:i/>
          <w:iCs/>
          <w:color w:val="000000"/>
          <w:sz w:val="22"/>
          <w:szCs w:val="22"/>
        </w:rPr>
        <w:t>internazionale</w:t>
      </w:r>
      <w:proofErr w:type="spellEnd"/>
      <w:r w:rsidR="00A0570F" w:rsidRPr="00BE5E48">
        <w:rPr>
          <w:i/>
          <w:iCs/>
          <w:color w:val="000000"/>
          <w:sz w:val="22"/>
          <w:szCs w:val="22"/>
        </w:rPr>
        <w:t xml:space="preserve"> di </w:t>
      </w:r>
      <w:proofErr w:type="spellStart"/>
      <w:r w:rsidR="00A0570F" w:rsidRPr="00BE5E48">
        <w:rPr>
          <w:i/>
          <w:iCs/>
          <w:color w:val="000000"/>
          <w:sz w:val="22"/>
          <w:szCs w:val="22"/>
        </w:rPr>
        <w:t>studi</w:t>
      </w:r>
      <w:proofErr w:type="spellEnd"/>
      <w:r w:rsidR="00A0570F" w:rsidRPr="00BE5E48">
        <w:rPr>
          <w:i/>
          <w:iCs/>
          <w:color w:val="000000"/>
          <w:sz w:val="22"/>
          <w:szCs w:val="22"/>
        </w:rPr>
        <w:t xml:space="preserve"> di </w:t>
      </w:r>
      <w:proofErr w:type="spellStart"/>
      <w:r w:rsidR="00A0570F" w:rsidRPr="00BE5E48">
        <w:rPr>
          <w:i/>
          <w:iCs/>
          <w:color w:val="000000"/>
          <w:sz w:val="22"/>
          <w:szCs w:val="22"/>
        </w:rPr>
        <w:t>Ravenna</w:t>
      </w:r>
      <w:proofErr w:type="spellEnd"/>
      <w:r w:rsidR="00A0570F" w:rsidRPr="00BE5E48">
        <w:rPr>
          <w:color w:val="000000"/>
          <w:sz w:val="22"/>
          <w:szCs w:val="22"/>
        </w:rPr>
        <w:t xml:space="preserve">, </w:t>
      </w:r>
      <w:r w:rsidR="00A0570F" w:rsidRPr="00BE5E48">
        <w:rPr>
          <w:i/>
          <w:iCs/>
          <w:color w:val="000000"/>
          <w:sz w:val="22"/>
          <w:szCs w:val="22"/>
        </w:rPr>
        <w:t xml:space="preserve">12-14 </w:t>
      </w:r>
      <w:proofErr w:type="spellStart"/>
      <w:r w:rsidR="00A0570F" w:rsidRPr="00BE5E48">
        <w:rPr>
          <w:i/>
          <w:iCs/>
          <w:color w:val="000000"/>
          <w:sz w:val="22"/>
          <w:szCs w:val="22"/>
        </w:rPr>
        <w:t>settembre</w:t>
      </w:r>
      <w:proofErr w:type="spellEnd"/>
      <w:r w:rsidR="00A0570F" w:rsidRPr="00BE5E48">
        <w:rPr>
          <w:i/>
          <w:iCs/>
          <w:color w:val="000000"/>
          <w:sz w:val="22"/>
          <w:szCs w:val="22"/>
        </w:rPr>
        <w:t xml:space="preserve"> 1986</w:t>
      </w:r>
      <w:r w:rsidR="00A0570F" w:rsidRPr="00BE5E48">
        <w:rPr>
          <w:color w:val="000000"/>
          <w:sz w:val="22"/>
          <w:szCs w:val="22"/>
        </w:rPr>
        <w:t xml:space="preserve"> (pp. 33-54). Milano: </w:t>
      </w:r>
      <w:proofErr w:type="spellStart"/>
      <w:r w:rsidR="00A0570F" w:rsidRPr="00BE5E48">
        <w:rPr>
          <w:color w:val="000000"/>
          <w:sz w:val="22"/>
          <w:szCs w:val="22"/>
        </w:rPr>
        <w:t>Unicopoli</w:t>
      </w:r>
      <w:proofErr w:type="spellEnd"/>
      <w:r w:rsidR="00A0570F" w:rsidRPr="00BE5E48">
        <w:rPr>
          <w:color w:val="000000"/>
          <w:sz w:val="22"/>
          <w:szCs w:val="22"/>
        </w:rPr>
        <w:t>.</w:t>
      </w:r>
    </w:p>
    <w:p w14:paraId="52F5D515" w14:textId="3BFC7766" w:rsidR="00BF6D1E" w:rsidRPr="00BE5E48" w:rsidRDefault="00BF6D1E" w:rsidP="00BE5E48">
      <w:pPr>
        <w:ind w:hanging="709"/>
        <w:rPr>
          <w:color w:val="000000"/>
          <w:sz w:val="22"/>
          <w:szCs w:val="22"/>
        </w:rPr>
      </w:pPr>
    </w:p>
    <w:p w14:paraId="32C058AC" w14:textId="77777777" w:rsidR="004158B6" w:rsidRPr="00BE5E48" w:rsidRDefault="004158B6" w:rsidP="00BE5E48">
      <w:pPr>
        <w:ind w:hanging="709"/>
        <w:jc w:val="both"/>
        <w:rPr>
          <w:sz w:val="22"/>
          <w:szCs w:val="22"/>
        </w:rPr>
      </w:pPr>
    </w:p>
    <w:p w14:paraId="3537C153" w14:textId="1DE1BB8C" w:rsidR="004158B6" w:rsidRPr="00BE5E48" w:rsidRDefault="004158B6" w:rsidP="00BE5E48">
      <w:pPr>
        <w:ind w:hanging="709"/>
        <w:jc w:val="both"/>
        <w:rPr>
          <w:smallCaps/>
          <w:sz w:val="22"/>
          <w:szCs w:val="22"/>
        </w:rPr>
      </w:pPr>
      <w:r w:rsidRPr="008D5D7B">
        <w:rPr>
          <w:sz w:val="22"/>
          <w:szCs w:val="22"/>
        </w:rPr>
        <w:t>Russo</w:t>
      </w:r>
      <w:r w:rsidRPr="00BE5E48">
        <w:rPr>
          <w:sz w:val="22"/>
          <w:szCs w:val="22"/>
        </w:rPr>
        <w:t>,</w:t>
      </w:r>
      <w:r w:rsidR="00A0570F" w:rsidRPr="00BE5E48">
        <w:rPr>
          <w:sz w:val="22"/>
          <w:szCs w:val="22"/>
        </w:rPr>
        <w:t xml:space="preserve"> V. (1969). </w:t>
      </w:r>
      <w:r w:rsidRPr="00BE5E48">
        <w:rPr>
          <w:sz w:val="22"/>
          <w:szCs w:val="22"/>
        </w:rPr>
        <w:t xml:space="preserve"> </w:t>
      </w:r>
      <w:proofErr w:type="spellStart"/>
      <w:r w:rsidRPr="00BE5E48">
        <w:rPr>
          <w:sz w:val="22"/>
          <w:szCs w:val="22"/>
        </w:rPr>
        <w:t>Il</w:t>
      </w:r>
      <w:proofErr w:type="spellEnd"/>
      <w:r w:rsidRPr="00BE5E48">
        <w:rPr>
          <w:sz w:val="22"/>
          <w:szCs w:val="22"/>
        </w:rPr>
        <w:t xml:space="preserve"> II canto del Purgatorio, </w:t>
      </w:r>
      <w:r w:rsidR="00A0570F" w:rsidRPr="00BE5E48">
        <w:rPr>
          <w:sz w:val="22"/>
          <w:szCs w:val="22"/>
        </w:rPr>
        <w:t>e</w:t>
      </w:r>
      <w:r w:rsidRPr="00BE5E48">
        <w:rPr>
          <w:sz w:val="22"/>
          <w:szCs w:val="22"/>
        </w:rPr>
        <w:t xml:space="preserve">n </w:t>
      </w:r>
      <w:proofErr w:type="spellStart"/>
      <w:r w:rsidRPr="00BE5E48">
        <w:rPr>
          <w:i/>
          <w:sz w:val="22"/>
          <w:szCs w:val="22"/>
        </w:rPr>
        <w:t>Nuove</w:t>
      </w:r>
      <w:proofErr w:type="spellEnd"/>
      <w:r w:rsidRPr="00BE5E48">
        <w:rPr>
          <w:i/>
          <w:sz w:val="22"/>
          <w:szCs w:val="22"/>
        </w:rPr>
        <w:t xml:space="preserve"> </w:t>
      </w:r>
      <w:proofErr w:type="spellStart"/>
      <w:r w:rsidRPr="00BE5E48">
        <w:rPr>
          <w:i/>
          <w:sz w:val="22"/>
          <w:szCs w:val="22"/>
        </w:rPr>
        <w:t>letture</w:t>
      </w:r>
      <w:proofErr w:type="spellEnd"/>
      <w:r w:rsidRPr="00BE5E48">
        <w:rPr>
          <w:i/>
          <w:sz w:val="22"/>
          <w:szCs w:val="22"/>
        </w:rPr>
        <w:t xml:space="preserve"> </w:t>
      </w:r>
      <w:proofErr w:type="spellStart"/>
      <w:r w:rsidRPr="00BE5E48">
        <w:rPr>
          <w:i/>
          <w:sz w:val="22"/>
          <w:szCs w:val="22"/>
        </w:rPr>
        <w:t>dantesche</w:t>
      </w:r>
      <w:proofErr w:type="spellEnd"/>
      <w:r w:rsidR="00A0570F" w:rsidRPr="00BE5E48">
        <w:rPr>
          <w:sz w:val="22"/>
          <w:szCs w:val="22"/>
        </w:rPr>
        <w:t xml:space="preserve"> (pp. 229-265).</w:t>
      </w:r>
      <w:r w:rsidRPr="00BE5E48">
        <w:rPr>
          <w:sz w:val="22"/>
          <w:szCs w:val="22"/>
        </w:rPr>
        <w:t xml:space="preserve"> Firenze</w:t>
      </w:r>
      <w:r w:rsidR="00A0570F" w:rsidRPr="00BE5E48">
        <w:rPr>
          <w:sz w:val="22"/>
          <w:szCs w:val="22"/>
        </w:rPr>
        <w:t>: Le Monnier.</w:t>
      </w:r>
    </w:p>
    <w:p w14:paraId="26BDE176" w14:textId="77777777" w:rsidR="004158B6" w:rsidRPr="00BE5E48" w:rsidRDefault="004158B6" w:rsidP="00BE5E48">
      <w:pPr>
        <w:ind w:hanging="709"/>
        <w:jc w:val="both"/>
        <w:rPr>
          <w:smallCaps/>
          <w:sz w:val="22"/>
          <w:szCs w:val="22"/>
        </w:rPr>
      </w:pPr>
    </w:p>
    <w:p w14:paraId="469CCAD0" w14:textId="5974CC97" w:rsidR="004158B6" w:rsidRPr="00BE5E48" w:rsidRDefault="004158B6" w:rsidP="00BE5E48">
      <w:pPr>
        <w:ind w:hanging="709"/>
        <w:jc w:val="both"/>
        <w:rPr>
          <w:sz w:val="22"/>
          <w:szCs w:val="22"/>
        </w:rPr>
      </w:pPr>
      <w:r w:rsidRPr="00BE5E48">
        <w:rPr>
          <w:sz w:val="22"/>
          <w:szCs w:val="22"/>
        </w:rPr>
        <w:t>De Sanctis,</w:t>
      </w:r>
      <w:r w:rsidR="00A0570F" w:rsidRPr="00BE5E48">
        <w:rPr>
          <w:sz w:val="22"/>
          <w:szCs w:val="22"/>
        </w:rPr>
        <w:t xml:space="preserve"> F. (196</w:t>
      </w:r>
      <w:r w:rsidR="00747F41" w:rsidRPr="00BE5E48">
        <w:rPr>
          <w:sz w:val="22"/>
          <w:szCs w:val="22"/>
        </w:rPr>
        <w:t>5</w:t>
      </w:r>
      <w:r w:rsidR="00A0570F" w:rsidRPr="00BE5E48">
        <w:rPr>
          <w:sz w:val="22"/>
          <w:szCs w:val="22"/>
        </w:rPr>
        <w:t>).</w:t>
      </w:r>
      <w:r w:rsidRPr="00BE5E48">
        <w:rPr>
          <w:sz w:val="22"/>
          <w:szCs w:val="22"/>
        </w:rPr>
        <w:t xml:space="preserve"> </w:t>
      </w:r>
      <w:proofErr w:type="spellStart"/>
      <w:r w:rsidRPr="00BE5E48">
        <w:rPr>
          <w:i/>
          <w:sz w:val="22"/>
          <w:szCs w:val="22"/>
        </w:rPr>
        <w:t>Storia</w:t>
      </w:r>
      <w:proofErr w:type="spellEnd"/>
      <w:r w:rsidRPr="00BE5E48">
        <w:rPr>
          <w:i/>
          <w:sz w:val="22"/>
          <w:szCs w:val="22"/>
        </w:rPr>
        <w:t xml:space="preserve"> </w:t>
      </w:r>
      <w:proofErr w:type="spellStart"/>
      <w:r w:rsidRPr="00BE5E48">
        <w:rPr>
          <w:i/>
          <w:sz w:val="22"/>
          <w:szCs w:val="22"/>
        </w:rPr>
        <w:t>della</w:t>
      </w:r>
      <w:proofErr w:type="spellEnd"/>
      <w:r w:rsidRPr="00BE5E48">
        <w:rPr>
          <w:i/>
          <w:sz w:val="22"/>
          <w:szCs w:val="22"/>
        </w:rPr>
        <w:t xml:space="preserve"> </w:t>
      </w:r>
      <w:proofErr w:type="spellStart"/>
      <w:r w:rsidRPr="00BE5E48">
        <w:rPr>
          <w:i/>
          <w:sz w:val="22"/>
          <w:szCs w:val="22"/>
        </w:rPr>
        <w:t>letteratura</w:t>
      </w:r>
      <w:proofErr w:type="spellEnd"/>
      <w:r w:rsidRPr="00BE5E48">
        <w:rPr>
          <w:i/>
          <w:sz w:val="22"/>
          <w:szCs w:val="22"/>
        </w:rPr>
        <w:t xml:space="preserve"> italiana</w:t>
      </w:r>
      <w:r w:rsidR="00747F41" w:rsidRPr="00BE5E48">
        <w:rPr>
          <w:i/>
          <w:sz w:val="22"/>
          <w:szCs w:val="22"/>
        </w:rPr>
        <w:t xml:space="preserve"> 1</w:t>
      </w:r>
      <w:r w:rsidRPr="00BE5E48">
        <w:rPr>
          <w:sz w:val="22"/>
          <w:szCs w:val="22"/>
        </w:rPr>
        <w:t xml:space="preserve">, </w:t>
      </w:r>
      <w:r w:rsidR="00747F41" w:rsidRPr="00BE5E48">
        <w:rPr>
          <w:sz w:val="22"/>
          <w:szCs w:val="22"/>
        </w:rPr>
        <w:t xml:space="preserve">Firenze: </w:t>
      </w:r>
      <w:proofErr w:type="spellStart"/>
      <w:r w:rsidR="00747F41" w:rsidRPr="00BE5E48">
        <w:rPr>
          <w:sz w:val="22"/>
          <w:szCs w:val="22"/>
        </w:rPr>
        <w:t>Salani</w:t>
      </w:r>
      <w:proofErr w:type="spellEnd"/>
      <w:r w:rsidR="00747F41" w:rsidRPr="00BE5E48">
        <w:rPr>
          <w:sz w:val="22"/>
          <w:szCs w:val="22"/>
        </w:rPr>
        <w:t>.</w:t>
      </w:r>
    </w:p>
    <w:p w14:paraId="40CB0F9D" w14:textId="4922DC91" w:rsidR="005D25A1" w:rsidRDefault="005D25A1" w:rsidP="008D5D7B">
      <w:pPr>
        <w:jc w:val="right"/>
      </w:pPr>
    </w:p>
    <w:p w14:paraId="59747B0B" w14:textId="5BC4940A" w:rsidR="005D25A1" w:rsidRDefault="005D25A1" w:rsidP="00BF6D1E">
      <w:pPr>
        <w:jc w:val="both"/>
      </w:pPr>
    </w:p>
    <w:p w14:paraId="1F7033F4" w14:textId="45ABBFDF" w:rsidR="005D25A1" w:rsidRDefault="005D25A1" w:rsidP="00BF6D1E">
      <w:pPr>
        <w:jc w:val="both"/>
      </w:pPr>
    </w:p>
    <w:p w14:paraId="68ECA9F2" w14:textId="5A40A43F" w:rsidR="00A0570F" w:rsidRPr="00A0570F" w:rsidRDefault="00A0570F" w:rsidP="00A0570F">
      <w:pPr>
        <w:tabs>
          <w:tab w:val="left" w:pos="5305"/>
        </w:tabs>
      </w:pPr>
      <w:r>
        <w:tab/>
      </w:r>
    </w:p>
    <w:sectPr w:rsidR="00A0570F" w:rsidRPr="00A0570F" w:rsidSect="004F2CC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35A01" w14:textId="77777777" w:rsidR="00131703" w:rsidRDefault="00131703" w:rsidP="00F40E6D">
      <w:r>
        <w:separator/>
      </w:r>
    </w:p>
  </w:endnote>
  <w:endnote w:type="continuationSeparator" w:id="0">
    <w:p w14:paraId="23B4EF6E" w14:textId="77777777" w:rsidR="00131703" w:rsidRDefault="00131703" w:rsidP="00F4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584840"/>
      <w:docPartObj>
        <w:docPartGallery w:val="Page Numbers (Bottom of Page)"/>
        <w:docPartUnique/>
      </w:docPartObj>
    </w:sdtPr>
    <w:sdtEndPr/>
    <w:sdtContent>
      <w:p w14:paraId="7E0C5080" w14:textId="7D69DA0F" w:rsidR="005423D2" w:rsidRDefault="005423D2">
        <w:pPr>
          <w:pStyle w:val="Piedepgina"/>
          <w:jc w:val="center"/>
        </w:pPr>
        <w:r>
          <w:fldChar w:fldCharType="begin"/>
        </w:r>
        <w:r>
          <w:instrText>PAGE   \* MERGEFORMAT</w:instrText>
        </w:r>
        <w:r>
          <w:fldChar w:fldCharType="separate"/>
        </w:r>
        <w:r>
          <w:t>2</w:t>
        </w:r>
        <w:r>
          <w:fldChar w:fldCharType="end"/>
        </w:r>
      </w:p>
    </w:sdtContent>
  </w:sdt>
  <w:p w14:paraId="4521F626" w14:textId="77777777" w:rsidR="005423D2" w:rsidRDefault="00542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CF2FF" w14:textId="77777777" w:rsidR="00131703" w:rsidRDefault="00131703" w:rsidP="00F40E6D">
      <w:r>
        <w:separator/>
      </w:r>
    </w:p>
  </w:footnote>
  <w:footnote w:type="continuationSeparator" w:id="0">
    <w:p w14:paraId="5557693C" w14:textId="77777777" w:rsidR="00131703" w:rsidRDefault="00131703" w:rsidP="00F40E6D">
      <w:r>
        <w:continuationSeparator/>
      </w:r>
    </w:p>
  </w:footnote>
  <w:footnote w:id="1">
    <w:p w14:paraId="6CD2CDB0" w14:textId="4FCAF847" w:rsidR="005423D2" w:rsidRPr="00BF6D1E" w:rsidRDefault="005423D2" w:rsidP="00EC1183">
      <w:pPr>
        <w:pStyle w:val="Textonotapie"/>
        <w:jc w:val="both"/>
        <w:rPr>
          <w:sz w:val="22"/>
          <w:szCs w:val="22"/>
        </w:rPr>
      </w:pPr>
      <w:r>
        <w:rPr>
          <w:rStyle w:val="Refdenotaalpie"/>
        </w:rPr>
        <w:footnoteRef/>
      </w:r>
      <w:r w:rsidRPr="00B816CE">
        <w:rPr>
          <w:sz w:val="22"/>
          <w:szCs w:val="22"/>
        </w:rPr>
        <w:t xml:space="preserve">Mi </w:t>
      </w:r>
      <w:proofErr w:type="spellStart"/>
      <w:r w:rsidRPr="00B816CE">
        <w:rPr>
          <w:sz w:val="22"/>
          <w:szCs w:val="22"/>
        </w:rPr>
        <w:t>riferisco</w:t>
      </w:r>
      <w:proofErr w:type="spellEnd"/>
      <w:r w:rsidRPr="00B816CE">
        <w:rPr>
          <w:sz w:val="22"/>
          <w:szCs w:val="22"/>
        </w:rPr>
        <w:t xml:space="preserve"> </w:t>
      </w:r>
      <w:proofErr w:type="spellStart"/>
      <w:r w:rsidRPr="00B816CE">
        <w:rPr>
          <w:sz w:val="22"/>
          <w:szCs w:val="22"/>
        </w:rPr>
        <w:t>alle</w:t>
      </w:r>
      <w:proofErr w:type="spellEnd"/>
      <w:r w:rsidRPr="00B816CE">
        <w:rPr>
          <w:sz w:val="22"/>
          <w:szCs w:val="22"/>
        </w:rPr>
        <w:t xml:space="preserve"> prime </w:t>
      </w:r>
      <w:proofErr w:type="spellStart"/>
      <w:r w:rsidRPr="00B816CE">
        <w:rPr>
          <w:sz w:val="22"/>
          <w:szCs w:val="22"/>
        </w:rPr>
        <w:t>monografíe</w:t>
      </w:r>
      <w:proofErr w:type="spellEnd"/>
      <w:r w:rsidRPr="00B816CE">
        <w:rPr>
          <w:sz w:val="22"/>
          <w:szCs w:val="22"/>
        </w:rPr>
        <w:t xml:space="preserve"> </w:t>
      </w:r>
      <w:proofErr w:type="spellStart"/>
      <w:r w:rsidRPr="00B816CE">
        <w:rPr>
          <w:sz w:val="22"/>
          <w:szCs w:val="22"/>
        </w:rPr>
        <w:t>novecentesche</w:t>
      </w:r>
      <w:proofErr w:type="spellEnd"/>
      <w:r w:rsidRPr="00B816CE">
        <w:rPr>
          <w:sz w:val="22"/>
          <w:szCs w:val="22"/>
        </w:rPr>
        <w:t xml:space="preserve"> </w:t>
      </w:r>
      <w:proofErr w:type="spellStart"/>
      <w:r w:rsidRPr="00B816CE">
        <w:rPr>
          <w:sz w:val="22"/>
          <w:szCs w:val="22"/>
        </w:rPr>
        <w:t>sull’argomento</w:t>
      </w:r>
      <w:proofErr w:type="spellEnd"/>
      <w:r w:rsidRPr="00B816CE">
        <w:rPr>
          <w:sz w:val="22"/>
          <w:szCs w:val="22"/>
        </w:rPr>
        <w:t xml:space="preserve">, </w:t>
      </w:r>
      <w:proofErr w:type="spellStart"/>
      <w:r w:rsidR="005108C9">
        <w:rPr>
          <w:sz w:val="22"/>
          <w:szCs w:val="22"/>
        </w:rPr>
        <w:t>rivolte</w:t>
      </w:r>
      <w:proofErr w:type="spellEnd"/>
      <w:r w:rsidR="005108C9">
        <w:rPr>
          <w:sz w:val="22"/>
          <w:szCs w:val="22"/>
        </w:rPr>
        <w:t xml:space="preserve"> </w:t>
      </w:r>
      <w:proofErr w:type="spellStart"/>
      <w:r w:rsidR="005108C9">
        <w:rPr>
          <w:sz w:val="22"/>
          <w:szCs w:val="22"/>
        </w:rPr>
        <w:t>alla</w:t>
      </w:r>
      <w:proofErr w:type="spellEnd"/>
      <w:r w:rsidRPr="00B816CE">
        <w:rPr>
          <w:sz w:val="22"/>
          <w:szCs w:val="22"/>
        </w:rPr>
        <w:t xml:space="preserve"> </w:t>
      </w:r>
      <w:proofErr w:type="spellStart"/>
      <w:r w:rsidRPr="00B816CE">
        <w:rPr>
          <w:sz w:val="22"/>
          <w:szCs w:val="22"/>
        </w:rPr>
        <w:t>creazione</w:t>
      </w:r>
      <w:proofErr w:type="spellEnd"/>
      <w:r w:rsidRPr="00B816CE">
        <w:rPr>
          <w:sz w:val="22"/>
          <w:szCs w:val="22"/>
        </w:rPr>
        <w:t xml:space="preserve"> di un </w:t>
      </w:r>
      <w:proofErr w:type="spellStart"/>
      <w:r w:rsidRPr="00B816CE">
        <w:rPr>
          <w:sz w:val="22"/>
          <w:szCs w:val="22"/>
        </w:rPr>
        <w:t>utilissimo</w:t>
      </w:r>
      <w:proofErr w:type="spellEnd"/>
      <w:r w:rsidRPr="00B816CE">
        <w:rPr>
          <w:sz w:val="22"/>
          <w:szCs w:val="22"/>
        </w:rPr>
        <w:t xml:space="preserve"> repertorio di </w:t>
      </w:r>
      <w:proofErr w:type="spellStart"/>
      <w:r w:rsidRPr="00B816CE">
        <w:rPr>
          <w:sz w:val="22"/>
          <w:szCs w:val="22"/>
        </w:rPr>
        <w:t>immagini</w:t>
      </w:r>
      <w:proofErr w:type="spellEnd"/>
      <w:r w:rsidRPr="00B816CE">
        <w:rPr>
          <w:sz w:val="22"/>
          <w:szCs w:val="22"/>
        </w:rPr>
        <w:t xml:space="preserve"> e </w:t>
      </w:r>
      <w:proofErr w:type="spellStart"/>
      <w:r w:rsidRPr="00B816CE">
        <w:rPr>
          <w:sz w:val="22"/>
          <w:szCs w:val="22"/>
        </w:rPr>
        <w:t>rappresentazioni</w:t>
      </w:r>
      <w:proofErr w:type="spellEnd"/>
      <w:r w:rsidRPr="00B816CE">
        <w:rPr>
          <w:sz w:val="22"/>
          <w:szCs w:val="22"/>
        </w:rPr>
        <w:t xml:space="preserve"> </w:t>
      </w:r>
      <w:proofErr w:type="spellStart"/>
      <w:r w:rsidRPr="00B816CE">
        <w:rPr>
          <w:sz w:val="22"/>
          <w:szCs w:val="22"/>
        </w:rPr>
        <w:t>musicali</w:t>
      </w:r>
      <w:proofErr w:type="spellEnd"/>
      <w:r w:rsidRPr="00B816CE">
        <w:rPr>
          <w:sz w:val="22"/>
          <w:szCs w:val="22"/>
        </w:rPr>
        <w:t xml:space="preserve"> </w:t>
      </w:r>
      <w:proofErr w:type="spellStart"/>
      <w:r w:rsidRPr="00B816CE">
        <w:rPr>
          <w:sz w:val="22"/>
          <w:szCs w:val="22"/>
        </w:rPr>
        <w:t>presenti</w:t>
      </w:r>
      <w:proofErr w:type="spellEnd"/>
      <w:r w:rsidRPr="00B816CE">
        <w:rPr>
          <w:sz w:val="22"/>
          <w:szCs w:val="22"/>
        </w:rPr>
        <w:t xml:space="preserve"> nel poema dantesco, di cui </w:t>
      </w:r>
      <w:proofErr w:type="spellStart"/>
      <w:r w:rsidRPr="00B816CE">
        <w:rPr>
          <w:sz w:val="22"/>
          <w:szCs w:val="22"/>
        </w:rPr>
        <w:t>citiamo</w:t>
      </w:r>
      <w:proofErr w:type="spellEnd"/>
      <w:r w:rsidRPr="00B816CE">
        <w:rPr>
          <w:sz w:val="22"/>
          <w:szCs w:val="22"/>
        </w:rPr>
        <w:t xml:space="preserve">, </w:t>
      </w:r>
      <w:proofErr w:type="spellStart"/>
      <w:r w:rsidRPr="00B816CE">
        <w:rPr>
          <w:sz w:val="22"/>
          <w:szCs w:val="22"/>
        </w:rPr>
        <w:t>nei</w:t>
      </w:r>
      <w:proofErr w:type="spellEnd"/>
      <w:r w:rsidRPr="00B816CE">
        <w:rPr>
          <w:sz w:val="22"/>
          <w:szCs w:val="22"/>
        </w:rPr>
        <w:t xml:space="preserve"> </w:t>
      </w:r>
      <w:proofErr w:type="spellStart"/>
      <w:r w:rsidRPr="00B816CE">
        <w:rPr>
          <w:sz w:val="22"/>
          <w:szCs w:val="22"/>
        </w:rPr>
        <w:t>riferimenti</w:t>
      </w:r>
      <w:proofErr w:type="spellEnd"/>
      <w:r w:rsidRPr="00B816CE">
        <w:rPr>
          <w:sz w:val="22"/>
          <w:szCs w:val="22"/>
        </w:rPr>
        <w:t xml:space="preserve"> </w:t>
      </w:r>
      <w:proofErr w:type="spellStart"/>
      <w:r w:rsidRPr="00B816CE">
        <w:rPr>
          <w:sz w:val="22"/>
          <w:szCs w:val="22"/>
        </w:rPr>
        <w:t>bibliogr</w:t>
      </w:r>
      <w:r>
        <w:rPr>
          <w:sz w:val="22"/>
          <w:szCs w:val="22"/>
        </w:rPr>
        <w:t>a</w:t>
      </w:r>
      <w:r w:rsidRPr="00B816CE">
        <w:rPr>
          <w:sz w:val="22"/>
          <w:szCs w:val="22"/>
        </w:rPr>
        <w:t>fici</w:t>
      </w:r>
      <w:proofErr w:type="spellEnd"/>
      <w:r w:rsidRPr="00B816CE">
        <w:rPr>
          <w:sz w:val="22"/>
          <w:szCs w:val="22"/>
        </w:rPr>
        <w:t xml:space="preserve">, la prima e </w:t>
      </w:r>
      <w:proofErr w:type="spellStart"/>
      <w:r w:rsidRPr="00B816CE">
        <w:rPr>
          <w:sz w:val="22"/>
          <w:szCs w:val="22"/>
        </w:rPr>
        <w:t>più</w:t>
      </w:r>
      <w:proofErr w:type="spellEnd"/>
      <w:r w:rsidRPr="00B816CE">
        <w:rPr>
          <w:sz w:val="22"/>
          <w:szCs w:val="22"/>
        </w:rPr>
        <w:t xml:space="preserve"> importante </w:t>
      </w:r>
      <w:proofErr w:type="spellStart"/>
      <w:r w:rsidRPr="00B816CE">
        <w:rPr>
          <w:sz w:val="22"/>
          <w:szCs w:val="22"/>
        </w:rPr>
        <w:t>all’interno</w:t>
      </w:r>
      <w:proofErr w:type="spellEnd"/>
      <w:r w:rsidRPr="00B816CE">
        <w:rPr>
          <w:sz w:val="22"/>
          <w:szCs w:val="22"/>
        </w:rPr>
        <w:t xml:space="preserve"> </w:t>
      </w:r>
      <w:proofErr w:type="spellStart"/>
      <w:r w:rsidRPr="00B816CE">
        <w:rPr>
          <w:sz w:val="22"/>
          <w:szCs w:val="22"/>
        </w:rPr>
        <w:t>degli</w:t>
      </w:r>
      <w:proofErr w:type="spellEnd"/>
      <w:r w:rsidRPr="00B816CE">
        <w:rPr>
          <w:sz w:val="22"/>
          <w:szCs w:val="22"/>
        </w:rPr>
        <w:t xml:space="preserve"> </w:t>
      </w:r>
      <w:proofErr w:type="spellStart"/>
      <w:r w:rsidRPr="00B816CE">
        <w:rPr>
          <w:sz w:val="22"/>
          <w:szCs w:val="22"/>
        </w:rPr>
        <w:t>studi</w:t>
      </w:r>
      <w:proofErr w:type="spellEnd"/>
      <w:r w:rsidRPr="00B816CE">
        <w:rPr>
          <w:sz w:val="22"/>
          <w:szCs w:val="22"/>
        </w:rPr>
        <w:t xml:space="preserve"> in </w:t>
      </w:r>
      <w:proofErr w:type="spellStart"/>
      <w:r w:rsidRPr="00B816CE">
        <w:rPr>
          <w:sz w:val="22"/>
          <w:szCs w:val="22"/>
        </w:rPr>
        <w:t>questione</w:t>
      </w:r>
      <w:proofErr w:type="spellEnd"/>
      <w:r w:rsidRPr="00B816CE">
        <w:rPr>
          <w:sz w:val="22"/>
          <w:szCs w:val="22"/>
        </w:rPr>
        <w:t xml:space="preserve">. Va </w:t>
      </w:r>
      <w:proofErr w:type="spellStart"/>
      <w:r w:rsidRPr="00B816CE">
        <w:rPr>
          <w:sz w:val="22"/>
          <w:szCs w:val="22"/>
        </w:rPr>
        <w:t>notato</w:t>
      </w:r>
      <w:proofErr w:type="spellEnd"/>
      <w:r w:rsidRPr="00B816CE">
        <w:rPr>
          <w:sz w:val="22"/>
          <w:szCs w:val="22"/>
        </w:rPr>
        <w:t xml:space="preserve"> come</w:t>
      </w:r>
      <w:r>
        <w:rPr>
          <w:sz w:val="22"/>
          <w:szCs w:val="22"/>
        </w:rPr>
        <w:t xml:space="preserve">, a </w:t>
      </w:r>
      <w:proofErr w:type="spellStart"/>
      <w:r>
        <w:rPr>
          <w:sz w:val="22"/>
          <w:szCs w:val="22"/>
        </w:rPr>
        <w:t>distanza</w:t>
      </w:r>
      <w:proofErr w:type="spellEnd"/>
      <w:r>
        <w:rPr>
          <w:sz w:val="22"/>
          <w:szCs w:val="22"/>
        </w:rPr>
        <w:t xml:space="preserve"> di poco tempo, la </w:t>
      </w:r>
      <w:proofErr w:type="spellStart"/>
      <w:r>
        <w:rPr>
          <w:sz w:val="22"/>
          <w:szCs w:val="22"/>
        </w:rPr>
        <w:t>stessa</w:t>
      </w:r>
      <w:proofErr w:type="spellEnd"/>
      <w:r>
        <w:rPr>
          <w:sz w:val="22"/>
          <w:szCs w:val="22"/>
        </w:rPr>
        <w:t xml:space="preserve"> metodología di </w:t>
      </w:r>
      <w:proofErr w:type="spellStart"/>
      <w:r>
        <w:rPr>
          <w:sz w:val="22"/>
          <w:szCs w:val="22"/>
        </w:rPr>
        <w:t>ricerca</w:t>
      </w:r>
      <w:proofErr w:type="spellEnd"/>
      <w:r>
        <w:rPr>
          <w:sz w:val="22"/>
          <w:szCs w:val="22"/>
        </w:rPr>
        <w:t xml:space="preserve"> venga </w:t>
      </w:r>
      <w:proofErr w:type="spellStart"/>
      <w:r>
        <w:rPr>
          <w:sz w:val="22"/>
          <w:szCs w:val="22"/>
        </w:rPr>
        <w:t>applicata</w:t>
      </w:r>
      <w:proofErr w:type="spellEnd"/>
      <w:r>
        <w:rPr>
          <w:sz w:val="22"/>
          <w:szCs w:val="22"/>
        </w:rPr>
        <w:t xml:space="preserve"> anche a Petrarca e a Boccaccio; nel giro di </w:t>
      </w:r>
      <w:proofErr w:type="spellStart"/>
      <w:r>
        <w:rPr>
          <w:sz w:val="22"/>
          <w:szCs w:val="22"/>
        </w:rPr>
        <w:t>pochi</w:t>
      </w:r>
      <w:proofErr w:type="spellEnd"/>
      <w:r>
        <w:rPr>
          <w:sz w:val="22"/>
          <w:szCs w:val="22"/>
        </w:rPr>
        <w:t xml:space="preserve"> </w:t>
      </w:r>
      <w:proofErr w:type="spellStart"/>
      <w:r>
        <w:rPr>
          <w:sz w:val="22"/>
          <w:szCs w:val="22"/>
        </w:rPr>
        <w:t>anni</w:t>
      </w:r>
      <w:proofErr w:type="spellEnd"/>
      <w:r>
        <w:rPr>
          <w:sz w:val="22"/>
          <w:szCs w:val="22"/>
        </w:rPr>
        <w:t xml:space="preserve"> </w:t>
      </w:r>
      <w:proofErr w:type="spellStart"/>
      <w:r>
        <w:rPr>
          <w:sz w:val="22"/>
          <w:szCs w:val="22"/>
        </w:rPr>
        <w:t>assistiamo</w:t>
      </w:r>
      <w:proofErr w:type="spellEnd"/>
      <w:r>
        <w:rPr>
          <w:sz w:val="22"/>
          <w:szCs w:val="22"/>
        </w:rPr>
        <w:t xml:space="preserve"> </w:t>
      </w:r>
      <w:proofErr w:type="spellStart"/>
      <w:r>
        <w:rPr>
          <w:sz w:val="22"/>
          <w:szCs w:val="22"/>
        </w:rPr>
        <w:t>alla</w:t>
      </w:r>
      <w:proofErr w:type="spellEnd"/>
      <w:r>
        <w:rPr>
          <w:sz w:val="22"/>
          <w:szCs w:val="22"/>
        </w:rPr>
        <w:t xml:space="preserve"> </w:t>
      </w:r>
      <w:proofErr w:type="spellStart"/>
      <w:r>
        <w:rPr>
          <w:sz w:val="22"/>
          <w:szCs w:val="22"/>
        </w:rPr>
        <w:t>pubblicazione</w:t>
      </w:r>
      <w:proofErr w:type="spellEnd"/>
      <w:r>
        <w:rPr>
          <w:sz w:val="22"/>
          <w:szCs w:val="22"/>
        </w:rPr>
        <w:t xml:space="preserve"> di </w:t>
      </w:r>
      <w:proofErr w:type="spellStart"/>
      <w:r>
        <w:rPr>
          <w:sz w:val="22"/>
          <w:szCs w:val="22"/>
        </w:rPr>
        <w:t>testi</w:t>
      </w:r>
      <w:proofErr w:type="spellEnd"/>
      <w:r>
        <w:rPr>
          <w:sz w:val="22"/>
          <w:szCs w:val="22"/>
        </w:rPr>
        <w:t xml:space="preserve"> </w:t>
      </w:r>
      <w:proofErr w:type="spellStart"/>
      <w:r>
        <w:rPr>
          <w:sz w:val="22"/>
          <w:szCs w:val="22"/>
        </w:rPr>
        <w:t>critici</w:t>
      </w:r>
      <w:proofErr w:type="spellEnd"/>
      <w:r>
        <w:rPr>
          <w:sz w:val="22"/>
          <w:szCs w:val="22"/>
        </w:rPr>
        <w:t xml:space="preserve"> che </w:t>
      </w:r>
      <w:proofErr w:type="spellStart"/>
      <w:r>
        <w:rPr>
          <w:sz w:val="22"/>
          <w:szCs w:val="22"/>
        </w:rPr>
        <w:t>selezionano</w:t>
      </w:r>
      <w:proofErr w:type="spellEnd"/>
      <w:r>
        <w:rPr>
          <w:sz w:val="22"/>
          <w:szCs w:val="22"/>
        </w:rPr>
        <w:t xml:space="preserve"> le </w:t>
      </w:r>
      <w:proofErr w:type="spellStart"/>
      <w:r>
        <w:rPr>
          <w:sz w:val="22"/>
          <w:szCs w:val="22"/>
        </w:rPr>
        <w:t>distinte</w:t>
      </w:r>
      <w:proofErr w:type="spellEnd"/>
      <w:r>
        <w:rPr>
          <w:sz w:val="22"/>
          <w:szCs w:val="22"/>
        </w:rPr>
        <w:t xml:space="preserve"> </w:t>
      </w:r>
      <w:proofErr w:type="spellStart"/>
      <w:r>
        <w:rPr>
          <w:sz w:val="22"/>
          <w:szCs w:val="22"/>
        </w:rPr>
        <w:t>occorrenze</w:t>
      </w:r>
      <w:proofErr w:type="spellEnd"/>
      <w:r>
        <w:rPr>
          <w:sz w:val="22"/>
          <w:szCs w:val="22"/>
        </w:rPr>
        <w:t xml:space="preserve"> </w:t>
      </w:r>
      <w:proofErr w:type="spellStart"/>
      <w:r>
        <w:rPr>
          <w:sz w:val="22"/>
          <w:szCs w:val="22"/>
        </w:rPr>
        <w:t>musicali</w:t>
      </w:r>
      <w:proofErr w:type="spellEnd"/>
      <w:r>
        <w:rPr>
          <w:sz w:val="22"/>
          <w:szCs w:val="22"/>
        </w:rPr>
        <w:t xml:space="preserve"> </w:t>
      </w:r>
      <w:proofErr w:type="spellStart"/>
      <w:r>
        <w:rPr>
          <w:sz w:val="22"/>
          <w:szCs w:val="22"/>
        </w:rPr>
        <w:t>presenti</w:t>
      </w:r>
      <w:proofErr w:type="spellEnd"/>
      <w:r>
        <w:rPr>
          <w:sz w:val="22"/>
          <w:szCs w:val="22"/>
        </w:rPr>
        <w:t xml:space="preserve"> </w:t>
      </w:r>
      <w:proofErr w:type="spellStart"/>
      <w:r>
        <w:rPr>
          <w:sz w:val="22"/>
          <w:szCs w:val="22"/>
        </w:rPr>
        <w:t>nelle</w:t>
      </w:r>
      <w:proofErr w:type="spellEnd"/>
      <w:r>
        <w:rPr>
          <w:sz w:val="22"/>
          <w:szCs w:val="22"/>
        </w:rPr>
        <w:t xml:space="preserve"> opere </w:t>
      </w:r>
      <w:proofErr w:type="spellStart"/>
      <w:r>
        <w:rPr>
          <w:sz w:val="22"/>
          <w:szCs w:val="22"/>
        </w:rPr>
        <w:t>maggiori</w:t>
      </w:r>
      <w:proofErr w:type="spellEnd"/>
      <w:r>
        <w:rPr>
          <w:sz w:val="22"/>
          <w:szCs w:val="22"/>
        </w:rPr>
        <w:t xml:space="preserve"> </w:t>
      </w:r>
      <w:proofErr w:type="spellStart"/>
      <w:r>
        <w:rPr>
          <w:sz w:val="22"/>
          <w:szCs w:val="22"/>
        </w:rPr>
        <w:t>delle</w:t>
      </w:r>
      <w:proofErr w:type="spellEnd"/>
      <w:r>
        <w:rPr>
          <w:sz w:val="22"/>
          <w:szCs w:val="22"/>
        </w:rPr>
        <w:t xml:space="preserve"> «</w:t>
      </w:r>
      <w:proofErr w:type="spellStart"/>
      <w:r>
        <w:rPr>
          <w:sz w:val="22"/>
          <w:szCs w:val="22"/>
        </w:rPr>
        <w:t>tre</w:t>
      </w:r>
      <w:proofErr w:type="spellEnd"/>
      <w:r>
        <w:rPr>
          <w:sz w:val="22"/>
          <w:szCs w:val="22"/>
        </w:rPr>
        <w:t xml:space="preserve"> </w:t>
      </w:r>
      <w:r w:rsidRPr="00BF6D1E">
        <w:rPr>
          <w:sz w:val="22"/>
          <w:szCs w:val="22"/>
        </w:rPr>
        <w:t xml:space="preserve">corone» </w:t>
      </w:r>
      <w:proofErr w:type="spellStart"/>
      <w:r w:rsidRPr="00BF6D1E">
        <w:rPr>
          <w:sz w:val="22"/>
          <w:szCs w:val="22"/>
        </w:rPr>
        <w:t>della</w:t>
      </w:r>
      <w:proofErr w:type="spellEnd"/>
      <w:r w:rsidRPr="00BF6D1E">
        <w:rPr>
          <w:sz w:val="22"/>
          <w:szCs w:val="22"/>
        </w:rPr>
        <w:t xml:space="preserve"> </w:t>
      </w:r>
      <w:proofErr w:type="spellStart"/>
      <w:r w:rsidRPr="00BF6D1E">
        <w:rPr>
          <w:sz w:val="22"/>
          <w:szCs w:val="22"/>
        </w:rPr>
        <w:t>letteratura</w:t>
      </w:r>
      <w:proofErr w:type="spellEnd"/>
      <w:r w:rsidRPr="00BF6D1E">
        <w:rPr>
          <w:sz w:val="22"/>
          <w:szCs w:val="22"/>
        </w:rPr>
        <w:t xml:space="preserve"> </w:t>
      </w:r>
      <w:proofErr w:type="spellStart"/>
      <w:r w:rsidRPr="00BF6D1E">
        <w:rPr>
          <w:sz w:val="22"/>
          <w:szCs w:val="22"/>
        </w:rPr>
        <w:t>medievale</w:t>
      </w:r>
      <w:proofErr w:type="spellEnd"/>
      <w:r w:rsidRPr="00BF6D1E">
        <w:rPr>
          <w:sz w:val="22"/>
          <w:szCs w:val="22"/>
        </w:rPr>
        <w:t xml:space="preserve"> italiana. Viene, </w:t>
      </w:r>
      <w:proofErr w:type="spellStart"/>
      <w:r w:rsidRPr="00BF6D1E">
        <w:rPr>
          <w:sz w:val="22"/>
          <w:szCs w:val="22"/>
        </w:rPr>
        <w:t>così</w:t>
      </w:r>
      <w:proofErr w:type="spellEnd"/>
      <w:r w:rsidRPr="00BF6D1E">
        <w:rPr>
          <w:sz w:val="22"/>
          <w:szCs w:val="22"/>
        </w:rPr>
        <w:t xml:space="preserve">, </w:t>
      </w:r>
      <w:proofErr w:type="spellStart"/>
      <w:r w:rsidRPr="00BF6D1E">
        <w:rPr>
          <w:sz w:val="22"/>
          <w:szCs w:val="22"/>
        </w:rPr>
        <w:t>fondata</w:t>
      </w:r>
      <w:proofErr w:type="spellEnd"/>
      <w:r w:rsidRPr="00BF6D1E">
        <w:rPr>
          <w:sz w:val="22"/>
          <w:szCs w:val="22"/>
        </w:rPr>
        <w:t xml:space="preserve"> una </w:t>
      </w:r>
      <w:proofErr w:type="spellStart"/>
      <w:r w:rsidRPr="00BF6D1E">
        <w:rPr>
          <w:sz w:val="22"/>
          <w:szCs w:val="22"/>
        </w:rPr>
        <w:t>linea</w:t>
      </w:r>
      <w:proofErr w:type="spellEnd"/>
      <w:r w:rsidRPr="00BF6D1E">
        <w:rPr>
          <w:sz w:val="22"/>
          <w:szCs w:val="22"/>
        </w:rPr>
        <w:t xml:space="preserve"> di </w:t>
      </w:r>
      <w:proofErr w:type="spellStart"/>
      <w:r w:rsidRPr="00BF6D1E">
        <w:rPr>
          <w:sz w:val="22"/>
          <w:szCs w:val="22"/>
        </w:rPr>
        <w:t>ricerca</w:t>
      </w:r>
      <w:proofErr w:type="spellEnd"/>
      <w:r w:rsidRPr="00BF6D1E">
        <w:rPr>
          <w:sz w:val="22"/>
          <w:szCs w:val="22"/>
        </w:rPr>
        <w:t xml:space="preserve"> seguita </w:t>
      </w:r>
      <w:proofErr w:type="spellStart"/>
      <w:r w:rsidRPr="00BF6D1E">
        <w:rPr>
          <w:sz w:val="22"/>
          <w:szCs w:val="22"/>
        </w:rPr>
        <w:t>poi</w:t>
      </w:r>
      <w:proofErr w:type="spellEnd"/>
      <w:r w:rsidRPr="00BF6D1E">
        <w:rPr>
          <w:sz w:val="22"/>
          <w:szCs w:val="22"/>
        </w:rPr>
        <w:t xml:space="preserve"> da </w:t>
      </w:r>
      <w:proofErr w:type="spellStart"/>
      <w:r w:rsidRPr="00BF6D1E">
        <w:rPr>
          <w:sz w:val="22"/>
          <w:szCs w:val="22"/>
        </w:rPr>
        <w:t>importanti</w:t>
      </w:r>
      <w:proofErr w:type="spellEnd"/>
      <w:r w:rsidRPr="00BF6D1E">
        <w:rPr>
          <w:sz w:val="22"/>
          <w:szCs w:val="22"/>
        </w:rPr>
        <w:t xml:space="preserve"> </w:t>
      </w:r>
      <w:proofErr w:type="spellStart"/>
      <w:r w:rsidRPr="00BF6D1E">
        <w:rPr>
          <w:sz w:val="22"/>
          <w:szCs w:val="22"/>
        </w:rPr>
        <w:t>interventi</w:t>
      </w:r>
      <w:proofErr w:type="spellEnd"/>
      <w:r w:rsidRPr="00BF6D1E">
        <w:rPr>
          <w:sz w:val="22"/>
          <w:szCs w:val="22"/>
        </w:rPr>
        <w:t xml:space="preserve"> </w:t>
      </w:r>
      <w:proofErr w:type="spellStart"/>
      <w:r w:rsidRPr="00BF6D1E">
        <w:rPr>
          <w:sz w:val="22"/>
          <w:szCs w:val="22"/>
        </w:rPr>
        <w:t>analitici</w:t>
      </w:r>
      <w:proofErr w:type="spellEnd"/>
      <w:r w:rsidRPr="00BF6D1E">
        <w:rPr>
          <w:sz w:val="22"/>
          <w:szCs w:val="22"/>
        </w:rPr>
        <w:t xml:space="preserve"> da parte </w:t>
      </w:r>
      <w:proofErr w:type="spellStart"/>
      <w:r w:rsidRPr="00BF6D1E">
        <w:rPr>
          <w:sz w:val="22"/>
          <w:szCs w:val="22"/>
        </w:rPr>
        <w:t>sia</w:t>
      </w:r>
      <w:proofErr w:type="spellEnd"/>
      <w:r w:rsidRPr="00BF6D1E">
        <w:rPr>
          <w:sz w:val="22"/>
          <w:szCs w:val="22"/>
        </w:rPr>
        <w:t xml:space="preserve"> di </w:t>
      </w:r>
      <w:proofErr w:type="spellStart"/>
      <w:r w:rsidRPr="00BF6D1E">
        <w:rPr>
          <w:sz w:val="22"/>
          <w:szCs w:val="22"/>
        </w:rPr>
        <w:t>filologi</w:t>
      </w:r>
      <w:proofErr w:type="spellEnd"/>
      <w:r w:rsidRPr="00BF6D1E">
        <w:rPr>
          <w:sz w:val="22"/>
          <w:szCs w:val="22"/>
        </w:rPr>
        <w:t xml:space="preserve"> che di </w:t>
      </w:r>
      <w:proofErr w:type="spellStart"/>
      <w:r w:rsidRPr="00BF6D1E">
        <w:rPr>
          <w:sz w:val="22"/>
          <w:szCs w:val="22"/>
        </w:rPr>
        <w:t>musicologi</w:t>
      </w:r>
      <w:proofErr w:type="spellEnd"/>
      <w:r w:rsidRPr="00BF6D1E">
        <w:rPr>
          <w:sz w:val="22"/>
          <w:szCs w:val="22"/>
        </w:rPr>
        <w:t>.</w:t>
      </w:r>
    </w:p>
  </w:footnote>
  <w:footnote w:id="2">
    <w:p w14:paraId="2D34B95D" w14:textId="69F13101" w:rsidR="005423D2" w:rsidRPr="00BF6D1E" w:rsidRDefault="005423D2" w:rsidP="00C2032F">
      <w:pPr>
        <w:pStyle w:val="Textonotapie"/>
        <w:jc w:val="both"/>
        <w:rPr>
          <w:sz w:val="22"/>
          <w:szCs w:val="22"/>
        </w:rPr>
      </w:pPr>
      <w:r w:rsidRPr="00BF6D1E">
        <w:rPr>
          <w:rStyle w:val="Refdenotaalpie"/>
          <w:sz w:val="22"/>
          <w:szCs w:val="22"/>
        </w:rPr>
        <w:footnoteRef/>
      </w:r>
      <w:r w:rsidRPr="00BF6D1E">
        <w:rPr>
          <w:sz w:val="22"/>
          <w:szCs w:val="22"/>
        </w:rPr>
        <w:t xml:space="preserve"> Con </w:t>
      </w:r>
      <w:proofErr w:type="spellStart"/>
      <w:r w:rsidRPr="00BF6D1E">
        <w:rPr>
          <w:sz w:val="22"/>
          <w:szCs w:val="22"/>
        </w:rPr>
        <w:t>gli</w:t>
      </w:r>
      <w:proofErr w:type="spellEnd"/>
      <w:r w:rsidRPr="00BF6D1E">
        <w:rPr>
          <w:sz w:val="22"/>
          <w:szCs w:val="22"/>
        </w:rPr>
        <w:t xml:space="preserve"> </w:t>
      </w:r>
      <w:proofErr w:type="spellStart"/>
      <w:r w:rsidRPr="00BF6D1E">
        <w:rPr>
          <w:sz w:val="22"/>
          <w:szCs w:val="22"/>
        </w:rPr>
        <w:t>studi</w:t>
      </w:r>
      <w:proofErr w:type="spellEnd"/>
      <w:r w:rsidRPr="00BF6D1E">
        <w:rPr>
          <w:sz w:val="22"/>
          <w:szCs w:val="22"/>
        </w:rPr>
        <w:t xml:space="preserve"> </w:t>
      </w:r>
      <w:proofErr w:type="spellStart"/>
      <w:r w:rsidRPr="00BF6D1E">
        <w:rPr>
          <w:sz w:val="22"/>
          <w:szCs w:val="22"/>
        </w:rPr>
        <w:t>d</w:t>
      </w:r>
      <w:r>
        <w:rPr>
          <w:sz w:val="22"/>
          <w:szCs w:val="22"/>
        </w:rPr>
        <w:t>egli</w:t>
      </w:r>
      <w:proofErr w:type="spellEnd"/>
      <w:r w:rsidRPr="00BF6D1E">
        <w:rPr>
          <w:sz w:val="22"/>
          <w:szCs w:val="22"/>
        </w:rPr>
        <w:t xml:space="preserve"> </w:t>
      </w:r>
      <w:proofErr w:type="spellStart"/>
      <w:r w:rsidRPr="00BF6D1E">
        <w:rPr>
          <w:sz w:val="22"/>
          <w:szCs w:val="22"/>
        </w:rPr>
        <w:t>importanti</w:t>
      </w:r>
      <w:proofErr w:type="spellEnd"/>
      <w:r w:rsidRPr="00BF6D1E">
        <w:rPr>
          <w:sz w:val="22"/>
          <w:szCs w:val="22"/>
        </w:rPr>
        <w:t xml:space="preserve"> </w:t>
      </w:r>
      <w:proofErr w:type="spellStart"/>
      <w:r w:rsidRPr="00BF6D1E">
        <w:rPr>
          <w:sz w:val="22"/>
          <w:szCs w:val="22"/>
        </w:rPr>
        <w:t>musicologi</w:t>
      </w:r>
      <w:proofErr w:type="spellEnd"/>
      <w:r>
        <w:rPr>
          <w:sz w:val="22"/>
          <w:szCs w:val="22"/>
        </w:rPr>
        <w:t xml:space="preserve"> </w:t>
      </w:r>
      <w:proofErr w:type="spellStart"/>
      <w:r>
        <w:rPr>
          <w:sz w:val="22"/>
          <w:szCs w:val="22"/>
        </w:rPr>
        <w:t>citati</w:t>
      </w:r>
      <w:proofErr w:type="spellEnd"/>
      <w:r w:rsidRPr="00BF6D1E">
        <w:rPr>
          <w:sz w:val="22"/>
          <w:szCs w:val="22"/>
        </w:rPr>
        <w:t xml:space="preserve"> </w:t>
      </w:r>
      <w:r>
        <w:rPr>
          <w:sz w:val="22"/>
          <w:szCs w:val="22"/>
        </w:rPr>
        <w:t>-</w:t>
      </w:r>
      <w:r w:rsidRPr="00BF6D1E">
        <w:rPr>
          <w:sz w:val="22"/>
          <w:szCs w:val="22"/>
        </w:rPr>
        <w:t xml:space="preserve">Nino </w:t>
      </w:r>
      <w:proofErr w:type="spellStart"/>
      <w:r w:rsidRPr="00BF6D1E">
        <w:rPr>
          <w:sz w:val="22"/>
          <w:szCs w:val="22"/>
        </w:rPr>
        <w:t>Pirrotta</w:t>
      </w:r>
      <w:proofErr w:type="spellEnd"/>
      <w:r w:rsidRPr="00BF6D1E">
        <w:rPr>
          <w:sz w:val="22"/>
          <w:szCs w:val="22"/>
        </w:rPr>
        <w:t xml:space="preserve">, Pierluigi </w:t>
      </w:r>
      <w:proofErr w:type="spellStart"/>
      <w:r w:rsidRPr="00BF6D1E">
        <w:rPr>
          <w:sz w:val="22"/>
          <w:szCs w:val="22"/>
        </w:rPr>
        <w:t>Petrobelli</w:t>
      </w:r>
      <w:proofErr w:type="spellEnd"/>
      <w:r>
        <w:rPr>
          <w:sz w:val="22"/>
          <w:szCs w:val="22"/>
        </w:rPr>
        <w:t>, Francesco A. Gallo e</w:t>
      </w:r>
      <w:r w:rsidRPr="00BF6D1E">
        <w:rPr>
          <w:sz w:val="22"/>
          <w:szCs w:val="22"/>
        </w:rPr>
        <w:t xml:space="preserve"> </w:t>
      </w:r>
      <w:proofErr w:type="spellStart"/>
      <w:r w:rsidRPr="00BF6D1E">
        <w:rPr>
          <w:sz w:val="22"/>
          <w:szCs w:val="22"/>
        </w:rPr>
        <w:t>Raffaello</w:t>
      </w:r>
      <w:proofErr w:type="spellEnd"/>
      <w:r w:rsidRPr="00BF6D1E">
        <w:rPr>
          <w:sz w:val="22"/>
          <w:szCs w:val="22"/>
        </w:rPr>
        <w:t xml:space="preserve"> </w:t>
      </w:r>
      <w:proofErr w:type="spellStart"/>
      <w:r w:rsidRPr="00BF6D1E">
        <w:rPr>
          <w:sz w:val="22"/>
          <w:szCs w:val="22"/>
        </w:rPr>
        <w:t>Monterosso</w:t>
      </w:r>
      <w:proofErr w:type="spellEnd"/>
      <w:r>
        <w:rPr>
          <w:sz w:val="22"/>
          <w:szCs w:val="22"/>
        </w:rPr>
        <w:t>-</w:t>
      </w:r>
      <w:r w:rsidRPr="00BF6D1E">
        <w:rPr>
          <w:sz w:val="22"/>
          <w:szCs w:val="22"/>
        </w:rPr>
        <w:t xml:space="preserve"> </w:t>
      </w:r>
      <w:proofErr w:type="spellStart"/>
      <w:r w:rsidRPr="00BF6D1E">
        <w:rPr>
          <w:sz w:val="22"/>
          <w:szCs w:val="22"/>
        </w:rPr>
        <w:t>l’indagine</w:t>
      </w:r>
      <w:proofErr w:type="spellEnd"/>
      <w:r w:rsidRPr="00BF6D1E">
        <w:rPr>
          <w:sz w:val="22"/>
          <w:szCs w:val="22"/>
        </w:rPr>
        <w:t xml:space="preserve"> </w:t>
      </w:r>
      <w:proofErr w:type="spellStart"/>
      <w:r w:rsidRPr="00BF6D1E">
        <w:rPr>
          <w:sz w:val="22"/>
          <w:szCs w:val="22"/>
        </w:rPr>
        <w:t>sulla</w:t>
      </w:r>
      <w:proofErr w:type="spellEnd"/>
      <w:r w:rsidRPr="00BF6D1E">
        <w:rPr>
          <w:sz w:val="22"/>
          <w:szCs w:val="22"/>
        </w:rPr>
        <w:t xml:space="preserve"> </w:t>
      </w:r>
      <w:proofErr w:type="spellStart"/>
      <w:r w:rsidRPr="00BF6D1E">
        <w:rPr>
          <w:sz w:val="22"/>
          <w:szCs w:val="22"/>
        </w:rPr>
        <w:t>funzione</w:t>
      </w:r>
      <w:proofErr w:type="spellEnd"/>
      <w:r w:rsidRPr="00BF6D1E">
        <w:rPr>
          <w:sz w:val="22"/>
          <w:szCs w:val="22"/>
        </w:rPr>
        <w:t xml:space="preserve"> </w:t>
      </w:r>
      <w:proofErr w:type="spellStart"/>
      <w:r w:rsidRPr="00BF6D1E">
        <w:rPr>
          <w:sz w:val="22"/>
          <w:szCs w:val="22"/>
        </w:rPr>
        <w:t>delle</w:t>
      </w:r>
      <w:proofErr w:type="spellEnd"/>
      <w:r w:rsidRPr="00BF6D1E">
        <w:rPr>
          <w:sz w:val="22"/>
          <w:szCs w:val="22"/>
        </w:rPr>
        <w:t xml:space="preserve"> </w:t>
      </w:r>
      <w:proofErr w:type="spellStart"/>
      <w:r w:rsidRPr="00BF6D1E">
        <w:rPr>
          <w:sz w:val="22"/>
          <w:szCs w:val="22"/>
        </w:rPr>
        <w:t>molte</w:t>
      </w:r>
      <w:proofErr w:type="spellEnd"/>
      <w:r w:rsidRPr="00BF6D1E">
        <w:rPr>
          <w:sz w:val="22"/>
          <w:szCs w:val="22"/>
        </w:rPr>
        <w:t xml:space="preserve"> e </w:t>
      </w:r>
      <w:proofErr w:type="spellStart"/>
      <w:r w:rsidRPr="00BF6D1E">
        <w:rPr>
          <w:sz w:val="22"/>
          <w:szCs w:val="22"/>
        </w:rPr>
        <w:t>distinte</w:t>
      </w:r>
      <w:proofErr w:type="spellEnd"/>
      <w:r w:rsidRPr="00BF6D1E">
        <w:rPr>
          <w:sz w:val="22"/>
          <w:szCs w:val="22"/>
        </w:rPr>
        <w:t xml:space="preserve"> </w:t>
      </w:r>
      <w:proofErr w:type="spellStart"/>
      <w:r w:rsidRPr="00BF6D1E">
        <w:rPr>
          <w:sz w:val="22"/>
          <w:szCs w:val="22"/>
        </w:rPr>
        <w:t>descrizioni</w:t>
      </w:r>
      <w:proofErr w:type="spellEnd"/>
      <w:r w:rsidRPr="00BF6D1E">
        <w:rPr>
          <w:sz w:val="22"/>
          <w:szCs w:val="22"/>
        </w:rPr>
        <w:t xml:space="preserve"> </w:t>
      </w:r>
      <w:proofErr w:type="spellStart"/>
      <w:r w:rsidRPr="00BF6D1E">
        <w:rPr>
          <w:sz w:val="22"/>
          <w:szCs w:val="22"/>
        </w:rPr>
        <w:t>musicali</w:t>
      </w:r>
      <w:proofErr w:type="spellEnd"/>
      <w:r w:rsidRPr="00BF6D1E">
        <w:rPr>
          <w:sz w:val="22"/>
          <w:szCs w:val="22"/>
        </w:rPr>
        <w:t xml:space="preserve"> </w:t>
      </w:r>
      <w:proofErr w:type="spellStart"/>
      <w:r w:rsidRPr="00BF6D1E">
        <w:rPr>
          <w:sz w:val="22"/>
          <w:szCs w:val="22"/>
        </w:rPr>
        <w:t>della</w:t>
      </w:r>
      <w:proofErr w:type="spellEnd"/>
      <w:r w:rsidRPr="00BF6D1E">
        <w:rPr>
          <w:sz w:val="22"/>
          <w:szCs w:val="22"/>
        </w:rPr>
        <w:t xml:space="preserve"> </w:t>
      </w:r>
      <w:proofErr w:type="spellStart"/>
      <w:r w:rsidRPr="00BF6D1E">
        <w:rPr>
          <w:i/>
          <w:iCs/>
          <w:sz w:val="22"/>
          <w:szCs w:val="22"/>
        </w:rPr>
        <w:t>Commedia</w:t>
      </w:r>
      <w:proofErr w:type="spellEnd"/>
      <w:r w:rsidRPr="00BF6D1E">
        <w:rPr>
          <w:i/>
          <w:iCs/>
          <w:sz w:val="22"/>
          <w:szCs w:val="22"/>
        </w:rPr>
        <w:t xml:space="preserve"> </w:t>
      </w:r>
      <w:r w:rsidRPr="00BF6D1E">
        <w:rPr>
          <w:sz w:val="22"/>
          <w:szCs w:val="22"/>
        </w:rPr>
        <w:t xml:space="preserve">viene </w:t>
      </w:r>
      <w:proofErr w:type="spellStart"/>
      <w:r w:rsidRPr="00BF6D1E">
        <w:rPr>
          <w:sz w:val="22"/>
          <w:szCs w:val="22"/>
        </w:rPr>
        <w:t>reimpostat</w:t>
      </w:r>
      <w:r>
        <w:rPr>
          <w:sz w:val="22"/>
          <w:szCs w:val="22"/>
        </w:rPr>
        <w:t>a</w:t>
      </w:r>
      <w:proofErr w:type="spellEnd"/>
      <w:r>
        <w:rPr>
          <w:sz w:val="22"/>
          <w:szCs w:val="22"/>
        </w:rPr>
        <w:t xml:space="preserve"> in modo significativo</w:t>
      </w:r>
      <w:r w:rsidRPr="00BF6D1E">
        <w:rPr>
          <w:sz w:val="22"/>
          <w:szCs w:val="22"/>
        </w:rPr>
        <w:t>.</w:t>
      </w:r>
      <w:r>
        <w:rPr>
          <w:sz w:val="22"/>
          <w:szCs w:val="22"/>
        </w:rPr>
        <w:t xml:space="preserve"> Si </w:t>
      </w:r>
      <w:proofErr w:type="spellStart"/>
      <w:r>
        <w:rPr>
          <w:sz w:val="22"/>
          <w:szCs w:val="22"/>
        </w:rPr>
        <w:t>tratta</w:t>
      </w:r>
      <w:proofErr w:type="spellEnd"/>
      <w:r>
        <w:rPr>
          <w:sz w:val="22"/>
          <w:szCs w:val="22"/>
        </w:rPr>
        <w:t xml:space="preserve"> di </w:t>
      </w:r>
      <w:proofErr w:type="spellStart"/>
      <w:r>
        <w:rPr>
          <w:sz w:val="22"/>
          <w:szCs w:val="22"/>
        </w:rPr>
        <w:t>un’autentica</w:t>
      </w:r>
      <w:proofErr w:type="spellEnd"/>
      <w:r>
        <w:rPr>
          <w:sz w:val="22"/>
          <w:szCs w:val="22"/>
        </w:rPr>
        <w:t xml:space="preserve"> </w:t>
      </w:r>
      <w:proofErr w:type="spellStart"/>
      <w:r>
        <w:rPr>
          <w:sz w:val="22"/>
          <w:szCs w:val="22"/>
        </w:rPr>
        <w:t>rivoluzione</w:t>
      </w:r>
      <w:proofErr w:type="spellEnd"/>
      <w:r>
        <w:rPr>
          <w:sz w:val="22"/>
          <w:szCs w:val="22"/>
        </w:rPr>
        <w:t xml:space="preserve"> </w:t>
      </w:r>
      <w:proofErr w:type="spellStart"/>
      <w:r>
        <w:rPr>
          <w:sz w:val="22"/>
          <w:szCs w:val="22"/>
        </w:rPr>
        <w:t>all’interno</w:t>
      </w:r>
      <w:proofErr w:type="spellEnd"/>
      <w:r>
        <w:rPr>
          <w:sz w:val="22"/>
          <w:szCs w:val="22"/>
        </w:rPr>
        <w:t xml:space="preserve"> </w:t>
      </w:r>
      <w:proofErr w:type="spellStart"/>
      <w:r>
        <w:rPr>
          <w:sz w:val="22"/>
          <w:szCs w:val="22"/>
        </w:rPr>
        <w:t>degli</w:t>
      </w:r>
      <w:proofErr w:type="spellEnd"/>
      <w:r>
        <w:rPr>
          <w:sz w:val="22"/>
          <w:szCs w:val="22"/>
        </w:rPr>
        <w:t xml:space="preserve"> </w:t>
      </w:r>
      <w:proofErr w:type="spellStart"/>
      <w:r>
        <w:rPr>
          <w:sz w:val="22"/>
          <w:szCs w:val="22"/>
        </w:rPr>
        <w:t>studi</w:t>
      </w:r>
      <w:proofErr w:type="spellEnd"/>
      <w:r>
        <w:rPr>
          <w:sz w:val="22"/>
          <w:szCs w:val="22"/>
        </w:rPr>
        <w:t xml:space="preserve"> </w:t>
      </w:r>
      <w:proofErr w:type="spellStart"/>
      <w:r>
        <w:rPr>
          <w:sz w:val="22"/>
          <w:szCs w:val="22"/>
        </w:rPr>
        <w:t>medievali</w:t>
      </w:r>
      <w:proofErr w:type="spellEnd"/>
      <w:r>
        <w:rPr>
          <w:sz w:val="22"/>
          <w:szCs w:val="22"/>
        </w:rPr>
        <w:t xml:space="preserve">: </w:t>
      </w:r>
      <w:proofErr w:type="spellStart"/>
      <w:r>
        <w:rPr>
          <w:sz w:val="22"/>
          <w:szCs w:val="22"/>
        </w:rPr>
        <w:t>il</w:t>
      </w:r>
      <w:proofErr w:type="spellEnd"/>
      <w:r>
        <w:rPr>
          <w:sz w:val="22"/>
          <w:szCs w:val="22"/>
        </w:rPr>
        <w:t xml:space="preserve"> testo dantesco viene </w:t>
      </w:r>
      <w:proofErr w:type="spellStart"/>
      <w:r>
        <w:rPr>
          <w:sz w:val="22"/>
          <w:szCs w:val="22"/>
        </w:rPr>
        <w:t>considerato</w:t>
      </w:r>
      <w:proofErr w:type="spellEnd"/>
      <w:r>
        <w:rPr>
          <w:sz w:val="22"/>
          <w:szCs w:val="22"/>
        </w:rPr>
        <w:t xml:space="preserve"> non solo come una </w:t>
      </w:r>
      <w:proofErr w:type="spellStart"/>
      <w:r>
        <w:rPr>
          <w:sz w:val="22"/>
          <w:szCs w:val="22"/>
        </w:rPr>
        <w:t>fonte</w:t>
      </w:r>
      <w:proofErr w:type="spellEnd"/>
      <w:r>
        <w:rPr>
          <w:sz w:val="22"/>
          <w:szCs w:val="22"/>
        </w:rPr>
        <w:t xml:space="preserve"> </w:t>
      </w:r>
      <w:proofErr w:type="spellStart"/>
      <w:r>
        <w:rPr>
          <w:sz w:val="22"/>
          <w:szCs w:val="22"/>
        </w:rPr>
        <w:t>musicologica</w:t>
      </w:r>
      <w:proofErr w:type="spellEnd"/>
      <w:r>
        <w:rPr>
          <w:sz w:val="22"/>
          <w:szCs w:val="22"/>
        </w:rPr>
        <w:t xml:space="preserve"> </w:t>
      </w:r>
      <w:proofErr w:type="spellStart"/>
      <w:r>
        <w:rPr>
          <w:sz w:val="22"/>
          <w:szCs w:val="22"/>
        </w:rPr>
        <w:t>ma</w:t>
      </w:r>
      <w:proofErr w:type="spellEnd"/>
      <w:r>
        <w:rPr>
          <w:sz w:val="22"/>
          <w:szCs w:val="22"/>
        </w:rPr>
        <w:t xml:space="preserve"> anche come un testo </w:t>
      </w:r>
      <w:proofErr w:type="spellStart"/>
      <w:r>
        <w:rPr>
          <w:sz w:val="22"/>
          <w:szCs w:val="22"/>
        </w:rPr>
        <w:t>unico</w:t>
      </w:r>
      <w:proofErr w:type="spellEnd"/>
      <w:r>
        <w:rPr>
          <w:sz w:val="22"/>
          <w:szCs w:val="22"/>
        </w:rPr>
        <w:t xml:space="preserve"> </w:t>
      </w:r>
      <w:proofErr w:type="spellStart"/>
      <w:r>
        <w:rPr>
          <w:sz w:val="22"/>
          <w:szCs w:val="22"/>
        </w:rPr>
        <w:t>rispetto</w:t>
      </w:r>
      <w:proofErr w:type="spellEnd"/>
      <w:r>
        <w:rPr>
          <w:sz w:val="22"/>
          <w:szCs w:val="22"/>
        </w:rPr>
        <w:t xml:space="preserve"> </w:t>
      </w:r>
      <w:proofErr w:type="spellStart"/>
      <w:r>
        <w:rPr>
          <w:sz w:val="22"/>
          <w:szCs w:val="22"/>
        </w:rPr>
        <w:t>alla</w:t>
      </w:r>
      <w:proofErr w:type="spellEnd"/>
      <w:r>
        <w:rPr>
          <w:sz w:val="22"/>
          <w:szCs w:val="22"/>
        </w:rPr>
        <w:t xml:space="preserve"> </w:t>
      </w:r>
      <w:proofErr w:type="spellStart"/>
      <w:r>
        <w:rPr>
          <w:sz w:val="22"/>
          <w:szCs w:val="22"/>
        </w:rPr>
        <w:t>letteratura</w:t>
      </w:r>
      <w:proofErr w:type="spellEnd"/>
      <w:r>
        <w:rPr>
          <w:sz w:val="22"/>
          <w:szCs w:val="22"/>
        </w:rPr>
        <w:t xml:space="preserve"> </w:t>
      </w:r>
      <w:proofErr w:type="spellStart"/>
      <w:r>
        <w:rPr>
          <w:sz w:val="22"/>
          <w:szCs w:val="22"/>
        </w:rPr>
        <w:t>medievale</w:t>
      </w:r>
      <w:proofErr w:type="spellEnd"/>
      <w:r>
        <w:rPr>
          <w:sz w:val="22"/>
          <w:szCs w:val="22"/>
        </w:rPr>
        <w:t xml:space="preserve"> italiana in </w:t>
      </w:r>
      <w:proofErr w:type="spellStart"/>
      <w:r>
        <w:rPr>
          <w:sz w:val="22"/>
          <w:szCs w:val="22"/>
        </w:rPr>
        <w:t>quanto</w:t>
      </w:r>
      <w:proofErr w:type="spellEnd"/>
      <w:r>
        <w:rPr>
          <w:sz w:val="22"/>
          <w:szCs w:val="22"/>
        </w:rPr>
        <w:t xml:space="preserve"> in grado di </w:t>
      </w:r>
      <w:proofErr w:type="spellStart"/>
      <w:r>
        <w:rPr>
          <w:sz w:val="22"/>
          <w:szCs w:val="22"/>
        </w:rPr>
        <w:t>fornirci</w:t>
      </w:r>
      <w:proofErr w:type="spellEnd"/>
      <w:r>
        <w:rPr>
          <w:sz w:val="22"/>
          <w:szCs w:val="22"/>
        </w:rPr>
        <w:t xml:space="preserve"> </w:t>
      </w:r>
      <w:proofErr w:type="spellStart"/>
      <w:r>
        <w:rPr>
          <w:sz w:val="22"/>
          <w:szCs w:val="22"/>
        </w:rPr>
        <w:t>preziose</w:t>
      </w:r>
      <w:proofErr w:type="spellEnd"/>
      <w:r>
        <w:rPr>
          <w:sz w:val="22"/>
          <w:szCs w:val="22"/>
        </w:rPr>
        <w:t xml:space="preserve"> </w:t>
      </w:r>
      <w:proofErr w:type="spellStart"/>
      <w:r>
        <w:rPr>
          <w:sz w:val="22"/>
          <w:szCs w:val="22"/>
        </w:rPr>
        <w:t>informazioni</w:t>
      </w:r>
      <w:proofErr w:type="spellEnd"/>
      <w:r>
        <w:rPr>
          <w:sz w:val="22"/>
          <w:szCs w:val="22"/>
        </w:rPr>
        <w:t xml:space="preserve"> </w:t>
      </w:r>
      <w:proofErr w:type="spellStart"/>
      <w:r>
        <w:rPr>
          <w:sz w:val="22"/>
          <w:szCs w:val="22"/>
        </w:rPr>
        <w:t>sullo</w:t>
      </w:r>
      <w:proofErr w:type="spellEnd"/>
      <w:r>
        <w:rPr>
          <w:sz w:val="22"/>
          <w:szCs w:val="22"/>
        </w:rPr>
        <w:t xml:space="preserve"> </w:t>
      </w:r>
      <w:proofErr w:type="spellStart"/>
      <w:r>
        <w:rPr>
          <w:sz w:val="22"/>
          <w:szCs w:val="22"/>
        </w:rPr>
        <w:t>stato</w:t>
      </w:r>
      <w:proofErr w:type="spellEnd"/>
      <w:r>
        <w:rPr>
          <w:sz w:val="22"/>
          <w:szCs w:val="22"/>
        </w:rPr>
        <w:t xml:space="preserve"> </w:t>
      </w:r>
      <w:proofErr w:type="spellStart"/>
      <w:r>
        <w:rPr>
          <w:sz w:val="22"/>
          <w:szCs w:val="22"/>
        </w:rPr>
        <w:t>della</w:t>
      </w:r>
      <w:proofErr w:type="spellEnd"/>
      <w:r>
        <w:rPr>
          <w:sz w:val="22"/>
          <w:szCs w:val="22"/>
        </w:rPr>
        <w:t xml:space="preserve"> </w:t>
      </w:r>
      <w:proofErr w:type="spellStart"/>
      <w:r>
        <w:rPr>
          <w:sz w:val="22"/>
          <w:szCs w:val="22"/>
        </w:rPr>
        <w:t>musica</w:t>
      </w:r>
      <w:proofErr w:type="spellEnd"/>
      <w:r>
        <w:rPr>
          <w:sz w:val="22"/>
          <w:szCs w:val="22"/>
        </w:rPr>
        <w:t xml:space="preserve"> laica e </w:t>
      </w:r>
      <w:proofErr w:type="spellStart"/>
      <w:r>
        <w:rPr>
          <w:sz w:val="22"/>
          <w:szCs w:val="22"/>
        </w:rPr>
        <w:t>liturgica</w:t>
      </w:r>
      <w:proofErr w:type="spellEnd"/>
      <w:r>
        <w:rPr>
          <w:sz w:val="22"/>
          <w:szCs w:val="22"/>
        </w:rPr>
        <w:t xml:space="preserve"> italiana </w:t>
      </w:r>
      <w:proofErr w:type="spellStart"/>
      <w:r>
        <w:rPr>
          <w:sz w:val="22"/>
          <w:szCs w:val="22"/>
        </w:rPr>
        <w:t>basso-medievale</w:t>
      </w:r>
      <w:proofErr w:type="spellEnd"/>
      <w:r>
        <w:rPr>
          <w:sz w:val="22"/>
          <w:szCs w:val="22"/>
        </w:rPr>
        <w:t xml:space="preserve">, </w:t>
      </w:r>
      <w:proofErr w:type="spellStart"/>
      <w:r>
        <w:rPr>
          <w:sz w:val="22"/>
          <w:szCs w:val="22"/>
        </w:rPr>
        <w:t>sulle</w:t>
      </w:r>
      <w:proofErr w:type="spellEnd"/>
      <w:r>
        <w:rPr>
          <w:sz w:val="22"/>
          <w:szCs w:val="22"/>
        </w:rPr>
        <w:t xml:space="preserve"> </w:t>
      </w:r>
      <w:proofErr w:type="spellStart"/>
      <w:r>
        <w:rPr>
          <w:sz w:val="22"/>
          <w:szCs w:val="22"/>
        </w:rPr>
        <w:t>tecniche</w:t>
      </w:r>
      <w:proofErr w:type="spellEnd"/>
      <w:r>
        <w:rPr>
          <w:sz w:val="22"/>
          <w:szCs w:val="22"/>
        </w:rPr>
        <w:t xml:space="preserve"> </w:t>
      </w:r>
      <w:proofErr w:type="spellStart"/>
      <w:r>
        <w:rPr>
          <w:sz w:val="22"/>
          <w:szCs w:val="22"/>
        </w:rPr>
        <w:t>esecutive</w:t>
      </w:r>
      <w:proofErr w:type="spellEnd"/>
      <w:r>
        <w:rPr>
          <w:sz w:val="22"/>
          <w:szCs w:val="22"/>
        </w:rPr>
        <w:t xml:space="preserve"> e </w:t>
      </w:r>
      <w:proofErr w:type="spellStart"/>
      <w:r>
        <w:rPr>
          <w:sz w:val="22"/>
          <w:szCs w:val="22"/>
        </w:rPr>
        <w:t>sugli</w:t>
      </w:r>
      <w:proofErr w:type="spellEnd"/>
      <w:r>
        <w:rPr>
          <w:sz w:val="22"/>
          <w:szCs w:val="22"/>
        </w:rPr>
        <w:t xml:space="preserve"> </w:t>
      </w:r>
      <w:proofErr w:type="spellStart"/>
      <w:r>
        <w:rPr>
          <w:sz w:val="22"/>
          <w:szCs w:val="22"/>
        </w:rPr>
        <w:t>usi</w:t>
      </w:r>
      <w:proofErr w:type="spellEnd"/>
      <w:r>
        <w:rPr>
          <w:sz w:val="22"/>
          <w:szCs w:val="22"/>
        </w:rPr>
        <w:t xml:space="preserve"> </w:t>
      </w:r>
      <w:proofErr w:type="spellStart"/>
      <w:r>
        <w:rPr>
          <w:sz w:val="22"/>
          <w:szCs w:val="22"/>
        </w:rPr>
        <w:t>profani</w:t>
      </w:r>
      <w:proofErr w:type="spellEnd"/>
      <w:r>
        <w:rPr>
          <w:sz w:val="22"/>
          <w:szCs w:val="22"/>
        </w:rPr>
        <w:t xml:space="preserve"> e </w:t>
      </w:r>
      <w:proofErr w:type="spellStart"/>
      <w:r>
        <w:rPr>
          <w:sz w:val="22"/>
          <w:szCs w:val="22"/>
        </w:rPr>
        <w:t>sacri</w:t>
      </w:r>
      <w:proofErr w:type="spellEnd"/>
      <w:r>
        <w:rPr>
          <w:sz w:val="22"/>
          <w:szCs w:val="22"/>
        </w:rPr>
        <w:t xml:space="preserve"> di </w:t>
      </w:r>
      <w:proofErr w:type="spellStart"/>
      <w:r>
        <w:rPr>
          <w:sz w:val="22"/>
          <w:szCs w:val="22"/>
        </w:rPr>
        <w:t>determinati</w:t>
      </w:r>
      <w:proofErr w:type="spellEnd"/>
      <w:r>
        <w:rPr>
          <w:sz w:val="22"/>
          <w:szCs w:val="22"/>
        </w:rPr>
        <w:t xml:space="preserve"> </w:t>
      </w:r>
      <w:proofErr w:type="spellStart"/>
      <w:r>
        <w:rPr>
          <w:sz w:val="22"/>
          <w:szCs w:val="22"/>
        </w:rPr>
        <w:t>repertori</w:t>
      </w:r>
      <w:proofErr w:type="spellEnd"/>
      <w:r>
        <w:rPr>
          <w:sz w:val="22"/>
          <w:szCs w:val="22"/>
        </w:rPr>
        <w:t xml:space="preserve">. </w:t>
      </w:r>
    </w:p>
  </w:footnote>
  <w:footnote w:id="3">
    <w:p w14:paraId="501DAE2F" w14:textId="4EACB462" w:rsidR="005423D2" w:rsidRPr="00BF6D1E" w:rsidRDefault="005423D2" w:rsidP="00BF6D1E">
      <w:pPr>
        <w:pStyle w:val="Textonotapie"/>
        <w:jc w:val="both"/>
        <w:rPr>
          <w:sz w:val="22"/>
          <w:szCs w:val="22"/>
        </w:rPr>
      </w:pPr>
      <w:r w:rsidRPr="00BF6D1E">
        <w:rPr>
          <w:rStyle w:val="Refdenotaalpie"/>
          <w:sz w:val="22"/>
          <w:szCs w:val="22"/>
        </w:rPr>
        <w:footnoteRef/>
      </w:r>
      <w:r w:rsidRPr="00BF6D1E">
        <w:rPr>
          <w:sz w:val="22"/>
          <w:szCs w:val="22"/>
        </w:rPr>
        <w:t xml:space="preserve"> </w:t>
      </w:r>
      <w:proofErr w:type="spellStart"/>
      <w:r w:rsidRPr="00BF6D1E">
        <w:rPr>
          <w:color w:val="000000"/>
          <w:sz w:val="22"/>
          <w:szCs w:val="22"/>
        </w:rPr>
        <w:t>L’idea</w:t>
      </w:r>
      <w:proofErr w:type="spellEnd"/>
      <w:r w:rsidRPr="00BF6D1E">
        <w:rPr>
          <w:color w:val="000000"/>
          <w:sz w:val="22"/>
          <w:szCs w:val="22"/>
        </w:rPr>
        <w:t xml:space="preserve"> di una </w:t>
      </w:r>
      <w:proofErr w:type="spellStart"/>
      <w:r w:rsidRPr="00BF6D1E">
        <w:rPr>
          <w:color w:val="000000"/>
          <w:sz w:val="22"/>
          <w:szCs w:val="22"/>
        </w:rPr>
        <w:t>lettura</w:t>
      </w:r>
      <w:proofErr w:type="spellEnd"/>
      <w:r w:rsidRPr="00BF6D1E">
        <w:rPr>
          <w:color w:val="000000"/>
          <w:sz w:val="22"/>
          <w:szCs w:val="22"/>
        </w:rPr>
        <w:t xml:space="preserve"> </w:t>
      </w:r>
      <w:proofErr w:type="spellStart"/>
      <w:r w:rsidRPr="00BF6D1E">
        <w:rPr>
          <w:color w:val="000000"/>
          <w:sz w:val="22"/>
          <w:szCs w:val="22"/>
        </w:rPr>
        <w:t>organica</w:t>
      </w:r>
      <w:proofErr w:type="spellEnd"/>
      <w:r w:rsidRPr="00BF6D1E">
        <w:rPr>
          <w:color w:val="000000"/>
          <w:sz w:val="22"/>
          <w:szCs w:val="22"/>
        </w:rPr>
        <w:t xml:space="preserve"> </w:t>
      </w:r>
      <w:proofErr w:type="spellStart"/>
      <w:r w:rsidRPr="00BF6D1E">
        <w:rPr>
          <w:color w:val="000000"/>
          <w:sz w:val="22"/>
          <w:szCs w:val="22"/>
        </w:rPr>
        <w:t>degli</w:t>
      </w:r>
      <w:proofErr w:type="spellEnd"/>
      <w:r w:rsidRPr="00BF6D1E">
        <w:rPr>
          <w:color w:val="000000"/>
          <w:sz w:val="22"/>
          <w:szCs w:val="22"/>
        </w:rPr>
        <w:t xml:space="preserve"> </w:t>
      </w:r>
      <w:proofErr w:type="spellStart"/>
      <w:r w:rsidRPr="00BF6D1E">
        <w:rPr>
          <w:color w:val="000000"/>
          <w:sz w:val="22"/>
          <w:szCs w:val="22"/>
        </w:rPr>
        <w:t>eventi</w:t>
      </w:r>
      <w:proofErr w:type="spellEnd"/>
      <w:r w:rsidRPr="00BF6D1E">
        <w:rPr>
          <w:color w:val="000000"/>
          <w:sz w:val="22"/>
          <w:szCs w:val="22"/>
        </w:rPr>
        <w:t xml:space="preserve"> </w:t>
      </w:r>
      <w:proofErr w:type="spellStart"/>
      <w:r w:rsidRPr="00BF6D1E">
        <w:rPr>
          <w:color w:val="000000"/>
          <w:sz w:val="22"/>
          <w:szCs w:val="22"/>
        </w:rPr>
        <w:t>sonori</w:t>
      </w:r>
      <w:proofErr w:type="spellEnd"/>
      <w:r w:rsidRPr="00BF6D1E">
        <w:rPr>
          <w:color w:val="000000"/>
          <w:sz w:val="22"/>
          <w:szCs w:val="22"/>
        </w:rPr>
        <w:t xml:space="preserve"> e </w:t>
      </w:r>
      <w:proofErr w:type="spellStart"/>
      <w:r w:rsidRPr="00BF6D1E">
        <w:rPr>
          <w:color w:val="000000"/>
          <w:sz w:val="22"/>
          <w:szCs w:val="22"/>
        </w:rPr>
        <w:t>musicali</w:t>
      </w:r>
      <w:proofErr w:type="spellEnd"/>
      <w:r w:rsidRPr="00BF6D1E">
        <w:rPr>
          <w:color w:val="000000"/>
          <w:sz w:val="22"/>
          <w:szCs w:val="22"/>
        </w:rPr>
        <w:t xml:space="preserve"> </w:t>
      </w:r>
      <w:proofErr w:type="spellStart"/>
      <w:r w:rsidRPr="00BF6D1E">
        <w:rPr>
          <w:color w:val="000000"/>
          <w:sz w:val="22"/>
          <w:szCs w:val="22"/>
        </w:rPr>
        <w:t>presenti</w:t>
      </w:r>
      <w:proofErr w:type="spellEnd"/>
      <w:r w:rsidRPr="00BF6D1E">
        <w:rPr>
          <w:color w:val="000000"/>
          <w:sz w:val="22"/>
          <w:szCs w:val="22"/>
        </w:rPr>
        <w:t xml:space="preserve"> nel poema viene </w:t>
      </w:r>
      <w:proofErr w:type="spellStart"/>
      <w:r w:rsidRPr="00BF6D1E">
        <w:rPr>
          <w:color w:val="000000"/>
          <w:sz w:val="22"/>
          <w:szCs w:val="22"/>
        </w:rPr>
        <w:t>esplorata</w:t>
      </w:r>
      <w:proofErr w:type="spellEnd"/>
      <w:r w:rsidRPr="00BF6D1E">
        <w:rPr>
          <w:color w:val="000000"/>
          <w:sz w:val="22"/>
          <w:szCs w:val="22"/>
        </w:rPr>
        <w:t xml:space="preserve">, anche se </w:t>
      </w:r>
      <w:proofErr w:type="spellStart"/>
      <w:r w:rsidRPr="00BF6D1E">
        <w:rPr>
          <w:color w:val="000000"/>
          <w:sz w:val="22"/>
          <w:szCs w:val="22"/>
        </w:rPr>
        <w:t>spesso</w:t>
      </w:r>
      <w:proofErr w:type="spellEnd"/>
      <w:r w:rsidRPr="00BF6D1E">
        <w:rPr>
          <w:color w:val="000000"/>
          <w:sz w:val="22"/>
          <w:szCs w:val="22"/>
        </w:rPr>
        <w:t xml:space="preserve"> solo </w:t>
      </w:r>
      <w:proofErr w:type="spellStart"/>
      <w:r w:rsidRPr="00BF6D1E">
        <w:rPr>
          <w:color w:val="000000"/>
          <w:sz w:val="22"/>
          <w:szCs w:val="22"/>
        </w:rPr>
        <w:t>par</w:t>
      </w:r>
      <w:r w:rsidR="0015155B">
        <w:rPr>
          <w:color w:val="000000"/>
          <w:sz w:val="22"/>
          <w:szCs w:val="22"/>
        </w:rPr>
        <w:t>z</w:t>
      </w:r>
      <w:r w:rsidRPr="00BF6D1E">
        <w:rPr>
          <w:color w:val="000000"/>
          <w:sz w:val="22"/>
          <w:szCs w:val="22"/>
        </w:rPr>
        <w:t>ialmente</w:t>
      </w:r>
      <w:proofErr w:type="spellEnd"/>
      <w:r w:rsidRPr="00BF6D1E">
        <w:rPr>
          <w:color w:val="000000"/>
          <w:sz w:val="22"/>
          <w:szCs w:val="22"/>
        </w:rPr>
        <w:t xml:space="preserve">, </w:t>
      </w:r>
      <w:proofErr w:type="spellStart"/>
      <w:r w:rsidRPr="00BF6D1E">
        <w:rPr>
          <w:color w:val="000000"/>
          <w:sz w:val="22"/>
          <w:szCs w:val="22"/>
        </w:rPr>
        <w:t>negli</w:t>
      </w:r>
      <w:proofErr w:type="spellEnd"/>
      <w:r w:rsidRPr="00BF6D1E">
        <w:rPr>
          <w:color w:val="000000"/>
          <w:sz w:val="22"/>
          <w:szCs w:val="22"/>
        </w:rPr>
        <w:t xml:space="preserve"> </w:t>
      </w:r>
      <w:proofErr w:type="spellStart"/>
      <w:r w:rsidRPr="00BF6D1E">
        <w:rPr>
          <w:color w:val="000000"/>
          <w:sz w:val="22"/>
          <w:szCs w:val="22"/>
        </w:rPr>
        <w:t>importanti</w:t>
      </w:r>
      <w:proofErr w:type="spellEnd"/>
      <w:r w:rsidRPr="00BF6D1E">
        <w:rPr>
          <w:color w:val="000000"/>
          <w:sz w:val="22"/>
          <w:szCs w:val="22"/>
        </w:rPr>
        <w:t xml:space="preserve"> </w:t>
      </w:r>
      <w:proofErr w:type="spellStart"/>
      <w:r w:rsidRPr="00BF6D1E">
        <w:rPr>
          <w:color w:val="000000"/>
          <w:sz w:val="22"/>
          <w:szCs w:val="22"/>
        </w:rPr>
        <w:t>lavori</w:t>
      </w:r>
      <w:proofErr w:type="spellEnd"/>
      <w:r w:rsidRPr="00BF6D1E">
        <w:rPr>
          <w:color w:val="000000"/>
          <w:sz w:val="22"/>
          <w:szCs w:val="22"/>
        </w:rPr>
        <w:t xml:space="preserve"> </w:t>
      </w:r>
      <w:proofErr w:type="spellStart"/>
      <w:r w:rsidR="0015155B">
        <w:rPr>
          <w:color w:val="000000"/>
          <w:sz w:val="22"/>
          <w:szCs w:val="22"/>
        </w:rPr>
        <w:t>degli</w:t>
      </w:r>
      <w:proofErr w:type="spellEnd"/>
      <w:r w:rsidR="0015155B">
        <w:rPr>
          <w:color w:val="000000"/>
          <w:sz w:val="22"/>
          <w:szCs w:val="22"/>
        </w:rPr>
        <w:t xml:space="preserve"> </w:t>
      </w:r>
      <w:proofErr w:type="spellStart"/>
      <w:r w:rsidR="0015155B">
        <w:rPr>
          <w:color w:val="000000"/>
          <w:sz w:val="22"/>
          <w:szCs w:val="22"/>
        </w:rPr>
        <w:t>studiosi</w:t>
      </w:r>
      <w:proofErr w:type="spellEnd"/>
      <w:r w:rsidR="0015155B">
        <w:rPr>
          <w:color w:val="000000"/>
          <w:sz w:val="22"/>
          <w:szCs w:val="22"/>
        </w:rPr>
        <w:t xml:space="preserve"> </w:t>
      </w:r>
      <w:proofErr w:type="spellStart"/>
      <w:r w:rsidR="0015155B">
        <w:rPr>
          <w:color w:val="000000"/>
          <w:sz w:val="22"/>
          <w:szCs w:val="22"/>
        </w:rPr>
        <w:t>citati</w:t>
      </w:r>
      <w:proofErr w:type="spellEnd"/>
      <w:r w:rsidR="0015155B">
        <w:rPr>
          <w:color w:val="000000"/>
          <w:sz w:val="22"/>
          <w:szCs w:val="22"/>
        </w:rPr>
        <w:t xml:space="preserve"> </w:t>
      </w:r>
      <w:proofErr w:type="spellStart"/>
      <w:r w:rsidR="0015155B">
        <w:rPr>
          <w:color w:val="000000"/>
          <w:sz w:val="22"/>
          <w:szCs w:val="22"/>
        </w:rPr>
        <w:t>nei</w:t>
      </w:r>
      <w:proofErr w:type="spellEnd"/>
      <w:r w:rsidR="0015155B">
        <w:rPr>
          <w:color w:val="000000"/>
          <w:sz w:val="22"/>
          <w:szCs w:val="22"/>
        </w:rPr>
        <w:t xml:space="preserve"> </w:t>
      </w:r>
      <w:proofErr w:type="spellStart"/>
      <w:r w:rsidR="0015155B">
        <w:rPr>
          <w:color w:val="000000"/>
          <w:sz w:val="22"/>
          <w:szCs w:val="22"/>
        </w:rPr>
        <w:t>precedenti</w:t>
      </w:r>
      <w:proofErr w:type="spellEnd"/>
      <w:r w:rsidR="0015155B">
        <w:rPr>
          <w:color w:val="000000"/>
          <w:sz w:val="22"/>
          <w:szCs w:val="22"/>
        </w:rPr>
        <w:t xml:space="preserve"> </w:t>
      </w:r>
      <w:proofErr w:type="spellStart"/>
      <w:r w:rsidR="0015155B">
        <w:rPr>
          <w:color w:val="000000"/>
          <w:sz w:val="22"/>
          <w:szCs w:val="22"/>
        </w:rPr>
        <w:t>riferimenti</w:t>
      </w:r>
      <w:proofErr w:type="spellEnd"/>
      <w:r w:rsidR="0015155B">
        <w:rPr>
          <w:color w:val="000000"/>
          <w:sz w:val="22"/>
          <w:szCs w:val="22"/>
        </w:rPr>
        <w:t xml:space="preserve">. A parte </w:t>
      </w:r>
      <w:proofErr w:type="spellStart"/>
      <w:r w:rsidR="0015155B">
        <w:rPr>
          <w:color w:val="000000"/>
          <w:sz w:val="22"/>
          <w:szCs w:val="22"/>
        </w:rPr>
        <w:t>il</w:t>
      </w:r>
      <w:proofErr w:type="spellEnd"/>
      <w:r w:rsidR="0015155B">
        <w:rPr>
          <w:color w:val="000000"/>
          <w:sz w:val="22"/>
          <w:szCs w:val="22"/>
        </w:rPr>
        <w:t xml:space="preserve"> </w:t>
      </w:r>
      <w:proofErr w:type="spellStart"/>
      <w:r w:rsidR="0015155B">
        <w:rPr>
          <w:color w:val="000000"/>
          <w:sz w:val="22"/>
          <w:szCs w:val="22"/>
        </w:rPr>
        <w:t>lavoro</w:t>
      </w:r>
      <w:proofErr w:type="spellEnd"/>
      <w:r w:rsidR="0015155B">
        <w:rPr>
          <w:color w:val="000000"/>
          <w:sz w:val="22"/>
          <w:szCs w:val="22"/>
        </w:rPr>
        <w:t xml:space="preserve"> di </w:t>
      </w:r>
      <w:proofErr w:type="spellStart"/>
      <w:r w:rsidR="0015155B">
        <w:rPr>
          <w:color w:val="000000"/>
          <w:sz w:val="22"/>
          <w:szCs w:val="22"/>
        </w:rPr>
        <w:t>Schurr</w:t>
      </w:r>
      <w:proofErr w:type="spellEnd"/>
      <w:r w:rsidR="0015155B">
        <w:rPr>
          <w:color w:val="000000"/>
          <w:sz w:val="22"/>
          <w:szCs w:val="22"/>
        </w:rPr>
        <w:t xml:space="preserve">, </w:t>
      </w:r>
      <w:proofErr w:type="spellStart"/>
      <w:r w:rsidR="0015155B">
        <w:rPr>
          <w:color w:val="000000"/>
          <w:sz w:val="22"/>
          <w:szCs w:val="22"/>
        </w:rPr>
        <w:t>condotto</w:t>
      </w:r>
      <w:proofErr w:type="spellEnd"/>
      <w:r w:rsidR="0015155B">
        <w:rPr>
          <w:color w:val="000000"/>
          <w:sz w:val="22"/>
          <w:szCs w:val="22"/>
        </w:rPr>
        <w:t xml:space="preserve"> </w:t>
      </w:r>
      <w:proofErr w:type="spellStart"/>
      <w:r w:rsidR="0015155B">
        <w:rPr>
          <w:color w:val="000000"/>
          <w:sz w:val="22"/>
          <w:szCs w:val="22"/>
        </w:rPr>
        <w:t>sistematicamente</w:t>
      </w:r>
      <w:proofErr w:type="spellEnd"/>
      <w:r w:rsidR="0015155B">
        <w:rPr>
          <w:color w:val="000000"/>
          <w:sz w:val="22"/>
          <w:szCs w:val="22"/>
        </w:rPr>
        <w:t xml:space="preserve"> su </w:t>
      </w:r>
      <w:proofErr w:type="spellStart"/>
      <w:r w:rsidR="0015155B">
        <w:rPr>
          <w:color w:val="000000"/>
          <w:sz w:val="22"/>
          <w:szCs w:val="22"/>
        </w:rPr>
        <w:t>tutti</w:t>
      </w:r>
      <w:proofErr w:type="spellEnd"/>
      <w:r w:rsidR="0015155B">
        <w:rPr>
          <w:color w:val="000000"/>
          <w:sz w:val="22"/>
          <w:szCs w:val="22"/>
        </w:rPr>
        <w:t xml:space="preserve"> i </w:t>
      </w:r>
      <w:proofErr w:type="spellStart"/>
      <w:r w:rsidR="0015155B">
        <w:rPr>
          <w:color w:val="000000"/>
          <w:sz w:val="22"/>
          <w:szCs w:val="22"/>
        </w:rPr>
        <w:t>riferimenti</w:t>
      </w:r>
      <w:proofErr w:type="spellEnd"/>
      <w:r w:rsidR="0015155B">
        <w:rPr>
          <w:color w:val="000000"/>
          <w:sz w:val="22"/>
          <w:szCs w:val="22"/>
        </w:rPr>
        <w:t xml:space="preserve"> </w:t>
      </w:r>
      <w:proofErr w:type="spellStart"/>
      <w:r w:rsidR="0015155B">
        <w:rPr>
          <w:color w:val="000000"/>
          <w:sz w:val="22"/>
          <w:szCs w:val="22"/>
        </w:rPr>
        <w:t>musicali</w:t>
      </w:r>
      <w:proofErr w:type="spellEnd"/>
      <w:r w:rsidR="0015155B">
        <w:rPr>
          <w:color w:val="000000"/>
          <w:sz w:val="22"/>
          <w:szCs w:val="22"/>
        </w:rPr>
        <w:t xml:space="preserve"> e </w:t>
      </w:r>
      <w:proofErr w:type="spellStart"/>
      <w:r w:rsidR="0015155B">
        <w:rPr>
          <w:color w:val="000000"/>
          <w:sz w:val="22"/>
          <w:szCs w:val="22"/>
        </w:rPr>
        <w:t>sonori</w:t>
      </w:r>
      <w:proofErr w:type="spellEnd"/>
      <w:r w:rsidR="0015155B">
        <w:rPr>
          <w:color w:val="000000"/>
          <w:sz w:val="22"/>
          <w:szCs w:val="22"/>
        </w:rPr>
        <w:t xml:space="preserve"> </w:t>
      </w:r>
      <w:proofErr w:type="spellStart"/>
      <w:r w:rsidR="0015155B">
        <w:rPr>
          <w:color w:val="000000"/>
          <w:sz w:val="22"/>
          <w:szCs w:val="22"/>
        </w:rPr>
        <w:t>presenti</w:t>
      </w:r>
      <w:proofErr w:type="spellEnd"/>
      <w:r w:rsidR="0015155B">
        <w:rPr>
          <w:color w:val="000000"/>
          <w:sz w:val="22"/>
          <w:szCs w:val="22"/>
        </w:rPr>
        <w:t xml:space="preserve"> nel testo dantesco, </w:t>
      </w:r>
      <w:proofErr w:type="spellStart"/>
      <w:r w:rsidR="0015155B">
        <w:rPr>
          <w:color w:val="000000"/>
          <w:sz w:val="22"/>
          <w:szCs w:val="22"/>
        </w:rPr>
        <w:t>gli</w:t>
      </w:r>
      <w:proofErr w:type="spellEnd"/>
      <w:r w:rsidR="0015155B">
        <w:rPr>
          <w:color w:val="000000"/>
          <w:sz w:val="22"/>
          <w:szCs w:val="22"/>
        </w:rPr>
        <w:t xml:space="preserve"> </w:t>
      </w:r>
      <w:proofErr w:type="spellStart"/>
      <w:r w:rsidR="0015155B">
        <w:rPr>
          <w:color w:val="000000"/>
          <w:sz w:val="22"/>
          <w:szCs w:val="22"/>
        </w:rPr>
        <w:t>altri</w:t>
      </w:r>
      <w:proofErr w:type="spellEnd"/>
      <w:r w:rsidR="0015155B">
        <w:rPr>
          <w:color w:val="000000"/>
          <w:sz w:val="22"/>
          <w:szCs w:val="22"/>
        </w:rPr>
        <w:t xml:space="preserve"> </w:t>
      </w:r>
      <w:proofErr w:type="spellStart"/>
      <w:r w:rsidR="00963831">
        <w:rPr>
          <w:color w:val="000000"/>
          <w:sz w:val="22"/>
          <w:szCs w:val="22"/>
        </w:rPr>
        <w:t>studi</w:t>
      </w:r>
      <w:proofErr w:type="spellEnd"/>
      <w:r w:rsidR="0015155B">
        <w:rPr>
          <w:color w:val="000000"/>
          <w:sz w:val="22"/>
          <w:szCs w:val="22"/>
        </w:rPr>
        <w:t xml:space="preserve"> </w:t>
      </w:r>
      <w:proofErr w:type="spellStart"/>
      <w:r w:rsidR="0015155B">
        <w:rPr>
          <w:color w:val="000000"/>
          <w:sz w:val="22"/>
          <w:szCs w:val="22"/>
        </w:rPr>
        <w:t>citati</w:t>
      </w:r>
      <w:proofErr w:type="spellEnd"/>
      <w:r w:rsidR="0015155B">
        <w:rPr>
          <w:color w:val="000000"/>
          <w:sz w:val="22"/>
          <w:szCs w:val="22"/>
        </w:rPr>
        <w:t xml:space="preserve"> </w:t>
      </w:r>
      <w:proofErr w:type="spellStart"/>
      <w:r w:rsidR="0015155B">
        <w:rPr>
          <w:color w:val="000000"/>
          <w:sz w:val="22"/>
          <w:szCs w:val="22"/>
        </w:rPr>
        <w:t>dedicano</w:t>
      </w:r>
      <w:proofErr w:type="spellEnd"/>
      <w:r w:rsidR="0015155B">
        <w:rPr>
          <w:color w:val="000000"/>
          <w:sz w:val="22"/>
          <w:szCs w:val="22"/>
        </w:rPr>
        <w:t xml:space="preserve"> la propria </w:t>
      </w:r>
      <w:proofErr w:type="spellStart"/>
      <w:r w:rsidR="0015155B">
        <w:rPr>
          <w:color w:val="000000"/>
          <w:sz w:val="22"/>
          <w:szCs w:val="22"/>
        </w:rPr>
        <w:t>attenzione</w:t>
      </w:r>
      <w:proofErr w:type="spellEnd"/>
      <w:r w:rsidR="0015155B">
        <w:rPr>
          <w:color w:val="000000"/>
          <w:sz w:val="22"/>
          <w:szCs w:val="22"/>
        </w:rPr>
        <w:t xml:space="preserve"> ad un </w:t>
      </w:r>
      <w:proofErr w:type="spellStart"/>
      <w:r w:rsidR="0015155B">
        <w:rPr>
          <w:color w:val="000000"/>
          <w:sz w:val="22"/>
          <w:szCs w:val="22"/>
        </w:rPr>
        <w:t>singolo</w:t>
      </w:r>
      <w:proofErr w:type="spellEnd"/>
      <w:r w:rsidR="0015155B">
        <w:rPr>
          <w:color w:val="000000"/>
          <w:sz w:val="22"/>
          <w:szCs w:val="22"/>
        </w:rPr>
        <w:t xml:space="preserve"> </w:t>
      </w:r>
      <w:proofErr w:type="spellStart"/>
      <w:r w:rsidR="0015155B">
        <w:rPr>
          <w:color w:val="000000"/>
          <w:sz w:val="22"/>
          <w:szCs w:val="22"/>
        </w:rPr>
        <w:t>aspetto</w:t>
      </w:r>
      <w:proofErr w:type="spellEnd"/>
      <w:r w:rsidR="0015155B">
        <w:rPr>
          <w:color w:val="000000"/>
          <w:sz w:val="22"/>
          <w:szCs w:val="22"/>
        </w:rPr>
        <w:t xml:space="preserve">, </w:t>
      </w:r>
      <w:proofErr w:type="spellStart"/>
      <w:r w:rsidR="0015155B">
        <w:rPr>
          <w:color w:val="000000"/>
          <w:sz w:val="22"/>
          <w:szCs w:val="22"/>
        </w:rPr>
        <w:t>riferimento</w:t>
      </w:r>
      <w:proofErr w:type="spellEnd"/>
      <w:r w:rsidR="0015155B">
        <w:rPr>
          <w:color w:val="000000"/>
          <w:sz w:val="22"/>
          <w:szCs w:val="22"/>
        </w:rPr>
        <w:t xml:space="preserve"> o </w:t>
      </w:r>
      <w:proofErr w:type="spellStart"/>
      <w:r w:rsidR="0015155B">
        <w:rPr>
          <w:color w:val="000000"/>
          <w:sz w:val="22"/>
          <w:szCs w:val="22"/>
        </w:rPr>
        <w:t>immagine</w:t>
      </w:r>
      <w:proofErr w:type="spellEnd"/>
      <w:r w:rsidR="0015155B">
        <w:rPr>
          <w:color w:val="000000"/>
          <w:sz w:val="22"/>
          <w:szCs w:val="22"/>
        </w:rPr>
        <w:t xml:space="preserve"> presente </w:t>
      </w:r>
      <w:proofErr w:type="spellStart"/>
      <w:r w:rsidR="0015155B">
        <w:rPr>
          <w:color w:val="000000"/>
          <w:sz w:val="22"/>
          <w:szCs w:val="22"/>
        </w:rPr>
        <w:t>nello</w:t>
      </w:r>
      <w:proofErr w:type="spellEnd"/>
      <w:r w:rsidR="0015155B">
        <w:rPr>
          <w:color w:val="000000"/>
          <w:sz w:val="22"/>
          <w:szCs w:val="22"/>
        </w:rPr>
        <w:t xml:space="preserve"> </w:t>
      </w:r>
      <w:proofErr w:type="spellStart"/>
      <w:r w:rsidR="0015155B">
        <w:rPr>
          <w:color w:val="000000"/>
          <w:sz w:val="22"/>
          <w:szCs w:val="22"/>
        </w:rPr>
        <w:t>sviluppo</w:t>
      </w:r>
      <w:proofErr w:type="spellEnd"/>
      <w:r w:rsidR="0015155B">
        <w:rPr>
          <w:color w:val="000000"/>
          <w:sz w:val="22"/>
          <w:szCs w:val="22"/>
        </w:rPr>
        <w:t xml:space="preserve"> del poema. Si </w:t>
      </w:r>
      <w:proofErr w:type="spellStart"/>
      <w:r w:rsidR="0015155B">
        <w:rPr>
          <w:color w:val="000000"/>
          <w:sz w:val="22"/>
          <w:szCs w:val="22"/>
        </w:rPr>
        <w:t>tratta</w:t>
      </w:r>
      <w:proofErr w:type="spellEnd"/>
      <w:r w:rsidR="0015155B">
        <w:rPr>
          <w:color w:val="000000"/>
          <w:sz w:val="22"/>
          <w:szCs w:val="22"/>
        </w:rPr>
        <w:t xml:space="preserve"> di </w:t>
      </w:r>
      <w:proofErr w:type="spellStart"/>
      <w:r w:rsidR="0015155B">
        <w:rPr>
          <w:color w:val="000000"/>
          <w:sz w:val="22"/>
          <w:szCs w:val="22"/>
        </w:rPr>
        <w:t>contributi</w:t>
      </w:r>
      <w:proofErr w:type="spellEnd"/>
      <w:r w:rsidR="0015155B">
        <w:rPr>
          <w:color w:val="000000"/>
          <w:sz w:val="22"/>
          <w:szCs w:val="22"/>
        </w:rPr>
        <w:t xml:space="preserve"> </w:t>
      </w:r>
      <w:proofErr w:type="spellStart"/>
      <w:r w:rsidR="0015155B">
        <w:rPr>
          <w:color w:val="000000"/>
          <w:sz w:val="22"/>
          <w:szCs w:val="22"/>
        </w:rPr>
        <w:t>importanti</w:t>
      </w:r>
      <w:proofErr w:type="spellEnd"/>
      <w:r w:rsidR="0015155B">
        <w:rPr>
          <w:color w:val="000000"/>
          <w:sz w:val="22"/>
          <w:szCs w:val="22"/>
        </w:rPr>
        <w:t xml:space="preserve"> perché nel considerare </w:t>
      </w:r>
      <w:proofErr w:type="spellStart"/>
      <w:r w:rsidR="0015155B">
        <w:rPr>
          <w:color w:val="000000"/>
          <w:sz w:val="22"/>
          <w:szCs w:val="22"/>
        </w:rPr>
        <w:t>il</w:t>
      </w:r>
      <w:proofErr w:type="spellEnd"/>
      <w:r w:rsidR="0015155B">
        <w:rPr>
          <w:color w:val="000000"/>
          <w:sz w:val="22"/>
          <w:szCs w:val="22"/>
        </w:rPr>
        <w:t xml:space="preserve"> </w:t>
      </w:r>
      <w:proofErr w:type="spellStart"/>
      <w:r w:rsidR="0015155B">
        <w:rPr>
          <w:color w:val="000000"/>
          <w:sz w:val="22"/>
          <w:szCs w:val="22"/>
        </w:rPr>
        <w:t>linguaggio</w:t>
      </w:r>
      <w:proofErr w:type="spellEnd"/>
      <w:r w:rsidR="0015155B">
        <w:rPr>
          <w:color w:val="000000"/>
          <w:sz w:val="22"/>
          <w:szCs w:val="22"/>
        </w:rPr>
        <w:t xml:space="preserve"> </w:t>
      </w:r>
      <w:proofErr w:type="spellStart"/>
      <w:r w:rsidR="0015155B">
        <w:rPr>
          <w:color w:val="000000"/>
          <w:sz w:val="22"/>
          <w:szCs w:val="22"/>
        </w:rPr>
        <w:t>musicale</w:t>
      </w:r>
      <w:proofErr w:type="spellEnd"/>
      <w:r w:rsidR="0015155B">
        <w:rPr>
          <w:color w:val="000000"/>
          <w:sz w:val="22"/>
          <w:szCs w:val="22"/>
        </w:rPr>
        <w:t xml:space="preserve"> </w:t>
      </w:r>
      <w:proofErr w:type="spellStart"/>
      <w:r w:rsidR="0015155B">
        <w:rPr>
          <w:color w:val="000000"/>
          <w:sz w:val="22"/>
          <w:szCs w:val="22"/>
        </w:rPr>
        <w:t>usato</w:t>
      </w:r>
      <w:proofErr w:type="spellEnd"/>
      <w:r w:rsidR="0015155B">
        <w:rPr>
          <w:color w:val="000000"/>
          <w:sz w:val="22"/>
          <w:szCs w:val="22"/>
        </w:rPr>
        <w:t xml:space="preserve"> da Dante come </w:t>
      </w:r>
      <w:proofErr w:type="spellStart"/>
      <w:r w:rsidR="0015155B">
        <w:rPr>
          <w:color w:val="000000"/>
          <w:sz w:val="22"/>
          <w:szCs w:val="22"/>
        </w:rPr>
        <w:t>fonte</w:t>
      </w:r>
      <w:proofErr w:type="spellEnd"/>
      <w:r w:rsidR="0015155B">
        <w:rPr>
          <w:color w:val="000000"/>
          <w:sz w:val="22"/>
          <w:szCs w:val="22"/>
        </w:rPr>
        <w:t xml:space="preserve"> di </w:t>
      </w:r>
      <w:proofErr w:type="spellStart"/>
      <w:r w:rsidR="0015155B">
        <w:rPr>
          <w:color w:val="000000"/>
          <w:sz w:val="22"/>
          <w:szCs w:val="22"/>
        </w:rPr>
        <w:t>significazione</w:t>
      </w:r>
      <w:proofErr w:type="spellEnd"/>
      <w:r w:rsidR="0015155B">
        <w:rPr>
          <w:color w:val="000000"/>
          <w:sz w:val="22"/>
          <w:szCs w:val="22"/>
        </w:rPr>
        <w:t xml:space="preserve"> </w:t>
      </w:r>
      <w:proofErr w:type="spellStart"/>
      <w:r w:rsidR="0015155B">
        <w:rPr>
          <w:color w:val="000000"/>
          <w:sz w:val="22"/>
          <w:szCs w:val="22"/>
        </w:rPr>
        <w:t>poetica</w:t>
      </w:r>
      <w:proofErr w:type="spellEnd"/>
      <w:r w:rsidR="0015155B">
        <w:rPr>
          <w:color w:val="000000"/>
          <w:sz w:val="22"/>
          <w:szCs w:val="22"/>
        </w:rPr>
        <w:t xml:space="preserve"> </w:t>
      </w:r>
      <w:proofErr w:type="spellStart"/>
      <w:r w:rsidR="0015155B">
        <w:rPr>
          <w:color w:val="000000"/>
          <w:sz w:val="22"/>
          <w:szCs w:val="22"/>
        </w:rPr>
        <w:t>aprono</w:t>
      </w:r>
      <w:proofErr w:type="spellEnd"/>
      <w:r w:rsidR="0015155B">
        <w:rPr>
          <w:color w:val="000000"/>
          <w:sz w:val="22"/>
          <w:szCs w:val="22"/>
        </w:rPr>
        <w:t xml:space="preserve"> </w:t>
      </w:r>
      <w:proofErr w:type="spellStart"/>
      <w:r w:rsidR="0015155B">
        <w:rPr>
          <w:color w:val="000000"/>
          <w:sz w:val="22"/>
          <w:szCs w:val="22"/>
        </w:rPr>
        <w:t>il</w:t>
      </w:r>
      <w:proofErr w:type="spellEnd"/>
      <w:r w:rsidR="0015155B">
        <w:rPr>
          <w:color w:val="000000"/>
          <w:sz w:val="22"/>
          <w:szCs w:val="22"/>
        </w:rPr>
        <w:t xml:space="preserve"> camino </w:t>
      </w:r>
      <w:proofErr w:type="spellStart"/>
      <w:r w:rsidR="0015155B">
        <w:rPr>
          <w:color w:val="000000"/>
          <w:sz w:val="22"/>
          <w:szCs w:val="22"/>
        </w:rPr>
        <w:t>agli</w:t>
      </w:r>
      <w:proofErr w:type="spellEnd"/>
      <w:r w:rsidR="0015155B">
        <w:rPr>
          <w:color w:val="000000"/>
          <w:sz w:val="22"/>
          <w:szCs w:val="22"/>
        </w:rPr>
        <w:t xml:space="preserve"> </w:t>
      </w:r>
      <w:proofErr w:type="spellStart"/>
      <w:r w:rsidR="0015155B">
        <w:rPr>
          <w:color w:val="000000"/>
          <w:sz w:val="22"/>
          <w:szCs w:val="22"/>
        </w:rPr>
        <w:t>studi</w:t>
      </w:r>
      <w:proofErr w:type="spellEnd"/>
      <w:r w:rsidR="0015155B">
        <w:rPr>
          <w:color w:val="000000"/>
          <w:sz w:val="22"/>
          <w:szCs w:val="22"/>
        </w:rPr>
        <w:t xml:space="preserve"> </w:t>
      </w:r>
      <w:proofErr w:type="spellStart"/>
      <w:r w:rsidR="0015155B">
        <w:rPr>
          <w:color w:val="000000"/>
          <w:sz w:val="22"/>
          <w:szCs w:val="22"/>
        </w:rPr>
        <w:t>più</w:t>
      </w:r>
      <w:proofErr w:type="spellEnd"/>
      <w:r w:rsidR="0015155B">
        <w:rPr>
          <w:color w:val="000000"/>
          <w:sz w:val="22"/>
          <w:szCs w:val="22"/>
        </w:rPr>
        <w:t xml:space="preserve"> </w:t>
      </w:r>
      <w:proofErr w:type="spellStart"/>
      <w:r w:rsidR="0015155B">
        <w:rPr>
          <w:color w:val="000000"/>
          <w:sz w:val="22"/>
          <w:szCs w:val="22"/>
        </w:rPr>
        <w:t>recenti</w:t>
      </w:r>
      <w:proofErr w:type="spellEnd"/>
      <w:r w:rsidR="0015155B">
        <w:rPr>
          <w:color w:val="000000"/>
          <w:sz w:val="22"/>
          <w:szCs w:val="22"/>
        </w:rPr>
        <w:t xml:space="preserve"> su </w:t>
      </w:r>
      <w:proofErr w:type="spellStart"/>
      <w:r w:rsidR="0015155B">
        <w:rPr>
          <w:color w:val="000000"/>
          <w:sz w:val="22"/>
          <w:szCs w:val="22"/>
        </w:rPr>
        <w:t>tali</w:t>
      </w:r>
      <w:proofErr w:type="spellEnd"/>
      <w:r w:rsidR="0015155B">
        <w:rPr>
          <w:color w:val="000000"/>
          <w:sz w:val="22"/>
          <w:szCs w:val="22"/>
        </w:rPr>
        <w:t xml:space="preserve"> </w:t>
      </w:r>
      <w:proofErr w:type="spellStart"/>
      <w:r w:rsidR="0015155B">
        <w:rPr>
          <w:color w:val="000000"/>
          <w:sz w:val="22"/>
          <w:szCs w:val="22"/>
        </w:rPr>
        <w:t>argomenti</w:t>
      </w:r>
      <w:proofErr w:type="spellEnd"/>
      <w:r w:rsidR="0015155B">
        <w:rPr>
          <w:color w:val="000000"/>
          <w:sz w:val="22"/>
          <w:szCs w:val="22"/>
        </w:rPr>
        <w:t xml:space="preserve">, in cui le </w:t>
      </w:r>
      <w:proofErr w:type="spellStart"/>
      <w:r w:rsidR="0015155B">
        <w:rPr>
          <w:color w:val="000000"/>
          <w:sz w:val="22"/>
          <w:szCs w:val="22"/>
        </w:rPr>
        <w:t>ragioni</w:t>
      </w:r>
      <w:proofErr w:type="spellEnd"/>
      <w:r w:rsidR="0015155B">
        <w:rPr>
          <w:color w:val="000000"/>
          <w:sz w:val="22"/>
          <w:szCs w:val="22"/>
        </w:rPr>
        <w:t xml:space="preserve"> di </w:t>
      </w:r>
      <w:proofErr w:type="spellStart"/>
      <w:r w:rsidR="0015155B">
        <w:rPr>
          <w:color w:val="000000"/>
          <w:sz w:val="22"/>
          <w:szCs w:val="22"/>
        </w:rPr>
        <w:t>corerenza</w:t>
      </w:r>
      <w:proofErr w:type="spellEnd"/>
      <w:r w:rsidR="0015155B">
        <w:rPr>
          <w:color w:val="000000"/>
          <w:sz w:val="22"/>
          <w:szCs w:val="22"/>
        </w:rPr>
        <w:t xml:space="preserve"> e </w:t>
      </w:r>
      <w:proofErr w:type="spellStart"/>
      <w:r w:rsidR="0015155B">
        <w:rPr>
          <w:color w:val="000000"/>
          <w:sz w:val="22"/>
          <w:szCs w:val="22"/>
        </w:rPr>
        <w:t>organicità</w:t>
      </w:r>
      <w:proofErr w:type="spellEnd"/>
      <w:r w:rsidR="0015155B">
        <w:rPr>
          <w:color w:val="000000"/>
          <w:sz w:val="22"/>
          <w:szCs w:val="22"/>
        </w:rPr>
        <w:t xml:space="preserve"> </w:t>
      </w:r>
      <w:proofErr w:type="spellStart"/>
      <w:r w:rsidR="0015155B">
        <w:rPr>
          <w:color w:val="000000"/>
          <w:sz w:val="22"/>
          <w:szCs w:val="22"/>
        </w:rPr>
        <w:t>dello</w:t>
      </w:r>
      <w:proofErr w:type="spellEnd"/>
      <w:r w:rsidR="0015155B">
        <w:rPr>
          <w:color w:val="000000"/>
          <w:sz w:val="22"/>
          <w:szCs w:val="22"/>
        </w:rPr>
        <w:t xml:space="preserve"> </w:t>
      </w:r>
      <w:proofErr w:type="spellStart"/>
      <w:r w:rsidR="0015155B">
        <w:rPr>
          <w:color w:val="000000"/>
          <w:sz w:val="22"/>
          <w:szCs w:val="22"/>
        </w:rPr>
        <w:t>sviluppo</w:t>
      </w:r>
      <w:proofErr w:type="spellEnd"/>
      <w:r w:rsidR="0015155B">
        <w:rPr>
          <w:color w:val="000000"/>
          <w:sz w:val="22"/>
          <w:szCs w:val="22"/>
        </w:rPr>
        <w:t xml:space="preserve"> del racconto </w:t>
      </w:r>
      <w:proofErr w:type="spellStart"/>
      <w:r w:rsidR="0015155B">
        <w:rPr>
          <w:color w:val="000000"/>
          <w:sz w:val="22"/>
          <w:szCs w:val="22"/>
        </w:rPr>
        <w:t>costituiscono</w:t>
      </w:r>
      <w:proofErr w:type="spellEnd"/>
      <w:r w:rsidR="0015155B">
        <w:rPr>
          <w:color w:val="000000"/>
          <w:sz w:val="22"/>
          <w:szCs w:val="22"/>
        </w:rPr>
        <w:t xml:space="preserve"> </w:t>
      </w:r>
      <w:proofErr w:type="spellStart"/>
      <w:r w:rsidR="0015155B">
        <w:rPr>
          <w:color w:val="000000"/>
          <w:sz w:val="22"/>
          <w:szCs w:val="22"/>
        </w:rPr>
        <w:t>il</w:t>
      </w:r>
      <w:proofErr w:type="spellEnd"/>
      <w:r w:rsidR="0015155B">
        <w:rPr>
          <w:color w:val="000000"/>
          <w:sz w:val="22"/>
          <w:szCs w:val="22"/>
        </w:rPr>
        <w:t xml:space="preserve"> principio di </w:t>
      </w:r>
      <w:proofErr w:type="spellStart"/>
      <w:r w:rsidR="0015155B">
        <w:rPr>
          <w:color w:val="000000"/>
          <w:sz w:val="22"/>
          <w:szCs w:val="22"/>
        </w:rPr>
        <w:t>interpretazione</w:t>
      </w:r>
      <w:proofErr w:type="spellEnd"/>
      <w:r w:rsidR="0015155B">
        <w:rPr>
          <w:color w:val="000000"/>
          <w:sz w:val="22"/>
          <w:szCs w:val="22"/>
        </w:rPr>
        <w:t xml:space="preserve"> del </w:t>
      </w:r>
      <w:proofErr w:type="spellStart"/>
      <w:r w:rsidR="0015155B">
        <w:rPr>
          <w:color w:val="000000"/>
          <w:sz w:val="22"/>
          <w:szCs w:val="22"/>
        </w:rPr>
        <w:t>rapporto</w:t>
      </w:r>
      <w:proofErr w:type="spellEnd"/>
      <w:r w:rsidR="0015155B">
        <w:rPr>
          <w:color w:val="000000"/>
          <w:sz w:val="22"/>
          <w:szCs w:val="22"/>
        </w:rPr>
        <w:t xml:space="preserve"> </w:t>
      </w:r>
      <w:proofErr w:type="spellStart"/>
      <w:r w:rsidR="0015155B">
        <w:rPr>
          <w:color w:val="000000"/>
          <w:sz w:val="22"/>
          <w:szCs w:val="22"/>
        </w:rPr>
        <w:t>tra</w:t>
      </w:r>
      <w:proofErr w:type="spellEnd"/>
      <w:r w:rsidR="0015155B">
        <w:rPr>
          <w:color w:val="000000"/>
          <w:sz w:val="22"/>
          <w:szCs w:val="22"/>
        </w:rPr>
        <w:t xml:space="preserve"> </w:t>
      </w:r>
      <w:proofErr w:type="spellStart"/>
      <w:r w:rsidR="0015155B">
        <w:rPr>
          <w:color w:val="000000"/>
          <w:sz w:val="22"/>
          <w:szCs w:val="22"/>
        </w:rPr>
        <w:t>narrazione</w:t>
      </w:r>
      <w:proofErr w:type="spellEnd"/>
      <w:r w:rsidR="0015155B">
        <w:rPr>
          <w:color w:val="000000"/>
          <w:sz w:val="22"/>
          <w:szCs w:val="22"/>
        </w:rPr>
        <w:t xml:space="preserve"> e </w:t>
      </w:r>
      <w:proofErr w:type="spellStart"/>
      <w:r w:rsidR="0015155B">
        <w:rPr>
          <w:color w:val="000000"/>
          <w:sz w:val="22"/>
          <w:szCs w:val="22"/>
        </w:rPr>
        <w:t>rappresentazione</w:t>
      </w:r>
      <w:proofErr w:type="spellEnd"/>
      <w:r w:rsidR="0015155B">
        <w:rPr>
          <w:color w:val="000000"/>
          <w:sz w:val="22"/>
          <w:szCs w:val="22"/>
        </w:rPr>
        <w:t xml:space="preserve"> </w:t>
      </w:r>
      <w:proofErr w:type="spellStart"/>
      <w:r w:rsidR="0015155B">
        <w:rPr>
          <w:color w:val="000000"/>
          <w:sz w:val="22"/>
          <w:szCs w:val="22"/>
        </w:rPr>
        <w:t>musicale</w:t>
      </w:r>
      <w:proofErr w:type="spellEnd"/>
      <w:r w:rsidR="00043BF8">
        <w:rPr>
          <w:color w:val="000000"/>
          <w:sz w:val="22"/>
          <w:szCs w:val="22"/>
        </w:rPr>
        <w:t>.</w:t>
      </w:r>
    </w:p>
  </w:footnote>
  <w:footnote w:id="4">
    <w:p w14:paraId="3E454915" w14:textId="72842D7C" w:rsidR="00D331D1" w:rsidRDefault="00D331D1" w:rsidP="00D331D1">
      <w:pPr>
        <w:pStyle w:val="Textonotapie"/>
        <w:jc w:val="both"/>
      </w:pPr>
      <w:r>
        <w:rPr>
          <w:rStyle w:val="Refdenotaalpie"/>
        </w:rPr>
        <w:footnoteRef/>
      </w:r>
      <w:r>
        <w:t xml:space="preserve"> </w:t>
      </w:r>
      <w:r w:rsidRPr="00CF0B50">
        <w:rPr>
          <w:sz w:val="22"/>
          <w:szCs w:val="22"/>
        </w:rPr>
        <w:t xml:space="preserve">Nel II </w:t>
      </w:r>
      <w:proofErr w:type="spellStart"/>
      <w:r w:rsidRPr="00CF0B50">
        <w:rPr>
          <w:sz w:val="22"/>
          <w:szCs w:val="22"/>
        </w:rPr>
        <w:t>trattato</w:t>
      </w:r>
      <w:proofErr w:type="spellEnd"/>
      <w:r w:rsidRPr="00CF0B50">
        <w:rPr>
          <w:sz w:val="22"/>
          <w:szCs w:val="22"/>
        </w:rPr>
        <w:t xml:space="preserve"> del </w:t>
      </w:r>
      <w:r w:rsidRPr="00CF0B50">
        <w:rPr>
          <w:i/>
          <w:iCs/>
          <w:sz w:val="22"/>
          <w:szCs w:val="22"/>
        </w:rPr>
        <w:t>Convivio</w:t>
      </w:r>
      <w:r w:rsidRPr="00CF0B50">
        <w:rPr>
          <w:sz w:val="22"/>
          <w:szCs w:val="22"/>
        </w:rPr>
        <w:t xml:space="preserve"> (</w:t>
      </w:r>
      <w:r w:rsidR="00564BF7">
        <w:rPr>
          <w:sz w:val="22"/>
          <w:szCs w:val="22"/>
        </w:rPr>
        <w:t xml:space="preserve">e </w:t>
      </w:r>
      <w:proofErr w:type="spellStart"/>
      <w:r w:rsidRPr="00CF0B50">
        <w:rPr>
          <w:sz w:val="22"/>
          <w:szCs w:val="22"/>
        </w:rPr>
        <w:t>nell’</w:t>
      </w:r>
      <w:r w:rsidRPr="00CF0B50">
        <w:rPr>
          <w:i/>
          <w:iCs/>
          <w:sz w:val="22"/>
          <w:szCs w:val="22"/>
        </w:rPr>
        <w:t>Epistola</w:t>
      </w:r>
      <w:proofErr w:type="spellEnd"/>
      <w:r w:rsidRPr="00CF0B50">
        <w:rPr>
          <w:i/>
          <w:iCs/>
          <w:sz w:val="22"/>
          <w:szCs w:val="22"/>
        </w:rPr>
        <w:t xml:space="preserve"> </w:t>
      </w:r>
      <w:r w:rsidRPr="00CF0B50">
        <w:rPr>
          <w:sz w:val="22"/>
          <w:szCs w:val="22"/>
        </w:rPr>
        <w:t>XIII</w:t>
      </w:r>
      <w:r w:rsidR="00F25101" w:rsidRPr="00CF0B50">
        <w:rPr>
          <w:sz w:val="22"/>
          <w:szCs w:val="22"/>
        </w:rPr>
        <w:t>, 21</w:t>
      </w:r>
      <w:r w:rsidRPr="00CF0B50">
        <w:rPr>
          <w:sz w:val="22"/>
          <w:szCs w:val="22"/>
        </w:rPr>
        <w:t xml:space="preserve">), </w:t>
      </w:r>
      <w:proofErr w:type="spellStart"/>
      <w:r w:rsidR="00564BF7">
        <w:rPr>
          <w:sz w:val="22"/>
          <w:szCs w:val="22"/>
        </w:rPr>
        <w:t>commentando</w:t>
      </w:r>
      <w:proofErr w:type="spellEnd"/>
      <w:r w:rsidRPr="00CF0B50">
        <w:rPr>
          <w:sz w:val="22"/>
          <w:szCs w:val="22"/>
        </w:rPr>
        <w:t xml:space="preserve"> la </w:t>
      </w:r>
      <w:proofErr w:type="spellStart"/>
      <w:r w:rsidRPr="00CF0B50">
        <w:rPr>
          <w:sz w:val="22"/>
          <w:szCs w:val="22"/>
        </w:rPr>
        <w:t>canzone</w:t>
      </w:r>
      <w:proofErr w:type="spellEnd"/>
      <w:r w:rsidRPr="00CF0B50">
        <w:rPr>
          <w:sz w:val="22"/>
          <w:szCs w:val="22"/>
        </w:rPr>
        <w:t xml:space="preserve"> «</w:t>
      </w:r>
      <w:proofErr w:type="spellStart"/>
      <w:r w:rsidRPr="00CF0B50">
        <w:rPr>
          <w:sz w:val="22"/>
          <w:szCs w:val="22"/>
        </w:rPr>
        <w:t>Voi</w:t>
      </w:r>
      <w:proofErr w:type="spellEnd"/>
      <w:r w:rsidRPr="00CF0B50">
        <w:rPr>
          <w:sz w:val="22"/>
          <w:szCs w:val="22"/>
        </w:rPr>
        <w:t xml:space="preserve"> </w:t>
      </w:r>
      <w:proofErr w:type="spellStart"/>
      <w:r w:rsidRPr="00CF0B50">
        <w:rPr>
          <w:sz w:val="22"/>
          <w:szCs w:val="22"/>
        </w:rPr>
        <w:t>ch’intendendo</w:t>
      </w:r>
      <w:proofErr w:type="spellEnd"/>
      <w:r w:rsidRPr="00CF0B50">
        <w:rPr>
          <w:sz w:val="22"/>
          <w:szCs w:val="22"/>
        </w:rPr>
        <w:t xml:space="preserve"> </w:t>
      </w:r>
      <w:proofErr w:type="spellStart"/>
      <w:r w:rsidRPr="00CF0B50">
        <w:rPr>
          <w:sz w:val="22"/>
          <w:szCs w:val="22"/>
        </w:rPr>
        <w:t>il</w:t>
      </w:r>
      <w:proofErr w:type="spellEnd"/>
      <w:r w:rsidRPr="00CF0B50">
        <w:rPr>
          <w:sz w:val="22"/>
          <w:szCs w:val="22"/>
        </w:rPr>
        <w:t xml:space="preserve"> </w:t>
      </w:r>
      <w:proofErr w:type="spellStart"/>
      <w:r w:rsidRPr="00CF0B50">
        <w:rPr>
          <w:sz w:val="22"/>
          <w:szCs w:val="22"/>
        </w:rPr>
        <w:t>terzo</w:t>
      </w:r>
      <w:proofErr w:type="spellEnd"/>
      <w:r w:rsidRPr="00CF0B50">
        <w:rPr>
          <w:sz w:val="22"/>
          <w:szCs w:val="22"/>
        </w:rPr>
        <w:t xml:space="preserve"> </w:t>
      </w:r>
      <w:proofErr w:type="spellStart"/>
      <w:r w:rsidRPr="00CF0B50">
        <w:rPr>
          <w:sz w:val="22"/>
          <w:szCs w:val="22"/>
        </w:rPr>
        <w:t>ciel</w:t>
      </w:r>
      <w:proofErr w:type="spellEnd"/>
      <w:r w:rsidRPr="00CF0B50">
        <w:rPr>
          <w:sz w:val="22"/>
          <w:szCs w:val="22"/>
        </w:rPr>
        <w:t xml:space="preserve"> </w:t>
      </w:r>
      <w:proofErr w:type="spellStart"/>
      <w:r w:rsidRPr="00CF0B50">
        <w:rPr>
          <w:sz w:val="22"/>
          <w:szCs w:val="22"/>
        </w:rPr>
        <w:t>movete</w:t>
      </w:r>
      <w:proofErr w:type="spellEnd"/>
      <w:r w:rsidRPr="00CF0B50">
        <w:rPr>
          <w:sz w:val="22"/>
          <w:szCs w:val="22"/>
        </w:rPr>
        <w:t xml:space="preserve">», Dante </w:t>
      </w:r>
      <w:proofErr w:type="spellStart"/>
      <w:r w:rsidRPr="00CF0B50">
        <w:rPr>
          <w:sz w:val="22"/>
          <w:szCs w:val="22"/>
        </w:rPr>
        <w:t>specifica</w:t>
      </w:r>
      <w:proofErr w:type="spellEnd"/>
      <w:r w:rsidRPr="00CF0B50">
        <w:rPr>
          <w:sz w:val="22"/>
          <w:szCs w:val="22"/>
        </w:rPr>
        <w:t xml:space="preserve"> che i </w:t>
      </w:r>
      <w:proofErr w:type="spellStart"/>
      <w:r w:rsidR="00601132" w:rsidRPr="00CF0B50">
        <w:rPr>
          <w:sz w:val="22"/>
          <w:szCs w:val="22"/>
        </w:rPr>
        <w:t>q</w:t>
      </w:r>
      <w:r w:rsidRPr="00CF0B50">
        <w:rPr>
          <w:sz w:val="22"/>
          <w:szCs w:val="22"/>
        </w:rPr>
        <w:t>uattro</w:t>
      </w:r>
      <w:proofErr w:type="spellEnd"/>
      <w:r w:rsidRPr="00CF0B50">
        <w:rPr>
          <w:sz w:val="22"/>
          <w:szCs w:val="22"/>
        </w:rPr>
        <w:t xml:space="preserve"> </w:t>
      </w:r>
      <w:proofErr w:type="spellStart"/>
      <w:r w:rsidRPr="00CF0B50">
        <w:rPr>
          <w:sz w:val="22"/>
          <w:szCs w:val="22"/>
        </w:rPr>
        <w:t>livelli</w:t>
      </w:r>
      <w:proofErr w:type="spellEnd"/>
      <w:r w:rsidRPr="00CF0B50">
        <w:rPr>
          <w:sz w:val="22"/>
          <w:szCs w:val="22"/>
        </w:rPr>
        <w:t xml:space="preserve"> </w:t>
      </w:r>
      <w:proofErr w:type="spellStart"/>
      <w:r w:rsidR="005108C9">
        <w:rPr>
          <w:sz w:val="22"/>
          <w:szCs w:val="22"/>
        </w:rPr>
        <w:t>de</w:t>
      </w:r>
      <w:r w:rsidRPr="00CF0B50">
        <w:rPr>
          <w:sz w:val="22"/>
          <w:szCs w:val="22"/>
        </w:rPr>
        <w:t>ll’interpretazione</w:t>
      </w:r>
      <w:proofErr w:type="spellEnd"/>
      <w:r w:rsidRPr="00CF0B50">
        <w:rPr>
          <w:sz w:val="22"/>
          <w:szCs w:val="22"/>
        </w:rPr>
        <w:t xml:space="preserve"> </w:t>
      </w:r>
      <w:proofErr w:type="spellStart"/>
      <w:r w:rsidRPr="00CF0B50">
        <w:rPr>
          <w:sz w:val="22"/>
          <w:szCs w:val="22"/>
        </w:rPr>
        <w:t>scritturale</w:t>
      </w:r>
      <w:proofErr w:type="spellEnd"/>
      <w:r w:rsidRPr="00CF0B50">
        <w:rPr>
          <w:sz w:val="22"/>
          <w:szCs w:val="22"/>
        </w:rPr>
        <w:t xml:space="preserve"> </w:t>
      </w:r>
      <w:r w:rsidR="00601132" w:rsidRPr="00CF0B50">
        <w:rPr>
          <w:sz w:val="22"/>
          <w:szCs w:val="22"/>
        </w:rPr>
        <w:t>-</w:t>
      </w:r>
      <w:proofErr w:type="spellStart"/>
      <w:r w:rsidR="00601132" w:rsidRPr="00CF0B50">
        <w:rPr>
          <w:sz w:val="22"/>
          <w:szCs w:val="22"/>
        </w:rPr>
        <w:t>letterale</w:t>
      </w:r>
      <w:proofErr w:type="spellEnd"/>
      <w:r w:rsidR="00601132" w:rsidRPr="00CF0B50">
        <w:rPr>
          <w:sz w:val="22"/>
          <w:szCs w:val="22"/>
        </w:rPr>
        <w:t xml:space="preserve">, </w:t>
      </w:r>
      <w:proofErr w:type="spellStart"/>
      <w:r w:rsidR="00601132" w:rsidRPr="00CF0B50">
        <w:rPr>
          <w:sz w:val="22"/>
          <w:szCs w:val="22"/>
        </w:rPr>
        <w:t>a</w:t>
      </w:r>
      <w:r w:rsidR="00DD3727" w:rsidRPr="00CF0B50">
        <w:rPr>
          <w:sz w:val="22"/>
          <w:szCs w:val="22"/>
        </w:rPr>
        <w:t>llegorico</w:t>
      </w:r>
      <w:proofErr w:type="spellEnd"/>
      <w:r w:rsidR="00601132" w:rsidRPr="00CF0B50">
        <w:rPr>
          <w:sz w:val="22"/>
          <w:szCs w:val="22"/>
        </w:rPr>
        <w:t xml:space="preserve">, </w:t>
      </w:r>
      <w:proofErr w:type="spellStart"/>
      <w:r w:rsidR="00601132" w:rsidRPr="00CF0B50">
        <w:rPr>
          <w:sz w:val="22"/>
          <w:szCs w:val="22"/>
        </w:rPr>
        <w:t>morale</w:t>
      </w:r>
      <w:proofErr w:type="spellEnd"/>
      <w:r w:rsidR="00601132" w:rsidRPr="00CF0B50">
        <w:rPr>
          <w:sz w:val="22"/>
          <w:szCs w:val="22"/>
        </w:rPr>
        <w:t xml:space="preserve"> e </w:t>
      </w:r>
      <w:proofErr w:type="spellStart"/>
      <w:r w:rsidR="00601132" w:rsidRPr="00CF0B50">
        <w:rPr>
          <w:sz w:val="22"/>
          <w:szCs w:val="22"/>
        </w:rPr>
        <w:t>a</w:t>
      </w:r>
      <w:r w:rsidR="00DD3727" w:rsidRPr="00CF0B50">
        <w:rPr>
          <w:sz w:val="22"/>
          <w:szCs w:val="22"/>
        </w:rPr>
        <w:t>nagogico</w:t>
      </w:r>
      <w:proofErr w:type="spellEnd"/>
      <w:r w:rsidR="00601132" w:rsidRPr="00CF0B50">
        <w:rPr>
          <w:sz w:val="22"/>
          <w:szCs w:val="22"/>
        </w:rPr>
        <w:t xml:space="preserve">- </w:t>
      </w:r>
      <w:proofErr w:type="spellStart"/>
      <w:r w:rsidRPr="00CF0B50">
        <w:rPr>
          <w:sz w:val="22"/>
          <w:szCs w:val="22"/>
        </w:rPr>
        <w:t>valgono</w:t>
      </w:r>
      <w:proofErr w:type="spellEnd"/>
      <w:r w:rsidRPr="00CF0B50">
        <w:rPr>
          <w:sz w:val="22"/>
          <w:szCs w:val="22"/>
        </w:rPr>
        <w:t xml:space="preserve"> anche per </w:t>
      </w:r>
      <w:proofErr w:type="spellStart"/>
      <w:r w:rsidR="005108C9">
        <w:rPr>
          <w:sz w:val="22"/>
          <w:szCs w:val="22"/>
        </w:rPr>
        <w:t>l’interpretazione</w:t>
      </w:r>
      <w:proofErr w:type="spellEnd"/>
      <w:r w:rsidRPr="00CF0B50">
        <w:rPr>
          <w:sz w:val="22"/>
          <w:szCs w:val="22"/>
        </w:rPr>
        <w:t xml:space="preserve"> </w:t>
      </w:r>
      <w:proofErr w:type="spellStart"/>
      <w:r w:rsidR="004B6BBB">
        <w:rPr>
          <w:sz w:val="22"/>
          <w:szCs w:val="22"/>
        </w:rPr>
        <w:t>della</w:t>
      </w:r>
      <w:proofErr w:type="spellEnd"/>
      <w:r w:rsidR="004B6BBB">
        <w:rPr>
          <w:sz w:val="22"/>
          <w:szCs w:val="22"/>
        </w:rPr>
        <w:t xml:space="preserve"> </w:t>
      </w:r>
      <w:proofErr w:type="spellStart"/>
      <w:r w:rsidR="000934F4">
        <w:rPr>
          <w:sz w:val="22"/>
          <w:szCs w:val="22"/>
        </w:rPr>
        <w:t>poesia</w:t>
      </w:r>
      <w:proofErr w:type="spellEnd"/>
      <w:r w:rsidR="00F92AAB" w:rsidRPr="00CF0B50">
        <w:rPr>
          <w:sz w:val="22"/>
          <w:szCs w:val="22"/>
        </w:rPr>
        <w:t xml:space="preserve"> (</w:t>
      </w:r>
      <w:proofErr w:type="spellStart"/>
      <w:r w:rsidR="00F92AAB" w:rsidRPr="00CF0B50">
        <w:rPr>
          <w:i/>
          <w:iCs/>
          <w:sz w:val="22"/>
          <w:szCs w:val="22"/>
        </w:rPr>
        <w:t>Cv</w:t>
      </w:r>
      <w:proofErr w:type="spellEnd"/>
      <w:r w:rsidR="00F92AAB" w:rsidRPr="00CF0B50">
        <w:rPr>
          <w:sz w:val="22"/>
          <w:szCs w:val="22"/>
        </w:rPr>
        <w:t>. II 2 1-9)</w:t>
      </w:r>
      <w:r w:rsidR="00601132" w:rsidRPr="00CF0B50">
        <w:rPr>
          <w:sz w:val="22"/>
          <w:szCs w:val="22"/>
        </w:rPr>
        <w:t>.</w:t>
      </w:r>
      <w:r>
        <w:t xml:space="preserve"> </w:t>
      </w:r>
    </w:p>
  </w:footnote>
  <w:footnote w:id="5">
    <w:p w14:paraId="38EAC036" w14:textId="001F7E39" w:rsidR="001D56DA" w:rsidRPr="00963831" w:rsidRDefault="001D56DA" w:rsidP="001D56DA">
      <w:pPr>
        <w:pStyle w:val="Textonotapie"/>
        <w:jc w:val="both"/>
        <w:rPr>
          <w:sz w:val="22"/>
          <w:szCs w:val="22"/>
        </w:rPr>
      </w:pPr>
      <w:r w:rsidRPr="00F24F0B">
        <w:rPr>
          <w:rStyle w:val="Refdenotaalpie"/>
        </w:rPr>
        <w:footnoteRef/>
      </w:r>
      <w:r w:rsidRPr="00963831">
        <w:rPr>
          <w:sz w:val="22"/>
          <w:szCs w:val="22"/>
        </w:rPr>
        <w:t xml:space="preserve">Si </w:t>
      </w:r>
      <w:proofErr w:type="spellStart"/>
      <w:r w:rsidRPr="00963831">
        <w:rPr>
          <w:sz w:val="22"/>
          <w:szCs w:val="22"/>
        </w:rPr>
        <w:t>deve</w:t>
      </w:r>
      <w:proofErr w:type="spellEnd"/>
      <w:r w:rsidRPr="00963831">
        <w:rPr>
          <w:sz w:val="22"/>
          <w:szCs w:val="22"/>
        </w:rPr>
        <w:t xml:space="preserve"> </w:t>
      </w:r>
      <w:proofErr w:type="spellStart"/>
      <w:r w:rsidRPr="00963831">
        <w:rPr>
          <w:sz w:val="22"/>
          <w:szCs w:val="22"/>
        </w:rPr>
        <w:t>ai</w:t>
      </w:r>
      <w:proofErr w:type="spellEnd"/>
      <w:r w:rsidRPr="00963831">
        <w:rPr>
          <w:sz w:val="22"/>
          <w:szCs w:val="22"/>
        </w:rPr>
        <w:t xml:space="preserve"> </w:t>
      </w:r>
      <w:proofErr w:type="spellStart"/>
      <w:r>
        <w:rPr>
          <w:sz w:val="22"/>
          <w:szCs w:val="22"/>
        </w:rPr>
        <w:t>fondativi</w:t>
      </w:r>
      <w:proofErr w:type="spellEnd"/>
      <w:r w:rsidRPr="00963831">
        <w:rPr>
          <w:sz w:val="22"/>
          <w:szCs w:val="22"/>
        </w:rPr>
        <w:t xml:space="preserve"> </w:t>
      </w:r>
      <w:proofErr w:type="spellStart"/>
      <w:r w:rsidRPr="00963831">
        <w:rPr>
          <w:sz w:val="22"/>
          <w:szCs w:val="22"/>
        </w:rPr>
        <w:t>lavori</w:t>
      </w:r>
      <w:proofErr w:type="spellEnd"/>
      <w:r w:rsidRPr="00963831">
        <w:rPr>
          <w:sz w:val="22"/>
          <w:szCs w:val="22"/>
        </w:rPr>
        <w:t xml:space="preserve"> di </w:t>
      </w:r>
      <w:proofErr w:type="spellStart"/>
      <w:r w:rsidRPr="00963831">
        <w:rPr>
          <w:sz w:val="22"/>
          <w:szCs w:val="22"/>
        </w:rPr>
        <w:t>dantisti</w:t>
      </w:r>
      <w:proofErr w:type="spellEnd"/>
      <w:r w:rsidRPr="00963831">
        <w:rPr>
          <w:sz w:val="22"/>
          <w:szCs w:val="22"/>
        </w:rPr>
        <w:t xml:space="preserve"> </w:t>
      </w:r>
      <w:proofErr w:type="spellStart"/>
      <w:r w:rsidRPr="00963831">
        <w:rPr>
          <w:sz w:val="22"/>
          <w:szCs w:val="22"/>
        </w:rPr>
        <w:t>d’eccellenza</w:t>
      </w:r>
      <w:proofErr w:type="spellEnd"/>
      <w:r w:rsidRPr="00963831">
        <w:rPr>
          <w:sz w:val="22"/>
          <w:szCs w:val="22"/>
        </w:rPr>
        <w:t xml:space="preserve"> come Zygmunt </w:t>
      </w:r>
      <w:proofErr w:type="spellStart"/>
      <w:r w:rsidRPr="00963831">
        <w:rPr>
          <w:sz w:val="22"/>
          <w:szCs w:val="22"/>
        </w:rPr>
        <w:t>Baranski</w:t>
      </w:r>
      <w:proofErr w:type="spellEnd"/>
      <w:r>
        <w:rPr>
          <w:sz w:val="22"/>
          <w:szCs w:val="22"/>
        </w:rPr>
        <w:t xml:space="preserve">, </w:t>
      </w:r>
      <w:r w:rsidRPr="00963831">
        <w:rPr>
          <w:sz w:val="22"/>
          <w:szCs w:val="22"/>
        </w:rPr>
        <w:t>Vittorio Russo</w:t>
      </w:r>
      <w:r>
        <w:rPr>
          <w:sz w:val="22"/>
          <w:szCs w:val="22"/>
        </w:rPr>
        <w:t xml:space="preserve"> </w:t>
      </w:r>
      <w:proofErr w:type="spellStart"/>
      <w:r w:rsidRPr="00963831">
        <w:rPr>
          <w:sz w:val="22"/>
          <w:szCs w:val="22"/>
        </w:rPr>
        <w:t>ed</w:t>
      </w:r>
      <w:proofErr w:type="spellEnd"/>
      <w:r w:rsidRPr="00963831">
        <w:rPr>
          <w:sz w:val="22"/>
          <w:szCs w:val="22"/>
        </w:rPr>
        <w:t xml:space="preserve"> </w:t>
      </w:r>
      <w:proofErr w:type="spellStart"/>
      <w:r w:rsidRPr="00963831">
        <w:rPr>
          <w:sz w:val="22"/>
          <w:szCs w:val="22"/>
        </w:rPr>
        <w:t>Edoardo</w:t>
      </w:r>
      <w:proofErr w:type="spellEnd"/>
      <w:r w:rsidRPr="00963831">
        <w:rPr>
          <w:sz w:val="22"/>
          <w:szCs w:val="22"/>
        </w:rPr>
        <w:t xml:space="preserve"> </w:t>
      </w:r>
      <w:proofErr w:type="spellStart"/>
      <w:r w:rsidRPr="00963831">
        <w:rPr>
          <w:sz w:val="22"/>
          <w:szCs w:val="22"/>
        </w:rPr>
        <w:t>Sanguinet</w:t>
      </w:r>
      <w:r>
        <w:rPr>
          <w:sz w:val="22"/>
          <w:szCs w:val="22"/>
        </w:rPr>
        <w:t>i</w:t>
      </w:r>
      <w:proofErr w:type="spellEnd"/>
      <w:r w:rsidRPr="00963831">
        <w:rPr>
          <w:sz w:val="22"/>
          <w:szCs w:val="22"/>
        </w:rPr>
        <w:t xml:space="preserve"> </w:t>
      </w:r>
      <w:proofErr w:type="spellStart"/>
      <w:r w:rsidRPr="00963831">
        <w:rPr>
          <w:sz w:val="22"/>
          <w:szCs w:val="22"/>
        </w:rPr>
        <w:t>il</w:t>
      </w:r>
      <w:proofErr w:type="spellEnd"/>
      <w:r w:rsidRPr="00963831">
        <w:rPr>
          <w:sz w:val="22"/>
          <w:szCs w:val="22"/>
        </w:rPr>
        <w:t xml:space="preserve"> merito di </w:t>
      </w:r>
      <w:proofErr w:type="spellStart"/>
      <w:r w:rsidRPr="00963831">
        <w:rPr>
          <w:sz w:val="22"/>
          <w:szCs w:val="22"/>
        </w:rPr>
        <w:t>aver</w:t>
      </w:r>
      <w:proofErr w:type="spellEnd"/>
      <w:r w:rsidRPr="00963831">
        <w:rPr>
          <w:sz w:val="22"/>
          <w:szCs w:val="22"/>
        </w:rPr>
        <w:t xml:space="preserve"> </w:t>
      </w:r>
      <w:proofErr w:type="spellStart"/>
      <w:r w:rsidRPr="00963831">
        <w:rPr>
          <w:sz w:val="22"/>
          <w:szCs w:val="22"/>
        </w:rPr>
        <w:t>considerato</w:t>
      </w:r>
      <w:proofErr w:type="spellEnd"/>
      <w:r w:rsidRPr="00963831">
        <w:rPr>
          <w:sz w:val="22"/>
          <w:szCs w:val="22"/>
        </w:rPr>
        <w:t xml:space="preserve"> la componente </w:t>
      </w:r>
      <w:proofErr w:type="spellStart"/>
      <w:r w:rsidRPr="00963831">
        <w:rPr>
          <w:sz w:val="22"/>
          <w:szCs w:val="22"/>
        </w:rPr>
        <w:t>musicale</w:t>
      </w:r>
      <w:proofErr w:type="spellEnd"/>
      <w:r w:rsidRPr="00963831">
        <w:rPr>
          <w:sz w:val="22"/>
          <w:szCs w:val="22"/>
        </w:rPr>
        <w:t xml:space="preserve"> </w:t>
      </w:r>
      <w:proofErr w:type="spellStart"/>
      <w:r w:rsidRPr="00963831">
        <w:rPr>
          <w:sz w:val="22"/>
          <w:szCs w:val="22"/>
        </w:rPr>
        <w:t>della</w:t>
      </w:r>
      <w:proofErr w:type="spellEnd"/>
      <w:r w:rsidRPr="00963831">
        <w:rPr>
          <w:sz w:val="22"/>
          <w:szCs w:val="22"/>
        </w:rPr>
        <w:t xml:space="preserve"> </w:t>
      </w:r>
      <w:proofErr w:type="spellStart"/>
      <w:r w:rsidRPr="00963831">
        <w:rPr>
          <w:i/>
          <w:sz w:val="22"/>
          <w:szCs w:val="22"/>
        </w:rPr>
        <w:t>Commedia</w:t>
      </w:r>
      <w:proofErr w:type="spellEnd"/>
      <w:r w:rsidRPr="00963831">
        <w:rPr>
          <w:sz w:val="22"/>
          <w:szCs w:val="22"/>
        </w:rPr>
        <w:t xml:space="preserve"> </w:t>
      </w:r>
      <w:proofErr w:type="spellStart"/>
      <w:r w:rsidRPr="00963831">
        <w:rPr>
          <w:sz w:val="22"/>
          <w:szCs w:val="22"/>
        </w:rPr>
        <w:t>nei</w:t>
      </w:r>
      <w:proofErr w:type="spellEnd"/>
      <w:r w:rsidRPr="00963831">
        <w:rPr>
          <w:sz w:val="22"/>
          <w:szCs w:val="22"/>
        </w:rPr>
        <w:t xml:space="preserve"> </w:t>
      </w:r>
      <w:proofErr w:type="spellStart"/>
      <w:r w:rsidRPr="00963831">
        <w:rPr>
          <w:sz w:val="22"/>
          <w:szCs w:val="22"/>
        </w:rPr>
        <w:t>termini</w:t>
      </w:r>
      <w:proofErr w:type="spellEnd"/>
      <w:r w:rsidRPr="00963831">
        <w:rPr>
          <w:sz w:val="22"/>
          <w:szCs w:val="22"/>
        </w:rPr>
        <w:t xml:space="preserve"> </w:t>
      </w:r>
      <w:proofErr w:type="spellStart"/>
      <w:r w:rsidRPr="00963831">
        <w:rPr>
          <w:sz w:val="22"/>
          <w:szCs w:val="22"/>
        </w:rPr>
        <w:t>dello</w:t>
      </w:r>
      <w:proofErr w:type="spellEnd"/>
      <w:r w:rsidRPr="00963831">
        <w:rPr>
          <w:sz w:val="22"/>
          <w:szCs w:val="22"/>
        </w:rPr>
        <w:t xml:space="preserve"> </w:t>
      </w:r>
      <w:proofErr w:type="spellStart"/>
      <w:r w:rsidRPr="00963831">
        <w:rPr>
          <w:sz w:val="22"/>
          <w:szCs w:val="22"/>
        </w:rPr>
        <w:t>strutturalismo</w:t>
      </w:r>
      <w:proofErr w:type="spellEnd"/>
      <w:r w:rsidRPr="00963831">
        <w:rPr>
          <w:sz w:val="22"/>
          <w:szCs w:val="22"/>
        </w:rPr>
        <w:t xml:space="preserve"> </w:t>
      </w:r>
      <w:proofErr w:type="spellStart"/>
      <w:r w:rsidRPr="00963831">
        <w:rPr>
          <w:sz w:val="22"/>
          <w:szCs w:val="22"/>
        </w:rPr>
        <w:t>letterario</w:t>
      </w:r>
      <w:proofErr w:type="spellEnd"/>
      <w:r w:rsidRPr="00963831">
        <w:rPr>
          <w:sz w:val="22"/>
          <w:szCs w:val="22"/>
        </w:rPr>
        <w:t xml:space="preserve">, impostando la </w:t>
      </w:r>
      <w:proofErr w:type="spellStart"/>
      <w:r w:rsidRPr="00963831">
        <w:rPr>
          <w:sz w:val="22"/>
          <w:szCs w:val="22"/>
        </w:rPr>
        <w:t>questione</w:t>
      </w:r>
      <w:proofErr w:type="spellEnd"/>
      <w:r w:rsidRPr="00963831">
        <w:rPr>
          <w:sz w:val="22"/>
          <w:szCs w:val="22"/>
        </w:rPr>
        <w:t xml:space="preserve"> critica </w:t>
      </w:r>
      <w:proofErr w:type="spellStart"/>
      <w:r w:rsidRPr="00963831">
        <w:rPr>
          <w:sz w:val="22"/>
          <w:szCs w:val="22"/>
        </w:rPr>
        <w:t>nella</w:t>
      </w:r>
      <w:proofErr w:type="spellEnd"/>
      <w:r w:rsidRPr="00963831">
        <w:rPr>
          <w:sz w:val="22"/>
          <w:szCs w:val="22"/>
        </w:rPr>
        <w:t xml:space="preserve"> forma che ancora </w:t>
      </w:r>
      <w:proofErr w:type="spellStart"/>
      <w:r w:rsidRPr="00963831">
        <w:rPr>
          <w:sz w:val="22"/>
          <w:szCs w:val="22"/>
        </w:rPr>
        <w:t>oggi</w:t>
      </w:r>
      <w:proofErr w:type="spellEnd"/>
      <w:r w:rsidRPr="00963831">
        <w:rPr>
          <w:sz w:val="22"/>
          <w:szCs w:val="22"/>
        </w:rPr>
        <w:t xml:space="preserve"> </w:t>
      </w:r>
      <w:proofErr w:type="spellStart"/>
      <w:r w:rsidRPr="00963831">
        <w:rPr>
          <w:sz w:val="22"/>
          <w:szCs w:val="22"/>
        </w:rPr>
        <w:t>continuiamo</w:t>
      </w:r>
      <w:proofErr w:type="spellEnd"/>
      <w:r w:rsidRPr="00963831">
        <w:rPr>
          <w:sz w:val="22"/>
          <w:szCs w:val="22"/>
        </w:rPr>
        <w:t xml:space="preserve"> a </w:t>
      </w:r>
      <w:proofErr w:type="spellStart"/>
      <w:r w:rsidRPr="00963831">
        <w:rPr>
          <w:sz w:val="22"/>
          <w:szCs w:val="22"/>
        </w:rPr>
        <w:t>seguire</w:t>
      </w:r>
      <w:proofErr w:type="spellEnd"/>
      <w:r w:rsidRPr="00963831">
        <w:rPr>
          <w:sz w:val="22"/>
          <w:szCs w:val="22"/>
        </w:rPr>
        <w:t>.</w:t>
      </w:r>
      <w:r w:rsidRPr="00963831">
        <w:rPr>
          <w:rStyle w:val="TextosinformatoCar"/>
          <w:sz w:val="22"/>
          <w:szCs w:val="22"/>
        </w:rPr>
        <w:t xml:space="preserve"> </w:t>
      </w:r>
    </w:p>
    <w:p w14:paraId="20DC9B6F" w14:textId="77777777" w:rsidR="001D56DA" w:rsidRPr="00963831" w:rsidRDefault="001D56DA" w:rsidP="001D56DA">
      <w:pPr>
        <w:pStyle w:val="Textonotapie"/>
        <w:rPr>
          <w:sz w:val="22"/>
          <w:szCs w:val="22"/>
        </w:rPr>
      </w:pPr>
    </w:p>
  </w:footnote>
  <w:footnote w:id="6">
    <w:p w14:paraId="23C31ABC" w14:textId="5F15B8B9" w:rsidR="005423D2" w:rsidRPr="005A4E7C" w:rsidRDefault="005423D2" w:rsidP="00D5426C">
      <w:pPr>
        <w:pStyle w:val="Textonotapie"/>
        <w:jc w:val="both"/>
        <w:rPr>
          <w:sz w:val="22"/>
          <w:szCs w:val="22"/>
        </w:rPr>
      </w:pPr>
      <w:r w:rsidRPr="00E229FA">
        <w:rPr>
          <w:rStyle w:val="Refdenotaalpie"/>
          <w:sz w:val="22"/>
          <w:szCs w:val="22"/>
        </w:rPr>
        <w:footnoteRef/>
      </w:r>
      <w:r w:rsidRPr="00E229FA">
        <w:rPr>
          <w:sz w:val="22"/>
          <w:szCs w:val="22"/>
        </w:rPr>
        <w:t xml:space="preserve"> </w:t>
      </w:r>
      <w:proofErr w:type="spellStart"/>
      <w:r w:rsidRPr="005A4E7C">
        <w:rPr>
          <w:sz w:val="22"/>
          <w:szCs w:val="22"/>
        </w:rPr>
        <w:t>Il</w:t>
      </w:r>
      <w:proofErr w:type="spellEnd"/>
      <w:r w:rsidRPr="005A4E7C">
        <w:rPr>
          <w:sz w:val="22"/>
          <w:szCs w:val="22"/>
        </w:rPr>
        <w:t xml:space="preserve"> </w:t>
      </w:r>
      <w:r w:rsidRPr="005A4E7C">
        <w:rPr>
          <w:i/>
          <w:sz w:val="22"/>
          <w:szCs w:val="22"/>
        </w:rPr>
        <w:t>Purgatorio</w:t>
      </w:r>
      <w:r w:rsidRPr="005A4E7C">
        <w:rPr>
          <w:sz w:val="22"/>
          <w:szCs w:val="22"/>
        </w:rPr>
        <w:t xml:space="preserve"> </w:t>
      </w:r>
      <w:proofErr w:type="spellStart"/>
      <w:r w:rsidRPr="005A4E7C">
        <w:rPr>
          <w:sz w:val="22"/>
          <w:szCs w:val="22"/>
        </w:rPr>
        <w:t>venne</w:t>
      </w:r>
      <w:proofErr w:type="spellEnd"/>
      <w:r w:rsidRPr="005A4E7C">
        <w:rPr>
          <w:sz w:val="22"/>
          <w:szCs w:val="22"/>
        </w:rPr>
        <w:t xml:space="preserve"> </w:t>
      </w:r>
      <w:proofErr w:type="spellStart"/>
      <w:r w:rsidRPr="005A4E7C">
        <w:rPr>
          <w:sz w:val="22"/>
          <w:szCs w:val="22"/>
        </w:rPr>
        <w:t>definito</w:t>
      </w:r>
      <w:proofErr w:type="spellEnd"/>
      <w:r w:rsidRPr="005A4E7C">
        <w:rPr>
          <w:sz w:val="22"/>
          <w:szCs w:val="22"/>
        </w:rPr>
        <w:t xml:space="preserve"> da </w:t>
      </w:r>
      <w:proofErr w:type="spellStart"/>
      <w:r w:rsidRPr="005A4E7C">
        <w:rPr>
          <w:sz w:val="22"/>
          <w:szCs w:val="22"/>
        </w:rPr>
        <w:t>importanti</w:t>
      </w:r>
      <w:proofErr w:type="spellEnd"/>
      <w:r w:rsidRPr="005A4E7C">
        <w:rPr>
          <w:sz w:val="22"/>
          <w:szCs w:val="22"/>
        </w:rPr>
        <w:t xml:space="preserve"> </w:t>
      </w:r>
      <w:proofErr w:type="spellStart"/>
      <w:r w:rsidRPr="005A4E7C">
        <w:rPr>
          <w:sz w:val="22"/>
          <w:szCs w:val="22"/>
        </w:rPr>
        <w:t>dantisti</w:t>
      </w:r>
      <w:proofErr w:type="spellEnd"/>
      <w:r w:rsidRPr="005A4E7C">
        <w:rPr>
          <w:sz w:val="22"/>
          <w:szCs w:val="22"/>
        </w:rPr>
        <w:t xml:space="preserve">, come Mario </w:t>
      </w:r>
      <w:proofErr w:type="spellStart"/>
      <w:r w:rsidRPr="005A4E7C">
        <w:rPr>
          <w:sz w:val="22"/>
          <w:szCs w:val="22"/>
        </w:rPr>
        <w:t>Marti</w:t>
      </w:r>
      <w:proofErr w:type="spellEnd"/>
      <w:r w:rsidRPr="005A4E7C">
        <w:rPr>
          <w:sz w:val="22"/>
          <w:szCs w:val="22"/>
        </w:rPr>
        <w:t>: «</w:t>
      </w:r>
      <w:proofErr w:type="spellStart"/>
      <w:r w:rsidRPr="005A4E7C">
        <w:rPr>
          <w:sz w:val="22"/>
          <w:szCs w:val="22"/>
        </w:rPr>
        <w:t>un’immensa</w:t>
      </w:r>
      <w:proofErr w:type="spellEnd"/>
      <w:r w:rsidRPr="005A4E7C">
        <w:rPr>
          <w:sz w:val="22"/>
          <w:szCs w:val="22"/>
        </w:rPr>
        <w:t xml:space="preserve"> </w:t>
      </w:r>
      <w:proofErr w:type="spellStart"/>
      <w:r w:rsidRPr="005A4E7C">
        <w:rPr>
          <w:sz w:val="22"/>
          <w:szCs w:val="22"/>
        </w:rPr>
        <w:t>basilica</w:t>
      </w:r>
      <w:proofErr w:type="spellEnd"/>
      <w:r w:rsidRPr="005A4E7C">
        <w:rPr>
          <w:sz w:val="22"/>
          <w:szCs w:val="22"/>
        </w:rPr>
        <w:t xml:space="preserve"> di </w:t>
      </w:r>
      <w:proofErr w:type="spellStart"/>
      <w:r w:rsidRPr="005A4E7C">
        <w:rPr>
          <w:sz w:val="22"/>
          <w:szCs w:val="22"/>
        </w:rPr>
        <w:t>riti</w:t>
      </w:r>
      <w:proofErr w:type="spellEnd"/>
      <w:r w:rsidRPr="005A4E7C">
        <w:rPr>
          <w:sz w:val="22"/>
          <w:szCs w:val="22"/>
        </w:rPr>
        <w:t xml:space="preserve"> e </w:t>
      </w:r>
      <w:proofErr w:type="spellStart"/>
      <w:r w:rsidRPr="005A4E7C">
        <w:rPr>
          <w:sz w:val="22"/>
          <w:szCs w:val="22"/>
        </w:rPr>
        <w:t>risuonante</w:t>
      </w:r>
      <w:proofErr w:type="spellEnd"/>
      <w:r w:rsidRPr="005A4E7C">
        <w:rPr>
          <w:sz w:val="22"/>
          <w:szCs w:val="22"/>
        </w:rPr>
        <w:t xml:space="preserve"> </w:t>
      </w:r>
      <w:proofErr w:type="spellStart"/>
      <w:r w:rsidRPr="005A4E7C">
        <w:rPr>
          <w:sz w:val="22"/>
          <w:szCs w:val="22"/>
        </w:rPr>
        <w:t>dei</w:t>
      </w:r>
      <w:proofErr w:type="spellEnd"/>
      <w:r w:rsidRPr="005A4E7C">
        <w:rPr>
          <w:sz w:val="22"/>
          <w:szCs w:val="22"/>
        </w:rPr>
        <w:t xml:space="preserve"> </w:t>
      </w:r>
      <w:proofErr w:type="spellStart"/>
      <w:r w:rsidRPr="005A4E7C">
        <w:rPr>
          <w:sz w:val="22"/>
          <w:szCs w:val="22"/>
        </w:rPr>
        <w:t>canti</w:t>
      </w:r>
      <w:proofErr w:type="spellEnd"/>
      <w:r w:rsidRPr="005A4E7C">
        <w:rPr>
          <w:sz w:val="22"/>
          <w:szCs w:val="22"/>
        </w:rPr>
        <w:t xml:space="preserve"> e </w:t>
      </w:r>
      <w:proofErr w:type="spellStart"/>
      <w:r w:rsidRPr="005A4E7C">
        <w:rPr>
          <w:sz w:val="22"/>
          <w:szCs w:val="22"/>
        </w:rPr>
        <w:t>delle</w:t>
      </w:r>
      <w:proofErr w:type="spellEnd"/>
      <w:r w:rsidRPr="005A4E7C">
        <w:rPr>
          <w:sz w:val="22"/>
          <w:szCs w:val="22"/>
        </w:rPr>
        <w:t xml:space="preserve"> </w:t>
      </w:r>
      <w:proofErr w:type="spellStart"/>
      <w:r w:rsidRPr="005A4E7C">
        <w:rPr>
          <w:sz w:val="22"/>
          <w:szCs w:val="22"/>
        </w:rPr>
        <w:t>preghiere</w:t>
      </w:r>
      <w:proofErr w:type="spellEnd"/>
      <w:r w:rsidRPr="005A4E7C">
        <w:rPr>
          <w:sz w:val="22"/>
          <w:szCs w:val="22"/>
        </w:rPr>
        <w:t xml:space="preserve"> </w:t>
      </w:r>
      <w:proofErr w:type="spellStart"/>
      <w:r w:rsidRPr="005A4E7C">
        <w:rPr>
          <w:sz w:val="22"/>
          <w:szCs w:val="22"/>
        </w:rPr>
        <w:t>dei</w:t>
      </w:r>
      <w:proofErr w:type="spellEnd"/>
      <w:r w:rsidRPr="005A4E7C">
        <w:rPr>
          <w:sz w:val="22"/>
          <w:szCs w:val="22"/>
        </w:rPr>
        <w:t xml:space="preserve"> </w:t>
      </w:r>
      <w:proofErr w:type="spellStart"/>
      <w:r w:rsidRPr="005A4E7C">
        <w:rPr>
          <w:sz w:val="22"/>
          <w:szCs w:val="22"/>
        </w:rPr>
        <w:t>fedeli</w:t>
      </w:r>
      <w:proofErr w:type="spellEnd"/>
      <w:r w:rsidRPr="005A4E7C">
        <w:rPr>
          <w:sz w:val="22"/>
          <w:szCs w:val="22"/>
        </w:rPr>
        <w:t>»</w:t>
      </w:r>
      <w:r w:rsidR="001C443B" w:rsidRPr="005A4E7C">
        <w:rPr>
          <w:sz w:val="22"/>
          <w:szCs w:val="22"/>
        </w:rPr>
        <w:t xml:space="preserve"> (</w:t>
      </w:r>
      <w:proofErr w:type="spellStart"/>
      <w:r w:rsidR="001C443B" w:rsidRPr="005A4E7C">
        <w:rPr>
          <w:sz w:val="22"/>
          <w:szCs w:val="22"/>
        </w:rPr>
        <w:t>Marti</w:t>
      </w:r>
      <w:proofErr w:type="spellEnd"/>
      <w:r w:rsidR="001C443B" w:rsidRPr="005A4E7C">
        <w:rPr>
          <w:sz w:val="22"/>
          <w:szCs w:val="22"/>
        </w:rPr>
        <w:t>, 1967, p. 69)</w:t>
      </w:r>
      <w:r w:rsidRPr="005A4E7C">
        <w:rPr>
          <w:sz w:val="22"/>
          <w:szCs w:val="22"/>
        </w:rPr>
        <w:t xml:space="preserve"> in cui, come </w:t>
      </w:r>
      <w:proofErr w:type="spellStart"/>
      <w:r w:rsidRPr="005A4E7C">
        <w:rPr>
          <w:sz w:val="22"/>
          <w:szCs w:val="22"/>
        </w:rPr>
        <w:t>scriveva</w:t>
      </w:r>
      <w:proofErr w:type="spellEnd"/>
      <w:r w:rsidRPr="005A4E7C">
        <w:rPr>
          <w:sz w:val="22"/>
          <w:szCs w:val="22"/>
        </w:rPr>
        <w:t xml:space="preserve"> Vittorio Russo, «</w:t>
      </w:r>
      <w:proofErr w:type="spellStart"/>
      <w:r w:rsidRPr="005A4E7C">
        <w:rPr>
          <w:sz w:val="22"/>
          <w:szCs w:val="22"/>
        </w:rPr>
        <w:t>l’intonazione</w:t>
      </w:r>
      <w:proofErr w:type="spellEnd"/>
      <w:r w:rsidRPr="005A4E7C">
        <w:rPr>
          <w:sz w:val="22"/>
          <w:szCs w:val="22"/>
        </w:rPr>
        <w:t xml:space="preserve"> </w:t>
      </w:r>
      <w:proofErr w:type="spellStart"/>
      <w:r w:rsidRPr="005A4E7C">
        <w:rPr>
          <w:sz w:val="22"/>
          <w:szCs w:val="22"/>
        </w:rPr>
        <w:t>dei</w:t>
      </w:r>
      <w:proofErr w:type="spellEnd"/>
      <w:r w:rsidRPr="005A4E7C">
        <w:rPr>
          <w:sz w:val="22"/>
          <w:szCs w:val="22"/>
        </w:rPr>
        <w:t xml:space="preserve"> </w:t>
      </w:r>
      <w:proofErr w:type="spellStart"/>
      <w:r w:rsidRPr="005A4E7C">
        <w:rPr>
          <w:sz w:val="22"/>
          <w:szCs w:val="22"/>
        </w:rPr>
        <w:t>salmi</w:t>
      </w:r>
      <w:proofErr w:type="spellEnd"/>
      <w:r w:rsidRPr="005A4E7C">
        <w:rPr>
          <w:sz w:val="22"/>
          <w:szCs w:val="22"/>
        </w:rPr>
        <w:t xml:space="preserve"> </w:t>
      </w:r>
      <w:proofErr w:type="spellStart"/>
      <w:r w:rsidRPr="005A4E7C">
        <w:rPr>
          <w:sz w:val="22"/>
          <w:szCs w:val="22"/>
        </w:rPr>
        <w:t>diventa</w:t>
      </w:r>
      <w:proofErr w:type="spellEnd"/>
      <w:r w:rsidRPr="005A4E7C">
        <w:rPr>
          <w:sz w:val="22"/>
          <w:szCs w:val="22"/>
        </w:rPr>
        <w:t xml:space="preserve"> un momento </w:t>
      </w:r>
      <w:proofErr w:type="spellStart"/>
      <w:r w:rsidRPr="005A4E7C">
        <w:rPr>
          <w:sz w:val="22"/>
          <w:szCs w:val="22"/>
        </w:rPr>
        <w:t>progressivo</w:t>
      </w:r>
      <w:proofErr w:type="spellEnd"/>
      <w:r w:rsidRPr="005A4E7C">
        <w:rPr>
          <w:sz w:val="22"/>
          <w:szCs w:val="22"/>
        </w:rPr>
        <w:t xml:space="preserve"> di un </w:t>
      </w:r>
      <w:proofErr w:type="spellStart"/>
      <w:r w:rsidRPr="005A4E7C">
        <w:rPr>
          <w:sz w:val="22"/>
          <w:szCs w:val="22"/>
        </w:rPr>
        <w:t>unico</w:t>
      </w:r>
      <w:proofErr w:type="spellEnd"/>
      <w:r w:rsidRPr="005A4E7C">
        <w:rPr>
          <w:sz w:val="22"/>
          <w:szCs w:val="22"/>
        </w:rPr>
        <w:t xml:space="preserve"> </w:t>
      </w:r>
      <w:proofErr w:type="spellStart"/>
      <w:r w:rsidRPr="005A4E7C">
        <w:rPr>
          <w:sz w:val="22"/>
          <w:szCs w:val="22"/>
        </w:rPr>
        <w:t>solenne</w:t>
      </w:r>
      <w:proofErr w:type="spellEnd"/>
      <w:r w:rsidRPr="005A4E7C">
        <w:rPr>
          <w:sz w:val="22"/>
          <w:szCs w:val="22"/>
        </w:rPr>
        <w:t xml:space="preserve"> rito </w:t>
      </w:r>
      <w:proofErr w:type="spellStart"/>
      <w:r w:rsidRPr="005A4E7C">
        <w:rPr>
          <w:sz w:val="22"/>
          <w:szCs w:val="22"/>
        </w:rPr>
        <w:t>liturgico</w:t>
      </w:r>
      <w:proofErr w:type="spellEnd"/>
      <w:r w:rsidRPr="005A4E7C">
        <w:rPr>
          <w:sz w:val="22"/>
          <w:szCs w:val="22"/>
        </w:rPr>
        <w:t>»</w:t>
      </w:r>
      <w:r w:rsidR="00DD3FDE" w:rsidRPr="005A4E7C">
        <w:rPr>
          <w:sz w:val="22"/>
          <w:szCs w:val="22"/>
        </w:rPr>
        <w:t xml:space="preserve"> (Russo, 1969, p. 242)</w:t>
      </w:r>
      <w:r w:rsidRPr="005A4E7C">
        <w:rPr>
          <w:sz w:val="22"/>
          <w:szCs w:val="22"/>
        </w:rPr>
        <w:t xml:space="preserve"> e </w:t>
      </w:r>
      <w:proofErr w:type="spellStart"/>
      <w:r w:rsidRPr="005A4E7C">
        <w:rPr>
          <w:sz w:val="22"/>
          <w:szCs w:val="22"/>
        </w:rPr>
        <w:t>dove</w:t>
      </w:r>
      <w:proofErr w:type="spellEnd"/>
      <w:r w:rsidRPr="005A4E7C">
        <w:rPr>
          <w:sz w:val="22"/>
          <w:szCs w:val="22"/>
        </w:rPr>
        <w:t xml:space="preserve">, come </w:t>
      </w:r>
      <w:proofErr w:type="spellStart"/>
      <w:r w:rsidRPr="005A4E7C">
        <w:rPr>
          <w:sz w:val="22"/>
          <w:szCs w:val="22"/>
        </w:rPr>
        <w:t>sottolineava</w:t>
      </w:r>
      <w:proofErr w:type="spellEnd"/>
      <w:r w:rsidRPr="005A4E7C">
        <w:rPr>
          <w:sz w:val="22"/>
          <w:szCs w:val="22"/>
        </w:rPr>
        <w:t xml:space="preserve"> </w:t>
      </w:r>
      <w:proofErr w:type="spellStart"/>
      <w:r w:rsidRPr="005A4E7C">
        <w:rPr>
          <w:sz w:val="22"/>
          <w:szCs w:val="22"/>
        </w:rPr>
        <w:t>già</w:t>
      </w:r>
      <w:proofErr w:type="spellEnd"/>
      <w:r w:rsidRPr="005A4E7C">
        <w:rPr>
          <w:sz w:val="22"/>
          <w:szCs w:val="22"/>
        </w:rPr>
        <w:t xml:space="preserve"> Francesco De Sanctis, «le anime </w:t>
      </w:r>
      <w:proofErr w:type="spellStart"/>
      <w:r w:rsidRPr="005A4E7C">
        <w:rPr>
          <w:sz w:val="22"/>
          <w:szCs w:val="22"/>
        </w:rPr>
        <w:t>sono</w:t>
      </w:r>
      <w:proofErr w:type="spellEnd"/>
      <w:r w:rsidRPr="005A4E7C">
        <w:rPr>
          <w:sz w:val="22"/>
          <w:szCs w:val="22"/>
        </w:rPr>
        <w:t xml:space="preserve"> </w:t>
      </w:r>
      <w:proofErr w:type="spellStart"/>
      <w:r w:rsidRPr="005A4E7C">
        <w:rPr>
          <w:sz w:val="22"/>
          <w:szCs w:val="22"/>
        </w:rPr>
        <w:t>esseri</w:t>
      </w:r>
      <w:proofErr w:type="spellEnd"/>
      <w:r w:rsidRPr="005A4E7C">
        <w:rPr>
          <w:sz w:val="22"/>
          <w:szCs w:val="22"/>
        </w:rPr>
        <w:t xml:space="preserve"> </w:t>
      </w:r>
      <w:proofErr w:type="spellStart"/>
      <w:r w:rsidRPr="005A4E7C">
        <w:rPr>
          <w:sz w:val="22"/>
          <w:szCs w:val="22"/>
        </w:rPr>
        <w:t>musicali</w:t>
      </w:r>
      <w:proofErr w:type="spellEnd"/>
      <w:r w:rsidRPr="005A4E7C">
        <w:rPr>
          <w:sz w:val="22"/>
          <w:szCs w:val="22"/>
        </w:rPr>
        <w:t>» (De Sanctis</w:t>
      </w:r>
      <w:r w:rsidR="00DD3FDE" w:rsidRPr="005A4E7C">
        <w:rPr>
          <w:sz w:val="22"/>
          <w:szCs w:val="22"/>
        </w:rPr>
        <w:t>, 1964, p. 216</w:t>
      </w:r>
      <w:r w:rsidRPr="005A4E7C">
        <w:rPr>
          <w:sz w:val="22"/>
          <w:szCs w:val="22"/>
        </w:rPr>
        <w:t xml:space="preserve">). </w:t>
      </w:r>
    </w:p>
  </w:footnote>
  <w:footnote w:id="7">
    <w:p w14:paraId="463719CC" w14:textId="699D366C" w:rsidR="005423D2" w:rsidRPr="0063533E" w:rsidRDefault="005423D2" w:rsidP="00AD7204">
      <w:pPr>
        <w:pStyle w:val="Textonotapie"/>
        <w:jc w:val="both"/>
        <w:rPr>
          <w:sz w:val="22"/>
          <w:szCs w:val="22"/>
        </w:rPr>
      </w:pPr>
      <w:r w:rsidRPr="005A4E7C">
        <w:rPr>
          <w:rStyle w:val="Refdenotaalpie"/>
          <w:sz w:val="22"/>
          <w:szCs w:val="22"/>
        </w:rPr>
        <w:footnoteRef/>
      </w:r>
      <w:r w:rsidRPr="005A4E7C">
        <w:rPr>
          <w:sz w:val="22"/>
          <w:szCs w:val="22"/>
        </w:rPr>
        <w:t xml:space="preserve"> </w:t>
      </w:r>
      <w:proofErr w:type="spellStart"/>
      <w:r w:rsidRPr="005A4E7C">
        <w:rPr>
          <w:sz w:val="22"/>
          <w:szCs w:val="22"/>
        </w:rPr>
        <w:t>Sulla</w:t>
      </w:r>
      <w:proofErr w:type="spellEnd"/>
      <w:r w:rsidRPr="005A4E7C">
        <w:rPr>
          <w:sz w:val="22"/>
          <w:szCs w:val="22"/>
        </w:rPr>
        <w:t xml:space="preserve"> </w:t>
      </w:r>
      <w:proofErr w:type="spellStart"/>
      <w:r w:rsidRPr="005A4E7C">
        <w:rPr>
          <w:sz w:val="22"/>
          <w:szCs w:val="22"/>
        </w:rPr>
        <w:t>funzione</w:t>
      </w:r>
      <w:proofErr w:type="spellEnd"/>
      <w:r w:rsidRPr="005A4E7C">
        <w:rPr>
          <w:sz w:val="22"/>
          <w:szCs w:val="22"/>
        </w:rPr>
        <w:t xml:space="preserve"> del repertorio </w:t>
      </w:r>
      <w:proofErr w:type="spellStart"/>
      <w:r w:rsidRPr="005A4E7C">
        <w:rPr>
          <w:sz w:val="22"/>
          <w:szCs w:val="22"/>
        </w:rPr>
        <w:t>salmodico</w:t>
      </w:r>
      <w:proofErr w:type="spellEnd"/>
      <w:r w:rsidRPr="005A4E7C">
        <w:rPr>
          <w:sz w:val="22"/>
          <w:szCs w:val="22"/>
        </w:rPr>
        <w:t xml:space="preserve"> </w:t>
      </w:r>
      <w:proofErr w:type="spellStart"/>
      <w:r w:rsidRPr="005A4E7C">
        <w:rPr>
          <w:sz w:val="22"/>
          <w:szCs w:val="22"/>
        </w:rPr>
        <w:t>nella</w:t>
      </w:r>
      <w:proofErr w:type="spellEnd"/>
      <w:r w:rsidRPr="005A4E7C">
        <w:rPr>
          <w:sz w:val="22"/>
          <w:szCs w:val="22"/>
        </w:rPr>
        <w:t xml:space="preserve"> </w:t>
      </w:r>
      <w:proofErr w:type="spellStart"/>
      <w:r w:rsidRPr="005A4E7C">
        <w:rPr>
          <w:i/>
          <w:iCs/>
          <w:sz w:val="22"/>
          <w:szCs w:val="22"/>
        </w:rPr>
        <w:t>Commedia</w:t>
      </w:r>
      <w:proofErr w:type="spellEnd"/>
      <w:r w:rsidRPr="005A4E7C">
        <w:rPr>
          <w:sz w:val="22"/>
          <w:szCs w:val="22"/>
        </w:rPr>
        <w:t xml:space="preserve"> come </w:t>
      </w:r>
      <w:proofErr w:type="spellStart"/>
      <w:r w:rsidRPr="005A4E7C">
        <w:rPr>
          <w:sz w:val="22"/>
          <w:szCs w:val="22"/>
        </w:rPr>
        <w:t>fonte</w:t>
      </w:r>
      <w:proofErr w:type="spellEnd"/>
      <w:r w:rsidRPr="005A4E7C">
        <w:rPr>
          <w:sz w:val="22"/>
          <w:szCs w:val="22"/>
        </w:rPr>
        <w:t xml:space="preserve"> </w:t>
      </w:r>
      <w:proofErr w:type="spellStart"/>
      <w:r w:rsidRPr="005A4E7C">
        <w:rPr>
          <w:sz w:val="22"/>
          <w:szCs w:val="22"/>
        </w:rPr>
        <w:t>musicale</w:t>
      </w:r>
      <w:proofErr w:type="spellEnd"/>
      <w:r w:rsidRPr="005A4E7C">
        <w:rPr>
          <w:sz w:val="22"/>
          <w:szCs w:val="22"/>
        </w:rPr>
        <w:t xml:space="preserve"> e </w:t>
      </w:r>
      <w:proofErr w:type="spellStart"/>
      <w:r w:rsidRPr="005A4E7C">
        <w:rPr>
          <w:sz w:val="22"/>
          <w:szCs w:val="22"/>
        </w:rPr>
        <w:t>poetica</w:t>
      </w:r>
      <w:proofErr w:type="spellEnd"/>
      <w:r w:rsidRPr="005A4E7C">
        <w:rPr>
          <w:sz w:val="22"/>
          <w:szCs w:val="22"/>
        </w:rPr>
        <w:t xml:space="preserve"> unitaria e </w:t>
      </w:r>
      <w:proofErr w:type="spellStart"/>
      <w:r w:rsidRPr="005A4E7C">
        <w:rPr>
          <w:sz w:val="22"/>
          <w:szCs w:val="22"/>
        </w:rPr>
        <w:t>organica</w:t>
      </w:r>
      <w:proofErr w:type="spellEnd"/>
      <w:r w:rsidRPr="005A4E7C">
        <w:rPr>
          <w:sz w:val="22"/>
          <w:szCs w:val="22"/>
        </w:rPr>
        <w:t xml:space="preserve"> </w:t>
      </w:r>
      <w:r w:rsidR="00AD7204" w:rsidRPr="005A4E7C">
        <w:rPr>
          <w:sz w:val="22"/>
          <w:szCs w:val="22"/>
        </w:rPr>
        <w:t xml:space="preserve">per la </w:t>
      </w:r>
      <w:proofErr w:type="spellStart"/>
      <w:r w:rsidRPr="005A4E7C">
        <w:rPr>
          <w:sz w:val="22"/>
          <w:szCs w:val="22"/>
        </w:rPr>
        <w:t>composizione</w:t>
      </w:r>
      <w:proofErr w:type="spellEnd"/>
      <w:r w:rsidRPr="005A4E7C">
        <w:rPr>
          <w:sz w:val="22"/>
          <w:szCs w:val="22"/>
        </w:rPr>
        <w:t xml:space="preserve"> del poema </w:t>
      </w:r>
      <w:r w:rsidR="00DE286A" w:rsidRPr="005A4E7C">
        <w:rPr>
          <w:sz w:val="22"/>
          <w:szCs w:val="22"/>
        </w:rPr>
        <w:t xml:space="preserve">dantesco </w:t>
      </w:r>
      <w:proofErr w:type="spellStart"/>
      <w:r w:rsidR="00DE286A" w:rsidRPr="005A4E7C">
        <w:rPr>
          <w:sz w:val="22"/>
          <w:szCs w:val="22"/>
        </w:rPr>
        <w:t>sono</w:t>
      </w:r>
      <w:proofErr w:type="spellEnd"/>
      <w:r w:rsidRPr="005A4E7C">
        <w:rPr>
          <w:sz w:val="22"/>
          <w:szCs w:val="22"/>
        </w:rPr>
        <w:t xml:space="preserve"> </w:t>
      </w:r>
      <w:proofErr w:type="spellStart"/>
      <w:r w:rsidRPr="005A4E7C">
        <w:rPr>
          <w:sz w:val="22"/>
          <w:szCs w:val="22"/>
        </w:rPr>
        <w:t>fondamentali</w:t>
      </w:r>
      <w:proofErr w:type="spellEnd"/>
      <w:r w:rsidRPr="005A4E7C">
        <w:rPr>
          <w:sz w:val="22"/>
          <w:szCs w:val="22"/>
        </w:rPr>
        <w:t xml:space="preserve"> i </w:t>
      </w:r>
      <w:proofErr w:type="spellStart"/>
      <w:r w:rsidRPr="005A4E7C">
        <w:rPr>
          <w:sz w:val="22"/>
          <w:szCs w:val="22"/>
        </w:rPr>
        <w:t>recenti</w:t>
      </w:r>
      <w:proofErr w:type="spellEnd"/>
      <w:r w:rsidRPr="005A4E7C">
        <w:rPr>
          <w:sz w:val="22"/>
          <w:szCs w:val="22"/>
        </w:rPr>
        <w:t xml:space="preserve"> </w:t>
      </w:r>
      <w:proofErr w:type="spellStart"/>
      <w:r w:rsidRPr="005A4E7C">
        <w:rPr>
          <w:sz w:val="22"/>
          <w:szCs w:val="22"/>
        </w:rPr>
        <w:t>contributi</w:t>
      </w:r>
      <w:proofErr w:type="spellEnd"/>
      <w:r w:rsidRPr="005A4E7C">
        <w:rPr>
          <w:sz w:val="22"/>
          <w:szCs w:val="22"/>
        </w:rPr>
        <w:t xml:space="preserve"> di </w:t>
      </w:r>
      <w:proofErr w:type="spellStart"/>
      <w:r w:rsidRPr="005A4E7C">
        <w:rPr>
          <w:sz w:val="22"/>
          <w:szCs w:val="22"/>
        </w:rPr>
        <w:t>Nicolò</w:t>
      </w:r>
      <w:proofErr w:type="spellEnd"/>
      <w:r w:rsidRPr="005A4E7C">
        <w:rPr>
          <w:sz w:val="22"/>
          <w:szCs w:val="22"/>
        </w:rPr>
        <w:t xml:space="preserve"> Malvina</w:t>
      </w:r>
      <w:r w:rsidR="00DE286A" w:rsidRPr="005A4E7C">
        <w:rPr>
          <w:sz w:val="22"/>
          <w:szCs w:val="22"/>
        </w:rPr>
        <w:t xml:space="preserve">. In </w:t>
      </w:r>
      <w:proofErr w:type="spellStart"/>
      <w:r w:rsidR="00DE286A" w:rsidRPr="005A4E7C">
        <w:rPr>
          <w:sz w:val="22"/>
          <w:szCs w:val="22"/>
        </w:rPr>
        <w:t>essi</w:t>
      </w:r>
      <w:proofErr w:type="spellEnd"/>
      <w:r w:rsidR="00DE286A" w:rsidRPr="005A4E7C">
        <w:rPr>
          <w:sz w:val="22"/>
          <w:szCs w:val="22"/>
        </w:rPr>
        <w:t xml:space="preserve"> viene finalmente posta </w:t>
      </w:r>
      <w:proofErr w:type="spellStart"/>
      <w:r w:rsidR="00DE286A" w:rsidRPr="005A4E7C">
        <w:rPr>
          <w:sz w:val="22"/>
          <w:szCs w:val="22"/>
        </w:rPr>
        <w:t>l’attenzione</w:t>
      </w:r>
      <w:proofErr w:type="spellEnd"/>
      <w:r w:rsidR="00DE286A" w:rsidRPr="005A4E7C">
        <w:rPr>
          <w:sz w:val="22"/>
          <w:szCs w:val="22"/>
        </w:rPr>
        <w:t xml:space="preserve"> verso un </w:t>
      </w:r>
      <w:proofErr w:type="spellStart"/>
      <w:r w:rsidR="00DE286A" w:rsidRPr="005A4E7C">
        <w:rPr>
          <w:sz w:val="22"/>
          <w:szCs w:val="22"/>
        </w:rPr>
        <w:t>aspetto</w:t>
      </w:r>
      <w:proofErr w:type="spellEnd"/>
      <w:r w:rsidR="00DE286A" w:rsidRPr="005A4E7C">
        <w:rPr>
          <w:sz w:val="22"/>
          <w:szCs w:val="22"/>
        </w:rPr>
        <w:t xml:space="preserve"> </w:t>
      </w:r>
      <w:proofErr w:type="spellStart"/>
      <w:r w:rsidR="00DE286A" w:rsidRPr="005A4E7C">
        <w:rPr>
          <w:sz w:val="22"/>
          <w:szCs w:val="22"/>
        </w:rPr>
        <w:t>fondativo</w:t>
      </w:r>
      <w:proofErr w:type="spellEnd"/>
      <w:r w:rsidR="00DE286A" w:rsidRPr="005A4E7C">
        <w:rPr>
          <w:sz w:val="22"/>
          <w:szCs w:val="22"/>
        </w:rPr>
        <w:t xml:space="preserve"> del </w:t>
      </w:r>
      <w:r w:rsidR="00DE286A" w:rsidRPr="005A4E7C">
        <w:rPr>
          <w:i/>
          <w:iCs/>
          <w:sz w:val="22"/>
          <w:szCs w:val="22"/>
        </w:rPr>
        <w:t>Purgatorio</w:t>
      </w:r>
      <w:r w:rsidR="00DE286A" w:rsidRPr="005A4E7C">
        <w:rPr>
          <w:sz w:val="22"/>
          <w:szCs w:val="22"/>
        </w:rPr>
        <w:t xml:space="preserve"> e del poema </w:t>
      </w:r>
      <w:proofErr w:type="spellStart"/>
      <w:r w:rsidR="00DE286A" w:rsidRPr="005A4E7C">
        <w:rPr>
          <w:sz w:val="22"/>
          <w:szCs w:val="22"/>
        </w:rPr>
        <w:t>intero</w:t>
      </w:r>
      <w:proofErr w:type="spellEnd"/>
      <w:r w:rsidR="009C0606" w:rsidRPr="005A4E7C">
        <w:rPr>
          <w:sz w:val="22"/>
          <w:szCs w:val="22"/>
        </w:rPr>
        <w:t xml:space="preserve">: </w:t>
      </w:r>
      <w:proofErr w:type="spellStart"/>
      <w:r w:rsidR="009C0606" w:rsidRPr="005A4E7C">
        <w:rPr>
          <w:sz w:val="22"/>
          <w:szCs w:val="22"/>
        </w:rPr>
        <w:t>il</w:t>
      </w:r>
      <w:proofErr w:type="spellEnd"/>
      <w:r w:rsidR="00DE286A" w:rsidRPr="005A4E7C">
        <w:rPr>
          <w:sz w:val="22"/>
          <w:szCs w:val="22"/>
        </w:rPr>
        <w:t xml:space="preserve"> </w:t>
      </w:r>
      <w:proofErr w:type="spellStart"/>
      <w:r w:rsidR="00DE286A" w:rsidRPr="005A4E7C">
        <w:rPr>
          <w:sz w:val="22"/>
          <w:szCs w:val="22"/>
        </w:rPr>
        <w:t>rapporto</w:t>
      </w:r>
      <w:proofErr w:type="spellEnd"/>
      <w:r w:rsidR="00DE286A" w:rsidRPr="005A4E7C">
        <w:rPr>
          <w:sz w:val="22"/>
          <w:szCs w:val="22"/>
        </w:rPr>
        <w:t xml:space="preserve"> </w:t>
      </w:r>
      <w:proofErr w:type="spellStart"/>
      <w:r w:rsidR="00DE286A" w:rsidRPr="005A4E7C">
        <w:rPr>
          <w:sz w:val="22"/>
          <w:szCs w:val="22"/>
        </w:rPr>
        <w:t>tra</w:t>
      </w:r>
      <w:proofErr w:type="spellEnd"/>
      <w:r w:rsidR="00DE286A" w:rsidRPr="005A4E7C">
        <w:rPr>
          <w:sz w:val="22"/>
          <w:szCs w:val="22"/>
        </w:rPr>
        <w:t xml:space="preserve"> </w:t>
      </w:r>
      <w:r w:rsidR="009C0606" w:rsidRPr="005A4E7C">
        <w:rPr>
          <w:sz w:val="22"/>
          <w:szCs w:val="22"/>
        </w:rPr>
        <w:t xml:space="preserve">la salmodia </w:t>
      </w:r>
      <w:proofErr w:type="spellStart"/>
      <w:r w:rsidR="009C0606" w:rsidRPr="005A4E7C">
        <w:rPr>
          <w:sz w:val="22"/>
          <w:szCs w:val="22"/>
        </w:rPr>
        <w:t>davidica</w:t>
      </w:r>
      <w:proofErr w:type="spellEnd"/>
      <w:r w:rsidR="009C0606" w:rsidRPr="005A4E7C">
        <w:rPr>
          <w:sz w:val="22"/>
          <w:szCs w:val="22"/>
        </w:rPr>
        <w:t xml:space="preserve"> e la </w:t>
      </w:r>
      <w:proofErr w:type="spellStart"/>
      <w:r w:rsidR="009C0606" w:rsidRPr="005A4E7C">
        <w:rPr>
          <w:sz w:val="22"/>
          <w:szCs w:val="22"/>
        </w:rPr>
        <w:t>scrittura</w:t>
      </w:r>
      <w:proofErr w:type="spellEnd"/>
      <w:r w:rsidR="009C0606" w:rsidRPr="005A4E7C">
        <w:rPr>
          <w:sz w:val="22"/>
          <w:szCs w:val="22"/>
        </w:rPr>
        <w:t xml:space="preserve"> </w:t>
      </w:r>
      <w:proofErr w:type="spellStart"/>
      <w:r w:rsidR="005867BB">
        <w:rPr>
          <w:sz w:val="22"/>
          <w:szCs w:val="22"/>
        </w:rPr>
        <w:t>della</w:t>
      </w:r>
      <w:proofErr w:type="spellEnd"/>
      <w:r w:rsidR="005867BB">
        <w:rPr>
          <w:sz w:val="22"/>
          <w:szCs w:val="22"/>
        </w:rPr>
        <w:t xml:space="preserve"> </w:t>
      </w:r>
      <w:proofErr w:type="spellStart"/>
      <w:r w:rsidR="005867BB" w:rsidRPr="005867BB">
        <w:rPr>
          <w:i/>
          <w:iCs/>
          <w:sz w:val="22"/>
          <w:szCs w:val="22"/>
        </w:rPr>
        <w:t>Commedia</w:t>
      </w:r>
      <w:proofErr w:type="spellEnd"/>
      <w:r w:rsidR="005867BB">
        <w:rPr>
          <w:sz w:val="22"/>
          <w:szCs w:val="22"/>
        </w:rPr>
        <w:t>-</w:t>
      </w:r>
      <w:r w:rsidR="009C0606" w:rsidRPr="005A4E7C">
        <w:rPr>
          <w:sz w:val="22"/>
          <w:szCs w:val="22"/>
        </w:rPr>
        <w:t xml:space="preserve"> </w:t>
      </w:r>
      <w:r w:rsidR="005867BB">
        <w:rPr>
          <w:sz w:val="22"/>
          <w:szCs w:val="22"/>
        </w:rPr>
        <w:t xml:space="preserve">Tale </w:t>
      </w:r>
      <w:proofErr w:type="spellStart"/>
      <w:r w:rsidR="005867BB">
        <w:rPr>
          <w:sz w:val="22"/>
          <w:szCs w:val="22"/>
        </w:rPr>
        <w:t>relazione</w:t>
      </w:r>
      <w:proofErr w:type="spellEnd"/>
      <w:r w:rsidR="005867BB">
        <w:rPr>
          <w:sz w:val="22"/>
          <w:szCs w:val="22"/>
        </w:rPr>
        <w:t xml:space="preserve"> va </w:t>
      </w:r>
      <w:proofErr w:type="spellStart"/>
      <w:r w:rsidR="005867BB">
        <w:rPr>
          <w:sz w:val="22"/>
          <w:szCs w:val="22"/>
        </w:rPr>
        <w:t>interpretata</w:t>
      </w:r>
      <w:proofErr w:type="spellEnd"/>
      <w:r w:rsidR="005867BB">
        <w:rPr>
          <w:sz w:val="22"/>
          <w:szCs w:val="22"/>
        </w:rPr>
        <w:t xml:space="preserve"> </w:t>
      </w:r>
      <w:r w:rsidR="009C0606" w:rsidRPr="005A4E7C">
        <w:rPr>
          <w:sz w:val="22"/>
          <w:szCs w:val="22"/>
        </w:rPr>
        <w:t xml:space="preserve">non solo in </w:t>
      </w:r>
      <w:proofErr w:type="spellStart"/>
      <w:r w:rsidR="009C0606" w:rsidRPr="005A4E7C">
        <w:rPr>
          <w:sz w:val="22"/>
          <w:szCs w:val="22"/>
        </w:rPr>
        <w:t>riferimento</w:t>
      </w:r>
      <w:proofErr w:type="spellEnd"/>
      <w:r w:rsidR="009C0606" w:rsidRPr="005A4E7C">
        <w:rPr>
          <w:sz w:val="22"/>
          <w:szCs w:val="22"/>
        </w:rPr>
        <w:t xml:space="preserve"> </w:t>
      </w:r>
      <w:proofErr w:type="spellStart"/>
      <w:r w:rsidR="009C0606" w:rsidRPr="005A4E7C">
        <w:rPr>
          <w:sz w:val="22"/>
          <w:szCs w:val="22"/>
        </w:rPr>
        <w:t>alla</w:t>
      </w:r>
      <w:proofErr w:type="spellEnd"/>
      <w:r w:rsidR="005867BB">
        <w:rPr>
          <w:sz w:val="22"/>
          <w:szCs w:val="22"/>
        </w:rPr>
        <w:t xml:space="preserve"> </w:t>
      </w:r>
      <w:proofErr w:type="spellStart"/>
      <w:r w:rsidR="005867BB">
        <w:rPr>
          <w:sz w:val="22"/>
          <w:szCs w:val="22"/>
        </w:rPr>
        <w:t>volontà</w:t>
      </w:r>
      <w:proofErr w:type="spellEnd"/>
      <w:r w:rsidR="005867BB">
        <w:rPr>
          <w:sz w:val="22"/>
          <w:szCs w:val="22"/>
        </w:rPr>
        <w:t xml:space="preserve"> di</w:t>
      </w:r>
      <w:r w:rsidR="009C0606" w:rsidRPr="005A4E7C">
        <w:rPr>
          <w:sz w:val="22"/>
          <w:szCs w:val="22"/>
        </w:rPr>
        <w:t xml:space="preserve"> </w:t>
      </w:r>
      <w:proofErr w:type="spellStart"/>
      <w:r w:rsidR="009C0606" w:rsidRPr="005A4E7C">
        <w:rPr>
          <w:sz w:val="22"/>
          <w:szCs w:val="22"/>
        </w:rPr>
        <w:t>creazione</w:t>
      </w:r>
      <w:proofErr w:type="spellEnd"/>
      <w:r w:rsidR="005867BB">
        <w:rPr>
          <w:sz w:val="22"/>
          <w:szCs w:val="22"/>
        </w:rPr>
        <w:t xml:space="preserve"> da parte di Dante</w:t>
      </w:r>
      <w:r w:rsidR="009C0606" w:rsidRPr="005A4E7C">
        <w:rPr>
          <w:sz w:val="22"/>
          <w:szCs w:val="22"/>
        </w:rPr>
        <w:t xml:space="preserve"> di </w:t>
      </w:r>
      <w:proofErr w:type="spellStart"/>
      <w:r w:rsidR="009C0606" w:rsidRPr="005A4E7C">
        <w:rPr>
          <w:sz w:val="22"/>
          <w:szCs w:val="22"/>
        </w:rPr>
        <w:t>un’autorialità</w:t>
      </w:r>
      <w:proofErr w:type="spellEnd"/>
      <w:r w:rsidR="009C0606" w:rsidRPr="005A4E7C">
        <w:rPr>
          <w:sz w:val="22"/>
          <w:szCs w:val="22"/>
        </w:rPr>
        <w:t xml:space="preserve"> </w:t>
      </w:r>
      <w:proofErr w:type="spellStart"/>
      <w:r w:rsidR="005867BB">
        <w:rPr>
          <w:sz w:val="22"/>
          <w:szCs w:val="22"/>
        </w:rPr>
        <w:t>poetica</w:t>
      </w:r>
      <w:proofErr w:type="spellEnd"/>
      <w:r w:rsidR="009C0606" w:rsidRPr="005A4E7C">
        <w:rPr>
          <w:sz w:val="22"/>
          <w:szCs w:val="22"/>
        </w:rPr>
        <w:t xml:space="preserve"> </w:t>
      </w:r>
      <w:r w:rsidR="005A4E7C">
        <w:rPr>
          <w:sz w:val="22"/>
          <w:szCs w:val="22"/>
        </w:rPr>
        <w:t xml:space="preserve">come </w:t>
      </w:r>
      <w:proofErr w:type="spellStart"/>
      <w:r w:rsidR="005A4E7C">
        <w:rPr>
          <w:sz w:val="22"/>
          <w:szCs w:val="22"/>
        </w:rPr>
        <w:t>erede</w:t>
      </w:r>
      <w:proofErr w:type="spellEnd"/>
      <w:r w:rsidR="005A4E7C">
        <w:rPr>
          <w:sz w:val="22"/>
          <w:szCs w:val="22"/>
        </w:rPr>
        <w:t xml:space="preserve"> di </w:t>
      </w:r>
      <w:proofErr w:type="spellStart"/>
      <w:r w:rsidR="005A4E7C">
        <w:rPr>
          <w:sz w:val="22"/>
          <w:szCs w:val="22"/>
        </w:rPr>
        <w:t>un’autorialità</w:t>
      </w:r>
      <w:proofErr w:type="spellEnd"/>
      <w:r w:rsidR="009C0606" w:rsidRPr="005A4E7C">
        <w:rPr>
          <w:sz w:val="22"/>
          <w:szCs w:val="22"/>
        </w:rPr>
        <w:t xml:space="preserve"> </w:t>
      </w:r>
      <w:proofErr w:type="spellStart"/>
      <w:r w:rsidR="009C0606" w:rsidRPr="005A4E7C">
        <w:rPr>
          <w:sz w:val="22"/>
          <w:szCs w:val="22"/>
        </w:rPr>
        <w:t>profetica</w:t>
      </w:r>
      <w:proofErr w:type="spellEnd"/>
      <w:r w:rsidR="005A4E7C">
        <w:rPr>
          <w:sz w:val="22"/>
          <w:szCs w:val="22"/>
        </w:rPr>
        <w:t xml:space="preserve"> </w:t>
      </w:r>
      <w:proofErr w:type="spellStart"/>
      <w:r w:rsidR="009C0606" w:rsidRPr="005A4E7C">
        <w:rPr>
          <w:sz w:val="22"/>
          <w:szCs w:val="22"/>
        </w:rPr>
        <w:t>ma</w:t>
      </w:r>
      <w:proofErr w:type="spellEnd"/>
      <w:r w:rsidR="005867BB">
        <w:rPr>
          <w:sz w:val="22"/>
          <w:szCs w:val="22"/>
        </w:rPr>
        <w:t xml:space="preserve"> anche</w:t>
      </w:r>
      <w:r w:rsidR="009C0606" w:rsidRPr="005A4E7C">
        <w:rPr>
          <w:sz w:val="22"/>
          <w:szCs w:val="22"/>
        </w:rPr>
        <w:t xml:space="preserve"> come </w:t>
      </w:r>
      <w:proofErr w:type="spellStart"/>
      <w:r w:rsidR="009C0606" w:rsidRPr="005A4E7C">
        <w:rPr>
          <w:sz w:val="22"/>
          <w:szCs w:val="22"/>
        </w:rPr>
        <w:t>fonte</w:t>
      </w:r>
      <w:proofErr w:type="spellEnd"/>
      <w:r w:rsidR="009C0606" w:rsidRPr="005A4E7C">
        <w:rPr>
          <w:sz w:val="22"/>
          <w:szCs w:val="22"/>
        </w:rPr>
        <w:t xml:space="preserve"> di una </w:t>
      </w:r>
      <w:r w:rsidR="009C0606" w:rsidRPr="0063533E">
        <w:rPr>
          <w:sz w:val="22"/>
          <w:szCs w:val="22"/>
        </w:rPr>
        <w:t xml:space="preserve">continua </w:t>
      </w:r>
      <w:proofErr w:type="spellStart"/>
      <w:r w:rsidR="00146AE9" w:rsidRPr="0063533E">
        <w:rPr>
          <w:sz w:val="22"/>
          <w:szCs w:val="22"/>
        </w:rPr>
        <w:t>intertestualità</w:t>
      </w:r>
      <w:proofErr w:type="spellEnd"/>
      <w:r w:rsidR="00146AE9" w:rsidRPr="0063533E">
        <w:rPr>
          <w:sz w:val="22"/>
          <w:szCs w:val="22"/>
        </w:rPr>
        <w:t xml:space="preserve"> che</w:t>
      </w:r>
      <w:r w:rsidR="009C0606" w:rsidRPr="0063533E">
        <w:rPr>
          <w:sz w:val="22"/>
          <w:szCs w:val="22"/>
        </w:rPr>
        <w:t xml:space="preserve">, come </w:t>
      </w:r>
      <w:proofErr w:type="spellStart"/>
      <w:r w:rsidR="005A4E7C" w:rsidRPr="0063533E">
        <w:rPr>
          <w:sz w:val="22"/>
          <w:szCs w:val="22"/>
        </w:rPr>
        <w:t>proveremo</w:t>
      </w:r>
      <w:proofErr w:type="spellEnd"/>
      <w:r w:rsidR="005A4E7C" w:rsidRPr="0063533E">
        <w:rPr>
          <w:sz w:val="22"/>
          <w:szCs w:val="22"/>
        </w:rPr>
        <w:t xml:space="preserve"> a</w:t>
      </w:r>
      <w:r w:rsidR="009C0606" w:rsidRPr="0063533E">
        <w:rPr>
          <w:sz w:val="22"/>
          <w:szCs w:val="22"/>
        </w:rPr>
        <w:t xml:space="preserve"> </w:t>
      </w:r>
      <w:proofErr w:type="spellStart"/>
      <w:r w:rsidR="009C0606" w:rsidRPr="0063533E">
        <w:rPr>
          <w:sz w:val="22"/>
          <w:szCs w:val="22"/>
        </w:rPr>
        <w:t>dimostrare</w:t>
      </w:r>
      <w:proofErr w:type="spellEnd"/>
      <w:r w:rsidR="009C0606" w:rsidRPr="0063533E">
        <w:rPr>
          <w:sz w:val="22"/>
          <w:szCs w:val="22"/>
        </w:rPr>
        <w:t xml:space="preserve"> in </w:t>
      </w:r>
      <w:proofErr w:type="spellStart"/>
      <w:r w:rsidR="009C0606" w:rsidRPr="0063533E">
        <w:rPr>
          <w:sz w:val="22"/>
          <w:szCs w:val="22"/>
        </w:rPr>
        <w:t>queste</w:t>
      </w:r>
      <w:proofErr w:type="spellEnd"/>
      <w:r w:rsidR="009C0606" w:rsidRPr="0063533E">
        <w:rPr>
          <w:sz w:val="22"/>
          <w:szCs w:val="22"/>
        </w:rPr>
        <w:t xml:space="preserve"> pagine, </w:t>
      </w:r>
      <w:proofErr w:type="spellStart"/>
      <w:r w:rsidR="009C0606" w:rsidRPr="0063533E">
        <w:rPr>
          <w:sz w:val="22"/>
          <w:szCs w:val="22"/>
        </w:rPr>
        <w:t>potenzia</w:t>
      </w:r>
      <w:proofErr w:type="spellEnd"/>
      <w:r w:rsidR="009C0606" w:rsidRPr="0063533E">
        <w:rPr>
          <w:sz w:val="22"/>
          <w:szCs w:val="22"/>
        </w:rPr>
        <w:t xml:space="preserve"> la </w:t>
      </w:r>
      <w:proofErr w:type="spellStart"/>
      <w:r w:rsidR="009C0606" w:rsidRPr="0063533E">
        <w:rPr>
          <w:sz w:val="22"/>
          <w:szCs w:val="22"/>
        </w:rPr>
        <w:t>costruzione</w:t>
      </w:r>
      <w:proofErr w:type="spellEnd"/>
      <w:r w:rsidR="009C0606" w:rsidRPr="0063533E">
        <w:rPr>
          <w:sz w:val="22"/>
          <w:szCs w:val="22"/>
        </w:rPr>
        <w:t xml:space="preserve"> </w:t>
      </w:r>
      <w:proofErr w:type="spellStart"/>
      <w:r w:rsidR="009C0606" w:rsidRPr="0063533E">
        <w:rPr>
          <w:sz w:val="22"/>
          <w:szCs w:val="22"/>
        </w:rPr>
        <w:t>allegorica</w:t>
      </w:r>
      <w:proofErr w:type="spellEnd"/>
      <w:r w:rsidR="009C0606" w:rsidRPr="0063533E">
        <w:rPr>
          <w:sz w:val="22"/>
          <w:szCs w:val="22"/>
        </w:rPr>
        <w:t xml:space="preserve"> </w:t>
      </w:r>
      <w:proofErr w:type="spellStart"/>
      <w:r w:rsidR="009C0606" w:rsidRPr="0063533E">
        <w:rPr>
          <w:sz w:val="22"/>
          <w:szCs w:val="22"/>
        </w:rPr>
        <w:t>della</w:t>
      </w:r>
      <w:proofErr w:type="spellEnd"/>
      <w:r w:rsidR="009C0606" w:rsidRPr="0063533E">
        <w:rPr>
          <w:sz w:val="22"/>
          <w:szCs w:val="22"/>
        </w:rPr>
        <w:t xml:space="preserve"> </w:t>
      </w:r>
      <w:proofErr w:type="spellStart"/>
      <w:r w:rsidR="009C0606" w:rsidRPr="0063533E">
        <w:rPr>
          <w:sz w:val="22"/>
          <w:szCs w:val="22"/>
        </w:rPr>
        <w:t>narrazione</w:t>
      </w:r>
      <w:proofErr w:type="spellEnd"/>
      <w:r w:rsidR="009C0606" w:rsidRPr="0063533E">
        <w:rPr>
          <w:sz w:val="22"/>
          <w:szCs w:val="22"/>
        </w:rPr>
        <w:t xml:space="preserve">. </w:t>
      </w:r>
    </w:p>
  </w:footnote>
  <w:footnote w:id="8">
    <w:p w14:paraId="0B067C10" w14:textId="16DBD99C" w:rsidR="00C95026" w:rsidRDefault="00C95026" w:rsidP="00C95026">
      <w:pPr>
        <w:pStyle w:val="Textonotapie"/>
        <w:jc w:val="both"/>
      </w:pPr>
      <w:r w:rsidRPr="0063533E">
        <w:rPr>
          <w:rStyle w:val="Refdenotaalpie"/>
          <w:sz w:val="22"/>
          <w:szCs w:val="22"/>
        </w:rPr>
        <w:footnoteRef/>
      </w:r>
      <w:r w:rsidRPr="0063533E">
        <w:rPr>
          <w:sz w:val="22"/>
          <w:szCs w:val="22"/>
        </w:rPr>
        <w:t xml:space="preserve"> </w:t>
      </w:r>
      <w:proofErr w:type="spellStart"/>
      <w:r w:rsidRPr="0063533E">
        <w:rPr>
          <w:sz w:val="22"/>
          <w:szCs w:val="22"/>
        </w:rPr>
        <w:t>Sulla</w:t>
      </w:r>
      <w:proofErr w:type="spellEnd"/>
      <w:r w:rsidRPr="0063533E">
        <w:rPr>
          <w:sz w:val="22"/>
          <w:szCs w:val="22"/>
        </w:rPr>
        <w:t xml:space="preserve"> </w:t>
      </w:r>
      <w:proofErr w:type="spellStart"/>
      <w:r w:rsidRPr="0063533E">
        <w:rPr>
          <w:sz w:val="22"/>
          <w:szCs w:val="22"/>
        </w:rPr>
        <w:t>composizione</w:t>
      </w:r>
      <w:proofErr w:type="spellEnd"/>
      <w:r w:rsidRPr="0063533E">
        <w:rPr>
          <w:sz w:val="22"/>
          <w:szCs w:val="22"/>
        </w:rPr>
        <w:t xml:space="preserve"> </w:t>
      </w:r>
      <w:proofErr w:type="spellStart"/>
      <w:r w:rsidRPr="0063533E">
        <w:rPr>
          <w:sz w:val="22"/>
          <w:szCs w:val="22"/>
        </w:rPr>
        <w:t>geografica</w:t>
      </w:r>
      <w:proofErr w:type="spellEnd"/>
      <w:r w:rsidRPr="0063533E">
        <w:rPr>
          <w:sz w:val="22"/>
          <w:szCs w:val="22"/>
        </w:rPr>
        <w:t xml:space="preserve"> e </w:t>
      </w:r>
      <w:proofErr w:type="spellStart"/>
      <w:r w:rsidRPr="0063533E">
        <w:rPr>
          <w:sz w:val="22"/>
          <w:szCs w:val="22"/>
        </w:rPr>
        <w:t>morale</w:t>
      </w:r>
      <w:proofErr w:type="spellEnd"/>
      <w:r w:rsidRPr="0063533E">
        <w:rPr>
          <w:sz w:val="22"/>
          <w:szCs w:val="22"/>
        </w:rPr>
        <w:t xml:space="preserve"> </w:t>
      </w:r>
      <w:proofErr w:type="spellStart"/>
      <w:r w:rsidRPr="0063533E">
        <w:rPr>
          <w:sz w:val="22"/>
          <w:szCs w:val="22"/>
        </w:rPr>
        <w:t>dell’Antipurgatorio</w:t>
      </w:r>
      <w:proofErr w:type="spellEnd"/>
      <w:r w:rsidRPr="0063533E">
        <w:rPr>
          <w:sz w:val="22"/>
          <w:szCs w:val="22"/>
        </w:rPr>
        <w:t xml:space="preserve"> si è </w:t>
      </w:r>
      <w:proofErr w:type="spellStart"/>
      <w:r w:rsidRPr="0063533E">
        <w:rPr>
          <w:sz w:val="22"/>
          <w:szCs w:val="22"/>
        </w:rPr>
        <w:t>prodotto</w:t>
      </w:r>
      <w:proofErr w:type="spellEnd"/>
      <w:r w:rsidRPr="0063533E">
        <w:rPr>
          <w:sz w:val="22"/>
          <w:szCs w:val="22"/>
        </w:rPr>
        <w:t xml:space="preserve"> un interesante </w:t>
      </w:r>
      <w:proofErr w:type="spellStart"/>
      <w:r w:rsidRPr="0063533E">
        <w:rPr>
          <w:sz w:val="22"/>
          <w:szCs w:val="22"/>
        </w:rPr>
        <w:t>dibattito</w:t>
      </w:r>
      <w:proofErr w:type="spellEnd"/>
      <w:r w:rsidRPr="0063533E">
        <w:rPr>
          <w:sz w:val="22"/>
          <w:szCs w:val="22"/>
        </w:rPr>
        <w:t xml:space="preserve"> </w:t>
      </w:r>
      <w:proofErr w:type="spellStart"/>
      <w:r w:rsidRPr="0063533E">
        <w:rPr>
          <w:sz w:val="22"/>
          <w:szCs w:val="22"/>
        </w:rPr>
        <w:t>lungo</w:t>
      </w:r>
      <w:proofErr w:type="spellEnd"/>
      <w:r w:rsidRPr="0063533E">
        <w:rPr>
          <w:sz w:val="22"/>
          <w:szCs w:val="22"/>
        </w:rPr>
        <w:t xml:space="preserve"> </w:t>
      </w:r>
      <w:proofErr w:type="spellStart"/>
      <w:r w:rsidRPr="0063533E">
        <w:rPr>
          <w:sz w:val="22"/>
          <w:szCs w:val="22"/>
        </w:rPr>
        <w:t>tutto</w:t>
      </w:r>
      <w:proofErr w:type="spellEnd"/>
      <w:r w:rsidRPr="0063533E">
        <w:rPr>
          <w:sz w:val="22"/>
          <w:szCs w:val="22"/>
        </w:rPr>
        <w:t xml:space="preserve"> </w:t>
      </w:r>
      <w:proofErr w:type="spellStart"/>
      <w:r w:rsidRPr="0063533E">
        <w:rPr>
          <w:sz w:val="22"/>
          <w:szCs w:val="22"/>
        </w:rPr>
        <w:t>il</w:t>
      </w:r>
      <w:proofErr w:type="spellEnd"/>
      <w:r w:rsidRPr="0063533E">
        <w:rPr>
          <w:sz w:val="22"/>
          <w:szCs w:val="22"/>
        </w:rPr>
        <w:t xml:space="preserve"> </w:t>
      </w:r>
      <w:proofErr w:type="spellStart"/>
      <w:r w:rsidRPr="0063533E">
        <w:rPr>
          <w:sz w:val="22"/>
          <w:szCs w:val="22"/>
        </w:rPr>
        <w:t>secolo</w:t>
      </w:r>
      <w:proofErr w:type="spellEnd"/>
      <w:r w:rsidRPr="0063533E">
        <w:rPr>
          <w:sz w:val="22"/>
          <w:szCs w:val="22"/>
        </w:rPr>
        <w:t xml:space="preserve"> </w:t>
      </w:r>
      <w:proofErr w:type="spellStart"/>
      <w:r w:rsidRPr="0063533E">
        <w:rPr>
          <w:sz w:val="22"/>
          <w:szCs w:val="22"/>
        </w:rPr>
        <w:t>scorso</w:t>
      </w:r>
      <w:proofErr w:type="spellEnd"/>
      <w:r w:rsidRPr="0063533E">
        <w:rPr>
          <w:sz w:val="22"/>
          <w:szCs w:val="22"/>
        </w:rPr>
        <w:t xml:space="preserve">.  </w:t>
      </w:r>
      <w:proofErr w:type="spellStart"/>
      <w:r w:rsidR="00570DBD">
        <w:rPr>
          <w:sz w:val="22"/>
          <w:szCs w:val="22"/>
        </w:rPr>
        <w:t>Gli</w:t>
      </w:r>
      <w:proofErr w:type="spellEnd"/>
      <w:r w:rsidR="00570DBD">
        <w:rPr>
          <w:sz w:val="22"/>
          <w:szCs w:val="22"/>
        </w:rPr>
        <w:t xml:space="preserve"> </w:t>
      </w:r>
      <w:proofErr w:type="spellStart"/>
      <w:r w:rsidR="007F0469" w:rsidRPr="0063533E">
        <w:rPr>
          <w:sz w:val="22"/>
          <w:szCs w:val="22"/>
        </w:rPr>
        <w:t>argomenti</w:t>
      </w:r>
      <w:proofErr w:type="spellEnd"/>
      <w:r w:rsidR="007F0469" w:rsidRPr="0063533E">
        <w:rPr>
          <w:sz w:val="22"/>
          <w:szCs w:val="22"/>
        </w:rPr>
        <w:t xml:space="preserve"> </w:t>
      </w:r>
      <w:proofErr w:type="spellStart"/>
      <w:r w:rsidR="007F0469" w:rsidRPr="0063533E">
        <w:rPr>
          <w:sz w:val="22"/>
          <w:szCs w:val="22"/>
        </w:rPr>
        <w:t>principali</w:t>
      </w:r>
      <w:proofErr w:type="spellEnd"/>
      <w:r w:rsidR="007F0469" w:rsidRPr="0063533E">
        <w:rPr>
          <w:sz w:val="22"/>
          <w:szCs w:val="22"/>
        </w:rPr>
        <w:t xml:space="preserve"> </w:t>
      </w:r>
      <w:proofErr w:type="spellStart"/>
      <w:r w:rsidR="001F1A93">
        <w:rPr>
          <w:sz w:val="22"/>
          <w:szCs w:val="22"/>
        </w:rPr>
        <w:t>discussi</w:t>
      </w:r>
      <w:proofErr w:type="spellEnd"/>
      <w:r w:rsidR="007F0469">
        <w:rPr>
          <w:sz w:val="22"/>
          <w:szCs w:val="22"/>
        </w:rPr>
        <w:t xml:space="preserve"> </w:t>
      </w:r>
      <w:proofErr w:type="spellStart"/>
      <w:r w:rsidR="00570DBD">
        <w:rPr>
          <w:sz w:val="22"/>
          <w:szCs w:val="22"/>
        </w:rPr>
        <w:t>riguardano</w:t>
      </w:r>
      <w:proofErr w:type="spellEnd"/>
      <w:r w:rsidR="00570DBD">
        <w:rPr>
          <w:sz w:val="22"/>
          <w:szCs w:val="22"/>
        </w:rPr>
        <w:t xml:space="preserve"> i </w:t>
      </w:r>
      <w:proofErr w:type="spellStart"/>
      <w:r w:rsidR="00570DBD">
        <w:rPr>
          <w:sz w:val="22"/>
          <w:szCs w:val="22"/>
        </w:rPr>
        <w:t>seguenti</w:t>
      </w:r>
      <w:proofErr w:type="spellEnd"/>
      <w:r w:rsidR="00570DBD">
        <w:rPr>
          <w:sz w:val="22"/>
          <w:szCs w:val="22"/>
        </w:rPr>
        <w:t xml:space="preserve"> </w:t>
      </w:r>
      <w:proofErr w:type="spellStart"/>
      <w:r w:rsidR="00570DBD">
        <w:rPr>
          <w:sz w:val="22"/>
          <w:szCs w:val="22"/>
        </w:rPr>
        <w:t>tre</w:t>
      </w:r>
      <w:proofErr w:type="spellEnd"/>
      <w:r w:rsidR="00570DBD">
        <w:rPr>
          <w:sz w:val="22"/>
          <w:szCs w:val="22"/>
        </w:rPr>
        <w:t xml:space="preserve"> </w:t>
      </w:r>
      <w:proofErr w:type="spellStart"/>
      <w:r w:rsidR="00570DBD">
        <w:rPr>
          <w:sz w:val="22"/>
          <w:szCs w:val="22"/>
        </w:rPr>
        <w:t>aspetti</w:t>
      </w:r>
      <w:proofErr w:type="spellEnd"/>
      <w:r w:rsidR="007F0469">
        <w:rPr>
          <w:sz w:val="22"/>
          <w:szCs w:val="22"/>
        </w:rPr>
        <w:t xml:space="preserve">: </w:t>
      </w:r>
      <w:proofErr w:type="spellStart"/>
      <w:r w:rsidR="007F0469">
        <w:rPr>
          <w:sz w:val="22"/>
          <w:szCs w:val="22"/>
        </w:rPr>
        <w:t>q</w:t>
      </w:r>
      <w:r w:rsidRPr="0063533E">
        <w:rPr>
          <w:sz w:val="22"/>
          <w:szCs w:val="22"/>
        </w:rPr>
        <w:t>uale</w:t>
      </w:r>
      <w:proofErr w:type="spellEnd"/>
      <w:r w:rsidRPr="0063533E">
        <w:rPr>
          <w:sz w:val="22"/>
          <w:szCs w:val="22"/>
        </w:rPr>
        <w:t xml:space="preserve"> </w:t>
      </w:r>
      <w:proofErr w:type="spellStart"/>
      <w:r w:rsidRPr="0063533E">
        <w:rPr>
          <w:sz w:val="22"/>
          <w:szCs w:val="22"/>
        </w:rPr>
        <w:t>fosse</w:t>
      </w:r>
      <w:proofErr w:type="spellEnd"/>
      <w:r w:rsidRPr="0063533E">
        <w:rPr>
          <w:sz w:val="22"/>
          <w:szCs w:val="22"/>
        </w:rPr>
        <w:t xml:space="preserve"> la zona </w:t>
      </w:r>
      <w:proofErr w:type="spellStart"/>
      <w:r w:rsidRPr="0063533E">
        <w:rPr>
          <w:sz w:val="22"/>
          <w:szCs w:val="22"/>
        </w:rPr>
        <w:t>d’origine</w:t>
      </w:r>
      <w:proofErr w:type="spellEnd"/>
      <w:r w:rsidRPr="0063533E">
        <w:rPr>
          <w:sz w:val="22"/>
          <w:szCs w:val="22"/>
        </w:rPr>
        <w:t xml:space="preserve"> (le </w:t>
      </w:r>
      <w:proofErr w:type="spellStart"/>
      <w:r w:rsidRPr="0063533E">
        <w:rPr>
          <w:sz w:val="22"/>
          <w:szCs w:val="22"/>
        </w:rPr>
        <w:t>foci</w:t>
      </w:r>
      <w:proofErr w:type="spellEnd"/>
      <w:r w:rsidRPr="0063533E">
        <w:rPr>
          <w:sz w:val="22"/>
          <w:szCs w:val="22"/>
        </w:rPr>
        <w:t xml:space="preserve"> del </w:t>
      </w:r>
      <w:proofErr w:type="spellStart"/>
      <w:r w:rsidRPr="0063533E">
        <w:rPr>
          <w:sz w:val="22"/>
          <w:szCs w:val="22"/>
        </w:rPr>
        <w:t>Tevere</w:t>
      </w:r>
      <w:proofErr w:type="spellEnd"/>
      <w:r w:rsidRPr="0063533E">
        <w:rPr>
          <w:sz w:val="22"/>
          <w:szCs w:val="22"/>
        </w:rPr>
        <w:t xml:space="preserve"> o la </w:t>
      </w:r>
      <w:proofErr w:type="spellStart"/>
      <w:r w:rsidRPr="0063533E">
        <w:rPr>
          <w:sz w:val="22"/>
          <w:szCs w:val="22"/>
        </w:rPr>
        <w:t>spiaggia</w:t>
      </w:r>
      <w:proofErr w:type="spellEnd"/>
      <w:r w:rsidRPr="0063533E">
        <w:rPr>
          <w:sz w:val="22"/>
          <w:szCs w:val="22"/>
        </w:rPr>
        <w:t xml:space="preserve"> </w:t>
      </w:r>
      <w:proofErr w:type="spellStart"/>
      <w:r w:rsidRPr="0063533E">
        <w:rPr>
          <w:sz w:val="22"/>
          <w:szCs w:val="22"/>
        </w:rPr>
        <w:t>d’appordo</w:t>
      </w:r>
      <w:proofErr w:type="spellEnd"/>
      <w:r w:rsidRPr="0063533E">
        <w:rPr>
          <w:sz w:val="22"/>
          <w:szCs w:val="22"/>
        </w:rPr>
        <w:t xml:space="preserve"> che </w:t>
      </w:r>
      <w:proofErr w:type="spellStart"/>
      <w:r w:rsidRPr="0063533E">
        <w:rPr>
          <w:sz w:val="22"/>
          <w:szCs w:val="22"/>
        </w:rPr>
        <w:t>costituisce</w:t>
      </w:r>
      <w:proofErr w:type="spellEnd"/>
      <w:r w:rsidRPr="0063533E">
        <w:rPr>
          <w:sz w:val="22"/>
          <w:szCs w:val="22"/>
        </w:rPr>
        <w:t xml:space="preserve"> la base </w:t>
      </w:r>
      <w:proofErr w:type="spellStart"/>
      <w:r w:rsidRPr="0063533E">
        <w:rPr>
          <w:sz w:val="22"/>
          <w:szCs w:val="22"/>
        </w:rPr>
        <w:t>della</w:t>
      </w:r>
      <w:proofErr w:type="spellEnd"/>
      <w:r w:rsidRPr="0063533E">
        <w:rPr>
          <w:sz w:val="22"/>
          <w:szCs w:val="22"/>
        </w:rPr>
        <w:t xml:space="preserve"> </w:t>
      </w:r>
      <w:proofErr w:type="spellStart"/>
      <w:r w:rsidRPr="0063533E">
        <w:rPr>
          <w:sz w:val="22"/>
          <w:szCs w:val="22"/>
        </w:rPr>
        <w:t>montagna</w:t>
      </w:r>
      <w:proofErr w:type="spellEnd"/>
      <w:r w:rsidRPr="0063533E">
        <w:rPr>
          <w:sz w:val="22"/>
          <w:szCs w:val="22"/>
        </w:rPr>
        <w:t>)</w:t>
      </w:r>
      <w:r w:rsidR="0063533E">
        <w:rPr>
          <w:sz w:val="22"/>
          <w:szCs w:val="22"/>
        </w:rPr>
        <w:t>;</w:t>
      </w:r>
      <w:r w:rsidRPr="0063533E">
        <w:rPr>
          <w:sz w:val="22"/>
          <w:szCs w:val="22"/>
        </w:rPr>
        <w:t xml:space="preserve"> </w:t>
      </w:r>
      <w:proofErr w:type="spellStart"/>
      <w:r w:rsidR="0063533E">
        <w:rPr>
          <w:sz w:val="22"/>
          <w:szCs w:val="22"/>
        </w:rPr>
        <w:t>l’esistenza</w:t>
      </w:r>
      <w:proofErr w:type="spellEnd"/>
      <w:r w:rsidR="0063533E">
        <w:rPr>
          <w:sz w:val="22"/>
          <w:szCs w:val="22"/>
        </w:rPr>
        <w:t xml:space="preserve"> di</w:t>
      </w:r>
      <w:r w:rsidRPr="0063533E">
        <w:rPr>
          <w:sz w:val="22"/>
          <w:szCs w:val="22"/>
        </w:rPr>
        <w:t xml:space="preserve"> un </w:t>
      </w:r>
      <w:proofErr w:type="spellStart"/>
      <w:r w:rsidRPr="0063533E">
        <w:rPr>
          <w:sz w:val="22"/>
          <w:szCs w:val="22"/>
        </w:rPr>
        <w:t>ordinamento</w:t>
      </w:r>
      <w:proofErr w:type="spellEnd"/>
      <w:r w:rsidRPr="0063533E">
        <w:rPr>
          <w:sz w:val="22"/>
          <w:szCs w:val="22"/>
        </w:rPr>
        <w:t xml:space="preserve"> interno a </w:t>
      </w:r>
      <w:proofErr w:type="spellStart"/>
      <w:r w:rsidRPr="0063533E">
        <w:rPr>
          <w:sz w:val="22"/>
          <w:szCs w:val="22"/>
        </w:rPr>
        <w:t>dividere</w:t>
      </w:r>
      <w:proofErr w:type="spellEnd"/>
      <w:r w:rsidRPr="0063533E">
        <w:rPr>
          <w:sz w:val="22"/>
          <w:szCs w:val="22"/>
        </w:rPr>
        <w:t xml:space="preserve"> le anime in </w:t>
      </w:r>
      <w:proofErr w:type="spellStart"/>
      <w:r w:rsidRPr="0063533E">
        <w:rPr>
          <w:sz w:val="22"/>
          <w:szCs w:val="22"/>
        </w:rPr>
        <w:t>gruppi</w:t>
      </w:r>
      <w:proofErr w:type="spellEnd"/>
      <w:r w:rsidRPr="0063533E">
        <w:rPr>
          <w:sz w:val="22"/>
          <w:szCs w:val="22"/>
        </w:rPr>
        <w:t xml:space="preserve"> </w:t>
      </w:r>
      <w:proofErr w:type="spellStart"/>
      <w:r w:rsidRPr="0063533E">
        <w:rPr>
          <w:sz w:val="22"/>
          <w:szCs w:val="22"/>
        </w:rPr>
        <w:t>ed</w:t>
      </w:r>
      <w:proofErr w:type="spellEnd"/>
      <w:r w:rsidRPr="0063533E">
        <w:rPr>
          <w:sz w:val="22"/>
          <w:szCs w:val="22"/>
        </w:rPr>
        <w:t xml:space="preserve"> </w:t>
      </w:r>
      <w:proofErr w:type="spellStart"/>
      <w:r w:rsidRPr="0063533E">
        <w:rPr>
          <w:sz w:val="22"/>
          <w:szCs w:val="22"/>
        </w:rPr>
        <w:t>assegnarle</w:t>
      </w:r>
      <w:proofErr w:type="spellEnd"/>
      <w:r w:rsidRPr="0063533E">
        <w:rPr>
          <w:sz w:val="22"/>
          <w:szCs w:val="22"/>
        </w:rPr>
        <w:t xml:space="preserve"> ad un preciso </w:t>
      </w:r>
      <w:proofErr w:type="spellStart"/>
      <w:r w:rsidRPr="0063533E">
        <w:rPr>
          <w:sz w:val="22"/>
          <w:szCs w:val="22"/>
        </w:rPr>
        <w:t>luogo</w:t>
      </w:r>
      <w:proofErr w:type="spellEnd"/>
      <w:r w:rsidRPr="0063533E">
        <w:rPr>
          <w:sz w:val="22"/>
          <w:szCs w:val="22"/>
        </w:rPr>
        <w:t xml:space="preserve"> e </w:t>
      </w:r>
      <w:r w:rsidR="0063533E">
        <w:rPr>
          <w:sz w:val="22"/>
          <w:szCs w:val="22"/>
        </w:rPr>
        <w:t xml:space="preserve">la </w:t>
      </w:r>
      <w:proofErr w:type="spellStart"/>
      <w:r w:rsidR="0063533E">
        <w:rPr>
          <w:sz w:val="22"/>
          <w:szCs w:val="22"/>
        </w:rPr>
        <w:t>tripartizione</w:t>
      </w:r>
      <w:proofErr w:type="spellEnd"/>
      <w:r w:rsidR="0063533E">
        <w:rPr>
          <w:sz w:val="22"/>
          <w:szCs w:val="22"/>
        </w:rPr>
        <w:t xml:space="preserve"> </w:t>
      </w:r>
      <w:proofErr w:type="spellStart"/>
      <w:r w:rsidR="0063533E">
        <w:rPr>
          <w:sz w:val="22"/>
          <w:szCs w:val="22"/>
        </w:rPr>
        <w:t>dello</w:t>
      </w:r>
      <w:proofErr w:type="spellEnd"/>
      <w:r w:rsidR="0063533E">
        <w:rPr>
          <w:sz w:val="22"/>
          <w:szCs w:val="22"/>
        </w:rPr>
        <w:t xml:space="preserve"> </w:t>
      </w:r>
      <w:proofErr w:type="spellStart"/>
      <w:r w:rsidR="0063533E">
        <w:rPr>
          <w:sz w:val="22"/>
          <w:szCs w:val="22"/>
        </w:rPr>
        <w:t>spazio</w:t>
      </w:r>
      <w:proofErr w:type="spellEnd"/>
      <w:r w:rsidR="0063533E">
        <w:rPr>
          <w:sz w:val="22"/>
          <w:szCs w:val="22"/>
        </w:rPr>
        <w:t xml:space="preserve"> </w:t>
      </w:r>
      <w:proofErr w:type="spellStart"/>
      <w:r w:rsidR="0063533E">
        <w:rPr>
          <w:sz w:val="22"/>
          <w:szCs w:val="22"/>
        </w:rPr>
        <w:t>antipurgatoriale</w:t>
      </w:r>
      <w:proofErr w:type="spellEnd"/>
      <w:r w:rsidRPr="0063533E">
        <w:rPr>
          <w:sz w:val="22"/>
          <w:szCs w:val="22"/>
        </w:rPr>
        <w:t xml:space="preserve"> (come lo è </w:t>
      </w:r>
      <w:proofErr w:type="spellStart"/>
      <w:r w:rsidRPr="0063533E">
        <w:rPr>
          <w:sz w:val="22"/>
          <w:szCs w:val="22"/>
        </w:rPr>
        <w:t>tutta</w:t>
      </w:r>
      <w:proofErr w:type="spellEnd"/>
      <w:r w:rsidRPr="0063533E">
        <w:rPr>
          <w:sz w:val="22"/>
          <w:szCs w:val="22"/>
        </w:rPr>
        <w:t xml:space="preserve"> la  </w:t>
      </w:r>
      <w:proofErr w:type="spellStart"/>
      <w:r w:rsidRPr="0063533E">
        <w:rPr>
          <w:sz w:val="22"/>
          <w:szCs w:val="22"/>
        </w:rPr>
        <w:t>montgna</w:t>
      </w:r>
      <w:proofErr w:type="spellEnd"/>
      <w:r w:rsidRPr="0063533E">
        <w:rPr>
          <w:sz w:val="22"/>
          <w:szCs w:val="22"/>
        </w:rPr>
        <w:t>)</w:t>
      </w:r>
      <w:r w:rsidR="007F0469">
        <w:rPr>
          <w:sz w:val="22"/>
          <w:szCs w:val="22"/>
        </w:rPr>
        <w:t>.</w:t>
      </w:r>
    </w:p>
  </w:footnote>
  <w:footnote w:id="9">
    <w:p w14:paraId="07401174" w14:textId="37D3CB00" w:rsidR="005423D2" w:rsidRPr="003F76D0" w:rsidRDefault="005423D2" w:rsidP="00637557">
      <w:pPr>
        <w:pStyle w:val="Textonotapie"/>
        <w:jc w:val="both"/>
        <w:rPr>
          <w:sz w:val="22"/>
          <w:szCs w:val="22"/>
        </w:rPr>
      </w:pPr>
      <w:r w:rsidRPr="003F76D0">
        <w:rPr>
          <w:rStyle w:val="Refdenotaalpie"/>
          <w:sz w:val="22"/>
          <w:szCs w:val="22"/>
        </w:rPr>
        <w:footnoteRef/>
      </w:r>
      <w:r w:rsidRPr="003F76D0">
        <w:rPr>
          <w:sz w:val="22"/>
          <w:szCs w:val="22"/>
        </w:rPr>
        <w:t xml:space="preserve"> Salita che, come </w:t>
      </w:r>
      <w:r w:rsidR="003F76D0">
        <w:rPr>
          <w:sz w:val="22"/>
          <w:szCs w:val="22"/>
        </w:rPr>
        <w:t>si</w:t>
      </w:r>
      <w:r w:rsidRPr="003F76D0">
        <w:rPr>
          <w:sz w:val="22"/>
          <w:szCs w:val="22"/>
        </w:rPr>
        <w:t xml:space="preserve"> </w:t>
      </w:r>
      <w:proofErr w:type="spellStart"/>
      <w:r w:rsidRPr="003F76D0">
        <w:rPr>
          <w:sz w:val="22"/>
          <w:szCs w:val="22"/>
        </w:rPr>
        <w:t>spiega</w:t>
      </w:r>
      <w:proofErr w:type="spellEnd"/>
      <w:r w:rsidRPr="003F76D0">
        <w:rPr>
          <w:sz w:val="22"/>
          <w:szCs w:val="22"/>
        </w:rPr>
        <w:t xml:space="preserve"> </w:t>
      </w:r>
      <w:r w:rsidR="003F76D0">
        <w:rPr>
          <w:sz w:val="22"/>
          <w:szCs w:val="22"/>
        </w:rPr>
        <w:t>ne</w:t>
      </w:r>
      <w:r w:rsidRPr="003F76D0">
        <w:rPr>
          <w:sz w:val="22"/>
          <w:szCs w:val="22"/>
        </w:rPr>
        <w:t xml:space="preserve">l canto IX, è </w:t>
      </w:r>
      <w:proofErr w:type="spellStart"/>
      <w:r w:rsidRPr="003F76D0">
        <w:rPr>
          <w:sz w:val="22"/>
          <w:szCs w:val="22"/>
        </w:rPr>
        <w:t>impossibile</w:t>
      </w:r>
      <w:proofErr w:type="spellEnd"/>
      <w:r w:rsidRPr="003F76D0">
        <w:rPr>
          <w:sz w:val="22"/>
          <w:szCs w:val="22"/>
        </w:rPr>
        <w:t xml:space="preserve"> da </w:t>
      </w:r>
      <w:proofErr w:type="spellStart"/>
      <w:r w:rsidR="00F527F4">
        <w:rPr>
          <w:sz w:val="22"/>
          <w:szCs w:val="22"/>
        </w:rPr>
        <w:t>ascendere</w:t>
      </w:r>
      <w:proofErr w:type="spellEnd"/>
      <w:r w:rsidR="00CE3468" w:rsidRPr="003F76D0">
        <w:rPr>
          <w:sz w:val="22"/>
          <w:szCs w:val="22"/>
        </w:rPr>
        <w:t xml:space="preserve"> </w:t>
      </w:r>
      <w:r w:rsidRPr="003F76D0">
        <w:rPr>
          <w:sz w:val="22"/>
          <w:szCs w:val="22"/>
        </w:rPr>
        <w:t xml:space="preserve">per </w:t>
      </w:r>
      <w:proofErr w:type="spellStart"/>
      <w:r w:rsidRPr="003F76D0">
        <w:rPr>
          <w:sz w:val="22"/>
          <w:szCs w:val="22"/>
        </w:rPr>
        <w:t>il</w:t>
      </w:r>
      <w:proofErr w:type="spellEnd"/>
      <w:r w:rsidRPr="003F76D0">
        <w:rPr>
          <w:sz w:val="22"/>
          <w:szCs w:val="22"/>
        </w:rPr>
        <w:t xml:space="preserve"> </w:t>
      </w:r>
      <w:proofErr w:type="spellStart"/>
      <w:r w:rsidRPr="003F76D0">
        <w:rPr>
          <w:sz w:val="22"/>
          <w:szCs w:val="22"/>
        </w:rPr>
        <w:t>corpo</w:t>
      </w:r>
      <w:proofErr w:type="spellEnd"/>
      <w:r w:rsidRPr="003F76D0">
        <w:rPr>
          <w:sz w:val="22"/>
          <w:szCs w:val="22"/>
        </w:rPr>
        <w:t xml:space="preserve"> di un vivo</w:t>
      </w:r>
      <w:r w:rsidR="003F76D0">
        <w:rPr>
          <w:sz w:val="22"/>
          <w:szCs w:val="22"/>
        </w:rPr>
        <w:t xml:space="preserve"> (</w:t>
      </w:r>
      <w:proofErr w:type="spellStart"/>
      <w:r w:rsidR="00F527F4">
        <w:rPr>
          <w:sz w:val="22"/>
          <w:szCs w:val="22"/>
        </w:rPr>
        <w:t>condizione</w:t>
      </w:r>
      <w:proofErr w:type="spellEnd"/>
      <w:r w:rsidR="00F527F4">
        <w:rPr>
          <w:sz w:val="22"/>
          <w:szCs w:val="22"/>
        </w:rPr>
        <w:t xml:space="preserve"> che</w:t>
      </w:r>
      <w:r w:rsidR="003F76D0">
        <w:rPr>
          <w:sz w:val="22"/>
          <w:szCs w:val="22"/>
        </w:rPr>
        <w:t xml:space="preserve"> </w:t>
      </w:r>
      <w:proofErr w:type="spellStart"/>
      <w:r w:rsidR="003F76D0">
        <w:rPr>
          <w:sz w:val="22"/>
          <w:szCs w:val="22"/>
        </w:rPr>
        <w:t>rappresenta</w:t>
      </w:r>
      <w:proofErr w:type="spellEnd"/>
      <w:r w:rsidR="003F76D0">
        <w:rPr>
          <w:sz w:val="22"/>
          <w:szCs w:val="22"/>
        </w:rPr>
        <w:t xml:space="preserve"> </w:t>
      </w:r>
      <w:proofErr w:type="spellStart"/>
      <w:r w:rsidR="003F76D0">
        <w:rPr>
          <w:sz w:val="22"/>
          <w:szCs w:val="22"/>
        </w:rPr>
        <w:t>l’unicità</w:t>
      </w:r>
      <w:proofErr w:type="spellEnd"/>
      <w:r w:rsidR="003F76D0">
        <w:rPr>
          <w:sz w:val="22"/>
          <w:szCs w:val="22"/>
        </w:rPr>
        <w:t xml:space="preserve"> de</w:t>
      </w:r>
      <w:r w:rsidR="00F527F4">
        <w:rPr>
          <w:sz w:val="22"/>
          <w:szCs w:val="22"/>
        </w:rPr>
        <w:t xml:space="preserve"> </w:t>
      </w:r>
      <w:proofErr w:type="spellStart"/>
      <w:r w:rsidR="00F527F4">
        <w:rPr>
          <w:sz w:val="22"/>
          <w:szCs w:val="22"/>
        </w:rPr>
        <w:t>viaggio</w:t>
      </w:r>
      <w:proofErr w:type="spellEnd"/>
      <w:r w:rsidR="00F527F4">
        <w:rPr>
          <w:sz w:val="22"/>
          <w:szCs w:val="22"/>
        </w:rPr>
        <w:t xml:space="preserve"> </w:t>
      </w:r>
      <w:proofErr w:type="spellStart"/>
      <w:r w:rsidR="00F527F4">
        <w:rPr>
          <w:sz w:val="22"/>
          <w:szCs w:val="22"/>
        </w:rPr>
        <w:t>oltremondano</w:t>
      </w:r>
      <w:proofErr w:type="spellEnd"/>
      <w:r w:rsidR="00F527F4">
        <w:rPr>
          <w:sz w:val="22"/>
          <w:szCs w:val="22"/>
        </w:rPr>
        <w:t xml:space="preserve"> del</w:t>
      </w:r>
      <w:r w:rsidR="003F76D0">
        <w:rPr>
          <w:sz w:val="22"/>
          <w:szCs w:val="22"/>
        </w:rPr>
        <w:t xml:space="preserve"> protagonista)</w:t>
      </w:r>
      <w:r w:rsidRPr="003F76D0">
        <w:rPr>
          <w:sz w:val="22"/>
          <w:szCs w:val="22"/>
        </w:rPr>
        <w:t xml:space="preserve">, data </w:t>
      </w:r>
      <w:proofErr w:type="spellStart"/>
      <w:r w:rsidRPr="003F76D0">
        <w:rPr>
          <w:sz w:val="22"/>
          <w:szCs w:val="22"/>
        </w:rPr>
        <w:t>l’eccessiva</w:t>
      </w:r>
      <w:proofErr w:type="spellEnd"/>
      <w:r w:rsidRPr="003F76D0">
        <w:rPr>
          <w:sz w:val="22"/>
          <w:szCs w:val="22"/>
        </w:rPr>
        <w:t xml:space="preserve"> </w:t>
      </w:r>
      <w:proofErr w:type="spellStart"/>
      <w:r w:rsidRPr="003F76D0">
        <w:rPr>
          <w:sz w:val="22"/>
          <w:szCs w:val="22"/>
        </w:rPr>
        <w:t>pendenza</w:t>
      </w:r>
      <w:proofErr w:type="spellEnd"/>
      <w:r w:rsidRPr="003F76D0">
        <w:rPr>
          <w:sz w:val="22"/>
          <w:szCs w:val="22"/>
        </w:rPr>
        <w:t xml:space="preserve"> </w:t>
      </w:r>
      <w:proofErr w:type="spellStart"/>
      <w:r w:rsidRPr="003F76D0">
        <w:rPr>
          <w:sz w:val="22"/>
          <w:szCs w:val="22"/>
        </w:rPr>
        <w:t>della</w:t>
      </w:r>
      <w:proofErr w:type="spellEnd"/>
      <w:r w:rsidRPr="003F76D0">
        <w:rPr>
          <w:sz w:val="22"/>
          <w:szCs w:val="22"/>
        </w:rPr>
        <w:t xml:space="preserve"> </w:t>
      </w:r>
      <w:proofErr w:type="spellStart"/>
      <w:r w:rsidRPr="003F76D0">
        <w:rPr>
          <w:sz w:val="22"/>
          <w:szCs w:val="22"/>
        </w:rPr>
        <w:t>stessa</w:t>
      </w:r>
      <w:proofErr w:type="spellEnd"/>
      <w:r w:rsidRPr="003F76D0">
        <w:rPr>
          <w:sz w:val="22"/>
          <w:szCs w:val="22"/>
        </w:rPr>
        <w:t xml:space="preserve">. </w:t>
      </w:r>
      <w:proofErr w:type="spellStart"/>
      <w:r w:rsidRPr="003F76D0">
        <w:rPr>
          <w:sz w:val="22"/>
          <w:szCs w:val="22"/>
        </w:rPr>
        <w:t>Sarà</w:t>
      </w:r>
      <w:proofErr w:type="spellEnd"/>
      <w:r w:rsidRPr="003F76D0">
        <w:rPr>
          <w:sz w:val="22"/>
          <w:szCs w:val="22"/>
        </w:rPr>
        <w:t xml:space="preserve"> solo </w:t>
      </w:r>
      <w:proofErr w:type="spellStart"/>
      <w:r w:rsidRPr="003F76D0">
        <w:rPr>
          <w:sz w:val="22"/>
          <w:szCs w:val="22"/>
        </w:rPr>
        <w:t>grazie</w:t>
      </w:r>
      <w:proofErr w:type="spellEnd"/>
      <w:r w:rsidRPr="003F76D0">
        <w:rPr>
          <w:sz w:val="22"/>
          <w:szCs w:val="22"/>
        </w:rPr>
        <w:t xml:space="preserve"> </w:t>
      </w:r>
      <w:proofErr w:type="spellStart"/>
      <w:r w:rsidRPr="003F76D0">
        <w:rPr>
          <w:sz w:val="22"/>
          <w:szCs w:val="22"/>
        </w:rPr>
        <w:t>all’intervento</w:t>
      </w:r>
      <w:proofErr w:type="spellEnd"/>
      <w:r w:rsidRPr="003F76D0">
        <w:rPr>
          <w:sz w:val="22"/>
          <w:szCs w:val="22"/>
        </w:rPr>
        <w:t xml:space="preserve"> </w:t>
      </w:r>
      <w:proofErr w:type="spellStart"/>
      <w:r w:rsidRPr="003F76D0">
        <w:rPr>
          <w:sz w:val="22"/>
          <w:szCs w:val="22"/>
        </w:rPr>
        <w:t>aero</w:t>
      </w:r>
      <w:proofErr w:type="spellEnd"/>
      <w:r w:rsidRPr="003F76D0">
        <w:rPr>
          <w:sz w:val="22"/>
          <w:szCs w:val="22"/>
        </w:rPr>
        <w:t xml:space="preserve"> di santa Lucia -che </w:t>
      </w:r>
      <w:proofErr w:type="spellStart"/>
      <w:r w:rsidRPr="003F76D0">
        <w:rPr>
          <w:sz w:val="22"/>
          <w:szCs w:val="22"/>
        </w:rPr>
        <w:t>solleva</w:t>
      </w:r>
      <w:proofErr w:type="spellEnd"/>
      <w:r w:rsidRPr="003F76D0">
        <w:rPr>
          <w:sz w:val="22"/>
          <w:szCs w:val="22"/>
        </w:rPr>
        <w:t xml:space="preserve"> nel </w:t>
      </w:r>
      <w:proofErr w:type="spellStart"/>
      <w:r w:rsidRPr="003F76D0">
        <w:rPr>
          <w:sz w:val="22"/>
          <w:szCs w:val="22"/>
        </w:rPr>
        <w:t>sonno</w:t>
      </w:r>
      <w:proofErr w:type="spellEnd"/>
      <w:r w:rsidRPr="003F76D0">
        <w:rPr>
          <w:sz w:val="22"/>
          <w:szCs w:val="22"/>
        </w:rPr>
        <w:t xml:space="preserve"> </w:t>
      </w:r>
      <w:proofErr w:type="spellStart"/>
      <w:r w:rsidRPr="003F76D0">
        <w:rPr>
          <w:sz w:val="22"/>
          <w:szCs w:val="22"/>
        </w:rPr>
        <w:t>il</w:t>
      </w:r>
      <w:proofErr w:type="spellEnd"/>
      <w:r w:rsidRPr="003F76D0">
        <w:rPr>
          <w:sz w:val="22"/>
          <w:szCs w:val="22"/>
        </w:rPr>
        <w:t xml:space="preserve"> protagonista e lo conduce </w:t>
      </w:r>
      <w:proofErr w:type="spellStart"/>
      <w:r w:rsidRPr="003F76D0">
        <w:rPr>
          <w:sz w:val="22"/>
          <w:szCs w:val="22"/>
        </w:rPr>
        <w:t>davanti</w:t>
      </w:r>
      <w:proofErr w:type="spellEnd"/>
      <w:r w:rsidRPr="003F76D0">
        <w:rPr>
          <w:sz w:val="22"/>
          <w:szCs w:val="22"/>
        </w:rPr>
        <w:t xml:space="preserve"> </w:t>
      </w:r>
      <w:proofErr w:type="spellStart"/>
      <w:r w:rsidRPr="003F76D0">
        <w:rPr>
          <w:sz w:val="22"/>
          <w:szCs w:val="22"/>
        </w:rPr>
        <w:t>alla</w:t>
      </w:r>
      <w:proofErr w:type="spellEnd"/>
      <w:r w:rsidRPr="003F76D0">
        <w:rPr>
          <w:sz w:val="22"/>
          <w:szCs w:val="22"/>
        </w:rPr>
        <w:t xml:space="preserve"> porta di san Pietro- che Dante </w:t>
      </w:r>
      <w:proofErr w:type="spellStart"/>
      <w:r w:rsidRPr="003F76D0">
        <w:rPr>
          <w:sz w:val="22"/>
          <w:szCs w:val="22"/>
        </w:rPr>
        <w:t>riuscirà</w:t>
      </w:r>
      <w:proofErr w:type="spellEnd"/>
      <w:r w:rsidR="007A3FF7">
        <w:rPr>
          <w:sz w:val="22"/>
          <w:szCs w:val="22"/>
        </w:rPr>
        <w:t xml:space="preserve">, </w:t>
      </w:r>
      <w:proofErr w:type="spellStart"/>
      <w:r w:rsidRPr="003F76D0">
        <w:rPr>
          <w:sz w:val="22"/>
          <w:szCs w:val="22"/>
        </w:rPr>
        <w:t>senza</w:t>
      </w:r>
      <w:proofErr w:type="spellEnd"/>
      <w:r w:rsidRPr="003F76D0">
        <w:rPr>
          <w:sz w:val="22"/>
          <w:szCs w:val="22"/>
        </w:rPr>
        <w:t xml:space="preserve"> </w:t>
      </w:r>
      <w:proofErr w:type="spellStart"/>
      <w:r w:rsidRPr="003F76D0">
        <w:rPr>
          <w:sz w:val="22"/>
          <w:szCs w:val="22"/>
        </w:rPr>
        <w:t>averne</w:t>
      </w:r>
      <w:proofErr w:type="spellEnd"/>
      <w:r w:rsidRPr="003F76D0">
        <w:rPr>
          <w:sz w:val="22"/>
          <w:szCs w:val="22"/>
        </w:rPr>
        <w:t xml:space="preserve"> </w:t>
      </w:r>
      <w:proofErr w:type="spellStart"/>
      <w:r w:rsidRPr="003F76D0">
        <w:rPr>
          <w:sz w:val="22"/>
          <w:szCs w:val="22"/>
        </w:rPr>
        <w:t>avuto</w:t>
      </w:r>
      <w:proofErr w:type="spellEnd"/>
      <w:r w:rsidRPr="003F76D0">
        <w:rPr>
          <w:sz w:val="22"/>
          <w:szCs w:val="22"/>
        </w:rPr>
        <w:t xml:space="preserve"> una </w:t>
      </w:r>
      <w:proofErr w:type="spellStart"/>
      <w:r w:rsidRPr="003F76D0">
        <w:rPr>
          <w:sz w:val="22"/>
          <w:szCs w:val="22"/>
        </w:rPr>
        <w:t>percezione</w:t>
      </w:r>
      <w:proofErr w:type="spellEnd"/>
      <w:r w:rsidRPr="003F76D0">
        <w:rPr>
          <w:sz w:val="22"/>
          <w:szCs w:val="22"/>
        </w:rPr>
        <w:t xml:space="preserve"> se non </w:t>
      </w:r>
      <w:r w:rsidR="007A3FF7">
        <w:rPr>
          <w:sz w:val="22"/>
          <w:szCs w:val="22"/>
        </w:rPr>
        <w:t>onírica,</w:t>
      </w:r>
      <w:r w:rsidRPr="003F76D0">
        <w:rPr>
          <w:sz w:val="22"/>
          <w:szCs w:val="22"/>
        </w:rPr>
        <w:t xml:space="preserve"> a </w:t>
      </w:r>
      <w:proofErr w:type="spellStart"/>
      <w:r w:rsidRPr="003F76D0">
        <w:rPr>
          <w:sz w:val="22"/>
          <w:szCs w:val="22"/>
        </w:rPr>
        <w:t>trovarsi</w:t>
      </w:r>
      <w:proofErr w:type="spellEnd"/>
      <w:r w:rsidRPr="003F76D0">
        <w:rPr>
          <w:sz w:val="22"/>
          <w:szCs w:val="22"/>
        </w:rPr>
        <w:t xml:space="preserve"> nel </w:t>
      </w:r>
      <w:proofErr w:type="spellStart"/>
      <w:r w:rsidRPr="003F76D0">
        <w:rPr>
          <w:sz w:val="22"/>
          <w:szCs w:val="22"/>
        </w:rPr>
        <w:t>luogo</w:t>
      </w:r>
      <w:proofErr w:type="spellEnd"/>
      <w:r w:rsidRPr="003F76D0">
        <w:rPr>
          <w:sz w:val="22"/>
          <w:szCs w:val="22"/>
        </w:rPr>
        <w:t xml:space="preserve"> </w:t>
      </w:r>
      <w:proofErr w:type="spellStart"/>
      <w:r w:rsidRPr="003F76D0">
        <w:rPr>
          <w:sz w:val="22"/>
          <w:szCs w:val="22"/>
        </w:rPr>
        <w:t>d’accesso</w:t>
      </w:r>
      <w:proofErr w:type="spellEnd"/>
      <w:r w:rsidRPr="003F76D0">
        <w:rPr>
          <w:sz w:val="22"/>
          <w:szCs w:val="22"/>
        </w:rPr>
        <w:t xml:space="preserve"> </w:t>
      </w:r>
      <w:proofErr w:type="spellStart"/>
      <w:r w:rsidRPr="003F76D0">
        <w:rPr>
          <w:sz w:val="22"/>
          <w:szCs w:val="22"/>
        </w:rPr>
        <w:t>alla</w:t>
      </w:r>
      <w:proofErr w:type="spellEnd"/>
      <w:r w:rsidRPr="003F76D0">
        <w:rPr>
          <w:sz w:val="22"/>
          <w:szCs w:val="22"/>
        </w:rPr>
        <w:t xml:space="preserve"> </w:t>
      </w:r>
      <w:proofErr w:type="spellStart"/>
      <w:r w:rsidRPr="003F76D0">
        <w:rPr>
          <w:sz w:val="22"/>
          <w:szCs w:val="22"/>
        </w:rPr>
        <w:t>zone</w:t>
      </w:r>
      <w:proofErr w:type="spellEnd"/>
      <w:r w:rsidRPr="003F76D0">
        <w:rPr>
          <w:sz w:val="22"/>
          <w:szCs w:val="22"/>
        </w:rPr>
        <w:t xml:space="preserve"> </w:t>
      </w:r>
      <w:proofErr w:type="spellStart"/>
      <w:r w:rsidRPr="003F76D0">
        <w:rPr>
          <w:sz w:val="22"/>
          <w:szCs w:val="22"/>
        </w:rPr>
        <w:t>centrale</w:t>
      </w:r>
      <w:proofErr w:type="spellEnd"/>
      <w:r w:rsidRPr="003F76D0">
        <w:rPr>
          <w:sz w:val="22"/>
          <w:szCs w:val="22"/>
        </w:rPr>
        <w:t xml:space="preserve"> </w:t>
      </w:r>
      <w:proofErr w:type="spellStart"/>
      <w:r w:rsidRPr="003F76D0">
        <w:rPr>
          <w:sz w:val="22"/>
          <w:szCs w:val="22"/>
        </w:rPr>
        <w:t>della</w:t>
      </w:r>
      <w:proofErr w:type="spellEnd"/>
      <w:r w:rsidRPr="003F76D0">
        <w:rPr>
          <w:sz w:val="22"/>
          <w:szCs w:val="22"/>
        </w:rPr>
        <w:t xml:space="preserve"> </w:t>
      </w:r>
      <w:proofErr w:type="spellStart"/>
      <w:r w:rsidRPr="003F76D0">
        <w:rPr>
          <w:sz w:val="22"/>
          <w:szCs w:val="22"/>
        </w:rPr>
        <w:t>montagna</w:t>
      </w:r>
      <w:proofErr w:type="spellEnd"/>
      <w:r w:rsidRPr="003F76D0">
        <w:rPr>
          <w:sz w:val="22"/>
          <w:szCs w:val="22"/>
        </w:rPr>
        <w:t xml:space="preserve">, </w:t>
      </w:r>
      <w:proofErr w:type="spellStart"/>
      <w:r w:rsidRPr="003F76D0">
        <w:rPr>
          <w:sz w:val="22"/>
          <w:szCs w:val="22"/>
        </w:rPr>
        <w:t>il</w:t>
      </w:r>
      <w:proofErr w:type="spellEnd"/>
      <w:r w:rsidRPr="003F76D0">
        <w:rPr>
          <w:sz w:val="22"/>
          <w:szCs w:val="22"/>
        </w:rPr>
        <w:t xml:space="preserve"> Purgatorio </w:t>
      </w:r>
      <w:proofErr w:type="spellStart"/>
      <w:r w:rsidRPr="003F76D0">
        <w:rPr>
          <w:sz w:val="22"/>
          <w:szCs w:val="22"/>
        </w:rPr>
        <w:t>propriamente</w:t>
      </w:r>
      <w:proofErr w:type="spellEnd"/>
      <w:r w:rsidRPr="003F76D0">
        <w:rPr>
          <w:sz w:val="22"/>
          <w:szCs w:val="22"/>
        </w:rPr>
        <w:t xml:space="preserve"> </w:t>
      </w:r>
      <w:proofErr w:type="spellStart"/>
      <w:r w:rsidRPr="003F76D0">
        <w:rPr>
          <w:sz w:val="22"/>
          <w:szCs w:val="22"/>
        </w:rPr>
        <w:t>detto</w:t>
      </w:r>
      <w:proofErr w:type="spellEnd"/>
      <w:r w:rsidRPr="003F76D0">
        <w:rPr>
          <w:sz w:val="22"/>
          <w:szCs w:val="22"/>
        </w:rPr>
        <w:t xml:space="preserve"> (</w:t>
      </w:r>
      <w:r w:rsidR="00384576" w:rsidRPr="003F76D0">
        <w:rPr>
          <w:i/>
          <w:iCs/>
          <w:sz w:val="22"/>
          <w:szCs w:val="22"/>
        </w:rPr>
        <w:t>Pg</w:t>
      </w:r>
      <w:r w:rsidR="00384576" w:rsidRPr="003F76D0">
        <w:rPr>
          <w:sz w:val="22"/>
          <w:szCs w:val="22"/>
        </w:rPr>
        <w:t>. IX</w:t>
      </w:r>
      <w:r w:rsidRPr="003F76D0">
        <w:rPr>
          <w:sz w:val="22"/>
          <w:szCs w:val="22"/>
        </w:rPr>
        <w:t xml:space="preserve"> 13-42).</w:t>
      </w:r>
    </w:p>
  </w:footnote>
  <w:footnote w:id="10">
    <w:p w14:paraId="134C975D" w14:textId="040BD766" w:rsidR="005423D2" w:rsidRPr="00FA6752" w:rsidRDefault="005423D2" w:rsidP="00FA6752">
      <w:pPr>
        <w:contextualSpacing/>
        <w:jc w:val="both"/>
        <w:rPr>
          <w:sz w:val="22"/>
          <w:szCs w:val="22"/>
          <w:shd w:val="clear" w:color="auto" w:fill="FAF9F6"/>
        </w:rPr>
      </w:pPr>
      <w:r w:rsidRPr="00FA6752">
        <w:rPr>
          <w:rStyle w:val="Refdenotaalpie"/>
          <w:sz w:val="22"/>
          <w:szCs w:val="22"/>
        </w:rPr>
        <w:footnoteRef/>
      </w:r>
      <w:r w:rsidRPr="00FA6752">
        <w:rPr>
          <w:sz w:val="22"/>
          <w:szCs w:val="22"/>
        </w:rPr>
        <w:t xml:space="preserve"> </w:t>
      </w:r>
      <w:proofErr w:type="spellStart"/>
      <w:r w:rsidRPr="00FA6752">
        <w:rPr>
          <w:sz w:val="22"/>
          <w:szCs w:val="22"/>
        </w:rPr>
        <w:t>L’episodio</w:t>
      </w:r>
      <w:proofErr w:type="spellEnd"/>
      <w:r w:rsidRPr="00FA6752">
        <w:rPr>
          <w:sz w:val="22"/>
          <w:szCs w:val="22"/>
        </w:rPr>
        <w:t xml:space="preserve"> </w:t>
      </w:r>
      <w:proofErr w:type="spellStart"/>
      <w:r w:rsidRPr="00FA6752">
        <w:rPr>
          <w:sz w:val="22"/>
          <w:szCs w:val="22"/>
        </w:rPr>
        <w:t>caselliano</w:t>
      </w:r>
      <w:proofErr w:type="spellEnd"/>
      <w:r w:rsidR="00792526">
        <w:rPr>
          <w:sz w:val="22"/>
          <w:szCs w:val="22"/>
        </w:rPr>
        <w:t xml:space="preserve"> -in </w:t>
      </w:r>
      <w:proofErr w:type="spellStart"/>
      <w:r w:rsidR="00792526">
        <w:rPr>
          <w:sz w:val="22"/>
          <w:szCs w:val="22"/>
        </w:rPr>
        <w:t>quanto</w:t>
      </w:r>
      <w:proofErr w:type="spellEnd"/>
      <w:r w:rsidR="00792526">
        <w:rPr>
          <w:sz w:val="22"/>
          <w:szCs w:val="22"/>
        </w:rPr>
        <w:t xml:space="preserve"> reg</w:t>
      </w:r>
      <w:r w:rsidR="00AA66C6">
        <w:rPr>
          <w:sz w:val="22"/>
          <w:szCs w:val="22"/>
        </w:rPr>
        <w:t>i</w:t>
      </w:r>
      <w:r w:rsidR="00792526">
        <w:rPr>
          <w:sz w:val="22"/>
          <w:szCs w:val="22"/>
        </w:rPr>
        <w:t xml:space="preserve">stra </w:t>
      </w:r>
      <w:proofErr w:type="spellStart"/>
      <w:r w:rsidR="00792526">
        <w:rPr>
          <w:sz w:val="22"/>
          <w:szCs w:val="22"/>
        </w:rPr>
        <w:t>l’unica</w:t>
      </w:r>
      <w:proofErr w:type="spellEnd"/>
      <w:r w:rsidR="00792526">
        <w:rPr>
          <w:sz w:val="22"/>
          <w:szCs w:val="22"/>
        </w:rPr>
        <w:t xml:space="preserve"> </w:t>
      </w:r>
      <w:proofErr w:type="spellStart"/>
      <w:r w:rsidR="00792526">
        <w:rPr>
          <w:sz w:val="22"/>
          <w:szCs w:val="22"/>
        </w:rPr>
        <w:t>apparizione</w:t>
      </w:r>
      <w:proofErr w:type="spellEnd"/>
      <w:r w:rsidR="00792526">
        <w:rPr>
          <w:sz w:val="22"/>
          <w:szCs w:val="22"/>
        </w:rPr>
        <w:t xml:space="preserve"> di </w:t>
      </w:r>
      <w:proofErr w:type="spellStart"/>
      <w:r w:rsidR="00792526">
        <w:rPr>
          <w:sz w:val="22"/>
          <w:szCs w:val="22"/>
        </w:rPr>
        <w:t>musica</w:t>
      </w:r>
      <w:proofErr w:type="spellEnd"/>
      <w:r w:rsidR="00792526">
        <w:rPr>
          <w:sz w:val="22"/>
          <w:szCs w:val="22"/>
        </w:rPr>
        <w:t xml:space="preserve"> profana del poema-</w:t>
      </w:r>
      <w:r w:rsidRPr="00FA6752">
        <w:rPr>
          <w:sz w:val="22"/>
          <w:szCs w:val="22"/>
        </w:rPr>
        <w:t xml:space="preserve"> è </w:t>
      </w:r>
      <w:proofErr w:type="spellStart"/>
      <w:r w:rsidRPr="00FA6752">
        <w:rPr>
          <w:sz w:val="22"/>
          <w:szCs w:val="22"/>
        </w:rPr>
        <w:t>considerato</w:t>
      </w:r>
      <w:proofErr w:type="spellEnd"/>
      <w:r w:rsidRPr="00FA6752">
        <w:rPr>
          <w:sz w:val="22"/>
          <w:szCs w:val="22"/>
        </w:rPr>
        <w:t xml:space="preserve"> da </w:t>
      </w:r>
      <w:proofErr w:type="spellStart"/>
      <w:r w:rsidRPr="00FA6752">
        <w:rPr>
          <w:sz w:val="22"/>
          <w:szCs w:val="22"/>
        </w:rPr>
        <w:t>sempre</w:t>
      </w:r>
      <w:proofErr w:type="spellEnd"/>
      <w:r w:rsidRPr="00FA6752">
        <w:rPr>
          <w:sz w:val="22"/>
          <w:szCs w:val="22"/>
        </w:rPr>
        <w:t xml:space="preserve"> un </w:t>
      </w:r>
      <w:proofErr w:type="spellStart"/>
      <w:r w:rsidRPr="00FA6752">
        <w:rPr>
          <w:sz w:val="22"/>
          <w:szCs w:val="22"/>
        </w:rPr>
        <w:t>luogo</w:t>
      </w:r>
      <w:proofErr w:type="spellEnd"/>
      <w:r w:rsidRPr="00FA6752">
        <w:rPr>
          <w:sz w:val="22"/>
          <w:szCs w:val="22"/>
        </w:rPr>
        <w:t xml:space="preserve"> </w:t>
      </w:r>
      <w:proofErr w:type="spellStart"/>
      <w:r w:rsidRPr="00FA6752">
        <w:rPr>
          <w:sz w:val="22"/>
          <w:szCs w:val="22"/>
        </w:rPr>
        <w:t>d’eccellenza</w:t>
      </w:r>
      <w:proofErr w:type="spellEnd"/>
      <w:r w:rsidRPr="00FA6752">
        <w:rPr>
          <w:sz w:val="22"/>
          <w:szCs w:val="22"/>
        </w:rPr>
        <w:t xml:space="preserve"> per </w:t>
      </w:r>
      <w:proofErr w:type="spellStart"/>
      <w:r w:rsidRPr="00FA6752">
        <w:rPr>
          <w:sz w:val="22"/>
          <w:szCs w:val="22"/>
        </w:rPr>
        <w:t>l’esplorazione</w:t>
      </w:r>
      <w:proofErr w:type="spellEnd"/>
      <w:r w:rsidRPr="00FA6752">
        <w:rPr>
          <w:sz w:val="22"/>
          <w:szCs w:val="22"/>
        </w:rPr>
        <w:t xml:space="preserve"> </w:t>
      </w:r>
      <w:proofErr w:type="spellStart"/>
      <w:r w:rsidRPr="00FA6752">
        <w:rPr>
          <w:sz w:val="22"/>
          <w:szCs w:val="22"/>
        </w:rPr>
        <w:t>della</w:t>
      </w:r>
      <w:proofErr w:type="spellEnd"/>
      <w:r w:rsidRPr="00FA6752">
        <w:rPr>
          <w:sz w:val="22"/>
          <w:szCs w:val="22"/>
        </w:rPr>
        <w:t xml:space="preserve"> </w:t>
      </w:r>
      <w:proofErr w:type="spellStart"/>
      <w:r w:rsidRPr="00FA6752">
        <w:rPr>
          <w:sz w:val="22"/>
          <w:szCs w:val="22"/>
        </w:rPr>
        <w:t>tematica</w:t>
      </w:r>
      <w:proofErr w:type="spellEnd"/>
      <w:r w:rsidRPr="00FA6752">
        <w:rPr>
          <w:sz w:val="22"/>
          <w:szCs w:val="22"/>
        </w:rPr>
        <w:t xml:space="preserve"> </w:t>
      </w:r>
      <w:proofErr w:type="spellStart"/>
      <w:r w:rsidRPr="00FA6752">
        <w:rPr>
          <w:sz w:val="22"/>
          <w:szCs w:val="22"/>
        </w:rPr>
        <w:t>musicale</w:t>
      </w:r>
      <w:proofErr w:type="spellEnd"/>
      <w:r w:rsidRPr="00FA6752">
        <w:rPr>
          <w:sz w:val="22"/>
          <w:szCs w:val="22"/>
        </w:rPr>
        <w:t xml:space="preserve"> </w:t>
      </w:r>
      <w:proofErr w:type="spellStart"/>
      <w:r w:rsidRPr="00FA6752">
        <w:rPr>
          <w:sz w:val="22"/>
          <w:szCs w:val="22"/>
        </w:rPr>
        <w:t>nel</w:t>
      </w:r>
      <w:r w:rsidR="00792526">
        <w:rPr>
          <w:sz w:val="22"/>
          <w:szCs w:val="22"/>
        </w:rPr>
        <w:t>la</w:t>
      </w:r>
      <w:proofErr w:type="spellEnd"/>
      <w:r w:rsidRPr="00FA6752">
        <w:rPr>
          <w:sz w:val="22"/>
          <w:szCs w:val="22"/>
        </w:rPr>
        <w:t xml:space="preserve"> </w:t>
      </w:r>
      <w:proofErr w:type="spellStart"/>
      <w:r w:rsidR="00792526" w:rsidRPr="00792526">
        <w:rPr>
          <w:i/>
          <w:iCs/>
          <w:sz w:val="22"/>
          <w:szCs w:val="22"/>
        </w:rPr>
        <w:t>Commedia</w:t>
      </w:r>
      <w:proofErr w:type="spellEnd"/>
      <w:r w:rsidRPr="00FA6752">
        <w:rPr>
          <w:sz w:val="22"/>
          <w:szCs w:val="22"/>
        </w:rPr>
        <w:t xml:space="preserve">. È </w:t>
      </w:r>
      <w:proofErr w:type="spellStart"/>
      <w:r w:rsidRPr="00FA6752">
        <w:rPr>
          <w:sz w:val="22"/>
          <w:szCs w:val="22"/>
        </w:rPr>
        <w:t>stato</w:t>
      </w:r>
      <w:proofErr w:type="spellEnd"/>
      <w:r w:rsidRPr="00FA6752">
        <w:rPr>
          <w:sz w:val="22"/>
          <w:szCs w:val="22"/>
        </w:rPr>
        <w:t xml:space="preserve"> </w:t>
      </w:r>
      <w:proofErr w:type="spellStart"/>
      <w:r w:rsidRPr="00FA6752">
        <w:rPr>
          <w:sz w:val="22"/>
          <w:szCs w:val="22"/>
        </w:rPr>
        <w:t>studiato</w:t>
      </w:r>
      <w:proofErr w:type="spellEnd"/>
      <w:r w:rsidRPr="00FA6752">
        <w:rPr>
          <w:sz w:val="22"/>
          <w:szCs w:val="22"/>
        </w:rPr>
        <w:t xml:space="preserve"> </w:t>
      </w:r>
      <w:proofErr w:type="spellStart"/>
      <w:r w:rsidRPr="00FA6752">
        <w:rPr>
          <w:sz w:val="22"/>
          <w:szCs w:val="22"/>
        </w:rPr>
        <w:t>sia</w:t>
      </w:r>
      <w:proofErr w:type="spellEnd"/>
      <w:r w:rsidRPr="00FA6752">
        <w:rPr>
          <w:sz w:val="22"/>
          <w:szCs w:val="22"/>
        </w:rPr>
        <w:t xml:space="preserve"> da </w:t>
      </w:r>
      <w:proofErr w:type="spellStart"/>
      <w:r w:rsidRPr="00FA6752">
        <w:rPr>
          <w:sz w:val="22"/>
          <w:szCs w:val="22"/>
        </w:rPr>
        <w:t>importanti</w:t>
      </w:r>
      <w:proofErr w:type="spellEnd"/>
      <w:r w:rsidRPr="00FA6752">
        <w:rPr>
          <w:sz w:val="22"/>
          <w:szCs w:val="22"/>
        </w:rPr>
        <w:t xml:space="preserve"> </w:t>
      </w:r>
      <w:proofErr w:type="spellStart"/>
      <w:r w:rsidRPr="00FA6752">
        <w:rPr>
          <w:sz w:val="22"/>
          <w:szCs w:val="22"/>
        </w:rPr>
        <w:t>dantisti</w:t>
      </w:r>
      <w:proofErr w:type="spellEnd"/>
      <w:r w:rsidRPr="00FA6752">
        <w:rPr>
          <w:sz w:val="22"/>
          <w:szCs w:val="22"/>
        </w:rPr>
        <w:t xml:space="preserve"> che da </w:t>
      </w:r>
      <w:proofErr w:type="spellStart"/>
      <w:r w:rsidRPr="00FA6752">
        <w:rPr>
          <w:sz w:val="22"/>
          <w:szCs w:val="22"/>
        </w:rPr>
        <w:t>illustri</w:t>
      </w:r>
      <w:proofErr w:type="spellEnd"/>
      <w:r w:rsidRPr="00FA6752">
        <w:rPr>
          <w:sz w:val="22"/>
          <w:szCs w:val="22"/>
        </w:rPr>
        <w:t xml:space="preserve"> </w:t>
      </w:r>
      <w:proofErr w:type="spellStart"/>
      <w:r w:rsidRPr="00FA6752">
        <w:rPr>
          <w:sz w:val="22"/>
          <w:szCs w:val="22"/>
        </w:rPr>
        <w:t>musicologi</w:t>
      </w:r>
      <w:proofErr w:type="spellEnd"/>
      <w:r w:rsidRPr="00FA6752">
        <w:rPr>
          <w:sz w:val="22"/>
          <w:szCs w:val="22"/>
        </w:rPr>
        <w:t xml:space="preserve">. Da </w:t>
      </w:r>
      <w:proofErr w:type="spellStart"/>
      <w:r w:rsidRPr="00FA6752">
        <w:rPr>
          <w:sz w:val="22"/>
          <w:szCs w:val="22"/>
        </w:rPr>
        <w:t>esso</w:t>
      </w:r>
      <w:proofErr w:type="spellEnd"/>
      <w:r w:rsidRPr="00FA6752">
        <w:rPr>
          <w:sz w:val="22"/>
          <w:szCs w:val="22"/>
        </w:rPr>
        <w:t xml:space="preserve"> </w:t>
      </w:r>
      <w:proofErr w:type="spellStart"/>
      <w:r w:rsidRPr="00FA6752">
        <w:rPr>
          <w:sz w:val="22"/>
          <w:szCs w:val="22"/>
        </w:rPr>
        <w:t>dipende</w:t>
      </w:r>
      <w:proofErr w:type="spellEnd"/>
      <w:r w:rsidRPr="00FA6752">
        <w:rPr>
          <w:sz w:val="22"/>
          <w:szCs w:val="22"/>
        </w:rPr>
        <w:t xml:space="preserve"> la </w:t>
      </w:r>
      <w:proofErr w:type="spellStart"/>
      <w:r w:rsidRPr="00FA6752">
        <w:rPr>
          <w:sz w:val="22"/>
          <w:szCs w:val="22"/>
        </w:rPr>
        <w:t>rivisitazione</w:t>
      </w:r>
      <w:proofErr w:type="spellEnd"/>
      <w:r w:rsidRPr="00FA6752">
        <w:rPr>
          <w:sz w:val="22"/>
          <w:szCs w:val="22"/>
        </w:rPr>
        <w:t xml:space="preserve"> </w:t>
      </w:r>
      <w:proofErr w:type="spellStart"/>
      <w:r w:rsidRPr="00FA6752">
        <w:rPr>
          <w:sz w:val="22"/>
          <w:szCs w:val="22"/>
        </w:rPr>
        <w:t>della</w:t>
      </w:r>
      <w:proofErr w:type="spellEnd"/>
      <w:r w:rsidRPr="00FA6752">
        <w:rPr>
          <w:sz w:val="22"/>
          <w:szCs w:val="22"/>
        </w:rPr>
        <w:t xml:space="preserve"> </w:t>
      </w:r>
      <w:proofErr w:type="spellStart"/>
      <w:r w:rsidRPr="00FA6752">
        <w:rPr>
          <w:sz w:val="22"/>
          <w:szCs w:val="22"/>
        </w:rPr>
        <w:t>datazione</w:t>
      </w:r>
      <w:proofErr w:type="spellEnd"/>
      <w:r w:rsidRPr="00FA6752">
        <w:rPr>
          <w:sz w:val="22"/>
          <w:szCs w:val="22"/>
        </w:rPr>
        <w:t xml:space="preserve"> relativa </w:t>
      </w:r>
      <w:proofErr w:type="spellStart"/>
      <w:r w:rsidRPr="00FA6752">
        <w:rPr>
          <w:sz w:val="22"/>
          <w:szCs w:val="22"/>
        </w:rPr>
        <w:t>all’esclusione</w:t>
      </w:r>
      <w:proofErr w:type="spellEnd"/>
      <w:r w:rsidRPr="00FA6752">
        <w:rPr>
          <w:sz w:val="22"/>
          <w:szCs w:val="22"/>
        </w:rPr>
        <w:t xml:space="preserve"> </w:t>
      </w:r>
      <w:proofErr w:type="spellStart"/>
      <w:r w:rsidRPr="00FA6752">
        <w:rPr>
          <w:sz w:val="22"/>
          <w:szCs w:val="22"/>
        </w:rPr>
        <w:t>della</w:t>
      </w:r>
      <w:proofErr w:type="spellEnd"/>
      <w:r w:rsidRPr="00FA6752">
        <w:rPr>
          <w:sz w:val="22"/>
          <w:szCs w:val="22"/>
        </w:rPr>
        <w:t xml:space="preserve"> componente </w:t>
      </w:r>
      <w:proofErr w:type="spellStart"/>
      <w:r w:rsidRPr="00FA6752">
        <w:rPr>
          <w:sz w:val="22"/>
          <w:szCs w:val="22"/>
        </w:rPr>
        <w:t>musicale</w:t>
      </w:r>
      <w:proofErr w:type="spellEnd"/>
      <w:r w:rsidRPr="00FA6752">
        <w:rPr>
          <w:sz w:val="22"/>
          <w:szCs w:val="22"/>
        </w:rPr>
        <w:t xml:space="preserve"> dalla </w:t>
      </w:r>
      <w:proofErr w:type="spellStart"/>
      <w:r w:rsidRPr="00FA6752">
        <w:rPr>
          <w:sz w:val="22"/>
          <w:szCs w:val="22"/>
        </w:rPr>
        <w:t>composizione</w:t>
      </w:r>
      <w:proofErr w:type="spellEnd"/>
      <w:r w:rsidRPr="00FA6752">
        <w:rPr>
          <w:sz w:val="22"/>
          <w:szCs w:val="22"/>
        </w:rPr>
        <w:t xml:space="preserve"> </w:t>
      </w:r>
      <w:proofErr w:type="spellStart"/>
      <w:r w:rsidRPr="00FA6752">
        <w:rPr>
          <w:sz w:val="22"/>
          <w:szCs w:val="22"/>
        </w:rPr>
        <w:t>della</w:t>
      </w:r>
      <w:proofErr w:type="spellEnd"/>
      <w:r w:rsidRPr="00FA6752">
        <w:rPr>
          <w:sz w:val="22"/>
          <w:szCs w:val="22"/>
        </w:rPr>
        <w:t xml:space="preserve"> lirica </w:t>
      </w:r>
      <w:proofErr w:type="spellStart"/>
      <w:r w:rsidRPr="00FA6752">
        <w:rPr>
          <w:sz w:val="22"/>
          <w:szCs w:val="22"/>
        </w:rPr>
        <w:t>medievale</w:t>
      </w:r>
      <w:proofErr w:type="spellEnd"/>
      <w:r w:rsidRPr="00FA6752">
        <w:rPr>
          <w:sz w:val="22"/>
          <w:szCs w:val="22"/>
        </w:rPr>
        <w:t xml:space="preserve"> italiana.  </w:t>
      </w:r>
      <w:proofErr w:type="spellStart"/>
      <w:r w:rsidRPr="00FA6752">
        <w:rPr>
          <w:sz w:val="22"/>
          <w:szCs w:val="22"/>
          <w:shd w:val="clear" w:color="auto" w:fill="FAF9F6"/>
        </w:rPr>
        <w:t>Ciò</w:t>
      </w:r>
      <w:proofErr w:type="spellEnd"/>
      <w:r w:rsidRPr="00FA6752">
        <w:rPr>
          <w:sz w:val="22"/>
          <w:szCs w:val="22"/>
          <w:shd w:val="clear" w:color="auto" w:fill="FAF9F6"/>
        </w:rPr>
        <w:t xml:space="preserve"> che è </w:t>
      </w:r>
      <w:proofErr w:type="spellStart"/>
      <w:r w:rsidRPr="00FA6752">
        <w:rPr>
          <w:sz w:val="22"/>
          <w:szCs w:val="22"/>
          <w:shd w:val="clear" w:color="auto" w:fill="FAF9F6"/>
        </w:rPr>
        <w:t>sempre</w:t>
      </w:r>
      <w:proofErr w:type="spellEnd"/>
      <w:r w:rsidRPr="00FA6752">
        <w:rPr>
          <w:sz w:val="22"/>
          <w:szCs w:val="22"/>
          <w:shd w:val="clear" w:color="auto" w:fill="FAF9F6"/>
        </w:rPr>
        <w:t xml:space="preserve"> </w:t>
      </w:r>
      <w:proofErr w:type="spellStart"/>
      <w:r w:rsidRPr="00FA6752">
        <w:rPr>
          <w:sz w:val="22"/>
          <w:szCs w:val="22"/>
          <w:shd w:val="clear" w:color="auto" w:fill="FAF9F6"/>
        </w:rPr>
        <w:t>apparso</w:t>
      </w:r>
      <w:proofErr w:type="spellEnd"/>
      <w:r w:rsidRPr="00FA6752">
        <w:rPr>
          <w:sz w:val="22"/>
          <w:szCs w:val="22"/>
          <w:shd w:val="clear" w:color="auto" w:fill="FAF9F6"/>
        </w:rPr>
        <w:t xml:space="preserve"> </w:t>
      </w:r>
      <w:proofErr w:type="spellStart"/>
      <w:r w:rsidRPr="00FA6752">
        <w:rPr>
          <w:sz w:val="22"/>
          <w:szCs w:val="22"/>
          <w:shd w:val="clear" w:color="auto" w:fill="FAF9F6"/>
        </w:rPr>
        <w:t>sorprendete</w:t>
      </w:r>
      <w:proofErr w:type="spellEnd"/>
      <w:r w:rsidRPr="00FA6752">
        <w:rPr>
          <w:sz w:val="22"/>
          <w:szCs w:val="22"/>
          <w:shd w:val="clear" w:color="auto" w:fill="FAF9F6"/>
        </w:rPr>
        <w:t xml:space="preserve"> </w:t>
      </w:r>
      <w:proofErr w:type="spellStart"/>
      <w:r w:rsidRPr="00FA6752">
        <w:rPr>
          <w:sz w:val="22"/>
          <w:szCs w:val="22"/>
          <w:shd w:val="clear" w:color="auto" w:fill="FAF9F6"/>
        </w:rPr>
        <w:t>alla</w:t>
      </w:r>
      <w:proofErr w:type="spellEnd"/>
      <w:r w:rsidRPr="00FA6752">
        <w:rPr>
          <w:sz w:val="22"/>
          <w:szCs w:val="22"/>
          <w:shd w:val="clear" w:color="auto" w:fill="FAF9F6"/>
        </w:rPr>
        <w:t xml:space="preserve"> critica è che Casella </w:t>
      </w:r>
      <w:proofErr w:type="spellStart"/>
      <w:r w:rsidRPr="00FA6752">
        <w:rPr>
          <w:sz w:val="22"/>
          <w:szCs w:val="22"/>
          <w:shd w:val="clear" w:color="auto" w:fill="FAF9F6"/>
        </w:rPr>
        <w:t>canti</w:t>
      </w:r>
      <w:proofErr w:type="spellEnd"/>
      <w:r w:rsidRPr="00FA6752">
        <w:rPr>
          <w:sz w:val="22"/>
          <w:szCs w:val="22"/>
          <w:shd w:val="clear" w:color="auto" w:fill="FAF9F6"/>
        </w:rPr>
        <w:t xml:space="preserve"> la </w:t>
      </w:r>
      <w:proofErr w:type="spellStart"/>
      <w:r w:rsidRPr="00FA6752">
        <w:rPr>
          <w:sz w:val="22"/>
          <w:szCs w:val="22"/>
          <w:shd w:val="clear" w:color="auto" w:fill="FAF9F6"/>
        </w:rPr>
        <w:t>canzone</w:t>
      </w:r>
      <w:proofErr w:type="spellEnd"/>
      <w:r w:rsidRPr="00FA6752">
        <w:rPr>
          <w:sz w:val="22"/>
          <w:szCs w:val="22"/>
          <w:shd w:val="clear" w:color="auto" w:fill="FAF9F6"/>
        </w:rPr>
        <w:t xml:space="preserve"> dantesca «Amor che </w:t>
      </w:r>
      <w:proofErr w:type="spellStart"/>
      <w:r w:rsidRPr="00FA6752">
        <w:rPr>
          <w:sz w:val="22"/>
          <w:szCs w:val="22"/>
          <w:shd w:val="clear" w:color="auto" w:fill="FAF9F6"/>
        </w:rPr>
        <w:t>nella</w:t>
      </w:r>
      <w:proofErr w:type="spellEnd"/>
      <w:r w:rsidRPr="00FA6752">
        <w:rPr>
          <w:sz w:val="22"/>
          <w:szCs w:val="22"/>
          <w:shd w:val="clear" w:color="auto" w:fill="FAF9F6"/>
        </w:rPr>
        <w:t xml:space="preserve"> mente mi </w:t>
      </w:r>
      <w:proofErr w:type="spellStart"/>
      <w:r w:rsidRPr="00FA6752">
        <w:rPr>
          <w:sz w:val="22"/>
          <w:szCs w:val="22"/>
          <w:shd w:val="clear" w:color="auto" w:fill="FAF9F6"/>
        </w:rPr>
        <w:t>ragiona</w:t>
      </w:r>
      <w:proofErr w:type="spellEnd"/>
      <w:r w:rsidRPr="00FA6752">
        <w:rPr>
          <w:sz w:val="22"/>
          <w:szCs w:val="22"/>
          <w:shd w:val="clear" w:color="auto" w:fill="FAF9F6"/>
        </w:rPr>
        <w:t xml:space="preserve">», la II del </w:t>
      </w:r>
      <w:r w:rsidRPr="00FA6752">
        <w:rPr>
          <w:i/>
          <w:iCs/>
          <w:sz w:val="22"/>
          <w:szCs w:val="22"/>
          <w:shd w:val="clear" w:color="auto" w:fill="FAF9F6"/>
        </w:rPr>
        <w:t>Convivio</w:t>
      </w:r>
      <w:r w:rsidRPr="00FA6752">
        <w:rPr>
          <w:sz w:val="22"/>
          <w:szCs w:val="22"/>
          <w:shd w:val="clear" w:color="auto" w:fill="FAF9F6"/>
        </w:rPr>
        <w:t xml:space="preserve">, </w:t>
      </w:r>
      <w:proofErr w:type="spellStart"/>
      <w:r w:rsidRPr="00FA6752">
        <w:rPr>
          <w:sz w:val="22"/>
          <w:szCs w:val="22"/>
          <w:shd w:val="clear" w:color="auto" w:fill="FAF9F6"/>
        </w:rPr>
        <w:t>dal</w:t>
      </w:r>
      <w:proofErr w:type="spellEnd"/>
      <w:r w:rsidRPr="00FA6752">
        <w:rPr>
          <w:sz w:val="22"/>
          <w:szCs w:val="22"/>
          <w:shd w:val="clear" w:color="auto" w:fill="FAF9F6"/>
        </w:rPr>
        <w:t xml:space="preserve"> momento che la </w:t>
      </w:r>
      <w:proofErr w:type="spellStart"/>
      <w:r w:rsidRPr="00FA6752">
        <w:rPr>
          <w:sz w:val="22"/>
          <w:szCs w:val="22"/>
          <w:shd w:val="clear" w:color="auto" w:fill="FAF9F6"/>
        </w:rPr>
        <w:t>tradizione</w:t>
      </w:r>
      <w:proofErr w:type="spellEnd"/>
      <w:r w:rsidRPr="00FA6752">
        <w:rPr>
          <w:sz w:val="22"/>
          <w:szCs w:val="22"/>
          <w:shd w:val="clear" w:color="auto" w:fill="FAF9F6"/>
        </w:rPr>
        <w:t xml:space="preserve"> </w:t>
      </w:r>
      <w:proofErr w:type="spellStart"/>
      <w:r w:rsidRPr="00FA6752">
        <w:rPr>
          <w:sz w:val="22"/>
          <w:szCs w:val="22"/>
          <w:shd w:val="clear" w:color="auto" w:fill="FAF9F6"/>
        </w:rPr>
        <w:t>medievale</w:t>
      </w:r>
      <w:proofErr w:type="spellEnd"/>
      <w:r w:rsidRPr="00FA6752">
        <w:rPr>
          <w:sz w:val="22"/>
          <w:szCs w:val="22"/>
          <w:shd w:val="clear" w:color="auto" w:fill="FAF9F6"/>
        </w:rPr>
        <w:t xml:space="preserve"> italiana -al contrario di </w:t>
      </w:r>
      <w:proofErr w:type="spellStart"/>
      <w:r w:rsidRPr="00FA6752">
        <w:rPr>
          <w:sz w:val="22"/>
          <w:szCs w:val="22"/>
          <w:shd w:val="clear" w:color="auto" w:fill="FAF9F6"/>
        </w:rPr>
        <w:t>altre</w:t>
      </w:r>
      <w:proofErr w:type="spellEnd"/>
      <w:r w:rsidRPr="00FA6752">
        <w:rPr>
          <w:sz w:val="22"/>
          <w:szCs w:val="22"/>
          <w:shd w:val="clear" w:color="auto" w:fill="FAF9F6"/>
        </w:rPr>
        <w:t xml:space="preserve">, come </w:t>
      </w:r>
      <w:proofErr w:type="spellStart"/>
      <w:r w:rsidRPr="00FA6752">
        <w:rPr>
          <w:sz w:val="22"/>
          <w:szCs w:val="22"/>
          <w:shd w:val="clear" w:color="auto" w:fill="FAF9F6"/>
        </w:rPr>
        <w:t>quella</w:t>
      </w:r>
      <w:proofErr w:type="spellEnd"/>
      <w:r w:rsidRPr="00FA6752">
        <w:rPr>
          <w:sz w:val="22"/>
          <w:szCs w:val="22"/>
          <w:shd w:val="clear" w:color="auto" w:fill="FAF9F6"/>
        </w:rPr>
        <w:t xml:space="preserve"> occitana o </w:t>
      </w:r>
      <w:proofErr w:type="spellStart"/>
      <w:r w:rsidRPr="00FA6752">
        <w:rPr>
          <w:sz w:val="22"/>
          <w:szCs w:val="22"/>
          <w:shd w:val="clear" w:color="auto" w:fill="FAF9F6"/>
        </w:rPr>
        <w:t>quella</w:t>
      </w:r>
      <w:proofErr w:type="spellEnd"/>
      <w:r w:rsidRPr="00FA6752">
        <w:rPr>
          <w:sz w:val="22"/>
          <w:szCs w:val="22"/>
          <w:shd w:val="clear" w:color="auto" w:fill="FAF9F6"/>
        </w:rPr>
        <w:t xml:space="preserve"> </w:t>
      </w:r>
      <w:proofErr w:type="spellStart"/>
      <w:r w:rsidRPr="00FA6752">
        <w:rPr>
          <w:sz w:val="22"/>
          <w:szCs w:val="22"/>
          <w:shd w:val="clear" w:color="auto" w:fill="FAF9F6"/>
        </w:rPr>
        <w:t>francese</w:t>
      </w:r>
      <w:proofErr w:type="spellEnd"/>
      <w:r w:rsidRPr="00FA6752">
        <w:rPr>
          <w:sz w:val="22"/>
          <w:szCs w:val="22"/>
          <w:shd w:val="clear" w:color="auto" w:fill="FAF9F6"/>
        </w:rPr>
        <w:t xml:space="preserve">, per </w:t>
      </w:r>
      <w:proofErr w:type="spellStart"/>
      <w:r w:rsidRPr="00FA6752">
        <w:rPr>
          <w:sz w:val="22"/>
          <w:szCs w:val="22"/>
          <w:shd w:val="clear" w:color="auto" w:fill="FAF9F6"/>
        </w:rPr>
        <w:t>esempio</w:t>
      </w:r>
      <w:proofErr w:type="spellEnd"/>
      <w:r w:rsidRPr="00FA6752">
        <w:rPr>
          <w:sz w:val="22"/>
          <w:szCs w:val="22"/>
          <w:shd w:val="clear" w:color="auto" w:fill="FAF9F6"/>
        </w:rPr>
        <w:t xml:space="preserve">- si </w:t>
      </w:r>
      <w:proofErr w:type="spellStart"/>
      <w:r w:rsidRPr="00FA6752">
        <w:rPr>
          <w:sz w:val="22"/>
          <w:szCs w:val="22"/>
          <w:shd w:val="clear" w:color="auto" w:fill="FAF9F6"/>
        </w:rPr>
        <w:t>caratterizza</w:t>
      </w:r>
      <w:proofErr w:type="spellEnd"/>
      <w:r w:rsidRPr="00FA6752">
        <w:rPr>
          <w:sz w:val="22"/>
          <w:szCs w:val="22"/>
          <w:shd w:val="clear" w:color="auto" w:fill="FAF9F6"/>
        </w:rPr>
        <w:t xml:space="preserve"> per non </w:t>
      </w:r>
      <w:proofErr w:type="spellStart"/>
      <w:r w:rsidRPr="00FA6752">
        <w:rPr>
          <w:sz w:val="22"/>
          <w:szCs w:val="22"/>
          <w:shd w:val="clear" w:color="auto" w:fill="FAF9F6"/>
        </w:rPr>
        <w:t>aver</w:t>
      </w:r>
      <w:proofErr w:type="spellEnd"/>
      <w:r w:rsidRPr="00FA6752">
        <w:rPr>
          <w:sz w:val="22"/>
          <w:szCs w:val="22"/>
          <w:shd w:val="clear" w:color="auto" w:fill="FAF9F6"/>
        </w:rPr>
        <w:t xml:space="preserve"> </w:t>
      </w:r>
      <w:proofErr w:type="spellStart"/>
      <w:r w:rsidRPr="00FA6752">
        <w:rPr>
          <w:sz w:val="22"/>
          <w:szCs w:val="22"/>
          <w:shd w:val="clear" w:color="auto" w:fill="FAF9F6"/>
        </w:rPr>
        <w:t>trasmesso</w:t>
      </w:r>
      <w:proofErr w:type="spellEnd"/>
      <w:r w:rsidRPr="00FA6752">
        <w:rPr>
          <w:sz w:val="22"/>
          <w:szCs w:val="22"/>
          <w:shd w:val="clear" w:color="auto" w:fill="FAF9F6"/>
        </w:rPr>
        <w:t xml:space="preserve"> </w:t>
      </w:r>
      <w:proofErr w:type="spellStart"/>
      <w:r w:rsidRPr="00FA6752">
        <w:rPr>
          <w:sz w:val="22"/>
          <w:szCs w:val="22"/>
          <w:shd w:val="clear" w:color="auto" w:fill="FAF9F6"/>
        </w:rPr>
        <w:t>alcuna</w:t>
      </w:r>
      <w:proofErr w:type="spellEnd"/>
      <w:r w:rsidRPr="00FA6752">
        <w:rPr>
          <w:sz w:val="22"/>
          <w:szCs w:val="22"/>
          <w:shd w:val="clear" w:color="auto" w:fill="FAF9F6"/>
        </w:rPr>
        <w:t xml:space="preserve"> </w:t>
      </w:r>
      <w:proofErr w:type="spellStart"/>
      <w:r w:rsidRPr="00FA6752">
        <w:rPr>
          <w:sz w:val="22"/>
          <w:szCs w:val="22"/>
          <w:shd w:val="clear" w:color="auto" w:fill="FAF9F6"/>
        </w:rPr>
        <w:t>traccia</w:t>
      </w:r>
      <w:proofErr w:type="spellEnd"/>
      <w:r w:rsidRPr="00FA6752">
        <w:rPr>
          <w:sz w:val="22"/>
          <w:szCs w:val="22"/>
          <w:shd w:val="clear" w:color="auto" w:fill="FAF9F6"/>
        </w:rPr>
        <w:t xml:space="preserve"> </w:t>
      </w:r>
      <w:proofErr w:type="spellStart"/>
      <w:r w:rsidRPr="00FA6752">
        <w:rPr>
          <w:sz w:val="22"/>
          <w:szCs w:val="22"/>
          <w:shd w:val="clear" w:color="auto" w:fill="FAF9F6"/>
        </w:rPr>
        <w:t>scritta</w:t>
      </w:r>
      <w:proofErr w:type="spellEnd"/>
      <w:r w:rsidRPr="00FA6752">
        <w:rPr>
          <w:sz w:val="22"/>
          <w:szCs w:val="22"/>
          <w:shd w:val="clear" w:color="auto" w:fill="FAF9F6"/>
        </w:rPr>
        <w:t xml:space="preserve"> del proprio repertorio </w:t>
      </w:r>
      <w:proofErr w:type="spellStart"/>
      <w:r w:rsidRPr="00FA6752">
        <w:rPr>
          <w:sz w:val="22"/>
          <w:szCs w:val="22"/>
          <w:shd w:val="clear" w:color="auto" w:fill="FAF9F6"/>
        </w:rPr>
        <w:t>musicale</w:t>
      </w:r>
      <w:proofErr w:type="spellEnd"/>
      <w:r w:rsidRPr="00FA6752">
        <w:rPr>
          <w:sz w:val="22"/>
          <w:szCs w:val="22"/>
          <w:shd w:val="clear" w:color="auto" w:fill="FAF9F6"/>
        </w:rPr>
        <w:t xml:space="preserve">. </w:t>
      </w:r>
      <w:proofErr w:type="spellStart"/>
      <w:r w:rsidRPr="00FA6752">
        <w:rPr>
          <w:sz w:val="22"/>
          <w:szCs w:val="22"/>
          <w:shd w:val="clear" w:color="auto" w:fill="FAF9F6"/>
        </w:rPr>
        <w:t>Tralasciamo</w:t>
      </w:r>
      <w:proofErr w:type="spellEnd"/>
      <w:r w:rsidRPr="00FA6752">
        <w:rPr>
          <w:sz w:val="22"/>
          <w:szCs w:val="22"/>
          <w:shd w:val="clear" w:color="auto" w:fill="FAF9F6"/>
        </w:rPr>
        <w:t xml:space="preserve"> le </w:t>
      </w:r>
      <w:proofErr w:type="spellStart"/>
      <w:r w:rsidRPr="00FA6752">
        <w:rPr>
          <w:sz w:val="22"/>
          <w:szCs w:val="22"/>
          <w:shd w:val="clear" w:color="auto" w:fill="FAF9F6"/>
        </w:rPr>
        <w:t>questioni</w:t>
      </w:r>
      <w:proofErr w:type="spellEnd"/>
      <w:r w:rsidRPr="00FA6752">
        <w:rPr>
          <w:sz w:val="22"/>
          <w:szCs w:val="22"/>
          <w:shd w:val="clear" w:color="auto" w:fill="FAF9F6"/>
        </w:rPr>
        <w:t xml:space="preserve"> </w:t>
      </w:r>
      <w:proofErr w:type="spellStart"/>
      <w:r w:rsidRPr="00FA6752">
        <w:rPr>
          <w:sz w:val="22"/>
          <w:szCs w:val="22"/>
          <w:shd w:val="clear" w:color="auto" w:fill="FAF9F6"/>
        </w:rPr>
        <w:t>legate</w:t>
      </w:r>
      <w:proofErr w:type="spellEnd"/>
      <w:r w:rsidRPr="00FA6752">
        <w:rPr>
          <w:sz w:val="22"/>
          <w:szCs w:val="22"/>
          <w:shd w:val="clear" w:color="auto" w:fill="FAF9F6"/>
        </w:rPr>
        <w:t xml:space="preserve"> </w:t>
      </w:r>
      <w:proofErr w:type="spellStart"/>
      <w:r w:rsidRPr="00FA6752">
        <w:rPr>
          <w:sz w:val="22"/>
          <w:szCs w:val="22"/>
          <w:shd w:val="clear" w:color="auto" w:fill="FAF9F6"/>
        </w:rPr>
        <w:t>alla</w:t>
      </w:r>
      <w:proofErr w:type="spellEnd"/>
      <w:r w:rsidRPr="00FA6752">
        <w:rPr>
          <w:sz w:val="22"/>
          <w:szCs w:val="22"/>
          <w:shd w:val="clear" w:color="auto" w:fill="FAF9F6"/>
        </w:rPr>
        <w:t xml:space="preserve"> </w:t>
      </w:r>
      <w:proofErr w:type="spellStart"/>
      <w:r w:rsidRPr="00FA6752">
        <w:rPr>
          <w:sz w:val="22"/>
          <w:szCs w:val="22"/>
          <w:shd w:val="clear" w:color="auto" w:fill="FAF9F6"/>
        </w:rPr>
        <w:t>rappresentazione</w:t>
      </w:r>
      <w:proofErr w:type="spellEnd"/>
      <w:r w:rsidRPr="00FA6752">
        <w:rPr>
          <w:sz w:val="22"/>
          <w:szCs w:val="22"/>
          <w:shd w:val="clear" w:color="auto" w:fill="FAF9F6"/>
        </w:rPr>
        <w:t xml:space="preserve">, in </w:t>
      </w:r>
      <w:proofErr w:type="spellStart"/>
      <w:r w:rsidRPr="00FA6752">
        <w:rPr>
          <w:sz w:val="22"/>
          <w:szCs w:val="22"/>
          <w:shd w:val="clear" w:color="auto" w:fill="FAF9F6"/>
        </w:rPr>
        <w:t>pieno</w:t>
      </w:r>
      <w:proofErr w:type="spellEnd"/>
      <w:r w:rsidRPr="00FA6752">
        <w:rPr>
          <w:sz w:val="22"/>
          <w:szCs w:val="22"/>
          <w:shd w:val="clear" w:color="auto" w:fill="FAF9F6"/>
        </w:rPr>
        <w:t xml:space="preserve"> </w:t>
      </w:r>
      <w:proofErr w:type="spellStart"/>
      <w:r w:rsidRPr="00FA6752">
        <w:rPr>
          <w:sz w:val="22"/>
          <w:szCs w:val="22"/>
          <w:shd w:val="clear" w:color="auto" w:fill="FAF9F6"/>
        </w:rPr>
        <w:t>Trecento</w:t>
      </w:r>
      <w:proofErr w:type="spellEnd"/>
      <w:r w:rsidRPr="00FA6752">
        <w:rPr>
          <w:sz w:val="22"/>
          <w:szCs w:val="22"/>
          <w:shd w:val="clear" w:color="auto" w:fill="FAF9F6"/>
        </w:rPr>
        <w:t xml:space="preserve">, di una </w:t>
      </w:r>
      <w:proofErr w:type="spellStart"/>
      <w:r w:rsidRPr="00FA6752">
        <w:rPr>
          <w:sz w:val="22"/>
          <w:szCs w:val="22"/>
          <w:shd w:val="clear" w:color="auto" w:fill="FAF9F6"/>
        </w:rPr>
        <w:t>canzone</w:t>
      </w:r>
      <w:proofErr w:type="spellEnd"/>
      <w:r w:rsidRPr="00FA6752">
        <w:rPr>
          <w:sz w:val="22"/>
          <w:szCs w:val="22"/>
          <w:shd w:val="clear" w:color="auto" w:fill="FAF9F6"/>
        </w:rPr>
        <w:t xml:space="preserve"> dantesca come cantata. </w:t>
      </w:r>
      <w:proofErr w:type="spellStart"/>
      <w:r w:rsidRPr="00FA6752">
        <w:rPr>
          <w:sz w:val="22"/>
          <w:szCs w:val="22"/>
          <w:shd w:val="clear" w:color="auto" w:fill="FAF9F6"/>
        </w:rPr>
        <w:t>Pur</w:t>
      </w:r>
      <w:proofErr w:type="spellEnd"/>
      <w:r w:rsidRPr="00FA6752">
        <w:rPr>
          <w:sz w:val="22"/>
          <w:szCs w:val="22"/>
          <w:shd w:val="clear" w:color="auto" w:fill="FAF9F6"/>
        </w:rPr>
        <w:t xml:space="preserve"> di grande </w:t>
      </w:r>
      <w:proofErr w:type="spellStart"/>
      <w:r w:rsidRPr="00FA6752">
        <w:rPr>
          <w:sz w:val="22"/>
          <w:szCs w:val="22"/>
          <w:shd w:val="clear" w:color="auto" w:fill="FAF9F6"/>
        </w:rPr>
        <w:t>interesse</w:t>
      </w:r>
      <w:proofErr w:type="spellEnd"/>
      <w:r w:rsidRPr="00FA6752">
        <w:rPr>
          <w:sz w:val="22"/>
          <w:szCs w:val="22"/>
          <w:shd w:val="clear" w:color="auto" w:fill="FAF9F6"/>
        </w:rPr>
        <w:t xml:space="preserve">, </w:t>
      </w:r>
      <w:proofErr w:type="spellStart"/>
      <w:r w:rsidRPr="00FA6752">
        <w:rPr>
          <w:sz w:val="22"/>
          <w:szCs w:val="22"/>
          <w:shd w:val="clear" w:color="auto" w:fill="FAF9F6"/>
        </w:rPr>
        <w:t>siamo</w:t>
      </w:r>
      <w:proofErr w:type="spellEnd"/>
      <w:r w:rsidRPr="00FA6752">
        <w:rPr>
          <w:sz w:val="22"/>
          <w:szCs w:val="22"/>
          <w:shd w:val="clear" w:color="auto" w:fill="FAF9F6"/>
        </w:rPr>
        <w:t xml:space="preserve"> </w:t>
      </w:r>
      <w:proofErr w:type="spellStart"/>
      <w:r w:rsidRPr="00FA6752">
        <w:rPr>
          <w:sz w:val="22"/>
          <w:szCs w:val="22"/>
          <w:shd w:val="clear" w:color="auto" w:fill="FAF9F6"/>
        </w:rPr>
        <w:t>costretti</w:t>
      </w:r>
      <w:proofErr w:type="spellEnd"/>
      <w:r w:rsidRPr="00FA6752">
        <w:rPr>
          <w:sz w:val="22"/>
          <w:szCs w:val="22"/>
          <w:shd w:val="clear" w:color="auto" w:fill="FAF9F6"/>
        </w:rPr>
        <w:t xml:space="preserve"> a </w:t>
      </w:r>
      <w:proofErr w:type="spellStart"/>
      <w:r w:rsidRPr="00FA6752">
        <w:rPr>
          <w:sz w:val="22"/>
          <w:szCs w:val="22"/>
          <w:shd w:val="clear" w:color="auto" w:fill="FAF9F6"/>
        </w:rPr>
        <w:t>trascurare</w:t>
      </w:r>
      <w:proofErr w:type="spellEnd"/>
      <w:r w:rsidRPr="00FA6752">
        <w:rPr>
          <w:sz w:val="22"/>
          <w:szCs w:val="22"/>
          <w:shd w:val="clear" w:color="auto" w:fill="FAF9F6"/>
        </w:rPr>
        <w:t xml:space="preserve"> lo </w:t>
      </w:r>
      <w:proofErr w:type="spellStart"/>
      <w:r w:rsidRPr="00FA6752">
        <w:rPr>
          <w:sz w:val="22"/>
          <w:szCs w:val="22"/>
          <w:shd w:val="clear" w:color="auto" w:fill="FAF9F6"/>
        </w:rPr>
        <w:t>sviluppo</w:t>
      </w:r>
      <w:proofErr w:type="spellEnd"/>
      <w:r w:rsidRPr="00FA6752">
        <w:rPr>
          <w:sz w:val="22"/>
          <w:szCs w:val="22"/>
          <w:shd w:val="clear" w:color="auto" w:fill="FAF9F6"/>
        </w:rPr>
        <w:t xml:space="preserve"> </w:t>
      </w:r>
      <w:proofErr w:type="spellStart"/>
      <w:r w:rsidRPr="00FA6752">
        <w:rPr>
          <w:sz w:val="22"/>
          <w:szCs w:val="22"/>
          <w:shd w:val="clear" w:color="auto" w:fill="FAF9F6"/>
        </w:rPr>
        <w:t>teorico</w:t>
      </w:r>
      <w:proofErr w:type="spellEnd"/>
      <w:r w:rsidRPr="00FA6752">
        <w:rPr>
          <w:sz w:val="22"/>
          <w:szCs w:val="22"/>
          <w:shd w:val="clear" w:color="auto" w:fill="FAF9F6"/>
        </w:rPr>
        <w:t xml:space="preserve"> di tale </w:t>
      </w:r>
      <w:proofErr w:type="spellStart"/>
      <w:r w:rsidRPr="00FA6752">
        <w:rPr>
          <w:sz w:val="22"/>
          <w:szCs w:val="22"/>
          <w:shd w:val="clear" w:color="auto" w:fill="FAF9F6"/>
        </w:rPr>
        <w:t>argomento</w:t>
      </w:r>
      <w:proofErr w:type="spellEnd"/>
      <w:r w:rsidRPr="00FA6752">
        <w:rPr>
          <w:sz w:val="22"/>
          <w:szCs w:val="22"/>
          <w:shd w:val="clear" w:color="auto" w:fill="FAF9F6"/>
        </w:rPr>
        <w:t xml:space="preserve">, da </w:t>
      </w:r>
      <w:proofErr w:type="spellStart"/>
      <w:r w:rsidRPr="00FA6752">
        <w:rPr>
          <w:sz w:val="22"/>
          <w:szCs w:val="22"/>
          <w:shd w:val="clear" w:color="auto" w:fill="FAF9F6"/>
        </w:rPr>
        <w:t>noi</w:t>
      </w:r>
      <w:proofErr w:type="spellEnd"/>
      <w:r w:rsidRPr="00FA6752">
        <w:rPr>
          <w:sz w:val="22"/>
          <w:szCs w:val="22"/>
          <w:shd w:val="clear" w:color="auto" w:fill="FAF9F6"/>
        </w:rPr>
        <w:t xml:space="preserve"> </w:t>
      </w:r>
      <w:proofErr w:type="spellStart"/>
      <w:r w:rsidRPr="00FA6752">
        <w:rPr>
          <w:sz w:val="22"/>
          <w:szCs w:val="22"/>
          <w:shd w:val="clear" w:color="auto" w:fill="FAF9F6"/>
        </w:rPr>
        <w:t>trattato</w:t>
      </w:r>
      <w:proofErr w:type="spellEnd"/>
      <w:r w:rsidRPr="00FA6752">
        <w:rPr>
          <w:sz w:val="22"/>
          <w:szCs w:val="22"/>
          <w:shd w:val="clear" w:color="auto" w:fill="FAF9F6"/>
        </w:rPr>
        <w:t xml:space="preserve"> in </w:t>
      </w:r>
      <w:proofErr w:type="spellStart"/>
      <w:r w:rsidRPr="00FA6752">
        <w:rPr>
          <w:sz w:val="22"/>
          <w:szCs w:val="22"/>
          <w:shd w:val="clear" w:color="auto" w:fill="FAF9F6"/>
        </w:rPr>
        <w:t>altre</w:t>
      </w:r>
      <w:proofErr w:type="spellEnd"/>
      <w:r w:rsidRPr="00FA6752">
        <w:rPr>
          <w:sz w:val="22"/>
          <w:szCs w:val="22"/>
          <w:shd w:val="clear" w:color="auto" w:fill="FAF9F6"/>
        </w:rPr>
        <w:t xml:space="preserve"> </w:t>
      </w:r>
      <w:proofErr w:type="spellStart"/>
      <w:r w:rsidRPr="00FA6752">
        <w:rPr>
          <w:sz w:val="22"/>
          <w:szCs w:val="22"/>
          <w:shd w:val="clear" w:color="auto" w:fill="FAF9F6"/>
        </w:rPr>
        <w:t>sedi</w:t>
      </w:r>
      <w:proofErr w:type="spellEnd"/>
      <w:r w:rsidRPr="00FA6752">
        <w:rPr>
          <w:sz w:val="22"/>
          <w:szCs w:val="22"/>
          <w:shd w:val="clear" w:color="auto" w:fill="FAF9F6"/>
        </w:rPr>
        <w:t xml:space="preserve">, in </w:t>
      </w:r>
      <w:proofErr w:type="spellStart"/>
      <w:r w:rsidRPr="00FA6752">
        <w:rPr>
          <w:sz w:val="22"/>
          <w:szCs w:val="22"/>
          <w:shd w:val="clear" w:color="auto" w:fill="FAF9F6"/>
        </w:rPr>
        <w:t>quanto</w:t>
      </w:r>
      <w:proofErr w:type="spellEnd"/>
      <w:r w:rsidRPr="00FA6752">
        <w:rPr>
          <w:sz w:val="22"/>
          <w:szCs w:val="22"/>
          <w:shd w:val="clear" w:color="auto" w:fill="FAF9F6"/>
        </w:rPr>
        <w:t xml:space="preserve"> </w:t>
      </w:r>
      <w:proofErr w:type="spellStart"/>
      <w:r w:rsidRPr="00FA6752">
        <w:rPr>
          <w:sz w:val="22"/>
          <w:szCs w:val="22"/>
          <w:shd w:val="clear" w:color="auto" w:fill="FAF9F6"/>
        </w:rPr>
        <w:t>ci</w:t>
      </w:r>
      <w:proofErr w:type="spellEnd"/>
      <w:r w:rsidRPr="00FA6752">
        <w:rPr>
          <w:sz w:val="22"/>
          <w:szCs w:val="22"/>
          <w:shd w:val="clear" w:color="auto" w:fill="FAF9F6"/>
        </w:rPr>
        <w:t xml:space="preserve"> </w:t>
      </w:r>
      <w:proofErr w:type="spellStart"/>
      <w:r w:rsidRPr="00FA6752">
        <w:rPr>
          <w:sz w:val="22"/>
          <w:szCs w:val="22"/>
          <w:shd w:val="clear" w:color="auto" w:fill="FAF9F6"/>
        </w:rPr>
        <w:t>allontanerebbe</w:t>
      </w:r>
      <w:proofErr w:type="spellEnd"/>
      <w:r w:rsidRPr="00FA6752">
        <w:rPr>
          <w:sz w:val="22"/>
          <w:szCs w:val="22"/>
          <w:shd w:val="clear" w:color="auto" w:fill="FAF9F6"/>
        </w:rPr>
        <w:t xml:space="preserve"> dalle </w:t>
      </w:r>
      <w:proofErr w:type="spellStart"/>
      <w:r w:rsidRPr="00FA6752">
        <w:rPr>
          <w:sz w:val="22"/>
          <w:szCs w:val="22"/>
          <w:shd w:val="clear" w:color="auto" w:fill="FAF9F6"/>
        </w:rPr>
        <w:t>tematiche</w:t>
      </w:r>
      <w:proofErr w:type="spellEnd"/>
      <w:r w:rsidRPr="00FA6752">
        <w:rPr>
          <w:sz w:val="22"/>
          <w:szCs w:val="22"/>
          <w:shd w:val="clear" w:color="auto" w:fill="FAF9F6"/>
        </w:rPr>
        <w:t xml:space="preserve"> di </w:t>
      </w:r>
      <w:proofErr w:type="spellStart"/>
      <w:r w:rsidRPr="00FA6752">
        <w:rPr>
          <w:sz w:val="22"/>
          <w:szCs w:val="22"/>
          <w:shd w:val="clear" w:color="auto" w:fill="FAF9F6"/>
        </w:rPr>
        <w:t>questo</w:t>
      </w:r>
      <w:proofErr w:type="spellEnd"/>
      <w:r w:rsidRPr="00FA6752">
        <w:rPr>
          <w:sz w:val="22"/>
          <w:szCs w:val="22"/>
          <w:shd w:val="clear" w:color="auto" w:fill="FAF9F6"/>
        </w:rPr>
        <w:t xml:space="preserve"> </w:t>
      </w:r>
      <w:proofErr w:type="spellStart"/>
      <w:r w:rsidRPr="00FA6752">
        <w:rPr>
          <w:sz w:val="22"/>
          <w:szCs w:val="22"/>
          <w:shd w:val="clear" w:color="auto" w:fill="FAF9F6"/>
        </w:rPr>
        <w:t>contributo</w:t>
      </w:r>
      <w:proofErr w:type="spellEnd"/>
      <w:r w:rsidRPr="00FA6752">
        <w:rPr>
          <w:sz w:val="22"/>
          <w:szCs w:val="22"/>
          <w:shd w:val="clear" w:color="auto" w:fill="FAF9F6"/>
        </w:rPr>
        <w:t xml:space="preserve">. </w:t>
      </w:r>
      <w:proofErr w:type="spellStart"/>
      <w:r w:rsidRPr="00FA6752">
        <w:rPr>
          <w:sz w:val="22"/>
          <w:szCs w:val="22"/>
          <w:shd w:val="clear" w:color="auto" w:fill="FAF9F6"/>
        </w:rPr>
        <w:t>L’intensità</w:t>
      </w:r>
      <w:proofErr w:type="spellEnd"/>
      <w:r w:rsidRPr="00FA6752">
        <w:rPr>
          <w:sz w:val="22"/>
          <w:szCs w:val="22"/>
          <w:shd w:val="clear" w:color="auto" w:fill="FAF9F6"/>
        </w:rPr>
        <w:t xml:space="preserve"> e la </w:t>
      </w:r>
      <w:proofErr w:type="spellStart"/>
      <w:r w:rsidRPr="00FA6752">
        <w:rPr>
          <w:sz w:val="22"/>
          <w:szCs w:val="22"/>
          <w:shd w:val="clear" w:color="auto" w:fill="FAF9F6"/>
        </w:rPr>
        <w:t>dolcezza</w:t>
      </w:r>
      <w:proofErr w:type="spellEnd"/>
      <w:r w:rsidRPr="00FA6752">
        <w:rPr>
          <w:sz w:val="22"/>
          <w:szCs w:val="22"/>
          <w:shd w:val="clear" w:color="auto" w:fill="FAF9F6"/>
        </w:rPr>
        <w:t xml:space="preserve"> </w:t>
      </w:r>
      <w:proofErr w:type="spellStart"/>
      <w:r w:rsidRPr="00FA6752">
        <w:rPr>
          <w:sz w:val="22"/>
          <w:szCs w:val="22"/>
          <w:shd w:val="clear" w:color="auto" w:fill="FAF9F6"/>
        </w:rPr>
        <w:t>della</w:t>
      </w:r>
      <w:proofErr w:type="spellEnd"/>
      <w:r w:rsidRPr="00FA6752">
        <w:rPr>
          <w:sz w:val="22"/>
          <w:szCs w:val="22"/>
          <w:shd w:val="clear" w:color="auto" w:fill="FAF9F6"/>
        </w:rPr>
        <w:t xml:space="preserve"> </w:t>
      </w:r>
      <w:proofErr w:type="spellStart"/>
      <w:r w:rsidRPr="00FA6752">
        <w:rPr>
          <w:sz w:val="22"/>
          <w:szCs w:val="22"/>
          <w:shd w:val="clear" w:color="auto" w:fill="FAF9F6"/>
        </w:rPr>
        <w:t>melodia</w:t>
      </w:r>
      <w:proofErr w:type="spellEnd"/>
      <w:r w:rsidRPr="00FA6752">
        <w:rPr>
          <w:sz w:val="22"/>
          <w:szCs w:val="22"/>
          <w:shd w:val="clear" w:color="auto" w:fill="FAF9F6"/>
        </w:rPr>
        <w:t xml:space="preserve"> </w:t>
      </w:r>
      <w:proofErr w:type="spellStart"/>
      <w:r w:rsidRPr="00FA6752">
        <w:rPr>
          <w:sz w:val="22"/>
          <w:szCs w:val="22"/>
          <w:shd w:val="clear" w:color="auto" w:fill="FAF9F6"/>
        </w:rPr>
        <w:t>caselliana</w:t>
      </w:r>
      <w:proofErr w:type="spellEnd"/>
      <w:r w:rsidRPr="00FA6752">
        <w:rPr>
          <w:sz w:val="22"/>
          <w:szCs w:val="22"/>
          <w:shd w:val="clear" w:color="auto" w:fill="FAF9F6"/>
        </w:rPr>
        <w:t xml:space="preserve"> </w:t>
      </w:r>
      <w:proofErr w:type="spellStart"/>
      <w:r w:rsidRPr="00FA6752">
        <w:rPr>
          <w:sz w:val="22"/>
          <w:szCs w:val="22"/>
          <w:shd w:val="clear" w:color="auto" w:fill="FAF9F6"/>
        </w:rPr>
        <w:t>sono</w:t>
      </w:r>
      <w:proofErr w:type="spellEnd"/>
      <w:r w:rsidRPr="00FA6752">
        <w:rPr>
          <w:sz w:val="22"/>
          <w:szCs w:val="22"/>
          <w:shd w:val="clear" w:color="auto" w:fill="FAF9F6"/>
        </w:rPr>
        <w:t xml:space="preserve"> </w:t>
      </w:r>
      <w:proofErr w:type="spellStart"/>
      <w:r w:rsidRPr="00FA6752">
        <w:rPr>
          <w:sz w:val="22"/>
          <w:szCs w:val="22"/>
          <w:shd w:val="clear" w:color="auto" w:fill="FAF9F6"/>
        </w:rPr>
        <w:t>tali</w:t>
      </w:r>
      <w:proofErr w:type="spellEnd"/>
      <w:r w:rsidRPr="00FA6752">
        <w:rPr>
          <w:sz w:val="22"/>
          <w:szCs w:val="22"/>
          <w:shd w:val="clear" w:color="auto" w:fill="FAF9F6"/>
        </w:rPr>
        <w:t xml:space="preserve"> da </w:t>
      </w:r>
      <w:proofErr w:type="spellStart"/>
      <w:r w:rsidRPr="00FA6752">
        <w:rPr>
          <w:sz w:val="22"/>
          <w:szCs w:val="22"/>
          <w:shd w:val="clear" w:color="auto" w:fill="FAF9F6"/>
        </w:rPr>
        <w:t>indurre</w:t>
      </w:r>
      <w:proofErr w:type="spellEnd"/>
      <w:r w:rsidRPr="00FA6752">
        <w:rPr>
          <w:sz w:val="22"/>
          <w:szCs w:val="22"/>
          <w:shd w:val="clear" w:color="auto" w:fill="FAF9F6"/>
        </w:rPr>
        <w:t xml:space="preserve"> un </w:t>
      </w:r>
      <w:proofErr w:type="spellStart"/>
      <w:r w:rsidRPr="00FA6752">
        <w:rPr>
          <w:sz w:val="22"/>
          <w:szCs w:val="22"/>
          <w:shd w:val="clear" w:color="auto" w:fill="FAF9F6"/>
        </w:rPr>
        <w:t>effetto</w:t>
      </w:r>
      <w:proofErr w:type="spellEnd"/>
      <w:r w:rsidRPr="00FA6752">
        <w:rPr>
          <w:sz w:val="22"/>
          <w:szCs w:val="22"/>
          <w:shd w:val="clear" w:color="auto" w:fill="FAF9F6"/>
        </w:rPr>
        <w:t xml:space="preserve"> di </w:t>
      </w:r>
      <w:proofErr w:type="spellStart"/>
      <w:r w:rsidRPr="00FA6752">
        <w:rPr>
          <w:sz w:val="22"/>
          <w:szCs w:val="22"/>
          <w:shd w:val="clear" w:color="auto" w:fill="FAF9F6"/>
        </w:rPr>
        <w:t>estasi</w:t>
      </w:r>
      <w:proofErr w:type="spellEnd"/>
      <w:r w:rsidRPr="00FA6752">
        <w:rPr>
          <w:sz w:val="22"/>
          <w:szCs w:val="22"/>
          <w:shd w:val="clear" w:color="auto" w:fill="FAF9F6"/>
        </w:rPr>
        <w:t xml:space="preserve"> </w:t>
      </w:r>
      <w:proofErr w:type="spellStart"/>
      <w:r w:rsidRPr="00FA6752">
        <w:rPr>
          <w:sz w:val="22"/>
          <w:szCs w:val="22"/>
          <w:shd w:val="clear" w:color="auto" w:fill="FAF9F6"/>
        </w:rPr>
        <w:t>nell’uditorio</w:t>
      </w:r>
      <w:proofErr w:type="spellEnd"/>
      <w:r w:rsidRPr="00FA6752">
        <w:rPr>
          <w:sz w:val="22"/>
          <w:szCs w:val="22"/>
          <w:shd w:val="clear" w:color="auto" w:fill="FAF9F6"/>
        </w:rPr>
        <w:t xml:space="preserve">; </w:t>
      </w:r>
      <w:proofErr w:type="spellStart"/>
      <w:r w:rsidRPr="00FA6752">
        <w:rPr>
          <w:sz w:val="22"/>
          <w:szCs w:val="22"/>
          <w:shd w:val="clear" w:color="auto" w:fill="FAF9F6"/>
        </w:rPr>
        <w:t>effetto</w:t>
      </w:r>
      <w:proofErr w:type="spellEnd"/>
      <w:r w:rsidRPr="00FA6752">
        <w:rPr>
          <w:sz w:val="22"/>
          <w:szCs w:val="22"/>
          <w:shd w:val="clear" w:color="auto" w:fill="FAF9F6"/>
        </w:rPr>
        <w:t xml:space="preserve"> di </w:t>
      </w:r>
      <w:proofErr w:type="spellStart"/>
      <w:r w:rsidRPr="00FA6752">
        <w:rPr>
          <w:sz w:val="22"/>
          <w:szCs w:val="22"/>
          <w:shd w:val="clear" w:color="auto" w:fill="FAF9F6"/>
        </w:rPr>
        <w:t>atarassia</w:t>
      </w:r>
      <w:proofErr w:type="spellEnd"/>
      <w:r w:rsidRPr="00FA6752">
        <w:rPr>
          <w:sz w:val="22"/>
          <w:szCs w:val="22"/>
          <w:shd w:val="clear" w:color="auto" w:fill="FAF9F6"/>
        </w:rPr>
        <w:t xml:space="preserve"> e </w:t>
      </w:r>
      <w:proofErr w:type="spellStart"/>
      <w:r w:rsidRPr="00FA6752">
        <w:rPr>
          <w:sz w:val="22"/>
          <w:szCs w:val="22"/>
          <w:shd w:val="clear" w:color="auto" w:fill="FAF9F6"/>
        </w:rPr>
        <w:t>raccoglimento</w:t>
      </w:r>
      <w:proofErr w:type="spellEnd"/>
      <w:r w:rsidRPr="00FA6752">
        <w:rPr>
          <w:sz w:val="22"/>
          <w:szCs w:val="22"/>
          <w:shd w:val="clear" w:color="auto" w:fill="FAF9F6"/>
        </w:rPr>
        <w:t xml:space="preserve"> </w:t>
      </w:r>
      <w:proofErr w:type="spellStart"/>
      <w:r w:rsidRPr="00FA6752">
        <w:rPr>
          <w:sz w:val="22"/>
          <w:szCs w:val="22"/>
          <w:shd w:val="clear" w:color="auto" w:fill="FAF9F6"/>
        </w:rPr>
        <w:t>interiore</w:t>
      </w:r>
      <w:proofErr w:type="spellEnd"/>
      <w:r w:rsidRPr="00FA6752">
        <w:rPr>
          <w:sz w:val="22"/>
          <w:szCs w:val="22"/>
          <w:shd w:val="clear" w:color="auto" w:fill="FAF9F6"/>
        </w:rPr>
        <w:t xml:space="preserve"> </w:t>
      </w:r>
      <w:proofErr w:type="spellStart"/>
      <w:r w:rsidRPr="00FA6752">
        <w:rPr>
          <w:sz w:val="22"/>
          <w:szCs w:val="22"/>
          <w:shd w:val="clear" w:color="auto" w:fill="FAF9F6"/>
        </w:rPr>
        <w:t>nei</w:t>
      </w:r>
      <w:proofErr w:type="spellEnd"/>
      <w:r w:rsidRPr="00FA6752">
        <w:rPr>
          <w:sz w:val="22"/>
          <w:szCs w:val="22"/>
          <w:shd w:val="clear" w:color="auto" w:fill="FAF9F6"/>
        </w:rPr>
        <w:t xml:space="preserve"> </w:t>
      </w:r>
      <w:proofErr w:type="spellStart"/>
      <w:r w:rsidRPr="00FA6752">
        <w:rPr>
          <w:sz w:val="22"/>
          <w:szCs w:val="22"/>
          <w:shd w:val="clear" w:color="auto" w:fill="FAF9F6"/>
        </w:rPr>
        <w:t>propri</w:t>
      </w:r>
      <w:proofErr w:type="spellEnd"/>
      <w:r w:rsidRPr="00FA6752">
        <w:rPr>
          <w:sz w:val="22"/>
          <w:szCs w:val="22"/>
          <w:shd w:val="clear" w:color="auto" w:fill="FAF9F6"/>
        </w:rPr>
        <w:t xml:space="preserve"> </w:t>
      </w:r>
      <w:proofErr w:type="spellStart"/>
      <w:r w:rsidRPr="00FA6752">
        <w:rPr>
          <w:sz w:val="22"/>
          <w:szCs w:val="22"/>
          <w:shd w:val="clear" w:color="auto" w:fill="FAF9F6"/>
        </w:rPr>
        <w:t>pensieri</w:t>
      </w:r>
      <w:proofErr w:type="spellEnd"/>
      <w:r w:rsidRPr="00FA6752">
        <w:rPr>
          <w:sz w:val="22"/>
          <w:szCs w:val="22"/>
          <w:shd w:val="clear" w:color="auto" w:fill="FAF9F6"/>
        </w:rPr>
        <w:t xml:space="preserve"> e </w:t>
      </w:r>
      <w:proofErr w:type="spellStart"/>
      <w:r w:rsidRPr="00FA6752">
        <w:rPr>
          <w:sz w:val="22"/>
          <w:szCs w:val="22"/>
          <w:shd w:val="clear" w:color="auto" w:fill="FAF9F6"/>
        </w:rPr>
        <w:t>nella</w:t>
      </w:r>
      <w:proofErr w:type="spellEnd"/>
      <w:r w:rsidRPr="00FA6752">
        <w:rPr>
          <w:sz w:val="22"/>
          <w:szCs w:val="22"/>
          <w:shd w:val="clear" w:color="auto" w:fill="FAF9F6"/>
        </w:rPr>
        <w:t xml:space="preserve"> nostalgia </w:t>
      </w:r>
      <w:proofErr w:type="spellStart"/>
      <w:r w:rsidRPr="00FA6752">
        <w:rPr>
          <w:sz w:val="22"/>
          <w:szCs w:val="22"/>
          <w:shd w:val="clear" w:color="auto" w:fill="FAF9F6"/>
        </w:rPr>
        <w:t>dei</w:t>
      </w:r>
      <w:proofErr w:type="spellEnd"/>
      <w:r w:rsidRPr="00FA6752">
        <w:rPr>
          <w:sz w:val="22"/>
          <w:szCs w:val="22"/>
          <w:shd w:val="clear" w:color="auto" w:fill="FAF9F6"/>
        </w:rPr>
        <w:t xml:space="preserve"> </w:t>
      </w:r>
      <w:proofErr w:type="spellStart"/>
      <w:r w:rsidRPr="00FA6752">
        <w:rPr>
          <w:sz w:val="22"/>
          <w:szCs w:val="22"/>
          <w:shd w:val="clear" w:color="auto" w:fill="FAF9F6"/>
        </w:rPr>
        <w:t>propri</w:t>
      </w:r>
      <w:proofErr w:type="spellEnd"/>
      <w:r w:rsidRPr="00FA6752">
        <w:rPr>
          <w:sz w:val="22"/>
          <w:szCs w:val="22"/>
          <w:shd w:val="clear" w:color="auto" w:fill="FAF9F6"/>
        </w:rPr>
        <w:t xml:space="preserve"> </w:t>
      </w:r>
      <w:proofErr w:type="spellStart"/>
      <w:r w:rsidRPr="00FA6752">
        <w:rPr>
          <w:sz w:val="22"/>
          <w:szCs w:val="22"/>
          <w:shd w:val="clear" w:color="auto" w:fill="FAF9F6"/>
        </w:rPr>
        <w:t>ricordi</w:t>
      </w:r>
      <w:proofErr w:type="spellEnd"/>
      <w:r w:rsidRPr="00FA6752">
        <w:rPr>
          <w:sz w:val="22"/>
          <w:szCs w:val="22"/>
          <w:shd w:val="clear" w:color="auto" w:fill="FAF9F6"/>
        </w:rPr>
        <w:t xml:space="preserve"> </w:t>
      </w:r>
      <w:proofErr w:type="spellStart"/>
      <w:r w:rsidRPr="00FA6752">
        <w:rPr>
          <w:sz w:val="22"/>
          <w:szCs w:val="22"/>
          <w:shd w:val="clear" w:color="auto" w:fill="FAF9F6"/>
        </w:rPr>
        <w:t>prodotta</w:t>
      </w:r>
      <w:proofErr w:type="spellEnd"/>
      <w:r w:rsidRPr="00FA6752">
        <w:rPr>
          <w:sz w:val="22"/>
          <w:szCs w:val="22"/>
          <w:shd w:val="clear" w:color="auto" w:fill="FAF9F6"/>
        </w:rPr>
        <w:t xml:space="preserve"> dalla </w:t>
      </w:r>
      <w:proofErr w:type="spellStart"/>
      <w:r w:rsidRPr="00FA6752">
        <w:rPr>
          <w:sz w:val="22"/>
          <w:szCs w:val="22"/>
          <w:shd w:val="clear" w:color="auto" w:fill="FAF9F6"/>
        </w:rPr>
        <w:t>piacevolezza</w:t>
      </w:r>
      <w:proofErr w:type="spellEnd"/>
      <w:r w:rsidRPr="00FA6752">
        <w:rPr>
          <w:sz w:val="22"/>
          <w:szCs w:val="22"/>
          <w:shd w:val="clear" w:color="auto" w:fill="FAF9F6"/>
        </w:rPr>
        <w:t xml:space="preserve"> </w:t>
      </w:r>
      <w:proofErr w:type="spellStart"/>
      <w:r w:rsidRPr="00FA6752">
        <w:rPr>
          <w:sz w:val="22"/>
          <w:szCs w:val="22"/>
          <w:shd w:val="clear" w:color="auto" w:fill="FAF9F6"/>
        </w:rPr>
        <w:t>sensoriale</w:t>
      </w:r>
      <w:proofErr w:type="spellEnd"/>
      <w:r w:rsidRPr="00FA6752">
        <w:rPr>
          <w:sz w:val="22"/>
          <w:szCs w:val="22"/>
          <w:shd w:val="clear" w:color="auto" w:fill="FAF9F6"/>
        </w:rPr>
        <w:t xml:space="preserve"> di tipo terreno che la </w:t>
      </w:r>
      <w:proofErr w:type="spellStart"/>
      <w:r w:rsidRPr="00FA6752">
        <w:rPr>
          <w:sz w:val="22"/>
          <w:szCs w:val="22"/>
          <w:shd w:val="clear" w:color="auto" w:fill="FAF9F6"/>
        </w:rPr>
        <w:t>musica</w:t>
      </w:r>
      <w:proofErr w:type="spellEnd"/>
      <w:r w:rsidRPr="00FA6752">
        <w:rPr>
          <w:sz w:val="22"/>
          <w:szCs w:val="22"/>
          <w:shd w:val="clear" w:color="auto" w:fill="FAF9F6"/>
        </w:rPr>
        <w:t xml:space="preserve"> profana </w:t>
      </w:r>
      <w:proofErr w:type="spellStart"/>
      <w:r w:rsidRPr="00FA6752">
        <w:rPr>
          <w:sz w:val="22"/>
          <w:szCs w:val="22"/>
          <w:shd w:val="clear" w:color="auto" w:fill="FAF9F6"/>
        </w:rPr>
        <w:t>riporta</w:t>
      </w:r>
      <w:proofErr w:type="spellEnd"/>
      <w:r w:rsidRPr="00FA6752">
        <w:rPr>
          <w:sz w:val="22"/>
          <w:szCs w:val="22"/>
          <w:shd w:val="clear" w:color="auto" w:fill="FAF9F6"/>
        </w:rPr>
        <w:t xml:space="preserve"> </w:t>
      </w:r>
      <w:proofErr w:type="spellStart"/>
      <w:r w:rsidRPr="00FA6752">
        <w:rPr>
          <w:sz w:val="22"/>
          <w:szCs w:val="22"/>
          <w:shd w:val="clear" w:color="auto" w:fill="FAF9F6"/>
        </w:rPr>
        <w:t>sulla</w:t>
      </w:r>
      <w:proofErr w:type="spellEnd"/>
      <w:r w:rsidRPr="00FA6752">
        <w:rPr>
          <w:sz w:val="22"/>
          <w:szCs w:val="22"/>
          <w:shd w:val="clear" w:color="auto" w:fill="FAF9F6"/>
        </w:rPr>
        <w:t xml:space="preserve"> </w:t>
      </w:r>
      <w:proofErr w:type="spellStart"/>
      <w:r w:rsidRPr="00FA6752">
        <w:rPr>
          <w:sz w:val="22"/>
          <w:szCs w:val="22"/>
          <w:shd w:val="clear" w:color="auto" w:fill="FAF9F6"/>
        </w:rPr>
        <w:t>scena</w:t>
      </w:r>
      <w:proofErr w:type="spellEnd"/>
      <w:r w:rsidRPr="00FA6752">
        <w:rPr>
          <w:sz w:val="22"/>
          <w:szCs w:val="22"/>
          <w:shd w:val="clear" w:color="auto" w:fill="FAF9F6"/>
        </w:rPr>
        <w:t xml:space="preserve">. Tale </w:t>
      </w:r>
      <w:proofErr w:type="spellStart"/>
      <w:r w:rsidRPr="00FA6752">
        <w:rPr>
          <w:sz w:val="22"/>
          <w:szCs w:val="22"/>
          <w:shd w:val="clear" w:color="auto" w:fill="FAF9F6"/>
        </w:rPr>
        <w:t>diletto</w:t>
      </w:r>
      <w:proofErr w:type="spellEnd"/>
      <w:r w:rsidRPr="00FA6752">
        <w:rPr>
          <w:sz w:val="22"/>
          <w:szCs w:val="22"/>
          <w:shd w:val="clear" w:color="auto" w:fill="FAF9F6"/>
        </w:rPr>
        <w:t xml:space="preserve"> </w:t>
      </w:r>
      <w:proofErr w:type="spellStart"/>
      <w:r w:rsidRPr="00FA6752">
        <w:rPr>
          <w:sz w:val="22"/>
          <w:szCs w:val="22"/>
          <w:shd w:val="clear" w:color="auto" w:fill="FAF9F6"/>
        </w:rPr>
        <w:t>sensoriale</w:t>
      </w:r>
      <w:proofErr w:type="spellEnd"/>
      <w:r w:rsidRPr="00FA6752">
        <w:rPr>
          <w:sz w:val="22"/>
          <w:szCs w:val="22"/>
          <w:shd w:val="clear" w:color="auto" w:fill="FAF9F6"/>
        </w:rPr>
        <w:t xml:space="preserve">, con </w:t>
      </w:r>
      <w:proofErr w:type="spellStart"/>
      <w:r w:rsidRPr="00FA6752">
        <w:rPr>
          <w:sz w:val="22"/>
          <w:szCs w:val="22"/>
          <w:shd w:val="clear" w:color="auto" w:fill="FAF9F6"/>
        </w:rPr>
        <w:t>gli</w:t>
      </w:r>
      <w:proofErr w:type="spellEnd"/>
      <w:r w:rsidRPr="00FA6752">
        <w:rPr>
          <w:sz w:val="22"/>
          <w:szCs w:val="22"/>
          <w:shd w:val="clear" w:color="auto" w:fill="FAF9F6"/>
        </w:rPr>
        <w:t xml:space="preserve"> </w:t>
      </w:r>
      <w:proofErr w:type="spellStart"/>
      <w:r w:rsidRPr="00FA6752">
        <w:rPr>
          <w:sz w:val="22"/>
          <w:szCs w:val="22"/>
          <w:shd w:val="clear" w:color="auto" w:fill="FAF9F6"/>
        </w:rPr>
        <w:t>effetti</w:t>
      </w:r>
      <w:proofErr w:type="spellEnd"/>
      <w:r w:rsidRPr="00FA6752">
        <w:rPr>
          <w:sz w:val="22"/>
          <w:szCs w:val="22"/>
          <w:shd w:val="clear" w:color="auto" w:fill="FAF9F6"/>
        </w:rPr>
        <w:t xml:space="preserve"> </w:t>
      </w:r>
      <w:proofErr w:type="spellStart"/>
      <w:r w:rsidRPr="00FA6752">
        <w:rPr>
          <w:sz w:val="22"/>
          <w:szCs w:val="22"/>
          <w:shd w:val="clear" w:color="auto" w:fill="FAF9F6"/>
        </w:rPr>
        <w:t>psicologici</w:t>
      </w:r>
      <w:proofErr w:type="spellEnd"/>
      <w:r w:rsidRPr="00FA6752">
        <w:rPr>
          <w:sz w:val="22"/>
          <w:szCs w:val="22"/>
          <w:shd w:val="clear" w:color="auto" w:fill="FAF9F6"/>
        </w:rPr>
        <w:t xml:space="preserve"> </w:t>
      </w:r>
      <w:proofErr w:type="spellStart"/>
      <w:r w:rsidRPr="00FA6752">
        <w:rPr>
          <w:sz w:val="22"/>
          <w:szCs w:val="22"/>
          <w:shd w:val="clear" w:color="auto" w:fill="FAF9F6"/>
        </w:rPr>
        <w:t>innescati</w:t>
      </w:r>
      <w:proofErr w:type="spellEnd"/>
      <w:r w:rsidRPr="00FA6752">
        <w:rPr>
          <w:sz w:val="22"/>
          <w:szCs w:val="22"/>
          <w:shd w:val="clear" w:color="auto" w:fill="FAF9F6"/>
        </w:rPr>
        <w:t xml:space="preserve"> </w:t>
      </w:r>
      <w:proofErr w:type="spellStart"/>
      <w:r w:rsidRPr="00FA6752">
        <w:rPr>
          <w:sz w:val="22"/>
          <w:szCs w:val="22"/>
          <w:shd w:val="clear" w:color="auto" w:fill="FAF9F6"/>
        </w:rPr>
        <w:t>nei</w:t>
      </w:r>
      <w:proofErr w:type="spellEnd"/>
      <w:r w:rsidRPr="00FA6752">
        <w:rPr>
          <w:sz w:val="22"/>
          <w:szCs w:val="22"/>
          <w:shd w:val="clear" w:color="auto" w:fill="FAF9F6"/>
        </w:rPr>
        <w:t xml:space="preserve"> </w:t>
      </w:r>
      <w:proofErr w:type="spellStart"/>
      <w:r w:rsidRPr="00FA6752">
        <w:rPr>
          <w:sz w:val="22"/>
          <w:szCs w:val="22"/>
          <w:shd w:val="clear" w:color="auto" w:fill="FAF9F6"/>
        </w:rPr>
        <w:t>personaggi</w:t>
      </w:r>
      <w:proofErr w:type="spellEnd"/>
      <w:r w:rsidRPr="00FA6752">
        <w:rPr>
          <w:sz w:val="22"/>
          <w:szCs w:val="22"/>
          <w:shd w:val="clear" w:color="auto" w:fill="FAF9F6"/>
        </w:rPr>
        <w:t xml:space="preserve">, motiva </w:t>
      </w:r>
      <w:proofErr w:type="spellStart"/>
      <w:r w:rsidRPr="00FA6752">
        <w:rPr>
          <w:sz w:val="22"/>
          <w:szCs w:val="22"/>
          <w:shd w:val="clear" w:color="auto" w:fill="FAF9F6"/>
        </w:rPr>
        <w:t>l’imminente</w:t>
      </w:r>
      <w:proofErr w:type="spellEnd"/>
      <w:r w:rsidRPr="00FA6752">
        <w:rPr>
          <w:sz w:val="22"/>
          <w:szCs w:val="22"/>
          <w:shd w:val="clear" w:color="auto" w:fill="FAF9F6"/>
        </w:rPr>
        <w:t xml:space="preserve"> </w:t>
      </w:r>
      <w:proofErr w:type="spellStart"/>
      <w:r w:rsidRPr="00FA6752">
        <w:rPr>
          <w:sz w:val="22"/>
          <w:szCs w:val="22"/>
          <w:shd w:val="clear" w:color="auto" w:fill="FAF9F6"/>
        </w:rPr>
        <w:t>ed</w:t>
      </w:r>
      <w:proofErr w:type="spellEnd"/>
      <w:r w:rsidRPr="00FA6752">
        <w:rPr>
          <w:sz w:val="22"/>
          <w:szCs w:val="22"/>
          <w:shd w:val="clear" w:color="auto" w:fill="FAF9F6"/>
        </w:rPr>
        <w:t xml:space="preserve"> aspro </w:t>
      </w:r>
      <w:proofErr w:type="spellStart"/>
      <w:r w:rsidRPr="00FA6752">
        <w:rPr>
          <w:sz w:val="22"/>
          <w:szCs w:val="22"/>
          <w:shd w:val="clear" w:color="auto" w:fill="FAF9F6"/>
        </w:rPr>
        <w:t>rimprovero</w:t>
      </w:r>
      <w:proofErr w:type="spellEnd"/>
      <w:r w:rsidRPr="00FA6752">
        <w:rPr>
          <w:sz w:val="22"/>
          <w:szCs w:val="22"/>
          <w:shd w:val="clear" w:color="auto" w:fill="FAF9F6"/>
        </w:rPr>
        <w:t xml:space="preserve"> di </w:t>
      </w:r>
      <w:proofErr w:type="spellStart"/>
      <w:r w:rsidRPr="00FA6752">
        <w:rPr>
          <w:sz w:val="22"/>
          <w:szCs w:val="22"/>
          <w:shd w:val="clear" w:color="auto" w:fill="FAF9F6"/>
        </w:rPr>
        <w:t>Catone</w:t>
      </w:r>
      <w:proofErr w:type="spellEnd"/>
      <w:r w:rsidR="0025102E">
        <w:rPr>
          <w:sz w:val="22"/>
          <w:szCs w:val="22"/>
          <w:shd w:val="clear" w:color="auto" w:fill="FAF9F6"/>
        </w:rPr>
        <w:t xml:space="preserve"> (</w:t>
      </w:r>
      <w:r w:rsidR="0025102E" w:rsidRPr="0025102E">
        <w:rPr>
          <w:i/>
          <w:iCs/>
          <w:sz w:val="22"/>
          <w:szCs w:val="22"/>
          <w:shd w:val="clear" w:color="auto" w:fill="FAF9F6"/>
        </w:rPr>
        <w:t>Pg</w:t>
      </w:r>
      <w:r w:rsidR="0025102E">
        <w:rPr>
          <w:sz w:val="22"/>
          <w:szCs w:val="22"/>
          <w:shd w:val="clear" w:color="auto" w:fill="FAF9F6"/>
        </w:rPr>
        <w:t>. II 120-133)</w:t>
      </w:r>
      <w:r w:rsidRPr="00FA6752">
        <w:rPr>
          <w:sz w:val="22"/>
          <w:szCs w:val="22"/>
          <w:shd w:val="clear" w:color="auto" w:fill="FAF9F6"/>
        </w:rPr>
        <w:t xml:space="preserve">. </w:t>
      </w:r>
    </w:p>
    <w:p w14:paraId="571A54C2" w14:textId="7C578560" w:rsidR="005423D2" w:rsidRDefault="005423D2" w:rsidP="00A01DDA">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57CE"/>
    <w:multiLevelType w:val="hybridMultilevel"/>
    <w:tmpl w:val="66FA07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6C1FA7"/>
    <w:multiLevelType w:val="hybridMultilevel"/>
    <w:tmpl w:val="CA2A51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9C404C"/>
    <w:multiLevelType w:val="multilevel"/>
    <w:tmpl w:val="E480A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0731BC"/>
    <w:multiLevelType w:val="hybridMultilevel"/>
    <w:tmpl w:val="79F2B6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615E26"/>
    <w:multiLevelType w:val="hybridMultilevel"/>
    <w:tmpl w:val="BC42B76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D6"/>
    <w:rsid w:val="00010EFC"/>
    <w:rsid w:val="000263AB"/>
    <w:rsid w:val="000374C5"/>
    <w:rsid w:val="00043BF8"/>
    <w:rsid w:val="00045382"/>
    <w:rsid w:val="000462B2"/>
    <w:rsid w:val="00052CEB"/>
    <w:rsid w:val="0005429C"/>
    <w:rsid w:val="00057C46"/>
    <w:rsid w:val="00061A5E"/>
    <w:rsid w:val="00064F05"/>
    <w:rsid w:val="000707E3"/>
    <w:rsid w:val="000934F4"/>
    <w:rsid w:val="000C506E"/>
    <w:rsid w:val="000E7E1F"/>
    <w:rsid w:val="000F1619"/>
    <w:rsid w:val="000F5FA8"/>
    <w:rsid w:val="0010233B"/>
    <w:rsid w:val="001137FD"/>
    <w:rsid w:val="00117BC6"/>
    <w:rsid w:val="00122B66"/>
    <w:rsid w:val="00124865"/>
    <w:rsid w:val="00131703"/>
    <w:rsid w:val="0013720E"/>
    <w:rsid w:val="0014320A"/>
    <w:rsid w:val="001466AB"/>
    <w:rsid w:val="00146AE9"/>
    <w:rsid w:val="0015155B"/>
    <w:rsid w:val="0015321E"/>
    <w:rsid w:val="001537FC"/>
    <w:rsid w:val="00153BD0"/>
    <w:rsid w:val="00154BF0"/>
    <w:rsid w:val="00162E84"/>
    <w:rsid w:val="00171575"/>
    <w:rsid w:val="001870D6"/>
    <w:rsid w:val="001944AE"/>
    <w:rsid w:val="00195883"/>
    <w:rsid w:val="001A3F72"/>
    <w:rsid w:val="001A770E"/>
    <w:rsid w:val="001B4A17"/>
    <w:rsid w:val="001C194B"/>
    <w:rsid w:val="001C443B"/>
    <w:rsid w:val="001C60C1"/>
    <w:rsid w:val="001C7885"/>
    <w:rsid w:val="001D56DA"/>
    <w:rsid w:val="001E0698"/>
    <w:rsid w:val="001E38F1"/>
    <w:rsid w:val="001E65B9"/>
    <w:rsid w:val="001F1A93"/>
    <w:rsid w:val="00200CAA"/>
    <w:rsid w:val="00205510"/>
    <w:rsid w:val="00206AB4"/>
    <w:rsid w:val="002169DE"/>
    <w:rsid w:val="00217616"/>
    <w:rsid w:val="00221605"/>
    <w:rsid w:val="00242240"/>
    <w:rsid w:val="0025102E"/>
    <w:rsid w:val="00263ED1"/>
    <w:rsid w:val="0027058B"/>
    <w:rsid w:val="002738A0"/>
    <w:rsid w:val="00282545"/>
    <w:rsid w:val="002907AE"/>
    <w:rsid w:val="00291283"/>
    <w:rsid w:val="00295C9D"/>
    <w:rsid w:val="00297D9F"/>
    <w:rsid w:val="002F0CCC"/>
    <w:rsid w:val="002F5DB8"/>
    <w:rsid w:val="00311C0C"/>
    <w:rsid w:val="00330E27"/>
    <w:rsid w:val="00331EDC"/>
    <w:rsid w:val="00354D54"/>
    <w:rsid w:val="0036394A"/>
    <w:rsid w:val="00382C1D"/>
    <w:rsid w:val="00384576"/>
    <w:rsid w:val="0038717A"/>
    <w:rsid w:val="00390F4A"/>
    <w:rsid w:val="00393FCE"/>
    <w:rsid w:val="00395514"/>
    <w:rsid w:val="003A5AB5"/>
    <w:rsid w:val="003B718F"/>
    <w:rsid w:val="003B79B1"/>
    <w:rsid w:val="003E1683"/>
    <w:rsid w:val="003F1C45"/>
    <w:rsid w:val="003F76D0"/>
    <w:rsid w:val="004019A2"/>
    <w:rsid w:val="00414AA6"/>
    <w:rsid w:val="0041513E"/>
    <w:rsid w:val="004158B6"/>
    <w:rsid w:val="00424E61"/>
    <w:rsid w:val="00425F93"/>
    <w:rsid w:val="004326C8"/>
    <w:rsid w:val="004518B3"/>
    <w:rsid w:val="00452287"/>
    <w:rsid w:val="004654EA"/>
    <w:rsid w:val="0046696D"/>
    <w:rsid w:val="00471DB6"/>
    <w:rsid w:val="00482FAF"/>
    <w:rsid w:val="004A1039"/>
    <w:rsid w:val="004B081B"/>
    <w:rsid w:val="004B2B7A"/>
    <w:rsid w:val="004B6BBB"/>
    <w:rsid w:val="004C7269"/>
    <w:rsid w:val="004D731A"/>
    <w:rsid w:val="004E2FF2"/>
    <w:rsid w:val="004F2CC8"/>
    <w:rsid w:val="00504071"/>
    <w:rsid w:val="00506AAC"/>
    <w:rsid w:val="005108C9"/>
    <w:rsid w:val="00516C84"/>
    <w:rsid w:val="00522F62"/>
    <w:rsid w:val="005423D2"/>
    <w:rsid w:val="00564BF7"/>
    <w:rsid w:val="005701CC"/>
    <w:rsid w:val="00570DBD"/>
    <w:rsid w:val="00581ACE"/>
    <w:rsid w:val="00585E2B"/>
    <w:rsid w:val="005867BB"/>
    <w:rsid w:val="00590CEA"/>
    <w:rsid w:val="005A4E7C"/>
    <w:rsid w:val="005A58FF"/>
    <w:rsid w:val="005B0CF0"/>
    <w:rsid w:val="005B149B"/>
    <w:rsid w:val="005C426C"/>
    <w:rsid w:val="005D25A1"/>
    <w:rsid w:val="00601132"/>
    <w:rsid w:val="00614A4F"/>
    <w:rsid w:val="00617056"/>
    <w:rsid w:val="00620B29"/>
    <w:rsid w:val="0062241B"/>
    <w:rsid w:val="00626651"/>
    <w:rsid w:val="0063533E"/>
    <w:rsid w:val="00637557"/>
    <w:rsid w:val="006459E9"/>
    <w:rsid w:val="0065421B"/>
    <w:rsid w:val="00661D74"/>
    <w:rsid w:val="00666138"/>
    <w:rsid w:val="0067405B"/>
    <w:rsid w:val="00683A29"/>
    <w:rsid w:val="006E04E9"/>
    <w:rsid w:val="006F14B1"/>
    <w:rsid w:val="00701717"/>
    <w:rsid w:val="00717A94"/>
    <w:rsid w:val="00720116"/>
    <w:rsid w:val="00720918"/>
    <w:rsid w:val="0072608D"/>
    <w:rsid w:val="007364E0"/>
    <w:rsid w:val="0073772B"/>
    <w:rsid w:val="00746C76"/>
    <w:rsid w:val="00747F41"/>
    <w:rsid w:val="007573F4"/>
    <w:rsid w:val="007727C9"/>
    <w:rsid w:val="007735ED"/>
    <w:rsid w:val="00786C7C"/>
    <w:rsid w:val="00792526"/>
    <w:rsid w:val="007A3FF7"/>
    <w:rsid w:val="007A4C99"/>
    <w:rsid w:val="007A6113"/>
    <w:rsid w:val="007B1E8D"/>
    <w:rsid w:val="007B3C5E"/>
    <w:rsid w:val="007E6897"/>
    <w:rsid w:val="007F0469"/>
    <w:rsid w:val="007F7850"/>
    <w:rsid w:val="007F7EC4"/>
    <w:rsid w:val="00812FD5"/>
    <w:rsid w:val="00814732"/>
    <w:rsid w:val="0081626D"/>
    <w:rsid w:val="0083349A"/>
    <w:rsid w:val="00836EAC"/>
    <w:rsid w:val="00843690"/>
    <w:rsid w:val="008471CA"/>
    <w:rsid w:val="00850D95"/>
    <w:rsid w:val="00855AAE"/>
    <w:rsid w:val="0086289F"/>
    <w:rsid w:val="00871125"/>
    <w:rsid w:val="00873558"/>
    <w:rsid w:val="00880832"/>
    <w:rsid w:val="008857B5"/>
    <w:rsid w:val="008A48DF"/>
    <w:rsid w:val="008B73E7"/>
    <w:rsid w:val="008D4282"/>
    <w:rsid w:val="008D5D21"/>
    <w:rsid w:val="008D5D7B"/>
    <w:rsid w:val="008F0600"/>
    <w:rsid w:val="00946CAB"/>
    <w:rsid w:val="00950F77"/>
    <w:rsid w:val="00963831"/>
    <w:rsid w:val="00965A5C"/>
    <w:rsid w:val="009703C2"/>
    <w:rsid w:val="00990001"/>
    <w:rsid w:val="009A439B"/>
    <w:rsid w:val="009A4461"/>
    <w:rsid w:val="009C0606"/>
    <w:rsid w:val="009C4458"/>
    <w:rsid w:val="009C4B1E"/>
    <w:rsid w:val="009D1AB2"/>
    <w:rsid w:val="009E4F33"/>
    <w:rsid w:val="009F3425"/>
    <w:rsid w:val="009F381A"/>
    <w:rsid w:val="009F5BAD"/>
    <w:rsid w:val="009F5FE7"/>
    <w:rsid w:val="009F7AA3"/>
    <w:rsid w:val="00A01490"/>
    <w:rsid w:val="00A01DDA"/>
    <w:rsid w:val="00A0570F"/>
    <w:rsid w:val="00A179A7"/>
    <w:rsid w:val="00A241FB"/>
    <w:rsid w:val="00A27D7A"/>
    <w:rsid w:val="00A44E3C"/>
    <w:rsid w:val="00A64992"/>
    <w:rsid w:val="00A809A3"/>
    <w:rsid w:val="00A831F1"/>
    <w:rsid w:val="00A84140"/>
    <w:rsid w:val="00A93F4E"/>
    <w:rsid w:val="00A948ED"/>
    <w:rsid w:val="00AA39EE"/>
    <w:rsid w:val="00AA3BD0"/>
    <w:rsid w:val="00AA66C6"/>
    <w:rsid w:val="00AC4967"/>
    <w:rsid w:val="00AC559F"/>
    <w:rsid w:val="00AD7204"/>
    <w:rsid w:val="00AE0D26"/>
    <w:rsid w:val="00AF790A"/>
    <w:rsid w:val="00B01339"/>
    <w:rsid w:val="00B01872"/>
    <w:rsid w:val="00B04171"/>
    <w:rsid w:val="00B07B38"/>
    <w:rsid w:val="00B14864"/>
    <w:rsid w:val="00B220CB"/>
    <w:rsid w:val="00B26879"/>
    <w:rsid w:val="00B26AA8"/>
    <w:rsid w:val="00B36243"/>
    <w:rsid w:val="00B37661"/>
    <w:rsid w:val="00B416B1"/>
    <w:rsid w:val="00B50760"/>
    <w:rsid w:val="00B638D4"/>
    <w:rsid w:val="00B6413B"/>
    <w:rsid w:val="00B811F1"/>
    <w:rsid w:val="00B816CE"/>
    <w:rsid w:val="00B86E7D"/>
    <w:rsid w:val="00B918BB"/>
    <w:rsid w:val="00B96E20"/>
    <w:rsid w:val="00BB0A63"/>
    <w:rsid w:val="00BC27A0"/>
    <w:rsid w:val="00BD2DF1"/>
    <w:rsid w:val="00BD4DD4"/>
    <w:rsid w:val="00BD5541"/>
    <w:rsid w:val="00BE5E48"/>
    <w:rsid w:val="00BF274B"/>
    <w:rsid w:val="00BF6D1E"/>
    <w:rsid w:val="00C15DDB"/>
    <w:rsid w:val="00C2032F"/>
    <w:rsid w:val="00C3527D"/>
    <w:rsid w:val="00C454C6"/>
    <w:rsid w:val="00C7562B"/>
    <w:rsid w:val="00C81172"/>
    <w:rsid w:val="00C81EC0"/>
    <w:rsid w:val="00C95026"/>
    <w:rsid w:val="00CA4774"/>
    <w:rsid w:val="00CC4D9C"/>
    <w:rsid w:val="00CE3468"/>
    <w:rsid w:val="00CF0B50"/>
    <w:rsid w:val="00D2176A"/>
    <w:rsid w:val="00D331D1"/>
    <w:rsid w:val="00D5426C"/>
    <w:rsid w:val="00D71B56"/>
    <w:rsid w:val="00D805A1"/>
    <w:rsid w:val="00D82450"/>
    <w:rsid w:val="00D860E9"/>
    <w:rsid w:val="00D86803"/>
    <w:rsid w:val="00D86B48"/>
    <w:rsid w:val="00DA248D"/>
    <w:rsid w:val="00DB38BB"/>
    <w:rsid w:val="00DB63A7"/>
    <w:rsid w:val="00DC32B5"/>
    <w:rsid w:val="00DD139D"/>
    <w:rsid w:val="00DD3727"/>
    <w:rsid w:val="00DD3FDE"/>
    <w:rsid w:val="00DD424F"/>
    <w:rsid w:val="00DE06FB"/>
    <w:rsid w:val="00DE286A"/>
    <w:rsid w:val="00DF7563"/>
    <w:rsid w:val="00E07F09"/>
    <w:rsid w:val="00E11676"/>
    <w:rsid w:val="00E229FA"/>
    <w:rsid w:val="00E25407"/>
    <w:rsid w:val="00E314F3"/>
    <w:rsid w:val="00E4499D"/>
    <w:rsid w:val="00E54AF5"/>
    <w:rsid w:val="00E57C75"/>
    <w:rsid w:val="00E67F59"/>
    <w:rsid w:val="00E85D12"/>
    <w:rsid w:val="00EA3B3B"/>
    <w:rsid w:val="00EC1183"/>
    <w:rsid w:val="00EC525B"/>
    <w:rsid w:val="00ED7496"/>
    <w:rsid w:val="00EE1E79"/>
    <w:rsid w:val="00EE5552"/>
    <w:rsid w:val="00EE5C3F"/>
    <w:rsid w:val="00EE606F"/>
    <w:rsid w:val="00EF2425"/>
    <w:rsid w:val="00F01587"/>
    <w:rsid w:val="00F06DBC"/>
    <w:rsid w:val="00F13A4C"/>
    <w:rsid w:val="00F24EDD"/>
    <w:rsid w:val="00F24F0B"/>
    <w:rsid w:val="00F25101"/>
    <w:rsid w:val="00F30A4F"/>
    <w:rsid w:val="00F3104E"/>
    <w:rsid w:val="00F31C81"/>
    <w:rsid w:val="00F40E6D"/>
    <w:rsid w:val="00F52058"/>
    <w:rsid w:val="00F527F4"/>
    <w:rsid w:val="00F75A14"/>
    <w:rsid w:val="00F7777C"/>
    <w:rsid w:val="00F77F3E"/>
    <w:rsid w:val="00F83152"/>
    <w:rsid w:val="00F90411"/>
    <w:rsid w:val="00F92AAB"/>
    <w:rsid w:val="00F93A55"/>
    <w:rsid w:val="00FA6752"/>
    <w:rsid w:val="00FB4461"/>
    <w:rsid w:val="00FD2DDE"/>
    <w:rsid w:val="00FD2E3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D982"/>
  <w15:chartTrackingRefBased/>
  <w15:docId w15:val="{ABB91A3B-F4A5-46B9-9C9A-30529644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F40E6D"/>
    <w:rPr>
      <w:sz w:val="20"/>
      <w:szCs w:val="20"/>
    </w:rPr>
  </w:style>
  <w:style w:type="character" w:customStyle="1" w:styleId="TextonotapieCar">
    <w:name w:val="Texto nota pie Car"/>
    <w:basedOn w:val="Fuentedeprrafopredeter"/>
    <w:link w:val="Textonotapie"/>
    <w:rsid w:val="00F40E6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F40E6D"/>
    <w:rPr>
      <w:vertAlign w:val="superscript"/>
    </w:rPr>
  </w:style>
  <w:style w:type="character" w:customStyle="1" w:styleId="material">
    <w:name w:val="material"/>
    <w:basedOn w:val="Fuentedeprrafopredeter"/>
    <w:rsid w:val="00C81172"/>
  </w:style>
  <w:style w:type="paragraph" w:styleId="Encabezado">
    <w:name w:val="header"/>
    <w:basedOn w:val="Normal"/>
    <w:link w:val="EncabezadoCar"/>
    <w:uiPriority w:val="99"/>
    <w:unhideWhenUsed/>
    <w:rsid w:val="00206AB4"/>
    <w:pPr>
      <w:tabs>
        <w:tab w:val="center" w:pos="4252"/>
        <w:tab w:val="right" w:pos="8504"/>
      </w:tabs>
    </w:pPr>
  </w:style>
  <w:style w:type="character" w:customStyle="1" w:styleId="EncabezadoCar">
    <w:name w:val="Encabezado Car"/>
    <w:basedOn w:val="Fuentedeprrafopredeter"/>
    <w:link w:val="Encabezado"/>
    <w:uiPriority w:val="99"/>
    <w:rsid w:val="00206A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06AB4"/>
    <w:pPr>
      <w:tabs>
        <w:tab w:val="center" w:pos="4252"/>
        <w:tab w:val="right" w:pos="8504"/>
      </w:tabs>
    </w:pPr>
  </w:style>
  <w:style w:type="character" w:customStyle="1" w:styleId="PiedepginaCar">
    <w:name w:val="Pie de página Car"/>
    <w:basedOn w:val="Fuentedeprrafopredeter"/>
    <w:link w:val="Piedepgina"/>
    <w:uiPriority w:val="99"/>
    <w:rsid w:val="00206AB4"/>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4019A2"/>
    <w:rPr>
      <w:rFonts w:ascii="Courier New" w:hAnsi="Courier New" w:cs="Courier New"/>
      <w:sz w:val="20"/>
      <w:szCs w:val="20"/>
      <w:lang w:val="ca-ES"/>
    </w:rPr>
  </w:style>
  <w:style w:type="character" w:customStyle="1" w:styleId="TextosinformatoCar">
    <w:name w:val="Texto sin formato Car"/>
    <w:basedOn w:val="Fuentedeprrafopredeter"/>
    <w:link w:val="Textosinformato"/>
    <w:uiPriority w:val="99"/>
    <w:rsid w:val="004019A2"/>
    <w:rPr>
      <w:rFonts w:ascii="Courier New" w:eastAsia="Times New Roman" w:hAnsi="Courier New" w:cs="Courier New"/>
      <w:sz w:val="20"/>
      <w:szCs w:val="20"/>
      <w:lang w:val="ca-ES" w:eastAsia="es-ES"/>
    </w:rPr>
  </w:style>
  <w:style w:type="paragraph" w:styleId="Prrafodelista">
    <w:name w:val="List Paragraph"/>
    <w:basedOn w:val="Normal"/>
    <w:uiPriority w:val="34"/>
    <w:qFormat/>
    <w:rsid w:val="00124865"/>
    <w:pPr>
      <w:ind w:left="720"/>
      <w:contextualSpacing/>
    </w:pPr>
  </w:style>
  <w:style w:type="character" w:styleId="nfasis">
    <w:name w:val="Emphasis"/>
    <w:basedOn w:val="Fuentedeprrafopredeter"/>
    <w:uiPriority w:val="99"/>
    <w:qFormat/>
    <w:rsid w:val="00965A5C"/>
    <w:rPr>
      <w:rFonts w:cs="Times New Roman"/>
      <w:i/>
      <w:iCs/>
    </w:rPr>
  </w:style>
  <w:style w:type="character" w:customStyle="1" w:styleId="st">
    <w:name w:val="st"/>
    <w:basedOn w:val="Fuentedeprrafopredeter"/>
    <w:uiPriority w:val="99"/>
    <w:rsid w:val="00965A5C"/>
    <w:rPr>
      <w:rFonts w:cs="Times New Roman"/>
    </w:rPr>
  </w:style>
  <w:style w:type="paragraph" w:styleId="HTMLconformatoprevio">
    <w:name w:val="HTML Preformatted"/>
    <w:basedOn w:val="Normal"/>
    <w:link w:val="HTMLconformatoprevioCar"/>
    <w:uiPriority w:val="99"/>
    <w:semiHidden/>
    <w:unhideWhenUsed/>
    <w:rsid w:val="00DE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E06FB"/>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4518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7620">
      <w:bodyDiv w:val="1"/>
      <w:marLeft w:val="0"/>
      <w:marRight w:val="0"/>
      <w:marTop w:val="0"/>
      <w:marBottom w:val="0"/>
      <w:divBdr>
        <w:top w:val="none" w:sz="0" w:space="0" w:color="auto"/>
        <w:left w:val="none" w:sz="0" w:space="0" w:color="auto"/>
        <w:bottom w:val="none" w:sz="0" w:space="0" w:color="auto"/>
        <w:right w:val="none" w:sz="0" w:space="0" w:color="auto"/>
      </w:divBdr>
    </w:div>
    <w:div w:id="91844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59E5-A9E9-434F-9831-0D5333B6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26423</TotalTime>
  <Pages>10</Pages>
  <Words>4330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Cappuccio</dc:creator>
  <cp:keywords/>
  <dc:description/>
  <cp:lastModifiedBy>Chiara Cappuccio</cp:lastModifiedBy>
  <cp:revision>347</cp:revision>
  <dcterms:created xsi:type="dcterms:W3CDTF">2020-11-12T08:10:00Z</dcterms:created>
  <dcterms:modified xsi:type="dcterms:W3CDTF">2021-02-16T13:17:00Z</dcterms:modified>
</cp:coreProperties>
</file>